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F49" w:rsidRDefault="002A0528">
      <w:pPr>
        <w:rPr>
          <w:rFonts w:ascii="Times New Roman" w:hAnsi="Times New Roman" w:cs="Times New Roman"/>
          <w:b/>
          <w:sz w:val="38"/>
        </w:rPr>
      </w:pPr>
      <w:r>
        <w:rPr>
          <w:rFonts w:ascii="Times New Roman" w:hAnsi="Times New Roman" w:cs="Times New Roman"/>
          <w:noProof/>
          <w:lang w:eastAsia="en-US"/>
        </w:rPr>
        <w:drawing>
          <wp:anchor distT="0" distB="0" distL="114300" distR="114300" simplePos="0" relativeHeight="251659264" behindDoc="0" locked="0" layoutInCell="1" allowOverlap="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b/>
          <w:sz w:val="38"/>
        </w:rPr>
        <w:tab/>
      </w:r>
      <w:r>
        <w:rPr>
          <w:rFonts w:ascii="Times New Roman" w:hAnsi="Times New Roman" w:cs="Times New Roman"/>
          <w:b/>
          <w:sz w:val="38"/>
        </w:rPr>
        <w:tab/>
      </w:r>
    </w:p>
    <w:p w:rsidR="00A94F49" w:rsidRDefault="002A0528">
      <w:pPr>
        <w:jc w:val="center"/>
        <w:rPr>
          <w:rFonts w:ascii="Times New Roman" w:hAnsi="Times New Roman" w:cs="Times New Roman"/>
          <w:b/>
          <w:sz w:val="38"/>
        </w:rPr>
      </w:pPr>
      <w:r>
        <w:rPr>
          <w:rFonts w:ascii="Times New Roman" w:hAnsi="Times New Roman" w:cs="Times New Roman"/>
          <w:color w:val="000099"/>
          <w:sz w:val="36"/>
          <w:szCs w:val="36"/>
        </w:rPr>
        <w:t>American International University-Bangladesh (AIUB</w:t>
      </w:r>
      <w:proofErr w:type="gramStart"/>
      <w:r>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Pr>
          <w:rFonts w:ascii="Times New Roman" w:hAnsi="Times New Roman" w:cs="Times New Roman"/>
          <w:b/>
          <w:bCs/>
          <w:sz w:val="34"/>
          <w:szCs w:val="34"/>
        </w:rPr>
        <w:t>Department of Computer Science</w:t>
      </w:r>
      <w:r>
        <w:rPr>
          <w:rFonts w:ascii="Times New Roman" w:hAnsi="Times New Roman" w:cs="Times New Roman"/>
          <w:b/>
          <w:sz w:val="38"/>
        </w:rPr>
        <w:br/>
      </w:r>
      <w:r>
        <w:rPr>
          <w:rFonts w:ascii="Times New Roman" w:hAnsi="Times New Roman" w:cs="Times New Roman"/>
          <w:b/>
          <w:bCs/>
          <w:sz w:val="34"/>
          <w:szCs w:val="34"/>
        </w:rPr>
        <w:t>Faculty of Science &amp;Technology (FST)</w:t>
      </w:r>
      <w:r>
        <w:rPr>
          <w:rFonts w:ascii="Times New Roman" w:hAnsi="Times New Roman" w:cs="Times New Roman"/>
          <w:b/>
          <w:bCs/>
          <w:sz w:val="34"/>
          <w:szCs w:val="34"/>
        </w:rPr>
        <w:br/>
        <w:t>Summer 22 23</w:t>
      </w:r>
    </w:p>
    <w:p w:rsidR="00A94F49" w:rsidRDefault="002A0528">
      <w:pPr>
        <w:jc w:val="center"/>
        <w:rPr>
          <w:rFonts w:ascii="Times New Roman" w:hAnsi="Times New Roman" w:cs="Times New Roman"/>
          <w:b/>
          <w:sz w:val="34"/>
          <w:szCs w:val="18"/>
        </w:rPr>
      </w:pPr>
      <w:r>
        <w:rPr>
          <w:rFonts w:ascii="Times New Roman" w:hAnsi="Times New Roman" w:cs="Times New Roman"/>
          <w:b/>
          <w:sz w:val="34"/>
          <w:szCs w:val="18"/>
        </w:rPr>
        <w:t xml:space="preserve">E-Payment System </w:t>
      </w:r>
      <w:proofErr w:type="gramStart"/>
      <w:r>
        <w:rPr>
          <w:rFonts w:ascii="Times New Roman" w:hAnsi="Times New Roman" w:cs="Times New Roman"/>
          <w:b/>
          <w:sz w:val="34"/>
          <w:szCs w:val="18"/>
        </w:rPr>
        <w:t>For</w:t>
      </w:r>
      <w:proofErr w:type="gramEnd"/>
      <w:r>
        <w:rPr>
          <w:rFonts w:ascii="Times New Roman" w:hAnsi="Times New Roman" w:cs="Times New Roman"/>
          <w:b/>
          <w:sz w:val="34"/>
          <w:szCs w:val="18"/>
        </w:rPr>
        <w:t xml:space="preserve"> Transport</w:t>
      </w:r>
    </w:p>
    <w:p w:rsidR="00A94F49" w:rsidRDefault="002A0528">
      <w:pPr>
        <w:jc w:val="center"/>
        <w:rPr>
          <w:rFonts w:ascii="Times New Roman" w:hAnsi="Times New Roman" w:cs="Times New Roman"/>
          <w:sz w:val="28"/>
          <w:szCs w:val="28"/>
        </w:rPr>
      </w:pPr>
      <w:r>
        <w:rPr>
          <w:rFonts w:ascii="Times New Roman" w:hAnsi="Times New Roman" w:cs="Times New Roman"/>
          <w:sz w:val="28"/>
          <w:szCs w:val="28"/>
        </w:rPr>
        <w:t>Software Requirement Engineering</w:t>
      </w:r>
    </w:p>
    <w:p w:rsidR="00A94F49" w:rsidRDefault="002A0528">
      <w:pPr>
        <w:jc w:val="center"/>
        <w:rPr>
          <w:rFonts w:ascii="Times New Roman" w:hAnsi="Times New Roman" w:cs="Times New Roman"/>
          <w:b/>
          <w:sz w:val="34"/>
          <w:szCs w:val="18"/>
        </w:rPr>
      </w:pPr>
      <w:r>
        <w:rPr>
          <w:rFonts w:ascii="Times New Roman" w:hAnsi="Times New Roman" w:cs="Times New Roman"/>
          <w:sz w:val="28"/>
          <w:szCs w:val="28"/>
        </w:rPr>
        <w:t xml:space="preserve">Sec:  </w:t>
      </w:r>
      <w:r>
        <w:rPr>
          <w:rFonts w:ascii="Times New Roman" w:hAnsi="Times New Roman" w:cs="Times New Roman"/>
          <w:b/>
          <w:sz w:val="34"/>
          <w:szCs w:val="18"/>
        </w:rPr>
        <w:t>A</w:t>
      </w:r>
    </w:p>
    <w:p w:rsidR="00A94F49" w:rsidRDefault="002A0528">
      <w:pPr>
        <w:jc w:val="center"/>
        <w:rPr>
          <w:rFonts w:ascii="Times New Roman" w:hAnsi="Times New Roman" w:cs="Times New Roman"/>
          <w:b/>
          <w:sz w:val="34"/>
          <w:szCs w:val="18"/>
        </w:rPr>
      </w:pPr>
      <w:r>
        <w:rPr>
          <w:rFonts w:ascii="Times New Roman" w:hAnsi="Times New Roman" w:cs="Times New Roman"/>
          <w:sz w:val="28"/>
          <w:szCs w:val="28"/>
        </w:rPr>
        <w:t xml:space="preserve">Project submitted </w:t>
      </w:r>
    </w:p>
    <w:p w:rsidR="00A94F49" w:rsidRDefault="002A0528">
      <w:pPr>
        <w:pStyle w:val="Default"/>
        <w:ind w:left="3600" w:firstLine="720"/>
        <w:rPr>
          <w:sz w:val="28"/>
          <w:szCs w:val="28"/>
        </w:rPr>
      </w:pPr>
      <w:r>
        <w:rPr>
          <w:sz w:val="28"/>
          <w:szCs w:val="28"/>
        </w:rPr>
        <w:t xml:space="preserve">By </w:t>
      </w:r>
    </w:p>
    <w:p w:rsidR="00A94F49" w:rsidRDefault="00A94F49">
      <w:pPr>
        <w:pStyle w:val="Default"/>
        <w:ind w:left="2880"/>
        <w:rPr>
          <w:sz w:val="32"/>
          <w:szCs w:val="32"/>
        </w:rPr>
      </w:pPr>
    </w:p>
    <w:tbl>
      <w:tblPr>
        <w:tblStyle w:val="TableGrid"/>
        <w:tblW w:w="7007" w:type="dxa"/>
        <w:tblInd w:w="1608" w:type="dxa"/>
        <w:tblLook w:val="04A0" w:firstRow="1" w:lastRow="0" w:firstColumn="1" w:lastColumn="0" w:noHBand="0" w:noVBand="1"/>
      </w:tblPr>
      <w:tblGrid>
        <w:gridCol w:w="3533"/>
        <w:gridCol w:w="3474"/>
      </w:tblGrid>
      <w:tr w:rsidR="00A94F49">
        <w:trPr>
          <w:trHeight w:val="378"/>
        </w:trPr>
        <w:tc>
          <w:tcPr>
            <w:tcW w:w="3533" w:type="dxa"/>
          </w:tcPr>
          <w:p w:rsidR="00A94F49" w:rsidRDefault="002A0528">
            <w:pPr>
              <w:pStyle w:val="Default"/>
              <w:rPr>
                <w:sz w:val="32"/>
                <w:szCs w:val="32"/>
              </w:rPr>
            </w:pPr>
            <w:r>
              <w:rPr>
                <w:sz w:val="32"/>
                <w:szCs w:val="32"/>
              </w:rPr>
              <w:t>Name</w:t>
            </w:r>
          </w:p>
        </w:tc>
        <w:tc>
          <w:tcPr>
            <w:tcW w:w="3474" w:type="dxa"/>
          </w:tcPr>
          <w:p w:rsidR="00A94F49" w:rsidRDefault="002A0528">
            <w:pPr>
              <w:pStyle w:val="Default"/>
              <w:rPr>
                <w:sz w:val="32"/>
                <w:szCs w:val="32"/>
              </w:rPr>
            </w:pPr>
            <w:r>
              <w:rPr>
                <w:sz w:val="32"/>
                <w:szCs w:val="32"/>
              </w:rPr>
              <w:t>ID</w:t>
            </w:r>
          </w:p>
        </w:tc>
      </w:tr>
      <w:tr w:rsidR="00A94F49">
        <w:trPr>
          <w:trHeight w:val="390"/>
        </w:trPr>
        <w:tc>
          <w:tcPr>
            <w:tcW w:w="3533" w:type="dxa"/>
          </w:tcPr>
          <w:p w:rsidR="00A94F49" w:rsidRDefault="002A0528">
            <w:pPr>
              <w:pStyle w:val="Default"/>
              <w:rPr>
                <w:sz w:val="32"/>
                <w:szCs w:val="32"/>
              </w:rPr>
            </w:pPr>
            <w:r>
              <w:rPr>
                <w:sz w:val="32"/>
                <w:szCs w:val="32"/>
              </w:rPr>
              <w:t xml:space="preserve">A.F.M </w:t>
            </w:r>
            <w:proofErr w:type="spellStart"/>
            <w:r>
              <w:rPr>
                <w:sz w:val="32"/>
                <w:szCs w:val="32"/>
              </w:rPr>
              <w:t>Zobair</w:t>
            </w:r>
            <w:proofErr w:type="spellEnd"/>
          </w:p>
        </w:tc>
        <w:tc>
          <w:tcPr>
            <w:tcW w:w="3474" w:type="dxa"/>
          </w:tcPr>
          <w:p w:rsidR="00A94F49" w:rsidRDefault="002A0528">
            <w:pPr>
              <w:pStyle w:val="Default"/>
              <w:rPr>
                <w:sz w:val="32"/>
                <w:szCs w:val="32"/>
              </w:rPr>
            </w:pPr>
            <w:r>
              <w:rPr>
                <w:sz w:val="32"/>
                <w:szCs w:val="32"/>
              </w:rPr>
              <w:t>18-38104-2</w:t>
            </w:r>
          </w:p>
        </w:tc>
      </w:tr>
      <w:tr w:rsidR="00A94F49">
        <w:trPr>
          <w:trHeight w:val="378"/>
        </w:trPr>
        <w:tc>
          <w:tcPr>
            <w:tcW w:w="3533" w:type="dxa"/>
          </w:tcPr>
          <w:p w:rsidR="00A94F49" w:rsidRDefault="002A0528">
            <w:pPr>
              <w:pStyle w:val="Default"/>
              <w:rPr>
                <w:sz w:val="32"/>
                <w:szCs w:val="32"/>
              </w:rPr>
            </w:pPr>
            <w:proofErr w:type="spellStart"/>
            <w:r>
              <w:rPr>
                <w:sz w:val="32"/>
                <w:szCs w:val="32"/>
              </w:rPr>
              <w:t>Shakhawat</w:t>
            </w:r>
            <w:proofErr w:type="spellEnd"/>
            <w:r>
              <w:rPr>
                <w:sz w:val="32"/>
                <w:szCs w:val="32"/>
              </w:rPr>
              <w:t xml:space="preserve"> Amin</w:t>
            </w:r>
          </w:p>
        </w:tc>
        <w:tc>
          <w:tcPr>
            <w:tcW w:w="3474" w:type="dxa"/>
          </w:tcPr>
          <w:p w:rsidR="00A94F49" w:rsidRDefault="002A0528">
            <w:pPr>
              <w:pStyle w:val="Default"/>
              <w:rPr>
                <w:sz w:val="32"/>
                <w:szCs w:val="32"/>
              </w:rPr>
            </w:pPr>
            <w:r>
              <w:rPr>
                <w:sz w:val="32"/>
                <w:szCs w:val="32"/>
              </w:rPr>
              <w:t>18-38312-2</w:t>
            </w:r>
          </w:p>
        </w:tc>
      </w:tr>
      <w:tr w:rsidR="00A94F49">
        <w:trPr>
          <w:trHeight w:val="390"/>
        </w:trPr>
        <w:tc>
          <w:tcPr>
            <w:tcW w:w="3533" w:type="dxa"/>
          </w:tcPr>
          <w:p w:rsidR="00A94F49" w:rsidRDefault="002A0528">
            <w:pPr>
              <w:pStyle w:val="Default"/>
              <w:rPr>
                <w:sz w:val="32"/>
                <w:szCs w:val="32"/>
              </w:rPr>
            </w:pPr>
            <w:proofErr w:type="spellStart"/>
            <w:r>
              <w:rPr>
                <w:sz w:val="32"/>
                <w:szCs w:val="32"/>
              </w:rPr>
              <w:t>Arif</w:t>
            </w:r>
            <w:proofErr w:type="spellEnd"/>
            <w:r>
              <w:rPr>
                <w:sz w:val="32"/>
                <w:szCs w:val="32"/>
              </w:rPr>
              <w:t xml:space="preserve"> </w:t>
            </w:r>
            <w:proofErr w:type="spellStart"/>
            <w:r>
              <w:rPr>
                <w:sz w:val="32"/>
                <w:szCs w:val="32"/>
              </w:rPr>
              <w:t>Hossen</w:t>
            </w:r>
            <w:proofErr w:type="spellEnd"/>
          </w:p>
        </w:tc>
        <w:tc>
          <w:tcPr>
            <w:tcW w:w="3474" w:type="dxa"/>
          </w:tcPr>
          <w:p w:rsidR="00A94F49" w:rsidRDefault="002A0528">
            <w:pPr>
              <w:pStyle w:val="Default"/>
              <w:rPr>
                <w:sz w:val="32"/>
                <w:szCs w:val="32"/>
              </w:rPr>
            </w:pPr>
            <w:r>
              <w:rPr>
                <w:sz w:val="32"/>
                <w:szCs w:val="32"/>
              </w:rPr>
              <w:t>19-40741-1</w:t>
            </w:r>
          </w:p>
        </w:tc>
      </w:tr>
      <w:tr w:rsidR="00A94F49">
        <w:trPr>
          <w:trHeight w:val="378"/>
        </w:trPr>
        <w:tc>
          <w:tcPr>
            <w:tcW w:w="3533" w:type="dxa"/>
          </w:tcPr>
          <w:p w:rsidR="00A94F49" w:rsidRDefault="002A0528">
            <w:pPr>
              <w:pStyle w:val="Default"/>
              <w:rPr>
                <w:sz w:val="32"/>
                <w:szCs w:val="32"/>
              </w:rPr>
            </w:pPr>
            <w:proofErr w:type="spellStart"/>
            <w:r>
              <w:rPr>
                <w:sz w:val="32"/>
                <w:szCs w:val="32"/>
              </w:rPr>
              <w:t>Writhik</w:t>
            </w:r>
            <w:proofErr w:type="spellEnd"/>
            <w:r>
              <w:rPr>
                <w:sz w:val="32"/>
                <w:szCs w:val="32"/>
              </w:rPr>
              <w:t xml:space="preserve"> </w:t>
            </w:r>
            <w:proofErr w:type="spellStart"/>
            <w:r>
              <w:rPr>
                <w:sz w:val="32"/>
                <w:szCs w:val="32"/>
              </w:rPr>
              <w:t>Banik</w:t>
            </w:r>
            <w:proofErr w:type="spellEnd"/>
            <w:r>
              <w:rPr>
                <w:sz w:val="32"/>
                <w:szCs w:val="32"/>
              </w:rPr>
              <w:t xml:space="preserve"> </w:t>
            </w:r>
            <w:proofErr w:type="spellStart"/>
            <w:r>
              <w:rPr>
                <w:sz w:val="32"/>
                <w:szCs w:val="32"/>
              </w:rPr>
              <w:t>Barshan</w:t>
            </w:r>
            <w:proofErr w:type="spellEnd"/>
          </w:p>
        </w:tc>
        <w:tc>
          <w:tcPr>
            <w:tcW w:w="3474" w:type="dxa"/>
          </w:tcPr>
          <w:p w:rsidR="00A94F49" w:rsidRDefault="002A0528">
            <w:pPr>
              <w:pStyle w:val="Default"/>
              <w:rPr>
                <w:sz w:val="32"/>
                <w:szCs w:val="32"/>
              </w:rPr>
            </w:pPr>
            <w:r>
              <w:rPr>
                <w:sz w:val="32"/>
                <w:szCs w:val="32"/>
              </w:rPr>
              <w:t>20-43124-1</w:t>
            </w:r>
          </w:p>
        </w:tc>
      </w:tr>
    </w:tbl>
    <w:p w:rsidR="00A94F49" w:rsidRDefault="00A94F49">
      <w:pPr>
        <w:pStyle w:val="Default"/>
        <w:ind w:left="2880"/>
        <w:rPr>
          <w:sz w:val="32"/>
          <w:szCs w:val="32"/>
        </w:rPr>
      </w:pPr>
    </w:p>
    <w:p w:rsidR="00A94F49" w:rsidRDefault="00A94F49">
      <w:pPr>
        <w:pStyle w:val="Default"/>
        <w:ind w:left="720" w:firstLine="720"/>
      </w:pPr>
    </w:p>
    <w:p w:rsidR="00A94F49" w:rsidRDefault="00A94F49">
      <w:pPr>
        <w:pStyle w:val="Default"/>
        <w:ind w:left="720" w:firstLine="720"/>
      </w:pPr>
    </w:p>
    <w:p w:rsidR="00A94F49" w:rsidRDefault="002A0528">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rsidR="00A94F49" w:rsidRDefault="00A94F49">
      <w:pPr>
        <w:pStyle w:val="ListParagraph"/>
        <w:ind w:left="360"/>
        <w:rPr>
          <w:rFonts w:ascii="Times New Roman" w:hAnsi="Times New Roman" w:cs="Times New Roman"/>
          <w:iCs/>
        </w:rPr>
      </w:pPr>
    </w:p>
    <w:p w:rsidR="00A94F49" w:rsidRDefault="002A0528">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rsidR="00A94F49" w:rsidRDefault="00A94F49">
      <w:pPr>
        <w:pStyle w:val="ListParagraph"/>
        <w:ind w:left="360"/>
        <w:rPr>
          <w:rFonts w:ascii="Times New Roman" w:hAnsi="Times New Roman" w:cs="Times New Roman"/>
          <w:iCs/>
          <w:sz w:val="24"/>
          <w:szCs w:val="24"/>
        </w:rPr>
      </w:pPr>
    </w:p>
    <w:p w:rsidR="00A94F49" w:rsidRDefault="002A0528">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rsidR="00A94F49" w:rsidRDefault="00A94F49">
      <w:pPr>
        <w:pStyle w:val="ListParagraph"/>
        <w:ind w:left="360"/>
        <w:rPr>
          <w:rFonts w:ascii="Times New Roman" w:hAnsi="Times New Roman" w:cs="Times New Roman"/>
          <w:iCs/>
          <w:sz w:val="24"/>
          <w:szCs w:val="24"/>
        </w:rPr>
      </w:pPr>
    </w:p>
    <w:p w:rsidR="00A94F49" w:rsidRDefault="002A0528">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rsidR="00A94F49" w:rsidRDefault="00A94F49">
      <w:pPr>
        <w:pStyle w:val="ListParagraph"/>
        <w:ind w:left="360"/>
        <w:rPr>
          <w:rFonts w:ascii="Times New Roman" w:hAnsi="Times New Roman" w:cs="Times New Roman"/>
          <w:iCs/>
          <w:sz w:val="24"/>
          <w:szCs w:val="24"/>
        </w:rPr>
      </w:pPr>
    </w:p>
    <w:p w:rsidR="00A94F49" w:rsidRDefault="002A0528">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rsidR="00A94F49" w:rsidRDefault="00A94F49">
      <w:pPr>
        <w:pStyle w:val="ListParagraph"/>
        <w:ind w:left="360"/>
        <w:rPr>
          <w:rFonts w:ascii="Times New Roman" w:hAnsi="Times New Roman" w:cs="Times New Roman"/>
          <w:iCs/>
          <w:sz w:val="24"/>
          <w:szCs w:val="24"/>
        </w:rPr>
      </w:pPr>
    </w:p>
    <w:p w:rsidR="00A94F49" w:rsidRDefault="002A0528">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rsidR="00A94F49" w:rsidRDefault="00A94F49">
      <w:pPr>
        <w:pStyle w:val="Default"/>
        <w:ind w:left="720" w:firstLine="720"/>
      </w:pPr>
    </w:p>
    <w:p w:rsidR="00A94F49" w:rsidRDefault="00A94F49">
      <w:pPr>
        <w:pStyle w:val="Default"/>
        <w:ind w:left="720" w:firstLine="720"/>
      </w:pPr>
    </w:p>
    <w:p w:rsidR="00A94F49" w:rsidRDefault="00A94F49">
      <w:pPr>
        <w:pStyle w:val="Default"/>
        <w:ind w:left="720" w:firstLine="720"/>
      </w:pPr>
    </w:p>
    <w:p w:rsidR="00A94F49" w:rsidRDefault="00A94F49">
      <w:pPr>
        <w:pStyle w:val="Default"/>
        <w:rPr>
          <w:sz w:val="28"/>
          <w:szCs w:val="28"/>
        </w:rPr>
      </w:pPr>
    </w:p>
    <w:p w:rsidR="00A94F49" w:rsidRDefault="002A0528">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PROBLEM DOMAIN</w:t>
      </w:r>
      <w:r>
        <w:rPr>
          <w:rFonts w:ascii="Times New Roman" w:hAnsi="Times New Roman" w:cs="Times New Roman"/>
          <w:b/>
          <w:sz w:val="28"/>
          <w:szCs w:val="28"/>
        </w:rPr>
        <w:br/>
      </w:r>
    </w:p>
    <w:p w:rsidR="00A94F49" w:rsidRDefault="002A052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Background to the Problem</w:t>
      </w:r>
    </w:p>
    <w:p w:rsidR="0033760C" w:rsidRPr="0033760C" w:rsidRDefault="0033760C" w:rsidP="0033760C">
      <w:pPr>
        <w:jc w:val="both"/>
        <w:rPr>
          <w:rFonts w:ascii="Times New Roman" w:hAnsi="Times New Roman" w:cs="Times New Roman"/>
          <w:bCs/>
          <w:sz w:val="24"/>
          <w:szCs w:val="24"/>
        </w:rPr>
      </w:pPr>
      <w:r w:rsidRPr="0033760C">
        <w:rPr>
          <w:rFonts w:ascii="Times New Roman" w:hAnsi="Times New Roman" w:cs="Times New Roman"/>
          <w:bCs/>
          <w:sz w:val="24"/>
          <w:szCs w:val="24"/>
        </w:rPr>
        <w:t xml:space="preserve">Introducing “E-Payment System </w:t>
      </w:r>
      <w:proofErr w:type="gramStart"/>
      <w:r w:rsidRPr="0033760C">
        <w:rPr>
          <w:rFonts w:ascii="Times New Roman" w:hAnsi="Times New Roman" w:cs="Times New Roman"/>
          <w:bCs/>
          <w:sz w:val="24"/>
          <w:szCs w:val="24"/>
        </w:rPr>
        <w:t>For</w:t>
      </w:r>
      <w:proofErr w:type="gramEnd"/>
      <w:r w:rsidRPr="0033760C">
        <w:rPr>
          <w:rFonts w:ascii="Times New Roman" w:hAnsi="Times New Roman" w:cs="Times New Roman"/>
          <w:bCs/>
          <w:sz w:val="24"/>
          <w:szCs w:val="24"/>
        </w:rPr>
        <w:t xml:space="preserve"> Transport” which creates a digital platform that facilitates electronic payments for various transportation services. This system aims to simplify and streamline the payment process for passengers, while also providing benefits to transportation providers and authorities.</w:t>
      </w:r>
    </w:p>
    <w:p w:rsidR="0033760C" w:rsidRPr="0033760C" w:rsidRDefault="0033760C" w:rsidP="0033760C">
      <w:pPr>
        <w:jc w:val="both"/>
        <w:rPr>
          <w:rFonts w:ascii="Times New Roman" w:hAnsi="Times New Roman" w:cs="Times New Roman"/>
          <w:bCs/>
          <w:sz w:val="24"/>
          <w:szCs w:val="24"/>
        </w:rPr>
      </w:pPr>
      <w:r>
        <w:rPr>
          <w:rFonts w:ascii="Times New Roman" w:hAnsi="Times New Roman" w:cs="Times New Roman"/>
          <w:bCs/>
          <w:sz w:val="24"/>
          <w:szCs w:val="24"/>
        </w:rPr>
        <w:t>The idea for d</w:t>
      </w:r>
      <w:r w:rsidRPr="0033760C">
        <w:rPr>
          <w:rFonts w:ascii="Times New Roman" w:hAnsi="Times New Roman" w:cs="Times New Roman"/>
          <w:bCs/>
          <w:sz w:val="24"/>
          <w:szCs w:val="24"/>
        </w:rPr>
        <w:t xml:space="preserve">eveloping a seamless integration of several payment </w:t>
      </w:r>
      <w:r>
        <w:rPr>
          <w:rFonts w:ascii="Times New Roman" w:hAnsi="Times New Roman" w:cs="Times New Roman"/>
          <w:bCs/>
          <w:sz w:val="24"/>
          <w:szCs w:val="24"/>
        </w:rPr>
        <w:t>methods into the transportation system,</w:t>
      </w:r>
      <w:r w:rsidR="002C13EA">
        <w:rPr>
          <w:rFonts w:ascii="Times New Roman" w:hAnsi="Times New Roman" w:cs="Times New Roman"/>
          <w:bCs/>
          <w:sz w:val="24"/>
          <w:szCs w:val="24"/>
        </w:rPr>
        <w:t xml:space="preserve"> </w:t>
      </w:r>
      <w:r>
        <w:rPr>
          <w:rFonts w:ascii="Times New Roman" w:hAnsi="Times New Roman" w:cs="Times New Roman"/>
          <w:bCs/>
          <w:sz w:val="24"/>
          <w:szCs w:val="24"/>
        </w:rPr>
        <w:t xml:space="preserve">including credit/debit </w:t>
      </w:r>
      <w:r w:rsidRPr="0033760C">
        <w:rPr>
          <w:rFonts w:ascii="Times New Roman" w:hAnsi="Times New Roman" w:cs="Times New Roman"/>
          <w:bCs/>
          <w:sz w:val="24"/>
          <w:szCs w:val="24"/>
        </w:rPr>
        <w:t>cards,</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digital wallets,</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and mobile money. It is essential to provide safe and dependable payment processing.</w:t>
      </w:r>
    </w:p>
    <w:p w:rsidR="0033760C" w:rsidRPr="0033760C" w:rsidRDefault="0033760C" w:rsidP="0033760C">
      <w:pPr>
        <w:jc w:val="both"/>
        <w:rPr>
          <w:rFonts w:ascii="Times New Roman" w:hAnsi="Times New Roman" w:cs="Times New Roman"/>
          <w:bCs/>
          <w:sz w:val="24"/>
          <w:szCs w:val="24"/>
        </w:rPr>
      </w:pPr>
      <w:r w:rsidRPr="0033760C">
        <w:rPr>
          <w:rFonts w:ascii="Times New Roman" w:hAnsi="Times New Roman" w:cs="Times New Roman"/>
          <w:bCs/>
          <w:sz w:val="24"/>
          <w:szCs w:val="24"/>
        </w:rPr>
        <w:t>E-payments system's mission is to</w:t>
      </w:r>
      <w:r w:rsidR="002C13EA">
        <w:rPr>
          <w:rFonts w:ascii="Times New Roman" w:hAnsi="Times New Roman" w:cs="Times New Roman"/>
          <w:bCs/>
          <w:sz w:val="24"/>
          <w:szCs w:val="24"/>
        </w:rPr>
        <w:t xml:space="preserve"> help travel</w:t>
      </w:r>
      <w:r w:rsidRPr="0033760C">
        <w:rPr>
          <w:rFonts w:ascii="Times New Roman" w:hAnsi="Times New Roman" w:cs="Times New Roman"/>
          <w:bCs/>
          <w:sz w:val="24"/>
          <w:szCs w:val="24"/>
        </w:rPr>
        <w:t>ers with any problems relating to the e-payment system,</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such as account administration, payment inconsistencies, and technical concerns.</w:t>
      </w:r>
    </w:p>
    <w:p w:rsidR="002C13EA" w:rsidRDefault="0033760C" w:rsidP="0033760C">
      <w:pPr>
        <w:jc w:val="both"/>
        <w:rPr>
          <w:rFonts w:ascii="Times New Roman" w:hAnsi="Times New Roman" w:cs="Times New Roman"/>
          <w:bCs/>
          <w:sz w:val="24"/>
          <w:szCs w:val="24"/>
        </w:rPr>
      </w:pPr>
      <w:r w:rsidRPr="0033760C">
        <w:rPr>
          <w:rFonts w:ascii="Times New Roman" w:hAnsi="Times New Roman" w:cs="Times New Roman"/>
          <w:bCs/>
          <w:sz w:val="24"/>
          <w:szCs w:val="24"/>
        </w:rPr>
        <w:t>This system meets the needs of users of many modes of transportation,</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including ride-sharing services and buses,</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trains,</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and more within a single financial ecosystem.</w:t>
      </w:r>
    </w:p>
    <w:p w:rsidR="0033760C" w:rsidRPr="0033760C" w:rsidRDefault="0033760C" w:rsidP="0033760C">
      <w:pPr>
        <w:jc w:val="both"/>
        <w:rPr>
          <w:rFonts w:ascii="Times New Roman" w:hAnsi="Times New Roman" w:cs="Times New Roman"/>
          <w:bCs/>
          <w:sz w:val="24"/>
          <w:szCs w:val="24"/>
        </w:rPr>
      </w:pPr>
      <w:r w:rsidRPr="0033760C">
        <w:rPr>
          <w:rFonts w:ascii="Times New Roman" w:hAnsi="Times New Roman" w:cs="Times New Roman"/>
          <w:bCs/>
          <w:sz w:val="24"/>
          <w:szCs w:val="24"/>
        </w:rPr>
        <w:t>This uses QR codes to enable contactless payments that eliminate the need for paper tickets or cash for quick and easy fare payment.</w:t>
      </w:r>
    </w:p>
    <w:p w:rsidR="0033760C" w:rsidRPr="0033760C" w:rsidRDefault="0033760C" w:rsidP="0033760C">
      <w:pPr>
        <w:jc w:val="both"/>
        <w:rPr>
          <w:rFonts w:ascii="Times New Roman" w:hAnsi="Times New Roman" w:cs="Times New Roman"/>
          <w:bCs/>
          <w:sz w:val="24"/>
          <w:szCs w:val="24"/>
        </w:rPr>
      </w:pPr>
      <w:r w:rsidRPr="0033760C">
        <w:rPr>
          <w:rFonts w:ascii="Times New Roman" w:hAnsi="Times New Roman" w:cs="Times New Roman"/>
          <w:bCs/>
          <w:sz w:val="24"/>
          <w:szCs w:val="24"/>
        </w:rPr>
        <w:t>This system also offers to put strong security measures to safeguard private payment data and stop fraudulent activities like unauthorized access or transactions.</w:t>
      </w:r>
      <w:r w:rsidR="002C13EA">
        <w:rPr>
          <w:rFonts w:ascii="Times New Roman" w:hAnsi="Times New Roman" w:cs="Times New Roman"/>
          <w:bCs/>
          <w:sz w:val="24"/>
          <w:szCs w:val="24"/>
        </w:rPr>
        <w:t xml:space="preserve"> </w:t>
      </w:r>
      <w:r w:rsidRPr="0033760C">
        <w:rPr>
          <w:rFonts w:ascii="Times New Roman" w:hAnsi="Times New Roman" w:cs="Times New Roman"/>
          <w:bCs/>
          <w:sz w:val="24"/>
          <w:szCs w:val="24"/>
        </w:rPr>
        <w:t>The e-payment system integrates with the current transportation infrastructure, such as fare collection devices, ticketing systems, and databases, without interfering with how things are already being done.</w:t>
      </w:r>
    </w:p>
    <w:p w:rsidR="00A94F49" w:rsidRDefault="0033760C" w:rsidP="0033760C">
      <w:pPr>
        <w:jc w:val="both"/>
        <w:rPr>
          <w:rFonts w:ascii="Times New Roman" w:hAnsi="Times New Roman" w:cs="Times New Roman"/>
          <w:bCs/>
          <w:sz w:val="24"/>
          <w:szCs w:val="24"/>
        </w:rPr>
      </w:pPr>
      <w:r w:rsidRPr="0033760C">
        <w:rPr>
          <w:rFonts w:ascii="Times New Roman" w:hAnsi="Times New Roman" w:cs="Times New Roman"/>
          <w:bCs/>
          <w:sz w:val="24"/>
          <w:szCs w:val="24"/>
        </w:rPr>
        <w:t>The e-payment system integrates data analytics skills to learn more about customer behavior, travel trends, and payment patterns. Transportation authorities can use this data to optimize services and make wise judgments.</w:t>
      </w:r>
    </w:p>
    <w:p w:rsidR="002C13EA" w:rsidRDefault="002C13EA" w:rsidP="0033760C">
      <w:pPr>
        <w:jc w:val="both"/>
        <w:rPr>
          <w:rFonts w:ascii="Times New Roman" w:hAnsi="Times New Roman" w:cs="Times New Roman"/>
          <w:bCs/>
          <w:sz w:val="24"/>
          <w:szCs w:val="24"/>
        </w:rPr>
      </w:pPr>
      <w:r w:rsidRPr="002C13EA">
        <w:rPr>
          <w:rFonts w:ascii="Times New Roman" w:hAnsi="Times New Roman" w:cs="Times New Roman"/>
          <w:bCs/>
          <w:sz w:val="24"/>
          <w:szCs w:val="24"/>
        </w:rPr>
        <w:t xml:space="preserve">If you are looking for </w:t>
      </w:r>
      <w:proofErr w:type="gramStart"/>
      <w:r w:rsidRPr="002C13EA">
        <w:rPr>
          <w:rFonts w:ascii="Times New Roman" w:hAnsi="Times New Roman" w:cs="Times New Roman"/>
          <w:bCs/>
          <w:sz w:val="24"/>
          <w:szCs w:val="24"/>
        </w:rPr>
        <w:t>a software</w:t>
      </w:r>
      <w:proofErr w:type="gramEnd"/>
      <w:r w:rsidRPr="002C13EA">
        <w:rPr>
          <w:rFonts w:ascii="Times New Roman" w:hAnsi="Times New Roman" w:cs="Times New Roman"/>
          <w:bCs/>
          <w:sz w:val="24"/>
          <w:szCs w:val="24"/>
        </w:rPr>
        <w:t xml:space="preserve"> that offers convenience, efficiency, and security by allowing seamless electronic transactions for transportation services, eliminating the need for physical cash and reducing t</w:t>
      </w:r>
      <w:r>
        <w:rPr>
          <w:rFonts w:ascii="Times New Roman" w:hAnsi="Times New Roman" w:cs="Times New Roman"/>
          <w:bCs/>
          <w:sz w:val="24"/>
          <w:szCs w:val="24"/>
        </w:rPr>
        <w:t xml:space="preserve">ime spent on payment processing; </w:t>
      </w:r>
      <w:r w:rsidRPr="002C13EA">
        <w:rPr>
          <w:rFonts w:ascii="Times New Roman" w:hAnsi="Times New Roman" w:cs="Times New Roman"/>
          <w:bCs/>
          <w:sz w:val="24"/>
          <w:szCs w:val="24"/>
        </w:rPr>
        <w:t>look no further than "E-Payment System For Transport".</w:t>
      </w:r>
    </w:p>
    <w:p w:rsidR="002C13EA" w:rsidRDefault="002C13EA" w:rsidP="0033760C">
      <w:pPr>
        <w:jc w:val="both"/>
        <w:rPr>
          <w:rFonts w:ascii="Times New Roman" w:hAnsi="Times New Roman" w:cs="Times New Roman"/>
          <w:bCs/>
          <w:sz w:val="24"/>
          <w:szCs w:val="24"/>
        </w:rPr>
      </w:pPr>
    </w:p>
    <w:p w:rsidR="002C13EA" w:rsidRDefault="002C13EA" w:rsidP="0033760C">
      <w:pPr>
        <w:jc w:val="both"/>
        <w:rPr>
          <w:rFonts w:ascii="Times New Roman" w:hAnsi="Times New Roman" w:cs="Times New Roman"/>
          <w:bCs/>
          <w:sz w:val="24"/>
          <w:szCs w:val="24"/>
        </w:rPr>
      </w:pPr>
    </w:p>
    <w:p w:rsidR="00A94F49" w:rsidRDefault="00A94F49">
      <w:pPr>
        <w:rPr>
          <w:rFonts w:ascii="Times New Roman" w:hAnsi="Times New Roman" w:cs="Times New Roman"/>
          <w:bCs/>
          <w:sz w:val="24"/>
          <w:szCs w:val="24"/>
        </w:rPr>
      </w:pPr>
    </w:p>
    <w:p w:rsidR="00A94F49" w:rsidRDefault="002A052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Solution to the Problem</w:t>
      </w:r>
    </w:p>
    <w:p w:rsidR="00A94F49" w:rsidRDefault="002A0528">
      <w:pPr>
        <w:rPr>
          <w:rFonts w:ascii="Times New Roman" w:hAnsi="Times New Roman" w:cs="Times New Roman"/>
          <w:bCs/>
          <w:sz w:val="24"/>
          <w:szCs w:val="24"/>
        </w:rPr>
      </w:pPr>
      <w:r>
        <w:rPr>
          <w:rFonts w:ascii="Times New Roman" w:hAnsi="Times New Roman" w:cs="Times New Roman"/>
          <w:bCs/>
          <w:sz w:val="24"/>
          <w:szCs w:val="24"/>
        </w:rPr>
        <w:t xml:space="preserve">Designing a comprehensive solution for an e-payment system in the transport domain requires a thoughtful approach to address the various challenges and provide a seamless user experience. Here are some solutions to the problem: </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Multi-Modal Payment Platform</w:t>
      </w:r>
      <w:r>
        <w:rPr>
          <w:rFonts w:ascii="Times New Roman" w:hAnsi="Times New Roman" w:cs="Times New Roman"/>
          <w:bCs/>
          <w:sz w:val="24"/>
          <w:szCs w:val="24"/>
        </w:rPr>
        <w:t xml:space="preserve">: Create a consolidated e-payment network that enables multiple modes of transportation under one roof using the phrase "multi-modal payment platform. To link with current transportation systems for fare calculation, </w:t>
      </w:r>
      <w:proofErr w:type="gramStart"/>
      <w:r>
        <w:rPr>
          <w:rFonts w:ascii="Times New Roman" w:hAnsi="Times New Roman" w:cs="Times New Roman"/>
          <w:bCs/>
          <w:sz w:val="24"/>
          <w:szCs w:val="24"/>
        </w:rPr>
        <w:t>validation,</w:t>
      </w:r>
      <w:r>
        <w:rPr>
          <w:rFonts w:ascii="Times New Roman" w:hAnsi="Times New Roman" w:cs="Times New Roman"/>
          <w:bCs/>
          <w:sz w:val="24"/>
          <w:szCs w:val="24"/>
        </w:rPr>
        <w:t xml:space="preserve"> and real-time updates, develop</w:t>
      </w:r>
      <w:proofErr w:type="gramEnd"/>
      <w:r>
        <w:rPr>
          <w:rFonts w:ascii="Times New Roman" w:hAnsi="Times New Roman" w:cs="Times New Roman"/>
          <w:bCs/>
          <w:sz w:val="24"/>
          <w:szCs w:val="24"/>
        </w:rPr>
        <w:t xml:space="preserve"> integration protocols.</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Contactless</w:t>
      </w:r>
      <w:r>
        <w:rPr>
          <w:rFonts w:ascii="Times New Roman" w:hAnsi="Times New Roman" w:cs="Times New Roman"/>
          <w:bCs/>
          <w:sz w:val="24"/>
          <w:szCs w:val="24"/>
        </w:rPr>
        <w:t xml:space="preserve"> </w:t>
      </w:r>
      <w:r>
        <w:rPr>
          <w:rFonts w:ascii="Times New Roman" w:hAnsi="Times New Roman" w:cs="Times New Roman"/>
          <w:b/>
          <w:sz w:val="24"/>
          <w:szCs w:val="24"/>
        </w:rPr>
        <w:t>Payment Options:</w:t>
      </w:r>
      <w:r>
        <w:rPr>
          <w:rFonts w:ascii="Times New Roman" w:hAnsi="Times New Roman" w:cs="Times New Roman"/>
          <w:bCs/>
          <w:sz w:val="24"/>
          <w:szCs w:val="24"/>
        </w:rPr>
        <w:t xml:space="preserve"> NFC technology and QR code scanning should be used to enable quick and simple contactless payments utilizing smartphones or smart cards.</w:t>
      </w:r>
      <w:r>
        <w:rPr>
          <w:rFonts w:ascii="Times New Roman" w:hAnsi="Times New Roman" w:cs="Times New Roman"/>
          <w:bCs/>
          <w:sz w:val="24"/>
          <w:szCs w:val="24"/>
        </w:rPr>
        <w:cr/>
        <w:t xml:space="preserve"> Passengers should be able to manag</w:t>
      </w:r>
      <w:r>
        <w:rPr>
          <w:rFonts w:ascii="Times New Roman" w:hAnsi="Times New Roman" w:cs="Times New Roman"/>
          <w:bCs/>
          <w:sz w:val="24"/>
          <w:szCs w:val="24"/>
        </w:rPr>
        <w:t>e their accounts, check their balances, and view transaction history using a mobile app.</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Flexible Fare Calculation:</w:t>
      </w:r>
      <w:r>
        <w:rPr>
          <w:rFonts w:ascii="Times New Roman" w:hAnsi="Times New Roman" w:cs="Times New Roman"/>
          <w:bCs/>
          <w:sz w:val="24"/>
          <w:szCs w:val="24"/>
        </w:rPr>
        <w:t xml:space="preserve"> Use cutting-edge algorithms to determine prices depending on variables like distance, travel time, and method of transportation. To maximize</w:t>
      </w:r>
      <w:r>
        <w:rPr>
          <w:rFonts w:ascii="Times New Roman" w:hAnsi="Times New Roman" w:cs="Times New Roman"/>
          <w:bCs/>
          <w:sz w:val="24"/>
          <w:szCs w:val="24"/>
        </w:rPr>
        <w:t xml:space="preserve"> passenger flow, incorporate dynamic pricing for peak and off-peak hours.</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Security and Privacy Measures:</w:t>
      </w:r>
      <w:r>
        <w:rPr>
          <w:rFonts w:ascii="Times New Roman" w:hAnsi="Times New Roman" w:cs="Times New Roman"/>
          <w:bCs/>
          <w:sz w:val="24"/>
          <w:szCs w:val="24"/>
        </w:rPr>
        <w:t xml:space="preserve"> To secure payment data and prevent illegal access, use strong encryption and tokenization techniques. For account access and transactions, use two-fact</w:t>
      </w:r>
      <w:r>
        <w:rPr>
          <w:rFonts w:ascii="Times New Roman" w:hAnsi="Times New Roman" w:cs="Times New Roman"/>
          <w:bCs/>
          <w:sz w:val="24"/>
          <w:szCs w:val="24"/>
        </w:rPr>
        <w:t>or authentication. Maintain security standards through routine audits and updates to remain ahead of any emerging threats.</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User-Friendly Interfaces:</w:t>
      </w:r>
      <w:r>
        <w:rPr>
          <w:rFonts w:ascii="Times New Roman" w:hAnsi="Times New Roman" w:cs="Times New Roman"/>
          <w:bCs/>
          <w:sz w:val="24"/>
          <w:szCs w:val="24"/>
        </w:rPr>
        <w:t xml:space="preserve"> Create user interfaces that are simple to navigate and have accessible functionality for both passengers an</w:t>
      </w:r>
      <w:r>
        <w:rPr>
          <w:rFonts w:ascii="Times New Roman" w:hAnsi="Times New Roman" w:cs="Times New Roman"/>
          <w:bCs/>
          <w:sz w:val="24"/>
          <w:szCs w:val="24"/>
        </w:rPr>
        <w:t>d transportation personnel. Make it simple for users to set up auto-reload options, add payment methods, and create accounts.</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Integration and Interoperability</w:t>
      </w:r>
      <w:r>
        <w:rPr>
          <w:rFonts w:ascii="Times New Roman" w:hAnsi="Times New Roman" w:cs="Times New Roman"/>
          <w:bCs/>
          <w:sz w:val="24"/>
          <w:szCs w:val="24"/>
        </w:rPr>
        <w:t>: Collaborate with transportation authorities to seamlessly integrate the e-payment system into th</w:t>
      </w:r>
      <w:r>
        <w:rPr>
          <w:rFonts w:ascii="Times New Roman" w:hAnsi="Times New Roman" w:cs="Times New Roman"/>
          <w:bCs/>
          <w:sz w:val="24"/>
          <w:szCs w:val="24"/>
        </w:rPr>
        <w:t>eir existing infrastructure. Ensure compatibility with regional and national transport networks, allowing for cross-system usage.</w:t>
      </w:r>
    </w:p>
    <w:p w:rsidR="00A94F49" w:rsidRDefault="002A0528">
      <w:pPr>
        <w:pStyle w:val="ListParagraph"/>
        <w:numPr>
          <w:ilvl w:val="0"/>
          <w:numId w:val="3"/>
        </w:numPr>
        <w:rPr>
          <w:rFonts w:ascii="Times New Roman" w:hAnsi="Times New Roman" w:cs="Times New Roman"/>
          <w:bCs/>
          <w:sz w:val="24"/>
          <w:szCs w:val="24"/>
        </w:rPr>
      </w:pPr>
      <w:r>
        <w:rPr>
          <w:rFonts w:ascii="Times New Roman" w:hAnsi="Times New Roman" w:cs="Times New Roman"/>
          <w:b/>
          <w:sz w:val="24"/>
          <w:szCs w:val="24"/>
        </w:rPr>
        <w:t>Analytics and Reporting</w:t>
      </w:r>
      <w:r>
        <w:rPr>
          <w:rFonts w:ascii="Times New Roman" w:hAnsi="Times New Roman" w:cs="Times New Roman"/>
          <w:bCs/>
          <w:sz w:val="24"/>
          <w:szCs w:val="24"/>
        </w:rPr>
        <w:t>: Implement data analytics tools to gather insights into passenger behavior, usage patterns, and paymen</w:t>
      </w:r>
      <w:r>
        <w:rPr>
          <w:rFonts w:ascii="Times New Roman" w:hAnsi="Times New Roman" w:cs="Times New Roman"/>
          <w:bCs/>
          <w:sz w:val="24"/>
          <w:szCs w:val="24"/>
        </w:rPr>
        <w:t>t trends. Provide transportation authorities with reports to optimize routes, schedules, and infrastructure.</w:t>
      </w:r>
    </w:p>
    <w:p w:rsidR="00A94F49" w:rsidRDefault="00A94F49">
      <w:pPr>
        <w:rPr>
          <w:rFonts w:ascii="Times New Roman" w:hAnsi="Times New Roman" w:cs="Times New Roman"/>
          <w:bCs/>
          <w:sz w:val="24"/>
          <w:szCs w:val="24"/>
        </w:rPr>
      </w:pPr>
    </w:p>
    <w:p w:rsidR="00A94F49" w:rsidRDefault="00A94F49">
      <w:pPr>
        <w:rPr>
          <w:rFonts w:ascii="Times New Roman" w:hAnsi="Times New Roman" w:cs="Times New Roman"/>
          <w:bCs/>
          <w:sz w:val="24"/>
          <w:szCs w:val="24"/>
        </w:rPr>
      </w:pPr>
    </w:p>
    <w:p w:rsidR="00A94F49" w:rsidRDefault="00A94F49">
      <w:pPr>
        <w:rPr>
          <w:rFonts w:ascii="Times New Roman" w:hAnsi="Times New Roman" w:cs="Times New Roman"/>
          <w:bCs/>
          <w:sz w:val="24"/>
          <w:szCs w:val="24"/>
        </w:rPr>
      </w:pPr>
    </w:p>
    <w:p w:rsidR="00A94F49" w:rsidRDefault="00A94F49">
      <w:pPr>
        <w:rPr>
          <w:rFonts w:ascii="Times New Roman" w:hAnsi="Times New Roman" w:cs="Times New Roman"/>
          <w:bCs/>
          <w:sz w:val="24"/>
          <w:szCs w:val="24"/>
        </w:rPr>
      </w:pPr>
    </w:p>
    <w:p w:rsidR="00A94F49" w:rsidRDefault="00A94F49">
      <w:pPr>
        <w:rPr>
          <w:rFonts w:ascii="Times New Roman" w:hAnsi="Times New Roman" w:cs="Times New Roman"/>
          <w:bCs/>
          <w:sz w:val="24"/>
          <w:szCs w:val="24"/>
        </w:rPr>
      </w:pPr>
    </w:p>
    <w:p w:rsidR="00A94F49" w:rsidRDefault="00A94F49">
      <w:pPr>
        <w:rPr>
          <w:rFonts w:ascii="Times New Roman" w:hAnsi="Times New Roman" w:cs="Times New Roman"/>
          <w:bCs/>
          <w:sz w:val="24"/>
          <w:szCs w:val="24"/>
        </w:rPr>
      </w:pPr>
    </w:p>
    <w:p w:rsidR="00A94F49" w:rsidRDefault="002A0528">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lastRenderedPageBreak/>
        <w:t>SOLUTION DESCRIPTION</w:t>
      </w:r>
    </w:p>
    <w:p w:rsidR="00A94F49" w:rsidRDefault="002A0528">
      <w:pPr>
        <w:rPr>
          <w:rFonts w:ascii="Times New Roman" w:hAnsi="Times New Roman" w:cs="Times New Roman"/>
          <w:sz w:val="20"/>
          <w:szCs w:val="20"/>
        </w:rPr>
      </w:pPr>
      <w:r>
        <w:rPr>
          <w:rFonts w:ascii="Times New Roman" w:eastAsia="Times New Roman" w:hAnsi="Times New Roman" w:cs="Times New Roman"/>
          <w:sz w:val="24"/>
          <w:szCs w:val="24"/>
        </w:rPr>
        <w:t>E-payment system for transport is a digital payment system for paying bus fares.</w:t>
      </w:r>
    </w:p>
    <w:p w:rsidR="00A94F49" w:rsidRDefault="00A94F49">
      <w:pPr>
        <w:spacing w:line="172" w:lineRule="exact"/>
        <w:rPr>
          <w:rFonts w:ascii="Times New Roman" w:hAnsi="Times New Roman" w:cs="Times New Roman"/>
          <w:sz w:val="20"/>
          <w:szCs w:val="20"/>
        </w:rPr>
      </w:pPr>
    </w:p>
    <w:p w:rsidR="00A94F49" w:rsidRDefault="002A0528">
      <w:pPr>
        <w:numPr>
          <w:ilvl w:val="0"/>
          <w:numId w:val="4"/>
        </w:numPr>
        <w:tabs>
          <w:tab w:val="left" w:pos="720"/>
        </w:tabs>
        <w:spacing w:after="0" w:line="240"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A user can pay cash less.</w:t>
      </w:r>
    </w:p>
    <w:p w:rsidR="00A94F49" w:rsidRDefault="002A0528">
      <w:pPr>
        <w:numPr>
          <w:ilvl w:val="0"/>
          <w:numId w:val="4"/>
        </w:numPr>
        <w:tabs>
          <w:tab w:val="left" w:pos="720"/>
        </w:tabs>
        <w:spacing w:after="0" w:line="195"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 xml:space="preserve">No argument </w:t>
      </w:r>
      <w:r>
        <w:rPr>
          <w:rFonts w:ascii="Times New Roman" w:eastAsia="Times New Roman" w:hAnsi="Times New Roman" w:cs="Times New Roman"/>
          <w:sz w:val="24"/>
          <w:szCs w:val="24"/>
        </w:rPr>
        <w:t>will occur with bus conductor for fares.</w:t>
      </w:r>
    </w:p>
    <w:p w:rsidR="00A94F49" w:rsidRDefault="00A94F49">
      <w:pPr>
        <w:spacing w:line="1" w:lineRule="exact"/>
        <w:rPr>
          <w:rFonts w:ascii="Times New Roman" w:eastAsia="Symbol" w:hAnsi="Times New Roman" w:cs="Times New Roman"/>
          <w:sz w:val="24"/>
          <w:szCs w:val="24"/>
        </w:rPr>
      </w:pPr>
    </w:p>
    <w:p w:rsidR="00A94F49" w:rsidRDefault="002A0528">
      <w:pPr>
        <w:numPr>
          <w:ilvl w:val="0"/>
          <w:numId w:val="4"/>
        </w:numPr>
        <w:tabs>
          <w:tab w:val="left" w:pos="720"/>
        </w:tabs>
        <w:spacing w:after="0" w:line="195"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Exact route fair with km calculations will be included in the software.</w:t>
      </w:r>
    </w:p>
    <w:p w:rsidR="00A94F49" w:rsidRDefault="00A94F49">
      <w:pPr>
        <w:spacing w:line="1" w:lineRule="exact"/>
        <w:rPr>
          <w:rFonts w:ascii="Times New Roman" w:eastAsia="Symbol" w:hAnsi="Times New Roman" w:cs="Times New Roman"/>
          <w:sz w:val="24"/>
          <w:szCs w:val="24"/>
        </w:rPr>
      </w:pPr>
    </w:p>
    <w:p w:rsidR="00A94F49" w:rsidRDefault="002A0528">
      <w:pPr>
        <w:numPr>
          <w:ilvl w:val="0"/>
          <w:numId w:val="4"/>
        </w:numPr>
        <w:tabs>
          <w:tab w:val="left" w:pos="720"/>
        </w:tabs>
        <w:spacing w:after="0" w:line="202"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 xml:space="preserve">If someone has less/no money, he/she can recharge within the app or can take emergency loan from the </w:t>
      </w:r>
      <w:proofErr w:type="spellStart"/>
      <w:r>
        <w:rPr>
          <w:rFonts w:ascii="Times New Roman" w:eastAsia="Times New Roman" w:hAnsi="Times New Roman" w:cs="Times New Roman"/>
          <w:sz w:val="24"/>
          <w:szCs w:val="24"/>
        </w:rPr>
        <w:t>FinTech</w:t>
      </w:r>
      <w:proofErr w:type="spellEnd"/>
      <w:r>
        <w:rPr>
          <w:rFonts w:ascii="Times New Roman" w:eastAsia="Times New Roman" w:hAnsi="Times New Roman" w:cs="Times New Roman"/>
          <w:sz w:val="24"/>
          <w:szCs w:val="24"/>
        </w:rPr>
        <w:t xml:space="preserve"> Company which will be connected.</w:t>
      </w:r>
    </w:p>
    <w:p w:rsidR="00A94F49" w:rsidRDefault="002A0528">
      <w:pPr>
        <w:numPr>
          <w:ilvl w:val="0"/>
          <w:numId w:val="4"/>
        </w:numPr>
        <w:tabs>
          <w:tab w:val="left" w:pos="720"/>
        </w:tabs>
        <w:spacing w:after="0" w:line="196"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Dedicated account will be there for different users.</w:t>
      </w:r>
    </w:p>
    <w:p w:rsidR="00A94F49" w:rsidRDefault="002A0528">
      <w:pPr>
        <w:numPr>
          <w:ilvl w:val="0"/>
          <w:numId w:val="4"/>
        </w:numPr>
        <w:tabs>
          <w:tab w:val="left" w:pos="720"/>
        </w:tabs>
        <w:spacing w:after="0" w:line="195"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A user can pay using the QR code which will be present in every bus seats.</w:t>
      </w:r>
    </w:p>
    <w:p w:rsidR="00A94F49" w:rsidRDefault="00A94F49">
      <w:pPr>
        <w:spacing w:line="1" w:lineRule="exact"/>
        <w:rPr>
          <w:rFonts w:ascii="Times New Roman" w:eastAsia="Symbol" w:hAnsi="Times New Roman" w:cs="Times New Roman"/>
          <w:sz w:val="24"/>
          <w:szCs w:val="24"/>
        </w:rPr>
      </w:pPr>
    </w:p>
    <w:p w:rsidR="00A94F49" w:rsidRDefault="002A0528">
      <w:pPr>
        <w:numPr>
          <w:ilvl w:val="0"/>
          <w:numId w:val="4"/>
        </w:numPr>
        <w:tabs>
          <w:tab w:val="left" w:pos="720"/>
        </w:tabs>
        <w:spacing w:after="0" w:line="195"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Main software program will be written using C#.</w:t>
      </w:r>
    </w:p>
    <w:p w:rsidR="00A94F49" w:rsidRDefault="00A94F49">
      <w:pPr>
        <w:spacing w:line="1" w:lineRule="exact"/>
        <w:rPr>
          <w:rFonts w:ascii="Times New Roman" w:eastAsia="Symbol" w:hAnsi="Times New Roman" w:cs="Times New Roman"/>
          <w:sz w:val="24"/>
          <w:szCs w:val="24"/>
        </w:rPr>
      </w:pPr>
    </w:p>
    <w:p w:rsidR="00A94F49" w:rsidRDefault="002A0528">
      <w:pPr>
        <w:numPr>
          <w:ilvl w:val="0"/>
          <w:numId w:val="4"/>
        </w:numPr>
        <w:tabs>
          <w:tab w:val="left" w:pos="720"/>
        </w:tabs>
        <w:spacing w:after="0" w:line="195"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 xml:space="preserve">Software UI Design will be designed in </w:t>
      </w:r>
      <w:proofErr w:type="spellStart"/>
      <w:r>
        <w:rPr>
          <w:rFonts w:ascii="Times New Roman" w:eastAsia="Times New Roman" w:hAnsi="Times New Roman" w:cs="Times New Roman"/>
          <w:sz w:val="24"/>
          <w:szCs w:val="24"/>
        </w:rPr>
        <w:t>Figma</w:t>
      </w:r>
      <w:proofErr w:type="spellEnd"/>
      <w:r>
        <w:rPr>
          <w:rFonts w:ascii="Times New Roman" w:eastAsia="Times New Roman" w:hAnsi="Times New Roman" w:cs="Times New Roman"/>
          <w:sz w:val="24"/>
          <w:szCs w:val="24"/>
        </w:rPr>
        <w:t>.</w:t>
      </w:r>
    </w:p>
    <w:p w:rsidR="00A94F49" w:rsidRDefault="00A94F49">
      <w:pPr>
        <w:spacing w:line="1" w:lineRule="exact"/>
        <w:rPr>
          <w:rFonts w:ascii="Times New Roman" w:eastAsia="Symbol" w:hAnsi="Times New Roman" w:cs="Times New Roman"/>
          <w:sz w:val="24"/>
          <w:szCs w:val="24"/>
        </w:rPr>
      </w:pPr>
    </w:p>
    <w:p w:rsidR="00A94F49" w:rsidRDefault="002A0528">
      <w:pPr>
        <w:numPr>
          <w:ilvl w:val="0"/>
          <w:numId w:val="4"/>
        </w:numPr>
        <w:tabs>
          <w:tab w:val="left" w:pos="720"/>
        </w:tabs>
        <w:spacing w:after="0" w:line="202"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Maps are used for designing tr</w:t>
      </w:r>
      <w:r>
        <w:rPr>
          <w:rFonts w:ascii="Times New Roman" w:eastAsia="Times New Roman" w:hAnsi="Times New Roman" w:cs="Times New Roman"/>
          <w:sz w:val="24"/>
          <w:szCs w:val="24"/>
        </w:rPr>
        <w:t>ansects, indicating observations and presenting results. These maps are fetched by free map suppliers like Google maps.</w:t>
      </w:r>
    </w:p>
    <w:p w:rsidR="00A94F49" w:rsidRDefault="002A0528">
      <w:pPr>
        <w:numPr>
          <w:ilvl w:val="0"/>
          <w:numId w:val="4"/>
        </w:numPr>
        <w:tabs>
          <w:tab w:val="left" w:pos="720"/>
        </w:tabs>
        <w:spacing w:after="0" w:line="195" w:lineRule="auto"/>
        <w:ind w:left="720" w:hanging="360"/>
        <w:rPr>
          <w:rFonts w:ascii="Times New Roman" w:eastAsia="Symbol" w:hAnsi="Times New Roman" w:cs="Times New Roman"/>
          <w:sz w:val="24"/>
          <w:szCs w:val="24"/>
        </w:rPr>
      </w:pPr>
      <w:proofErr w:type="spellStart"/>
      <w:r>
        <w:rPr>
          <w:rFonts w:ascii="Times New Roman" w:eastAsia="Times New Roman" w:hAnsi="Times New Roman" w:cs="Times New Roman"/>
          <w:sz w:val="24"/>
          <w:szCs w:val="24"/>
        </w:rPr>
        <w:t>FinTech</w:t>
      </w:r>
      <w:proofErr w:type="spellEnd"/>
      <w:r>
        <w:rPr>
          <w:rFonts w:ascii="Times New Roman" w:eastAsia="Times New Roman" w:hAnsi="Times New Roman" w:cs="Times New Roman"/>
          <w:sz w:val="24"/>
          <w:szCs w:val="24"/>
        </w:rPr>
        <w:t xml:space="preserve"> Company like </w:t>
      </w:r>
      <w:proofErr w:type="spellStart"/>
      <w:r>
        <w:rPr>
          <w:rFonts w:ascii="Times New Roman" w:eastAsia="Times New Roman" w:hAnsi="Times New Roman" w:cs="Times New Roman"/>
          <w:sz w:val="24"/>
          <w:szCs w:val="24"/>
        </w:rPr>
        <w:t>Bkash</w:t>
      </w:r>
      <w:proofErr w:type="spellEnd"/>
      <w:r>
        <w:rPr>
          <w:rFonts w:ascii="Times New Roman" w:eastAsia="Times New Roman" w:hAnsi="Times New Roman" w:cs="Times New Roman"/>
          <w:sz w:val="24"/>
          <w:szCs w:val="24"/>
        </w:rPr>
        <w:t xml:space="preserve"> will be integrated with our software.</w:t>
      </w:r>
    </w:p>
    <w:p w:rsidR="00A94F49" w:rsidRDefault="00A94F49">
      <w:pPr>
        <w:spacing w:line="1" w:lineRule="exact"/>
        <w:rPr>
          <w:rFonts w:ascii="Times New Roman" w:eastAsia="Symbol" w:hAnsi="Times New Roman" w:cs="Times New Roman"/>
          <w:sz w:val="24"/>
          <w:szCs w:val="24"/>
        </w:rPr>
      </w:pPr>
    </w:p>
    <w:p w:rsidR="00A94F49" w:rsidRDefault="002A0528">
      <w:pPr>
        <w:numPr>
          <w:ilvl w:val="0"/>
          <w:numId w:val="4"/>
        </w:numPr>
        <w:tabs>
          <w:tab w:val="left" w:pos="720"/>
        </w:tabs>
        <w:spacing w:after="0" w:line="207" w:lineRule="auto"/>
        <w:ind w:left="720" w:hanging="360"/>
        <w:rPr>
          <w:rFonts w:ascii="Times New Roman" w:eastAsia="Symbol" w:hAnsi="Times New Roman" w:cs="Times New Roman"/>
          <w:sz w:val="24"/>
          <w:szCs w:val="24"/>
        </w:rPr>
      </w:pPr>
      <w:r>
        <w:rPr>
          <w:rFonts w:ascii="Times New Roman" w:eastAsia="Times New Roman" w:hAnsi="Times New Roman" w:cs="Times New Roman"/>
          <w:sz w:val="24"/>
          <w:szCs w:val="24"/>
        </w:rPr>
        <w:t>Route information will be taken from BRTA server.</w:t>
      </w:r>
    </w:p>
    <w:p w:rsidR="00A94F49" w:rsidRDefault="00A94F49">
      <w:pPr>
        <w:spacing w:line="216" w:lineRule="exact"/>
        <w:rPr>
          <w:rFonts w:ascii="Times New Roman" w:hAnsi="Times New Roman" w:cs="Times New Roman"/>
          <w:sz w:val="20"/>
          <w:szCs w:val="20"/>
        </w:rPr>
      </w:pPr>
    </w:p>
    <w:p w:rsidR="00A94F49" w:rsidRDefault="002A0528">
      <w:pPr>
        <w:spacing w:line="213" w:lineRule="auto"/>
        <w:ind w:left="360"/>
        <w:jc w:val="both"/>
        <w:rPr>
          <w:rFonts w:ascii="Times New Roman" w:hAnsi="Times New Roman" w:cs="Times New Roman"/>
          <w:sz w:val="20"/>
          <w:szCs w:val="20"/>
        </w:rPr>
      </w:pPr>
      <w:r>
        <w:rPr>
          <w:rFonts w:ascii="Times New Roman" w:eastAsia="Times New Roman" w:hAnsi="Times New Roman" w:cs="Times New Roman"/>
          <w:sz w:val="24"/>
          <w:szCs w:val="24"/>
        </w:rPr>
        <w:t>A survey will be co</w:t>
      </w:r>
      <w:r>
        <w:rPr>
          <w:rFonts w:ascii="Times New Roman" w:eastAsia="Times New Roman" w:hAnsi="Times New Roman" w:cs="Times New Roman"/>
          <w:sz w:val="24"/>
          <w:szCs w:val="24"/>
        </w:rPr>
        <w:t xml:space="preserve">nducted with users before launching the software. A user will first open an account with necessary information. Then they’ll connect their </w:t>
      </w:r>
      <w:proofErr w:type="spellStart"/>
      <w:r>
        <w:rPr>
          <w:rFonts w:ascii="Times New Roman" w:eastAsia="Times New Roman" w:hAnsi="Times New Roman" w:cs="Times New Roman"/>
          <w:sz w:val="24"/>
          <w:szCs w:val="24"/>
        </w:rPr>
        <w:t>Bkash</w:t>
      </w:r>
      <w:proofErr w:type="spellEnd"/>
      <w:r>
        <w:rPr>
          <w:rFonts w:ascii="Times New Roman" w:eastAsia="Times New Roman" w:hAnsi="Times New Roman" w:cs="Times New Roman"/>
          <w:sz w:val="24"/>
          <w:szCs w:val="24"/>
        </w:rPr>
        <w:t xml:space="preserve"> account. Then they can start paying the fares by scanning without any hassle. It’s that simple. Our app will be</w:t>
      </w:r>
      <w:r>
        <w:rPr>
          <w:rFonts w:ascii="Times New Roman" w:eastAsia="Times New Roman" w:hAnsi="Times New Roman" w:cs="Times New Roman"/>
          <w:sz w:val="24"/>
          <w:szCs w:val="24"/>
        </w:rPr>
        <w:t xml:space="preserve"> available only on Play store (Android).</w:t>
      </w:r>
    </w:p>
    <w:p w:rsidR="00A94F49" w:rsidRDefault="002A052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rsidR="00A94F49" w:rsidRDefault="00A94F49">
      <w:pPr>
        <w:pStyle w:val="ListParagraph"/>
        <w:ind w:left="0"/>
        <w:rPr>
          <w:rFonts w:ascii="Times New Roman" w:hAnsi="Times New Roman" w:cs="Times New Roman"/>
          <w:bCs/>
          <w:sz w:val="24"/>
          <w:szCs w:val="24"/>
        </w:rPr>
      </w:pPr>
    </w:p>
    <w:p w:rsidR="00A94F49" w:rsidRDefault="002A0528">
      <w:pPr>
        <w:spacing w:after="0" w:line="210" w:lineRule="auto"/>
        <w:jc w:val="both"/>
        <w:rPr>
          <w:rFonts w:ascii="Times New Roman" w:hAnsi="Times New Roman" w:cs="Times New Roman"/>
          <w:sz w:val="24"/>
          <w:szCs w:val="24"/>
        </w:rPr>
      </w:pPr>
      <w:r>
        <w:rPr>
          <w:rFonts w:ascii="Times New Roman" w:eastAsia="Times New Roman" w:hAnsi="Times New Roman" w:cs="Times New Roman"/>
          <w:sz w:val="24"/>
          <w:szCs w:val="24"/>
        </w:rPr>
        <w:t>The main function of E - Bus ticket payment system is allowing the passengers to enter their data by scanning QR code and pay through online account. First every passenger has to enter the system by</w:t>
      </w:r>
      <w:r>
        <w:rPr>
          <w:rFonts w:ascii="Times New Roman" w:eastAsia="Times New Roman" w:hAnsi="Times New Roman" w:cs="Times New Roman"/>
          <w:sz w:val="24"/>
          <w:szCs w:val="24"/>
        </w:rPr>
        <w:t xml:space="preserve"> scanning the QR code than the identity information enters the system and check the validity of the passenger. After getting the individual information and identity, the system looks for the category of the particular passenger. If the passenger is the stu</w:t>
      </w:r>
      <w:r>
        <w:rPr>
          <w:rFonts w:ascii="Times New Roman" w:eastAsia="Times New Roman" w:hAnsi="Times New Roman" w:cs="Times New Roman"/>
          <w:sz w:val="24"/>
          <w:szCs w:val="24"/>
        </w:rPr>
        <w:t>dent then the discount price is added to the destination charge fee and generates. After paying the bill the system sends a confirmation code to the mobile operator. The payment has to done by any mobile operator. Effectively after the confirmation code se</w:t>
      </w:r>
      <w:r>
        <w:rPr>
          <w:rFonts w:ascii="Times New Roman" w:eastAsia="Times New Roman" w:hAnsi="Times New Roman" w:cs="Times New Roman"/>
          <w:sz w:val="24"/>
          <w:szCs w:val="24"/>
        </w:rPr>
        <w:t>nt, the contractor has to recheck the payment system by scanning the QR code system. After reconfirming the payment is added to the owners saving account direct through any mobile operator. The whole booking system is also checked and reconfirmed by the BR</w:t>
      </w:r>
      <w:r>
        <w:rPr>
          <w:rFonts w:ascii="Times New Roman" w:eastAsia="Times New Roman" w:hAnsi="Times New Roman" w:cs="Times New Roman"/>
          <w:sz w:val="24"/>
          <w:szCs w:val="24"/>
        </w:rPr>
        <w:t>TA management authority by an email confirmation.</w:t>
      </w:r>
    </w:p>
    <w:p w:rsidR="00A94F49" w:rsidRDefault="00A94F49">
      <w:pPr>
        <w:pStyle w:val="ListParagraph"/>
        <w:ind w:left="0"/>
        <w:rPr>
          <w:rFonts w:ascii="Times New Roman" w:hAnsi="Times New Roman" w:cs="Times New Roman"/>
          <w:bCs/>
          <w:sz w:val="24"/>
          <w:szCs w:val="24"/>
        </w:rPr>
      </w:pPr>
    </w:p>
    <w:p w:rsidR="00A94F49" w:rsidRDefault="00A94F49">
      <w:pPr>
        <w:pStyle w:val="ListParagraph"/>
        <w:rPr>
          <w:rFonts w:ascii="Times New Roman" w:hAnsi="Times New Roman" w:cs="Times New Roman"/>
          <w:bCs/>
          <w:sz w:val="24"/>
          <w:szCs w:val="24"/>
        </w:rPr>
      </w:pPr>
    </w:p>
    <w:p w:rsidR="00A94F49" w:rsidRDefault="00A94F49">
      <w:pPr>
        <w:pStyle w:val="ListParagraph"/>
        <w:rPr>
          <w:rFonts w:ascii="Times New Roman" w:hAnsi="Times New Roman" w:cs="Times New Roman"/>
          <w:bCs/>
          <w:sz w:val="24"/>
          <w:szCs w:val="24"/>
        </w:rPr>
      </w:pPr>
    </w:p>
    <w:p w:rsidR="00A94F49" w:rsidRDefault="00A94F49">
      <w:pPr>
        <w:pStyle w:val="ListParagraph"/>
        <w:ind w:left="0"/>
        <w:rPr>
          <w:rFonts w:ascii="Times New Roman" w:hAnsi="Times New Roman" w:cs="Times New Roman"/>
          <w:bCs/>
          <w:sz w:val="24"/>
          <w:szCs w:val="24"/>
        </w:rPr>
      </w:pPr>
    </w:p>
    <w:p w:rsidR="002C13EA" w:rsidRDefault="002C13EA">
      <w:pPr>
        <w:pStyle w:val="ListParagraph"/>
        <w:ind w:left="0"/>
        <w:rPr>
          <w:rFonts w:ascii="Times New Roman" w:hAnsi="Times New Roman" w:cs="Times New Roman"/>
          <w:bCs/>
          <w:sz w:val="24"/>
          <w:szCs w:val="24"/>
        </w:rPr>
      </w:pPr>
    </w:p>
    <w:p w:rsidR="002C13EA" w:rsidRDefault="002C13EA">
      <w:pPr>
        <w:pStyle w:val="ListParagraph"/>
        <w:ind w:left="0"/>
        <w:rPr>
          <w:rFonts w:ascii="Times New Roman" w:hAnsi="Times New Roman" w:cs="Times New Roman"/>
          <w:bCs/>
          <w:sz w:val="24"/>
          <w:szCs w:val="24"/>
        </w:rPr>
      </w:pPr>
      <w:bookmarkStart w:id="0" w:name="_GoBack"/>
      <w:bookmarkEnd w:id="0"/>
    </w:p>
    <w:p w:rsidR="00533C60" w:rsidRDefault="00533C60">
      <w:pPr>
        <w:pStyle w:val="ListParagraph"/>
        <w:ind w:left="0"/>
        <w:rPr>
          <w:rFonts w:ascii="Times New Roman" w:hAnsi="Times New Roman" w:cs="Times New Roman"/>
          <w:bCs/>
          <w:sz w:val="24"/>
          <w:szCs w:val="24"/>
        </w:rPr>
      </w:pPr>
    </w:p>
    <w:p w:rsidR="00A94F49" w:rsidRDefault="002A052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UML Diagrams</w:t>
      </w:r>
    </w:p>
    <w:p w:rsidR="00A94F49" w:rsidRDefault="002A0528">
      <w:pPr>
        <w:rPr>
          <w:rFonts w:ascii="Times New Roman" w:hAnsi="Times New Roman" w:cs="Times New Roman"/>
          <w:b/>
          <w:bCs/>
          <w:iCs/>
        </w:rPr>
      </w:pPr>
      <w:r>
        <w:rPr>
          <w:rFonts w:ascii="Times New Roman" w:hAnsi="Times New Roman" w:cs="Times New Roman"/>
          <w:b/>
          <w:bCs/>
          <w:iCs/>
        </w:rPr>
        <w:t xml:space="preserve">                                                                  Use Case Diagram</w:t>
      </w:r>
    </w:p>
    <w:p w:rsidR="00A94F49" w:rsidRDefault="00A94F49">
      <w:pPr>
        <w:rPr>
          <w:rFonts w:ascii="Times New Roman" w:hAnsi="Times New Roman" w:cs="Times New Roman"/>
          <w:b/>
          <w:bCs/>
          <w:iCs/>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2A0528">
      <w:pPr>
        <w:pStyle w:val="ListParagraph"/>
        <w:ind w:left="360"/>
        <w:rPr>
          <w:rFonts w:ascii="Times New Roman" w:hAnsi="Times New Roman" w:cs="Times New Roman"/>
          <w:i/>
        </w:rPr>
      </w:pPr>
      <w:r>
        <w:rPr>
          <w:rFonts w:ascii="Times New Roman" w:hAnsi="Times New Roman" w:cs="Times New Roman"/>
          <w:noProof/>
          <w:sz w:val="20"/>
          <w:szCs w:val="20"/>
          <w:lang w:eastAsia="en-US"/>
        </w:rPr>
        <w:drawing>
          <wp:anchor distT="0" distB="0" distL="114300" distR="114300" simplePos="0" relativeHeight="251661312" behindDoc="1" locked="0" layoutInCell="0" allowOverlap="1">
            <wp:simplePos x="0" y="0"/>
            <wp:positionH relativeFrom="column">
              <wp:posOffset>960120</wp:posOffset>
            </wp:positionH>
            <wp:positionV relativeFrom="paragraph">
              <wp:posOffset>4445</wp:posOffset>
            </wp:positionV>
            <wp:extent cx="4146550" cy="42976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4155084" cy="4306751"/>
                    </a:xfrm>
                    <a:prstGeom prst="rect">
                      <a:avLst/>
                    </a:prstGeom>
                    <a:noFill/>
                  </pic:spPr>
                </pic:pic>
              </a:graphicData>
            </a:graphic>
          </wp:anchor>
        </w:drawing>
      </w: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Cs/>
        </w:rPr>
      </w:pPr>
    </w:p>
    <w:p w:rsidR="00A94F49" w:rsidRDefault="00A94F49">
      <w:pPr>
        <w:pStyle w:val="ListParagraph"/>
        <w:ind w:left="360"/>
        <w:rPr>
          <w:rFonts w:ascii="Times New Roman" w:hAnsi="Times New Roman" w:cs="Times New Roman"/>
          <w:iCs/>
        </w:rPr>
      </w:pPr>
    </w:p>
    <w:p w:rsidR="00A94F49" w:rsidRDefault="00A94F49">
      <w:pPr>
        <w:pStyle w:val="ListParagraph"/>
        <w:ind w:left="360"/>
        <w:rPr>
          <w:rFonts w:ascii="Times New Roman" w:hAnsi="Times New Roman" w:cs="Times New Roman"/>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533C60" w:rsidRDefault="002A0528">
      <w:pPr>
        <w:pStyle w:val="ListParagraph"/>
        <w:ind w:left="360"/>
        <w:rPr>
          <w:rFonts w:ascii="Times New Roman" w:hAnsi="Times New Roman" w:cs="Times New Roman"/>
          <w:b/>
          <w:bCs/>
          <w:iCs/>
        </w:rPr>
      </w:pPr>
      <w:r>
        <w:rPr>
          <w:rFonts w:ascii="Times New Roman" w:hAnsi="Times New Roman" w:cs="Times New Roman"/>
          <w:b/>
          <w:bCs/>
          <w:iCs/>
        </w:rPr>
        <w:lastRenderedPageBreak/>
        <w:t xml:space="preserve">                                                        </w:t>
      </w:r>
    </w:p>
    <w:p w:rsidR="00533C60" w:rsidRDefault="00533C60">
      <w:pPr>
        <w:pStyle w:val="ListParagraph"/>
        <w:ind w:left="360"/>
        <w:rPr>
          <w:rFonts w:ascii="Times New Roman" w:hAnsi="Times New Roman" w:cs="Times New Roman"/>
          <w:b/>
          <w:bCs/>
          <w:iCs/>
        </w:rPr>
      </w:pPr>
    </w:p>
    <w:p w:rsidR="00A94F49" w:rsidRDefault="00533C60">
      <w:pPr>
        <w:pStyle w:val="ListParagraph"/>
        <w:ind w:left="360"/>
        <w:rPr>
          <w:rFonts w:ascii="Times New Roman" w:hAnsi="Times New Roman" w:cs="Times New Roman"/>
          <w:b/>
          <w:bCs/>
          <w:iCs/>
        </w:rPr>
      </w:pPr>
      <w:r>
        <w:rPr>
          <w:rFonts w:ascii="Times New Roman" w:hAnsi="Times New Roman" w:cs="Times New Roman"/>
          <w:b/>
          <w:bCs/>
          <w:iCs/>
        </w:rPr>
        <w:t xml:space="preserve">                                                         </w:t>
      </w:r>
      <w:r w:rsidR="002A0528">
        <w:rPr>
          <w:rFonts w:ascii="Times New Roman" w:hAnsi="Times New Roman" w:cs="Times New Roman"/>
          <w:b/>
          <w:bCs/>
          <w:iCs/>
        </w:rPr>
        <w:t xml:space="preserve">     ER Diagram</w:t>
      </w: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533C60">
      <w:pPr>
        <w:pStyle w:val="ListParagraph"/>
        <w:ind w:left="360"/>
        <w:rPr>
          <w:rFonts w:ascii="Times New Roman" w:hAnsi="Times New Roman" w:cs="Times New Roman"/>
          <w:b/>
          <w:bCs/>
          <w:iCs/>
        </w:rPr>
      </w:pPr>
      <w:r>
        <w:rPr>
          <w:rFonts w:ascii="Times New Roman" w:hAnsi="Times New Roman" w:cs="Times New Roman"/>
          <w:noProof/>
          <w:sz w:val="20"/>
          <w:szCs w:val="20"/>
          <w:lang w:eastAsia="en-US"/>
        </w:rPr>
        <w:drawing>
          <wp:anchor distT="0" distB="0" distL="114300" distR="114300" simplePos="0" relativeHeight="251660288" behindDoc="1" locked="0" layoutInCell="0" allowOverlap="1" wp14:anchorId="294508EF" wp14:editId="58748DB8">
            <wp:simplePos x="0" y="0"/>
            <wp:positionH relativeFrom="column">
              <wp:posOffset>-154940</wp:posOffset>
            </wp:positionH>
            <wp:positionV relativeFrom="paragraph">
              <wp:posOffset>105410</wp:posOffset>
            </wp:positionV>
            <wp:extent cx="6516370" cy="6243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rcRect/>
                    <a:stretch>
                      <a:fillRect/>
                    </a:stretch>
                  </pic:blipFill>
                  <pic:spPr>
                    <a:xfrm>
                      <a:off x="0" y="0"/>
                      <a:ext cx="6516370" cy="6243320"/>
                    </a:xfrm>
                    <a:prstGeom prst="rect">
                      <a:avLst/>
                    </a:prstGeom>
                    <a:noFill/>
                  </pic:spPr>
                </pic:pic>
              </a:graphicData>
            </a:graphic>
          </wp:anchor>
        </w:drawing>
      </w: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2A0528">
      <w:pPr>
        <w:pStyle w:val="ListParagraph"/>
        <w:ind w:left="360"/>
        <w:rPr>
          <w:rFonts w:ascii="Times New Roman" w:hAnsi="Times New Roman" w:cs="Times New Roman"/>
          <w:b/>
          <w:bCs/>
          <w:iCs/>
        </w:rPr>
      </w:pPr>
      <w:r>
        <w:rPr>
          <w:rFonts w:ascii="Times New Roman" w:hAnsi="Times New Roman" w:cs="Times New Roman"/>
          <w:b/>
          <w:bCs/>
          <w:iCs/>
        </w:rPr>
        <w:t xml:space="preserve">                                                                 Class Diagram:</w:t>
      </w:r>
    </w:p>
    <w:p w:rsidR="00A94F49" w:rsidRDefault="00A94F49">
      <w:pPr>
        <w:pStyle w:val="ListParagraph"/>
        <w:ind w:left="360"/>
        <w:rPr>
          <w:rFonts w:ascii="Times New Roman" w:hAnsi="Times New Roman" w:cs="Times New Roman"/>
          <w:b/>
          <w:bCs/>
          <w:iCs/>
        </w:rPr>
      </w:pPr>
    </w:p>
    <w:p w:rsidR="00A94F49" w:rsidRPr="00533C60" w:rsidRDefault="00A94F49">
      <w:pPr>
        <w:pStyle w:val="ListParagraph"/>
        <w:ind w:left="360"/>
        <w:rPr>
          <w:rFonts w:ascii="Times New Roman" w:hAnsi="Times New Roman" w:cs="Times New Roman"/>
          <w:b/>
          <w:bCs/>
          <w:iCs/>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533C60">
      <w:pPr>
        <w:pStyle w:val="ListParagraph"/>
        <w:ind w:left="360"/>
        <w:rPr>
          <w:rFonts w:ascii="Times New Roman" w:hAnsi="Times New Roman" w:cs="Times New Roman"/>
          <w:i/>
        </w:rPr>
      </w:pPr>
      <w:r w:rsidRPr="00533C60">
        <w:rPr>
          <w:rFonts w:ascii="Times New Roman" w:hAnsi="Times New Roman" w:cs="Times New Roman"/>
          <w:b/>
          <w:noProof/>
          <w:sz w:val="20"/>
          <w:szCs w:val="20"/>
          <w:lang w:eastAsia="en-US"/>
        </w:rPr>
        <w:drawing>
          <wp:anchor distT="0" distB="0" distL="114300" distR="114300" simplePos="0" relativeHeight="251662336" behindDoc="1" locked="0" layoutInCell="0" allowOverlap="1" wp14:anchorId="6D1BC992" wp14:editId="5E10D78E">
            <wp:simplePos x="0" y="0"/>
            <wp:positionH relativeFrom="column">
              <wp:posOffset>6350</wp:posOffset>
            </wp:positionH>
            <wp:positionV relativeFrom="paragraph">
              <wp:posOffset>17145</wp:posOffset>
            </wp:positionV>
            <wp:extent cx="6516370" cy="58470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srcRect/>
                    <a:stretch>
                      <a:fillRect/>
                    </a:stretch>
                  </pic:blipFill>
                  <pic:spPr>
                    <a:xfrm>
                      <a:off x="0" y="0"/>
                      <a:ext cx="6516370" cy="5847080"/>
                    </a:xfrm>
                    <a:prstGeom prst="rect">
                      <a:avLst/>
                    </a:prstGeom>
                    <a:noFill/>
                  </pic:spPr>
                </pic:pic>
              </a:graphicData>
            </a:graphic>
          </wp:anchor>
        </w:drawing>
      </w: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533C60" w:rsidP="00533C60">
      <w:pPr>
        <w:pStyle w:val="ListParagraph"/>
        <w:tabs>
          <w:tab w:val="left" w:pos="5334"/>
        </w:tabs>
        <w:ind w:left="360"/>
        <w:rPr>
          <w:rFonts w:ascii="Times New Roman" w:hAnsi="Times New Roman" w:cs="Times New Roman"/>
          <w:i/>
        </w:rPr>
      </w:pPr>
      <w:r>
        <w:rPr>
          <w:rFonts w:ascii="Times New Roman" w:hAnsi="Times New Roman" w:cs="Times New Roman"/>
          <w:i/>
        </w:rPr>
        <w:tab/>
      </w: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Cs/>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
        </w:rPr>
      </w:pPr>
    </w:p>
    <w:p w:rsidR="00A94F49" w:rsidRDefault="00A94F49">
      <w:pPr>
        <w:pStyle w:val="ListParagraph"/>
        <w:ind w:left="360"/>
        <w:rPr>
          <w:rFonts w:ascii="Times New Roman" w:hAnsi="Times New Roman" w:cs="Times New Roman"/>
          <w:iCs/>
        </w:rPr>
      </w:pPr>
    </w:p>
    <w:p w:rsidR="00A94F49" w:rsidRDefault="00A94F49">
      <w:pPr>
        <w:pStyle w:val="ListParagraph"/>
        <w:ind w:left="360"/>
        <w:rPr>
          <w:rFonts w:ascii="Times New Roman" w:hAnsi="Times New Roman" w:cs="Times New Roman"/>
          <w:iCs/>
        </w:rPr>
      </w:pPr>
    </w:p>
    <w:p w:rsidR="00A94F49" w:rsidRDefault="00A94F49">
      <w:pPr>
        <w:pStyle w:val="ListParagraph"/>
        <w:ind w:left="360"/>
        <w:rPr>
          <w:rFonts w:ascii="Times New Roman" w:hAnsi="Times New Roman" w:cs="Times New Roman"/>
          <w:iCs/>
        </w:rPr>
      </w:pPr>
    </w:p>
    <w:p w:rsidR="00A94F49" w:rsidRPr="00533C60" w:rsidRDefault="002A0528">
      <w:pPr>
        <w:pStyle w:val="ListParagraph"/>
        <w:numPr>
          <w:ilvl w:val="0"/>
          <w:numId w:val="1"/>
        </w:numPr>
        <w:rPr>
          <w:rFonts w:ascii="Times New Roman" w:hAnsi="Times New Roman" w:cs="Times New Roman"/>
          <w:b/>
          <w:sz w:val="28"/>
          <w:szCs w:val="28"/>
        </w:rPr>
      </w:pPr>
      <w:r w:rsidRPr="00533C60">
        <w:rPr>
          <w:rFonts w:ascii="Times New Roman" w:hAnsi="Times New Roman" w:cs="Times New Roman"/>
          <w:b/>
          <w:sz w:val="28"/>
          <w:szCs w:val="28"/>
        </w:rPr>
        <w:t>Social Impact</w:t>
      </w:r>
    </w:p>
    <w:p w:rsidR="00A94F49" w:rsidRDefault="002A0528">
      <w:pPr>
        <w:pStyle w:val="ListParagraph"/>
        <w:spacing w:line="388" w:lineRule="exact"/>
        <w:ind w:left="360"/>
        <w:rPr>
          <w:rFonts w:ascii="Times New Roman" w:hAnsi="Times New Roman" w:cs="Times New Roman"/>
          <w:sz w:val="24"/>
          <w:szCs w:val="24"/>
        </w:rPr>
      </w:pPr>
      <w:r>
        <w:rPr>
          <w:rFonts w:ascii="Times New Roman" w:hAnsi="Times New Roman" w:cs="Times New Roman"/>
          <w:sz w:val="24"/>
          <w:szCs w:val="24"/>
        </w:rPr>
        <w:t>An E-Payment System for transportation can have a significant social impact in several ways:</w:t>
      </w:r>
    </w:p>
    <w:p w:rsidR="00A94F49" w:rsidRDefault="002A0528">
      <w:pPr>
        <w:pStyle w:val="ListParagraph"/>
        <w:numPr>
          <w:ilvl w:val="0"/>
          <w:numId w:val="5"/>
        </w:numPr>
        <w:rPr>
          <w:rFonts w:ascii="Times New Roman" w:hAnsi="Times New Roman" w:cs="Times New Roman"/>
          <w:bCs/>
          <w:sz w:val="24"/>
          <w:szCs w:val="24"/>
        </w:rPr>
      </w:pPr>
      <w:r>
        <w:rPr>
          <w:rFonts w:ascii="Times New Roman" w:hAnsi="Times New Roman" w:cs="Times New Roman"/>
          <w:b/>
          <w:bCs/>
          <w:sz w:val="24"/>
          <w:szCs w:val="24"/>
        </w:rPr>
        <w:t>Financial Inclusion:</w:t>
      </w:r>
      <w:r>
        <w:rPr>
          <w:rFonts w:ascii="Times New Roman" w:hAnsi="Times New Roman" w:cs="Times New Roman"/>
          <w:sz w:val="24"/>
          <w:szCs w:val="24"/>
        </w:rPr>
        <w:t xml:space="preserve"> E-Payment systems make it easier for people who may not have access to traditional banking services to participate in the formal economy. This is especially relevant in many developing countries where a significant portion of the population is unbanked or</w:t>
      </w:r>
      <w:r>
        <w:rPr>
          <w:rFonts w:ascii="Times New Roman" w:hAnsi="Times New Roman" w:cs="Times New Roman"/>
          <w:sz w:val="24"/>
          <w:szCs w:val="24"/>
        </w:rPr>
        <w:t xml:space="preserve"> underbanked. E-Payment systems allow them to pay for transportation services without the need for physical cash, promoting financial inclusion.</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Reduced Cash Handling</w:t>
      </w:r>
      <w:r>
        <w:rPr>
          <w:rFonts w:ascii="Times New Roman" w:hAnsi="Times New Roman" w:cs="Times New Roman"/>
          <w:sz w:val="24"/>
          <w:szCs w:val="24"/>
        </w:rPr>
        <w:t>: Traditional transportation payment methods often involve handling and carrying cash, whi</w:t>
      </w:r>
      <w:r>
        <w:rPr>
          <w:rFonts w:ascii="Times New Roman" w:hAnsi="Times New Roman" w:cs="Times New Roman"/>
          <w:sz w:val="24"/>
          <w:szCs w:val="24"/>
        </w:rPr>
        <w:t>ch can be risky due to theft and loss. E-Payment systems eliminate the need for cash transactions, making transportation safer for both passengers and drivers.</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E-Payment systems can provide a transparent record of transacti</w:t>
      </w:r>
      <w:r>
        <w:rPr>
          <w:rFonts w:ascii="Times New Roman" w:hAnsi="Times New Roman" w:cs="Times New Roman"/>
          <w:sz w:val="24"/>
          <w:szCs w:val="24"/>
        </w:rPr>
        <w:t>ons, reducing the likelihood of fraud and corruption. This is particularly important in the transportation sector, where fare evasion and improper revenue collection can be significant problems.</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Efficiency and Convenience:</w:t>
      </w:r>
      <w:r>
        <w:rPr>
          <w:rFonts w:ascii="Times New Roman" w:hAnsi="Times New Roman" w:cs="Times New Roman"/>
          <w:sz w:val="24"/>
          <w:szCs w:val="24"/>
        </w:rPr>
        <w:t xml:space="preserve"> E-Payment systems streamline the </w:t>
      </w:r>
      <w:r>
        <w:rPr>
          <w:rFonts w:ascii="Times New Roman" w:hAnsi="Times New Roman" w:cs="Times New Roman"/>
          <w:sz w:val="24"/>
          <w:szCs w:val="24"/>
        </w:rPr>
        <w:t>payment process, reducing waiting times for passengers and improving overall efficiency. This is especially valuable in busy urban areas where traffic congestion and long queues can be common issues.</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Environmental Impact:</w:t>
      </w:r>
      <w:r>
        <w:rPr>
          <w:rFonts w:ascii="Times New Roman" w:hAnsi="Times New Roman" w:cs="Times New Roman"/>
          <w:sz w:val="24"/>
          <w:szCs w:val="24"/>
        </w:rPr>
        <w:t xml:space="preserve"> E-Payment systems can encourage th</w:t>
      </w:r>
      <w:r>
        <w:rPr>
          <w:rFonts w:ascii="Times New Roman" w:hAnsi="Times New Roman" w:cs="Times New Roman"/>
          <w:sz w:val="24"/>
          <w:szCs w:val="24"/>
        </w:rPr>
        <w:t>e use of public transportation over private vehicles, leading to a reduction in air pollution and traffic congestion. By making public transportation more accessible and convenient, more people might be inclined to use it, contributing to a cleaner and mor</w:t>
      </w:r>
      <w:r>
        <w:rPr>
          <w:rFonts w:ascii="Times New Roman" w:hAnsi="Times New Roman" w:cs="Times New Roman"/>
          <w:sz w:val="24"/>
          <w:szCs w:val="24"/>
        </w:rPr>
        <w:t>e sustainable environment.</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Data Collection for Planning:</w:t>
      </w:r>
      <w:r>
        <w:rPr>
          <w:rFonts w:ascii="Times New Roman" w:hAnsi="Times New Roman" w:cs="Times New Roman"/>
          <w:sz w:val="24"/>
          <w:szCs w:val="24"/>
        </w:rPr>
        <w:t xml:space="preserve"> E-Payment systems generate data on travel patterns, popular routes, and peak travel times. This data can be invaluable for transportation planners and policymakers to make informed decisions about route optimization, scheduling, and infrastructure develop</w:t>
      </w:r>
      <w:r>
        <w:rPr>
          <w:rFonts w:ascii="Times New Roman" w:hAnsi="Times New Roman" w:cs="Times New Roman"/>
          <w:sz w:val="24"/>
          <w:szCs w:val="24"/>
        </w:rPr>
        <w:t>ment.</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Empowerment of Women and Vulnerable Groups</w:t>
      </w:r>
      <w:r>
        <w:rPr>
          <w:rFonts w:ascii="Times New Roman" w:hAnsi="Times New Roman" w:cs="Times New Roman"/>
          <w:sz w:val="24"/>
          <w:szCs w:val="24"/>
        </w:rPr>
        <w:t xml:space="preserve">: E-Payment systems can provide a safer and more accessible way for women and vulnerable groups to travel. </w:t>
      </w:r>
      <w:r>
        <w:rPr>
          <w:rFonts w:ascii="Times New Roman" w:hAnsi="Times New Roman" w:cs="Times New Roman"/>
          <w:sz w:val="24"/>
          <w:szCs w:val="24"/>
        </w:rPr>
        <w:lastRenderedPageBreak/>
        <w:t>These groups often face security concerns when using cash-based transportation systems. E-Payments ca</w:t>
      </w:r>
      <w:r>
        <w:rPr>
          <w:rFonts w:ascii="Times New Roman" w:hAnsi="Times New Roman" w:cs="Times New Roman"/>
          <w:sz w:val="24"/>
          <w:szCs w:val="24"/>
        </w:rPr>
        <w:t>n reduce these risks and promote their mobility.</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Job Creation and Economic Growth:</w:t>
      </w:r>
      <w:r>
        <w:rPr>
          <w:rFonts w:ascii="Times New Roman" w:hAnsi="Times New Roman" w:cs="Times New Roman"/>
          <w:sz w:val="24"/>
          <w:szCs w:val="24"/>
        </w:rPr>
        <w:t xml:space="preserve"> The development, maintenance, and support of E-Payment systems can create employment opportunities in technology, customer support, and related sectors. Moreover, efficient </w:t>
      </w:r>
      <w:r>
        <w:rPr>
          <w:rFonts w:ascii="Times New Roman" w:hAnsi="Times New Roman" w:cs="Times New Roman"/>
          <w:sz w:val="24"/>
          <w:szCs w:val="24"/>
        </w:rPr>
        <w:t>transportation systems can boost economic activity by facilitating easier movement of people and goods.</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Reduced Traffic Congestion:</w:t>
      </w:r>
      <w:r>
        <w:rPr>
          <w:rFonts w:ascii="Times New Roman" w:hAnsi="Times New Roman" w:cs="Times New Roman"/>
          <w:sz w:val="24"/>
          <w:szCs w:val="24"/>
        </w:rPr>
        <w:t xml:space="preserve"> E-Payment systems can integrate with smart city initiatives, allowing for better traffic management and reduced congestion. </w:t>
      </w:r>
      <w:r>
        <w:rPr>
          <w:rFonts w:ascii="Times New Roman" w:hAnsi="Times New Roman" w:cs="Times New Roman"/>
          <w:sz w:val="24"/>
          <w:szCs w:val="24"/>
        </w:rPr>
        <w:t>This can lead to shorter travel times, less frustration, and lower emissions.</w:t>
      </w:r>
    </w:p>
    <w:p w:rsidR="00A94F49" w:rsidRDefault="002A0528">
      <w:pPr>
        <w:pStyle w:val="ListParagraph"/>
        <w:numPr>
          <w:ilvl w:val="0"/>
          <w:numId w:val="5"/>
        </w:numPr>
        <w:spacing w:line="388" w:lineRule="exact"/>
        <w:rPr>
          <w:rFonts w:ascii="Times New Roman" w:hAnsi="Times New Roman" w:cs="Times New Roman"/>
          <w:sz w:val="24"/>
          <w:szCs w:val="24"/>
        </w:rPr>
      </w:pPr>
      <w:r>
        <w:rPr>
          <w:rFonts w:ascii="Times New Roman" w:hAnsi="Times New Roman" w:cs="Times New Roman"/>
          <w:b/>
          <w:bCs/>
          <w:sz w:val="24"/>
          <w:szCs w:val="24"/>
        </w:rPr>
        <w:t>Promotion of Innovation:</w:t>
      </w:r>
      <w:r>
        <w:rPr>
          <w:rFonts w:ascii="Times New Roman" w:hAnsi="Times New Roman" w:cs="Times New Roman"/>
          <w:sz w:val="24"/>
          <w:szCs w:val="24"/>
        </w:rPr>
        <w:t xml:space="preserve"> E-Payment systems encourage technological innovation and the development of related services such as mobility apps, real-time tracking, and integrated ti</w:t>
      </w:r>
      <w:r>
        <w:rPr>
          <w:rFonts w:ascii="Times New Roman" w:hAnsi="Times New Roman" w:cs="Times New Roman"/>
          <w:sz w:val="24"/>
          <w:szCs w:val="24"/>
        </w:rPr>
        <w:t>cketing systems. This fosters a culture of innovation and entrepreneurship within the transportation sector.</w:t>
      </w:r>
    </w:p>
    <w:p w:rsidR="00A94F49" w:rsidRDefault="002A0528">
      <w:pPr>
        <w:spacing w:line="388" w:lineRule="exact"/>
        <w:rPr>
          <w:rFonts w:ascii="Times New Roman" w:hAnsi="Times New Roman" w:cs="Times New Roman"/>
          <w:sz w:val="24"/>
          <w:szCs w:val="24"/>
        </w:rPr>
      </w:pPr>
      <w:r>
        <w:rPr>
          <w:rFonts w:ascii="Times New Roman" w:hAnsi="Times New Roman" w:cs="Times New Roman"/>
          <w:sz w:val="24"/>
          <w:szCs w:val="24"/>
        </w:rPr>
        <w:t>In conclusion, an E-Payment System for transportation can bring about a range of social benefits, from financial inclusion and increased transparen</w:t>
      </w:r>
      <w:r>
        <w:rPr>
          <w:rFonts w:ascii="Times New Roman" w:hAnsi="Times New Roman" w:cs="Times New Roman"/>
          <w:sz w:val="24"/>
          <w:szCs w:val="24"/>
        </w:rPr>
        <w:t>cy to reduced traffic congestion and environmental impact. By modernizing payment methods in the transportation sector, societies can enjoy improved mobility, safety, and economic growth.</w:t>
      </w:r>
    </w:p>
    <w:p w:rsidR="00A94F49" w:rsidRPr="00533C60" w:rsidRDefault="00A94F49" w:rsidP="00533C60">
      <w:pPr>
        <w:rPr>
          <w:rFonts w:ascii="Times New Roman" w:hAnsi="Times New Roman" w:cs="Times New Roman"/>
          <w:sz w:val="24"/>
          <w:szCs w:val="24"/>
        </w:rPr>
      </w:pPr>
    </w:p>
    <w:p w:rsidR="00A94F49" w:rsidRDefault="00A94F49">
      <w:pPr>
        <w:pStyle w:val="ListParagraph"/>
        <w:ind w:left="360"/>
        <w:rPr>
          <w:rFonts w:ascii="Times New Roman" w:hAnsi="Times New Roman" w:cs="Times New Roman"/>
          <w:sz w:val="24"/>
          <w:szCs w:val="24"/>
        </w:rPr>
      </w:pPr>
    </w:p>
    <w:p w:rsidR="00A94F49" w:rsidRPr="00533C60" w:rsidRDefault="002A0528">
      <w:pPr>
        <w:pStyle w:val="ListParagraph"/>
        <w:numPr>
          <w:ilvl w:val="0"/>
          <w:numId w:val="1"/>
        </w:numPr>
        <w:spacing w:after="0"/>
        <w:rPr>
          <w:rFonts w:ascii="Times New Roman" w:hAnsi="Times New Roman" w:cs="Times New Roman"/>
          <w:b/>
          <w:sz w:val="28"/>
          <w:szCs w:val="28"/>
        </w:rPr>
      </w:pPr>
      <w:r w:rsidRPr="00533C60">
        <w:rPr>
          <w:rFonts w:ascii="Times New Roman" w:hAnsi="Times New Roman" w:cs="Times New Roman"/>
          <w:b/>
          <w:sz w:val="28"/>
          <w:szCs w:val="28"/>
        </w:rPr>
        <w:t>Development Plan with Project Schedule</w:t>
      </w:r>
    </w:p>
    <w:p w:rsidR="00A94F49" w:rsidRDefault="002A0528">
      <w:pPr>
        <w:pStyle w:val="ListParagraph"/>
        <w:suppressAutoHyphens/>
        <w:ind w:left="216"/>
        <w:jc w:val="both"/>
        <w:rPr>
          <w:rFonts w:ascii="Times New Roman" w:hAnsi="Times New Roman" w:cs="Times New Roman"/>
          <w:sz w:val="24"/>
          <w:szCs w:val="24"/>
        </w:rPr>
      </w:pPr>
      <w:r>
        <w:rPr>
          <w:rFonts w:ascii="Times New Roman" w:hAnsi="Times New Roman" w:cs="Times New Roman"/>
          <w:sz w:val="24"/>
          <w:szCs w:val="24"/>
        </w:rPr>
        <w:t xml:space="preserve">Developing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E-payme</w:t>
      </w:r>
      <w:r>
        <w:rPr>
          <w:rFonts w:ascii="Times New Roman" w:hAnsi="Times New Roman" w:cs="Times New Roman"/>
          <w:sz w:val="24"/>
          <w:szCs w:val="24"/>
        </w:rPr>
        <w:t>nt system requires careful planning, design, and development. Here is an outline of a potential development plan with a project schedule for a new startup E-payment system:</w:t>
      </w:r>
    </w:p>
    <w:p w:rsidR="00A94F49" w:rsidRDefault="00A94F49">
      <w:pPr>
        <w:pStyle w:val="ListParagraph"/>
        <w:suppressAutoHyphens/>
        <w:ind w:left="216"/>
        <w:jc w:val="both"/>
        <w:rPr>
          <w:rFonts w:ascii="Times New Roman" w:hAnsi="Times New Roman" w:cs="Times New Roman"/>
          <w:sz w:val="24"/>
          <w:szCs w:val="24"/>
        </w:rPr>
      </w:pPr>
    </w:p>
    <w:p w:rsidR="00A94F49" w:rsidRDefault="002A0528">
      <w:pPr>
        <w:pStyle w:val="ListParagraph"/>
        <w:numPr>
          <w:ilvl w:val="0"/>
          <w:numId w:val="6"/>
        </w:numPr>
        <w:suppressAutoHyphens/>
        <w:rPr>
          <w:rFonts w:ascii="Times New Roman" w:hAnsi="Times New Roman" w:cs="Times New Roman"/>
          <w:sz w:val="24"/>
          <w:szCs w:val="24"/>
        </w:rPr>
      </w:pPr>
      <w:r>
        <w:rPr>
          <w:rFonts w:ascii="Times New Roman" w:hAnsi="Times New Roman" w:cs="Times New Roman"/>
          <w:sz w:val="24"/>
          <w:szCs w:val="24"/>
        </w:rPr>
        <w:t>Planning Phase (1-2 weeks)</w:t>
      </w:r>
    </w:p>
    <w:p w:rsidR="00A94F49" w:rsidRDefault="002A0528">
      <w:pPr>
        <w:pStyle w:val="ListParagraph"/>
        <w:numPr>
          <w:ilvl w:val="0"/>
          <w:numId w:val="6"/>
        </w:numPr>
        <w:suppressAutoHyphens/>
        <w:rPr>
          <w:rFonts w:ascii="Times New Roman" w:hAnsi="Times New Roman" w:cs="Times New Roman"/>
          <w:sz w:val="24"/>
          <w:szCs w:val="24"/>
        </w:rPr>
      </w:pPr>
      <w:r>
        <w:rPr>
          <w:rFonts w:ascii="Times New Roman" w:hAnsi="Times New Roman" w:cs="Times New Roman"/>
          <w:sz w:val="24"/>
          <w:szCs w:val="24"/>
        </w:rPr>
        <w:t>Design Phase (2-4 weeks)</w:t>
      </w:r>
    </w:p>
    <w:p w:rsidR="00A94F49" w:rsidRDefault="002A0528">
      <w:pPr>
        <w:pStyle w:val="ListParagraph"/>
        <w:numPr>
          <w:ilvl w:val="0"/>
          <w:numId w:val="6"/>
        </w:numPr>
        <w:suppressAutoHyphens/>
        <w:rPr>
          <w:rFonts w:ascii="Times New Roman" w:hAnsi="Times New Roman" w:cs="Times New Roman"/>
          <w:sz w:val="24"/>
          <w:szCs w:val="24"/>
        </w:rPr>
      </w:pPr>
      <w:r>
        <w:rPr>
          <w:rFonts w:ascii="Times New Roman" w:hAnsi="Times New Roman" w:cs="Times New Roman"/>
          <w:sz w:val="24"/>
          <w:szCs w:val="24"/>
        </w:rPr>
        <w:t>Development Phase (6-8 weeks)</w:t>
      </w:r>
    </w:p>
    <w:p w:rsidR="00A94F49" w:rsidRDefault="002A0528">
      <w:pPr>
        <w:pStyle w:val="ListParagraph"/>
        <w:numPr>
          <w:ilvl w:val="0"/>
          <w:numId w:val="6"/>
        </w:numPr>
        <w:suppressAutoHyphens/>
        <w:rPr>
          <w:rFonts w:ascii="Times New Roman" w:hAnsi="Times New Roman" w:cs="Times New Roman"/>
          <w:sz w:val="24"/>
          <w:szCs w:val="24"/>
        </w:rPr>
      </w:pPr>
      <w:r>
        <w:rPr>
          <w:rFonts w:ascii="Times New Roman" w:hAnsi="Times New Roman" w:cs="Times New Roman"/>
          <w:sz w:val="24"/>
          <w:szCs w:val="24"/>
        </w:rPr>
        <w:t>Integration Phase (2-3 weeks)</w:t>
      </w:r>
    </w:p>
    <w:p w:rsidR="00A94F49" w:rsidRDefault="002A0528">
      <w:pPr>
        <w:pStyle w:val="ListParagraph"/>
        <w:numPr>
          <w:ilvl w:val="0"/>
          <w:numId w:val="6"/>
        </w:numPr>
        <w:suppressAutoHyphens/>
        <w:rPr>
          <w:rFonts w:ascii="Times New Roman" w:hAnsi="Times New Roman" w:cs="Times New Roman"/>
          <w:sz w:val="24"/>
          <w:szCs w:val="24"/>
        </w:rPr>
      </w:pPr>
      <w:r>
        <w:rPr>
          <w:rFonts w:ascii="Times New Roman" w:hAnsi="Times New Roman" w:cs="Times New Roman"/>
          <w:sz w:val="24"/>
          <w:szCs w:val="24"/>
        </w:rPr>
        <w:t>Launch and Testing Phase (1-2 weeks)</w:t>
      </w:r>
    </w:p>
    <w:p w:rsidR="00A94F49" w:rsidRDefault="002A0528">
      <w:pPr>
        <w:pStyle w:val="ListParagraph"/>
        <w:numPr>
          <w:ilvl w:val="0"/>
          <w:numId w:val="6"/>
        </w:numPr>
        <w:suppressAutoHyphens/>
        <w:rPr>
          <w:rFonts w:ascii="Times New Roman" w:hAnsi="Times New Roman" w:cs="Times New Roman"/>
          <w:sz w:val="24"/>
          <w:szCs w:val="24"/>
        </w:rPr>
      </w:pPr>
      <w:r>
        <w:rPr>
          <w:rFonts w:ascii="Times New Roman" w:hAnsi="Times New Roman" w:cs="Times New Roman"/>
          <w:sz w:val="24"/>
          <w:szCs w:val="24"/>
        </w:rPr>
        <w:t>Maintenance and Support Phase (ongoing)</w:t>
      </w:r>
    </w:p>
    <w:p w:rsidR="00A94F49" w:rsidRDefault="002A0528">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8197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l="6570" t="12759" r="7052" b="15244"/>
                    <a:stretch>
                      <a:fillRect/>
                    </a:stretch>
                  </pic:blipFill>
                  <pic:spPr>
                    <a:xfrm>
                      <a:off x="0" y="0"/>
                      <a:ext cx="5819775" cy="1857375"/>
                    </a:xfrm>
                    <a:prstGeom prst="rect">
                      <a:avLst/>
                    </a:prstGeom>
                    <a:noFill/>
                    <a:ln>
                      <a:noFill/>
                    </a:ln>
                  </pic:spPr>
                </pic:pic>
              </a:graphicData>
            </a:graphic>
          </wp:inline>
        </w:drawing>
      </w:r>
    </w:p>
    <w:p w:rsidR="00A94F49" w:rsidRDefault="002A0528">
      <w:pPr>
        <w:pStyle w:val="ListParagraph"/>
        <w:suppressAutoHyphens/>
        <w:ind w:left="216"/>
        <w:jc w:val="both"/>
        <w:rPr>
          <w:rFonts w:ascii="Times New Roman" w:hAnsi="Times New Roman" w:cs="Times New Roman"/>
          <w:sz w:val="24"/>
          <w:szCs w:val="24"/>
        </w:rPr>
      </w:pPr>
      <w:r>
        <w:rPr>
          <w:rFonts w:ascii="Times New Roman" w:hAnsi="Times New Roman" w:cs="Times New Roman"/>
          <w:sz w:val="24"/>
          <w:szCs w:val="24"/>
        </w:rPr>
        <w:t xml:space="preserve">In summary, developing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E-payment system requires careful planning, design, development, integration, launch, testing, maintenance, and support. F</w:t>
      </w:r>
      <w:r>
        <w:rPr>
          <w:rFonts w:ascii="Times New Roman" w:hAnsi="Times New Roman" w:cs="Times New Roman"/>
          <w:sz w:val="24"/>
          <w:szCs w:val="24"/>
        </w:rPr>
        <w:t>ollowing a detailed project schedule can help ensure that the system is delivered on time, within budget, and meets user requirements.</w:t>
      </w:r>
    </w:p>
    <w:p w:rsidR="00A94F49" w:rsidRDefault="00A94F49">
      <w:pPr>
        <w:rPr>
          <w:rFonts w:ascii="Times New Roman" w:hAnsi="Times New Roman" w:cs="Times New Roman"/>
        </w:rPr>
      </w:pPr>
    </w:p>
    <w:p w:rsidR="00A94F49" w:rsidRPr="00533C60" w:rsidRDefault="002A0528">
      <w:pPr>
        <w:pStyle w:val="ListParagraph"/>
        <w:numPr>
          <w:ilvl w:val="0"/>
          <w:numId w:val="1"/>
        </w:numPr>
        <w:spacing w:after="0"/>
        <w:rPr>
          <w:rFonts w:ascii="Times New Roman" w:hAnsi="Times New Roman" w:cs="Times New Roman"/>
          <w:b/>
          <w:sz w:val="28"/>
          <w:szCs w:val="28"/>
        </w:rPr>
      </w:pPr>
      <w:r w:rsidRPr="00533C60">
        <w:rPr>
          <w:rFonts w:ascii="Times New Roman" w:hAnsi="Times New Roman" w:cs="Times New Roman"/>
          <w:b/>
          <w:sz w:val="28"/>
          <w:szCs w:val="28"/>
        </w:rPr>
        <w:t>Marketing Plan</w:t>
      </w:r>
    </w:p>
    <w:p w:rsidR="00A94F49" w:rsidRDefault="002A0528">
      <w:pPr>
        <w:jc w:val="both"/>
        <w:rPr>
          <w:rFonts w:ascii="Times New Roman" w:hAnsi="Times New Roman" w:cs="Times New Roman"/>
          <w:sz w:val="24"/>
          <w:szCs w:val="24"/>
        </w:rPr>
      </w:pPr>
      <w:r>
        <w:rPr>
          <w:rFonts w:ascii="Times New Roman" w:hAnsi="Times New Roman" w:cs="Times New Roman"/>
          <w:sz w:val="24"/>
          <w:szCs w:val="24"/>
        </w:rPr>
        <w:t xml:space="preserve">Developing an effective marketing plan is critical for the success of any new startup E-payment system. </w:t>
      </w:r>
      <w:r>
        <w:rPr>
          <w:rFonts w:ascii="Times New Roman" w:hAnsi="Times New Roman" w:cs="Times New Roman"/>
          <w:sz w:val="24"/>
          <w:szCs w:val="24"/>
        </w:rPr>
        <w:t>Here is an outline of a potential marketing plan:</w:t>
      </w:r>
    </w:p>
    <w:p w:rsidR="00A94F49" w:rsidRDefault="00A94F49">
      <w:pPr>
        <w:rPr>
          <w:rFonts w:ascii="Times New Roman" w:hAnsi="Times New Roman" w:cs="Times New Roman"/>
          <w:sz w:val="24"/>
          <w:szCs w:val="24"/>
        </w:rPr>
      </w:pP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Market Analysis.</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Define Target Audience.</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Branding.</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Content Marketing.</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Search Engine Optimization (SEO).</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Social Media Marketing.</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Influencer Marketing.</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Paid Advertising.</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Email Marketing.</w:t>
      </w:r>
    </w:p>
    <w:p w:rsidR="00A94F49" w:rsidRDefault="002A052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Referral Marketing.</w:t>
      </w:r>
    </w:p>
    <w:p w:rsidR="00A94F49" w:rsidRDefault="002A0528">
      <w:pPr>
        <w:suppressAutoHyphens/>
        <w:jc w:val="both"/>
        <w:rPr>
          <w:rFonts w:ascii="Times New Roman" w:hAnsi="Times New Roman" w:cs="Times New Roman"/>
          <w:sz w:val="24"/>
          <w:szCs w:val="24"/>
        </w:rPr>
      </w:pPr>
      <w:r>
        <w:rPr>
          <w:rFonts w:ascii="Times New Roman" w:hAnsi="Times New Roman" w:cs="Times New Roman"/>
          <w:sz w:val="24"/>
          <w:szCs w:val="24"/>
        </w:rPr>
        <w:t>Developing a comprehensive marketing plan that includes market analysis, defining target audience, branding, content marketing, SEO, social media marketing, influencer marketing, paid advertising, email marketing, and referral marketing can help your new s</w:t>
      </w:r>
      <w:r>
        <w:rPr>
          <w:rFonts w:ascii="Times New Roman" w:hAnsi="Times New Roman" w:cs="Times New Roman"/>
          <w:sz w:val="24"/>
          <w:szCs w:val="24"/>
        </w:rPr>
        <w:t>tartup e-payment system attract and retain customers, build brand awareness, and drive sales.</w:t>
      </w:r>
    </w:p>
    <w:p w:rsidR="00A94F49" w:rsidRDefault="00A94F49">
      <w:pPr>
        <w:spacing w:line="360" w:lineRule="auto"/>
        <w:rPr>
          <w:rFonts w:ascii="Times New Roman" w:hAnsi="Times New Roman" w:cs="Times New Roman"/>
          <w:sz w:val="24"/>
          <w:szCs w:val="24"/>
        </w:rPr>
      </w:pPr>
    </w:p>
    <w:p w:rsidR="00A94F49" w:rsidRPr="00533C60" w:rsidRDefault="002A0528">
      <w:pPr>
        <w:pStyle w:val="ListParagraph"/>
        <w:numPr>
          <w:ilvl w:val="0"/>
          <w:numId w:val="1"/>
        </w:numPr>
        <w:spacing w:after="0"/>
        <w:rPr>
          <w:rFonts w:ascii="Times New Roman" w:hAnsi="Times New Roman" w:cs="Times New Roman"/>
          <w:b/>
          <w:sz w:val="28"/>
          <w:szCs w:val="28"/>
        </w:rPr>
      </w:pPr>
      <w:r w:rsidRPr="00533C60">
        <w:rPr>
          <w:rFonts w:ascii="Times New Roman" w:hAnsi="Times New Roman" w:cs="Times New Roman"/>
          <w:b/>
          <w:sz w:val="28"/>
          <w:szCs w:val="28"/>
        </w:rPr>
        <w:t>Cost and Profit Analysis</w:t>
      </w:r>
    </w:p>
    <w:p w:rsidR="00A94F49" w:rsidRDefault="002A0528">
      <w:pPr>
        <w:ind w:left="360"/>
        <w:jc w:val="both"/>
        <w:rPr>
          <w:rFonts w:ascii="Times New Roman" w:hAnsi="Times New Roman" w:cs="Times New Roman"/>
          <w:sz w:val="24"/>
          <w:szCs w:val="24"/>
        </w:rPr>
      </w:pPr>
      <w:r>
        <w:rPr>
          <w:rFonts w:ascii="Times New Roman" w:hAnsi="Times New Roman" w:cs="Times New Roman"/>
          <w:sz w:val="24"/>
          <w:szCs w:val="24"/>
        </w:rPr>
        <w:t xml:space="preserve">To perform a cost and profit analysis for a new startup e-payment system, we need to consider various factors that impact the company's </w:t>
      </w:r>
      <w:r>
        <w:rPr>
          <w:rFonts w:ascii="Times New Roman" w:hAnsi="Times New Roman" w:cs="Times New Roman"/>
          <w:sz w:val="24"/>
          <w:szCs w:val="24"/>
        </w:rPr>
        <w:t>revenue and expenses. Here are some important things to consider:</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Development Costs.</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Marketing and Advertising Costs.</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Staffing Costs.</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Server and Hosting Costs.</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Payment Processing Fees.</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Customer Acquisition Costs.</w:t>
      </w:r>
    </w:p>
    <w:p w:rsidR="00A94F49" w:rsidRDefault="002A052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Revenue Streams.</w:t>
      </w:r>
    </w:p>
    <w:p w:rsidR="00A94F49" w:rsidRDefault="00A94F49">
      <w:pPr>
        <w:rPr>
          <w:rFonts w:ascii="Times New Roman" w:hAnsi="Times New Roman" w:cs="Times New Roman"/>
          <w:sz w:val="24"/>
          <w:szCs w:val="24"/>
        </w:rPr>
      </w:pPr>
    </w:p>
    <w:p w:rsidR="00A94F49" w:rsidRDefault="002A0528">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Development Costs</w:t>
      </w:r>
      <w:r>
        <w:rPr>
          <w:rFonts w:ascii="Times New Roman" w:hAnsi="Times New Roman" w:cs="Times New Roman"/>
          <w:sz w:val="24"/>
          <w:szCs w:val="24"/>
        </w:rPr>
        <w:t>: This i</w:t>
      </w:r>
      <w:r>
        <w:rPr>
          <w:rFonts w:ascii="Times New Roman" w:hAnsi="Times New Roman" w:cs="Times New Roman"/>
          <w:sz w:val="24"/>
          <w:szCs w:val="24"/>
        </w:rPr>
        <w:t xml:space="preserve">ncludes the cost of designing, developing, and testing the E-payment system. Assuming a team of local developers and designers working on the project, the cost could range from </w:t>
      </w:r>
      <w:r>
        <w:rPr>
          <w:rFonts w:ascii="Times New Roman" w:hAnsi="Times New Roman" w:cs="Times New Roman"/>
          <w:b/>
          <w:bCs/>
          <w:sz w:val="24"/>
          <w:szCs w:val="24"/>
        </w:rPr>
        <w:t>BDT 500,000 to BDT 1,000,000.</w:t>
      </w:r>
    </w:p>
    <w:p w:rsidR="00A94F49" w:rsidRDefault="002A0528">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Marketing and Advertising Costs</w:t>
      </w:r>
      <w:r>
        <w:rPr>
          <w:rFonts w:ascii="Times New Roman" w:hAnsi="Times New Roman" w:cs="Times New Roman"/>
          <w:sz w:val="24"/>
          <w:szCs w:val="24"/>
        </w:rPr>
        <w:t>: This includes th</w:t>
      </w:r>
      <w:r>
        <w:rPr>
          <w:rFonts w:ascii="Times New Roman" w:hAnsi="Times New Roman" w:cs="Times New Roman"/>
          <w:sz w:val="24"/>
          <w:szCs w:val="24"/>
        </w:rPr>
        <w:t xml:space="preserve">e cost of promoting the system through various channels, such as social media, online ads, and other marketing strategies. Depending on the scale and scope of the marketing campaigns, the cost could range from </w:t>
      </w:r>
      <w:r>
        <w:rPr>
          <w:rFonts w:ascii="Times New Roman" w:hAnsi="Times New Roman" w:cs="Times New Roman"/>
          <w:b/>
          <w:bCs/>
          <w:sz w:val="24"/>
          <w:szCs w:val="24"/>
        </w:rPr>
        <w:t>BDT 50,000 to BDT 200,000.</w:t>
      </w:r>
    </w:p>
    <w:p w:rsidR="00A94F49" w:rsidRDefault="002A0528">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Staffing Costs</w:t>
      </w:r>
      <w:r>
        <w:rPr>
          <w:rFonts w:ascii="Times New Roman" w:hAnsi="Times New Roman" w:cs="Times New Roman"/>
          <w:sz w:val="24"/>
          <w:szCs w:val="24"/>
        </w:rPr>
        <w:t>: Thi</w:t>
      </w:r>
      <w:r>
        <w:rPr>
          <w:rFonts w:ascii="Times New Roman" w:hAnsi="Times New Roman" w:cs="Times New Roman"/>
          <w:sz w:val="24"/>
          <w:szCs w:val="24"/>
        </w:rPr>
        <w:t>s includes the salaries and benefits of employees, including developers, marketers, customer service representatives, and other staff members. In Bangladesh, the cost of hiring skilled employees is relatively low compared to other countries. Assuming a tea</w:t>
      </w:r>
      <w:r>
        <w:rPr>
          <w:rFonts w:ascii="Times New Roman" w:hAnsi="Times New Roman" w:cs="Times New Roman"/>
          <w:sz w:val="24"/>
          <w:szCs w:val="24"/>
        </w:rPr>
        <w:t xml:space="preserve">m of 5 employees, the cost could range from BDT </w:t>
      </w:r>
      <w:r>
        <w:rPr>
          <w:rFonts w:ascii="Times New Roman" w:hAnsi="Times New Roman" w:cs="Times New Roman"/>
          <w:b/>
          <w:bCs/>
          <w:sz w:val="24"/>
          <w:szCs w:val="24"/>
        </w:rPr>
        <w:t>1,000,000 to BDT 2,000,000 per year</w:t>
      </w:r>
      <w:r>
        <w:rPr>
          <w:rFonts w:ascii="Times New Roman" w:hAnsi="Times New Roman" w:cs="Times New Roman"/>
          <w:sz w:val="24"/>
          <w:szCs w:val="24"/>
        </w:rPr>
        <w:t>.</w:t>
      </w:r>
    </w:p>
    <w:p w:rsidR="00A94F49" w:rsidRDefault="002A0528">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Server and Hosting Costs</w:t>
      </w:r>
      <w:r>
        <w:rPr>
          <w:rFonts w:ascii="Times New Roman" w:hAnsi="Times New Roman" w:cs="Times New Roman"/>
          <w:sz w:val="24"/>
          <w:szCs w:val="24"/>
        </w:rPr>
        <w:t>: This includes the cost of hosting the system on servers and any additional expenses such as domain name registration. The cost of hosting and ser</w:t>
      </w:r>
      <w:r>
        <w:rPr>
          <w:rFonts w:ascii="Times New Roman" w:hAnsi="Times New Roman" w:cs="Times New Roman"/>
          <w:sz w:val="24"/>
          <w:szCs w:val="24"/>
        </w:rPr>
        <w:t>ver maintenance in Bangladesh is relatively low, and could range from BDT 50,000 to BDT 100,000 per year.</w:t>
      </w:r>
    </w:p>
    <w:p w:rsidR="00A94F49" w:rsidRDefault="002A0528">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Payment Processing Fees</w:t>
      </w:r>
      <w:r>
        <w:rPr>
          <w:rFonts w:ascii="Times New Roman" w:hAnsi="Times New Roman" w:cs="Times New Roman"/>
          <w:sz w:val="24"/>
          <w:szCs w:val="24"/>
        </w:rPr>
        <w:t xml:space="preserve">: This includes the fees charged by payment processors such as </w:t>
      </w:r>
      <w:proofErr w:type="spellStart"/>
      <w:r>
        <w:rPr>
          <w:rFonts w:ascii="Times New Roman" w:hAnsi="Times New Roman" w:cs="Times New Roman"/>
          <w:sz w:val="24"/>
          <w:szCs w:val="24"/>
        </w:rPr>
        <w:t>Bkash</w:t>
      </w:r>
      <w:proofErr w:type="spellEnd"/>
      <w:r>
        <w:rPr>
          <w:rFonts w:ascii="Times New Roman" w:hAnsi="Times New Roman" w:cs="Times New Roman"/>
          <w:sz w:val="24"/>
          <w:szCs w:val="24"/>
        </w:rPr>
        <w:t xml:space="preserve"> for processing transactions. The cost of payment processin</w:t>
      </w:r>
      <w:r>
        <w:rPr>
          <w:rFonts w:ascii="Times New Roman" w:hAnsi="Times New Roman" w:cs="Times New Roman"/>
          <w:sz w:val="24"/>
          <w:szCs w:val="24"/>
        </w:rPr>
        <w:t>g fees varies depending on the payment gateway and the volume of transactions processed. Assuming a fee of 2%, the cost could range from BDT 20,000 to BDT 50,000 per year.</w:t>
      </w:r>
    </w:p>
    <w:p w:rsidR="00A94F49" w:rsidRDefault="002A0528">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Customer Acquisition Costs</w:t>
      </w:r>
      <w:r>
        <w:rPr>
          <w:rFonts w:ascii="Times New Roman" w:hAnsi="Times New Roman" w:cs="Times New Roman"/>
          <w:sz w:val="24"/>
          <w:szCs w:val="24"/>
        </w:rPr>
        <w:t>: This includes the cost of acquiring new customers throug</w:t>
      </w:r>
      <w:r>
        <w:rPr>
          <w:rFonts w:ascii="Times New Roman" w:hAnsi="Times New Roman" w:cs="Times New Roman"/>
          <w:sz w:val="24"/>
          <w:szCs w:val="24"/>
        </w:rPr>
        <w:t>h promotions, referral bonuses, or other incentives. Depending on the scale and scope of the customer acquisition campaigns, the cost could range from BDT 50,000 to BDT 100,000.</w:t>
      </w:r>
    </w:p>
    <w:p w:rsidR="00A94F49" w:rsidRDefault="00A94F49">
      <w:pPr>
        <w:jc w:val="both"/>
        <w:rPr>
          <w:rFonts w:ascii="Times New Roman" w:hAnsi="Times New Roman" w:cs="Times New Roman"/>
          <w:sz w:val="24"/>
          <w:szCs w:val="24"/>
        </w:rPr>
      </w:pPr>
    </w:p>
    <w:p w:rsidR="00A94F49" w:rsidRDefault="002A0528">
      <w:pPr>
        <w:jc w:val="both"/>
        <w:rPr>
          <w:rFonts w:ascii="Times New Roman" w:hAnsi="Times New Roman" w:cs="Times New Roman"/>
          <w:sz w:val="24"/>
          <w:szCs w:val="24"/>
        </w:rPr>
      </w:pPr>
      <w:r>
        <w:rPr>
          <w:rFonts w:ascii="Times New Roman" w:hAnsi="Times New Roman" w:cs="Times New Roman"/>
          <w:sz w:val="24"/>
          <w:szCs w:val="24"/>
        </w:rPr>
        <w:t>Based on these estimates, the total expenses for the first year could range f</w:t>
      </w:r>
      <w:r>
        <w:rPr>
          <w:rFonts w:ascii="Times New Roman" w:hAnsi="Times New Roman" w:cs="Times New Roman"/>
          <w:sz w:val="24"/>
          <w:szCs w:val="24"/>
        </w:rPr>
        <w:t>rom BDT 1,670,000 to BDT 3,450,000. Therefore, the profit would be BDT 2,500,000 (revenue) - BDT 1,670,000 to BDT 3,450,000 (expenses) = BDT 830,000 to BDT 780,000.</w:t>
      </w:r>
    </w:p>
    <w:p w:rsidR="00A94F49" w:rsidRDefault="002A0528">
      <w:pPr>
        <w:jc w:val="both"/>
        <w:rPr>
          <w:rFonts w:ascii="Times New Roman" w:hAnsi="Times New Roman" w:cs="Times New Roman"/>
          <w:sz w:val="24"/>
          <w:szCs w:val="24"/>
        </w:rPr>
      </w:pPr>
      <w:r>
        <w:rPr>
          <w:rFonts w:ascii="Times New Roman" w:hAnsi="Times New Roman" w:cs="Times New Roman"/>
          <w:sz w:val="24"/>
          <w:szCs w:val="24"/>
        </w:rPr>
        <w:t>It's important to note that these are just estimates, and the actual costs and revenues may</w:t>
      </w:r>
      <w:r>
        <w:rPr>
          <w:rFonts w:ascii="Times New Roman" w:hAnsi="Times New Roman" w:cs="Times New Roman"/>
          <w:sz w:val="24"/>
          <w:szCs w:val="24"/>
        </w:rPr>
        <w:t xml:space="preserve"> vary based on several factors such as market conditions, competition, and other variables. However, a low-budget startup e-payment system can still be profitable if it is able to acquire customers at a low cost and generate revenue through efficient monet</w:t>
      </w:r>
      <w:r>
        <w:rPr>
          <w:rFonts w:ascii="Times New Roman" w:hAnsi="Times New Roman" w:cs="Times New Roman"/>
          <w:sz w:val="24"/>
          <w:szCs w:val="24"/>
        </w:rPr>
        <w:t>ization models.</w:t>
      </w:r>
    </w:p>
    <w:p w:rsidR="00A94F49" w:rsidRDefault="00A94F49">
      <w:pPr>
        <w:jc w:val="both"/>
        <w:rPr>
          <w:rFonts w:ascii="Times New Roman" w:hAnsi="Times New Roman" w:cs="Times New Roman"/>
          <w:sz w:val="24"/>
          <w:szCs w:val="24"/>
        </w:rPr>
      </w:pPr>
    </w:p>
    <w:p w:rsidR="00A94F49" w:rsidRDefault="00A94F49">
      <w:pPr>
        <w:jc w:val="both"/>
        <w:rPr>
          <w:rFonts w:ascii="Times New Roman" w:hAnsi="Times New Roman" w:cs="Times New Roman"/>
          <w:sz w:val="24"/>
          <w:szCs w:val="24"/>
        </w:rPr>
      </w:pPr>
    </w:p>
    <w:p w:rsidR="00A94F49" w:rsidRDefault="00A94F49">
      <w:pPr>
        <w:jc w:val="both"/>
        <w:rPr>
          <w:rFonts w:ascii="Times New Roman" w:hAnsi="Times New Roman" w:cs="Times New Roman"/>
          <w:sz w:val="24"/>
          <w:szCs w:val="24"/>
        </w:rPr>
      </w:pPr>
    </w:p>
    <w:p w:rsidR="00A94F49" w:rsidRDefault="00A94F49">
      <w:pPr>
        <w:pStyle w:val="ListParagraph"/>
        <w:suppressAutoHyphens/>
        <w:ind w:left="216"/>
        <w:rPr>
          <w:rFonts w:ascii="Times New Roman" w:hAnsi="Times New Roman" w:cs="Times New Roman"/>
          <w:sz w:val="24"/>
          <w:szCs w:val="24"/>
        </w:rPr>
      </w:pPr>
    </w:p>
    <w:p w:rsidR="00A94F49" w:rsidRPr="00533C60" w:rsidRDefault="002A0528">
      <w:pPr>
        <w:pStyle w:val="ListParagraph"/>
        <w:numPr>
          <w:ilvl w:val="0"/>
          <w:numId w:val="1"/>
        </w:numPr>
        <w:suppressAutoHyphens/>
        <w:rPr>
          <w:rFonts w:ascii="Times New Roman" w:hAnsi="Times New Roman" w:cs="Times New Roman"/>
          <w:b/>
          <w:sz w:val="28"/>
          <w:szCs w:val="28"/>
        </w:rPr>
      </w:pPr>
      <w:r w:rsidRPr="00533C60">
        <w:rPr>
          <w:rFonts w:ascii="Times New Roman" w:hAnsi="Times New Roman" w:cs="Times New Roman"/>
          <w:b/>
          <w:sz w:val="28"/>
          <w:szCs w:val="28"/>
        </w:rPr>
        <w:t>Reference</w:t>
      </w:r>
    </w:p>
    <w:p w:rsidR="00A94F49" w:rsidRDefault="00A94F49">
      <w:pPr>
        <w:suppressAutoHyphens/>
        <w:rPr>
          <w:rFonts w:ascii="Times New Roman" w:hAnsi="Times New Roman" w:cs="Times New Roman"/>
          <w:b/>
          <w:sz w:val="24"/>
          <w:szCs w:val="24"/>
        </w:rPr>
      </w:pPr>
    </w:p>
    <w:p w:rsidR="00A94F49" w:rsidRDefault="002A0528">
      <w:pPr>
        <w:pStyle w:val="ListParagraph"/>
        <w:numPr>
          <w:ilvl w:val="0"/>
          <w:numId w:val="8"/>
        </w:numPr>
        <w:tabs>
          <w:tab w:val="left" w:pos="720"/>
        </w:tabs>
        <w:spacing w:after="0" w:line="21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Croock</w:t>
      </w:r>
      <w:proofErr w:type="spellEnd"/>
      <w:r>
        <w:rPr>
          <w:rFonts w:ascii="Times New Roman" w:eastAsia="Times New Roman" w:hAnsi="Times New Roman" w:cs="Times New Roman"/>
          <w:sz w:val="24"/>
          <w:szCs w:val="24"/>
        </w:rPr>
        <w:t xml:space="preserve">, M. S., &amp; </w:t>
      </w:r>
      <w:proofErr w:type="spellStart"/>
      <w:r>
        <w:rPr>
          <w:rFonts w:ascii="Times New Roman" w:eastAsia="Times New Roman" w:hAnsi="Times New Roman" w:cs="Times New Roman"/>
          <w:sz w:val="24"/>
          <w:szCs w:val="24"/>
        </w:rPr>
        <w:t>Taaban</w:t>
      </w:r>
      <w:proofErr w:type="spellEnd"/>
      <w:r>
        <w:rPr>
          <w:rFonts w:ascii="Times New Roman" w:eastAsia="Times New Roman" w:hAnsi="Times New Roman" w:cs="Times New Roman"/>
          <w:sz w:val="24"/>
          <w:szCs w:val="24"/>
        </w:rPr>
        <w:t>, R. A. (2021). Software engineering based secured E-payment system. International Journal of Electrical and Computer Engineering, 11(5), 4413.</w:t>
      </w:r>
    </w:p>
    <w:p w:rsidR="00A94F49" w:rsidRDefault="00A94F49">
      <w:pPr>
        <w:spacing w:line="216" w:lineRule="exact"/>
        <w:rPr>
          <w:rFonts w:ascii="Times New Roman" w:eastAsia="Times New Roman" w:hAnsi="Times New Roman" w:cs="Times New Roman"/>
          <w:sz w:val="24"/>
          <w:szCs w:val="24"/>
        </w:rPr>
      </w:pPr>
    </w:p>
    <w:p w:rsidR="00A94F49" w:rsidRDefault="002A0528">
      <w:pPr>
        <w:numPr>
          <w:ilvl w:val="0"/>
          <w:numId w:val="8"/>
        </w:numPr>
        <w:tabs>
          <w:tab w:val="left" w:pos="720"/>
        </w:tabs>
        <w:spacing w:after="0" w:line="215"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Alhafi</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Almutairi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Alsultan</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Alsmadi</w:t>
      </w:r>
      <w:proofErr w:type="spellEnd"/>
      <w:r>
        <w:rPr>
          <w:rFonts w:ascii="Times New Roman" w:eastAsia="Times New Roman" w:hAnsi="Times New Roman" w:cs="Times New Roman"/>
          <w:sz w:val="24"/>
          <w:szCs w:val="24"/>
        </w:rPr>
        <w:t xml:space="preserve">, M. K., </w:t>
      </w:r>
      <w:proofErr w:type="spellStart"/>
      <w:r>
        <w:rPr>
          <w:rFonts w:ascii="Times New Roman" w:eastAsia="Times New Roman" w:hAnsi="Times New Roman" w:cs="Times New Roman"/>
          <w:sz w:val="24"/>
          <w:szCs w:val="24"/>
        </w:rPr>
        <w:t>Alshabanah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Alrajhi</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Almarashdeh</w:t>
      </w:r>
      <w:proofErr w:type="spellEnd"/>
      <w:r>
        <w:rPr>
          <w:rFonts w:ascii="Times New Roman" w:eastAsia="Times New Roman" w:hAnsi="Times New Roman" w:cs="Times New Roman"/>
          <w:sz w:val="24"/>
          <w:szCs w:val="24"/>
        </w:rPr>
        <w:t>, I. (2019). E-Payment and Transactions using QR Codes. International Research Journal of Engineering and Technology, 6(2), 433-443.</w:t>
      </w:r>
    </w:p>
    <w:p w:rsidR="00A94F49" w:rsidRDefault="00A94F49">
      <w:pPr>
        <w:spacing w:line="218" w:lineRule="exact"/>
        <w:rPr>
          <w:rFonts w:ascii="Times New Roman" w:eastAsia="Times New Roman" w:hAnsi="Times New Roman" w:cs="Times New Roman"/>
          <w:sz w:val="24"/>
          <w:szCs w:val="24"/>
        </w:rPr>
      </w:pPr>
    </w:p>
    <w:p w:rsidR="00A94F49" w:rsidRDefault="002A0528">
      <w:pPr>
        <w:numPr>
          <w:ilvl w:val="0"/>
          <w:numId w:val="8"/>
        </w:numPr>
        <w:tabs>
          <w:tab w:val="left" w:pos="720"/>
        </w:tabs>
        <w:spacing w:after="0" w:line="215"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Husni</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Hidayat</w:t>
      </w:r>
      <w:proofErr w:type="spellEnd"/>
      <w:r>
        <w:rPr>
          <w:rFonts w:ascii="Times New Roman" w:eastAsia="Times New Roman" w:hAnsi="Times New Roman" w:cs="Times New Roman"/>
          <w:sz w:val="24"/>
          <w:szCs w:val="24"/>
        </w:rPr>
        <w:t>, M. A. (2018, July). E-payment system using SMS gateway and</w:t>
      </w:r>
      <w:r>
        <w:rPr>
          <w:rFonts w:ascii="Times New Roman" w:eastAsia="Times New Roman" w:hAnsi="Times New Roman" w:cs="Times New Roman"/>
          <w:sz w:val="24"/>
          <w:szCs w:val="24"/>
        </w:rPr>
        <w:t xml:space="preserve"> line application. In 2018 International Conference on Information and Communication Technology for the Muslim World (ICT4M) (pp. 173-178). IEEE.</w:t>
      </w:r>
    </w:p>
    <w:p w:rsidR="00A94F49" w:rsidRDefault="00A94F49">
      <w:pPr>
        <w:spacing w:line="218" w:lineRule="exact"/>
        <w:rPr>
          <w:rFonts w:ascii="Times New Roman" w:eastAsia="Times New Roman" w:hAnsi="Times New Roman" w:cs="Times New Roman"/>
          <w:sz w:val="24"/>
          <w:szCs w:val="24"/>
        </w:rPr>
      </w:pPr>
    </w:p>
    <w:p w:rsidR="00A94F49" w:rsidRDefault="002A0528">
      <w:pPr>
        <w:numPr>
          <w:ilvl w:val="0"/>
          <w:numId w:val="8"/>
        </w:numPr>
        <w:tabs>
          <w:tab w:val="left" w:pos="720"/>
        </w:tabs>
        <w:spacing w:after="0" w:line="21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w:t>
      </w:r>
      <w:proofErr w:type="spellStart"/>
      <w:r>
        <w:rPr>
          <w:rFonts w:ascii="Times New Roman" w:eastAsia="Times New Roman" w:hAnsi="Times New Roman" w:cs="Times New Roman"/>
          <w:sz w:val="24"/>
          <w:szCs w:val="24"/>
        </w:rPr>
        <w:t>Farawn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Rjeib</w:t>
      </w:r>
      <w:proofErr w:type="spellEnd"/>
      <w:r>
        <w:rPr>
          <w:rFonts w:ascii="Times New Roman" w:eastAsia="Times New Roman" w:hAnsi="Times New Roman" w:cs="Times New Roman"/>
          <w:sz w:val="24"/>
          <w:szCs w:val="24"/>
        </w:rPr>
        <w:t>, H. D., Ali, N. S., &amp; Al-</w:t>
      </w:r>
      <w:proofErr w:type="spellStart"/>
      <w:r>
        <w:rPr>
          <w:rFonts w:ascii="Times New Roman" w:eastAsia="Times New Roman" w:hAnsi="Times New Roman" w:cs="Times New Roman"/>
          <w:sz w:val="24"/>
          <w:szCs w:val="24"/>
        </w:rPr>
        <w:t>Sadawi</w:t>
      </w:r>
      <w:proofErr w:type="spellEnd"/>
      <w:r>
        <w:rPr>
          <w:rFonts w:ascii="Times New Roman" w:eastAsia="Times New Roman" w:hAnsi="Times New Roman" w:cs="Times New Roman"/>
          <w:sz w:val="24"/>
          <w:szCs w:val="24"/>
        </w:rPr>
        <w:t xml:space="preserve">, B. (2020). Secured e-payment system based on automated </w:t>
      </w:r>
      <w:r>
        <w:rPr>
          <w:rFonts w:ascii="Times New Roman" w:eastAsia="Times New Roman" w:hAnsi="Times New Roman" w:cs="Times New Roman"/>
          <w:sz w:val="24"/>
          <w:szCs w:val="24"/>
        </w:rPr>
        <w:t>authentication data and iterated salted hash algorithm. TELKOMNIKA (Telecommunication Computing Electronics and Control), 18(1), 538-544.</w:t>
      </w:r>
    </w:p>
    <w:p w:rsidR="00A94F49" w:rsidRDefault="00A94F49">
      <w:pPr>
        <w:spacing w:line="216" w:lineRule="exact"/>
        <w:rPr>
          <w:rFonts w:ascii="Times New Roman" w:eastAsia="Times New Roman" w:hAnsi="Times New Roman" w:cs="Times New Roman"/>
          <w:sz w:val="24"/>
          <w:szCs w:val="24"/>
        </w:rPr>
      </w:pPr>
    </w:p>
    <w:p w:rsidR="00A94F49" w:rsidRDefault="002A0528">
      <w:pPr>
        <w:numPr>
          <w:ilvl w:val="0"/>
          <w:numId w:val="8"/>
        </w:numPr>
        <w:tabs>
          <w:tab w:val="left" w:pos="720"/>
        </w:tabs>
        <w:spacing w:after="0" w:line="21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O'mahony</w:t>
      </w:r>
      <w:proofErr w:type="spellEnd"/>
      <w:r>
        <w:rPr>
          <w:rFonts w:ascii="Times New Roman" w:eastAsia="Times New Roman" w:hAnsi="Times New Roman" w:cs="Times New Roman"/>
          <w:sz w:val="24"/>
          <w:szCs w:val="24"/>
        </w:rPr>
        <w:t xml:space="preserve">, D., Peirce, M., &amp; </w:t>
      </w:r>
      <w:proofErr w:type="spellStart"/>
      <w:r>
        <w:rPr>
          <w:rFonts w:ascii="Times New Roman" w:eastAsia="Times New Roman" w:hAnsi="Times New Roman" w:cs="Times New Roman"/>
          <w:sz w:val="24"/>
          <w:szCs w:val="24"/>
        </w:rPr>
        <w:t>Tewari</w:t>
      </w:r>
      <w:proofErr w:type="spellEnd"/>
      <w:r>
        <w:rPr>
          <w:rFonts w:ascii="Times New Roman" w:eastAsia="Times New Roman" w:hAnsi="Times New Roman" w:cs="Times New Roman"/>
          <w:sz w:val="24"/>
          <w:szCs w:val="24"/>
        </w:rPr>
        <w:t xml:space="preserve">, H. (1997). Electronic payment systems (pp. I-XII). Norwood: </w:t>
      </w:r>
      <w:proofErr w:type="spellStart"/>
      <w:r>
        <w:rPr>
          <w:rFonts w:ascii="Times New Roman" w:eastAsia="Times New Roman" w:hAnsi="Times New Roman" w:cs="Times New Roman"/>
          <w:sz w:val="24"/>
          <w:szCs w:val="24"/>
        </w:rPr>
        <w:t>Artech</w:t>
      </w:r>
      <w:proofErr w:type="spellEnd"/>
      <w:r>
        <w:rPr>
          <w:rFonts w:ascii="Times New Roman" w:eastAsia="Times New Roman" w:hAnsi="Times New Roman" w:cs="Times New Roman"/>
          <w:sz w:val="24"/>
          <w:szCs w:val="24"/>
        </w:rPr>
        <w:t xml:space="preserve"> House.</w:t>
      </w:r>
    </w:p>
    <w:p w:rsidR="00A94F49" w:rsidRDefault="00A94F49">
      <w:pPr>
        <w:spacing w:line="200" w:lineRule="exact"/>
        <w:rPr>
          <w:rFonts w:ascii="Times New Roman" w:hAnsi="Times New Roman" w:cs="Times New Roman"/>
          <w:sz w:val="24"/>
          <w:szCs w:val="24"/>
        </w:rPr>
      </w:pPr>
    </w:p>
    <w:p w:rsidR="00A94F49" w:rsidRDefault="00A94F49">
      <w:pPr>
        <w:suppressAutoHyphens/>
        <w:rPr>
          <w:rFonts w:ascii="Times New Roman" w:hAnsi="Times New Roman" w:cs="Times New Roman"/>
          <w:b/>
          <w:sz w:val="28"/>
          <w:szCs w:val="28"/>
        </w:rPr>
      </w:pPr>
    </w:p>
    <w:sectPr w:rsidR="00A94F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528" w:rsidRDefault="002A0528">
      <w:pPr>
        <w:spacing w:line="240" w:lineRule="auto"/>
      </w:pPr>
      <w:r>
        <w:separator/>
      </w:r>
    </w:p>
  </w:endnote>
  <w:endnote w:type="continuationSeparator" w:id="0">
    <w:p w:rsidR="002A0528" w:rsidRDefault="002A0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Droid Sans Fallback">
    <w:altName w:val="Yu Gothic"/>
    <w:charset w:val="00"/>
    <w:family w:val="auto"/>
    <w:pitch w:val="default"/>
  </w:font>
  <w:font w:name="FreeSan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528" w:rsidRDefault="002A0528">
      <w:pPr>
        <w:spacing w:after="0"/>
      </w:pPr>
      <w:r>
        <w:separator/>
      </w:r>
    </w:p>
  </w:footnote>
  <w:footnote w:type="continuationSeparator" w:id="0">
    <w:p w:rsidR="002A0528" w:rsidRDefault="002A05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E8A"/>
    <w:multiLevelType w:val="multilevel"/>
    <w:tmpl w:val="0D133E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128F2315"/>
    <w:multiLevelType w:val="multilevel"/>
    <w:tmpl w:val="128F231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352255A"/>
    <w:multiLevelType w:val="multilevel"/>
    <w:tmpl w:val="33522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1587CC5"/>
    <w:multiLevelType w:val="multilevel"/>
    <w:tmpl w:val="41587CC5"/>
    <w:lvl w:ilvl="0">
      <w:start w:val="1"/>
      <w:numFmt w:val="decimal"/>
      <w:lvlText w:val="%1."/>
      <w:lvlJc w:val="left"/>
      <w:pPr>
        <w:ind w:left="360" w:hanging="360"/>
      </w:pPr>
      <w:rPr>
        <w:rFonts w:ascii="Times New Roman" w:eastAsiaTheme="minorEastAsia" w:hAnsi="Times New Roman" w:cs="Times New Roman"/>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1ED3225"/>
    <w:multiLevelType w:val="multilevel"/>
    <w:tmpl w:val="51ED322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2333DED"/>
    <w:multiLevelType w:val="multilevel"/>
    <w:tmpl w:val="52333D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AD731B5"/>
    <w:multiLevelType w:val="multilevel"/>
    <w:tmpl w:val="5AD731B5"/>
    <w:lvl w:ilvl="0">
      <w:numFmt w:val="bullet"/>
      <w:lvlText w:val=""/>
      <w:lvlJc w:val="left"/>
      <w:pPr>
        <w:ind w:left="1080" w:hanging="360"/>
      </w:pPr>
      <w:rPr>
        <w:rFonts w:ascii="Symbol" w:eastAsiaTheme="minorEastAsia"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D6907A6"/>
    <w:multiLevelType w:val="multilevel"/>
    <w:tmpl w:val="7D6907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047D9"/>
    <w:rsid w:val="00014CBD"/>
    <w:rsid w:val="000230D2"/>
    <w:rsid w:val="00036189"/>
    <w:rsid w:val="00057F2C"/>
    <w:rsid w:val="00060E00"/>
    <w:rsid w:val="00062A7A"/>
    <w:rsid w:val="00063019"/>
    <w:rsid w:val="00075940"/>
    <w:rsid w:val="00083711"/>
    <w:rsid w:val="000B1B04"/>
    <w:rsid w:val="000C298E"/>
    <w:rsid w:val="000D424F"/>
    <w:rsid w:val="000F3420"/>
    <w:rsid w:val="000F3903"/>
    <w:rsid w:val="00107C07"/>
    <w:rsid w:val="00141E1C"/>
    <w:rsid w:val="00143DB5"/>
    <w:rsid w:val="00146A7E"/>
    <w:rsid w:val="0015164D"/>
    <w:rsid w:val="001520CF"/>
    <w:rsid w:val="001715E0"/>
    <w:rsid w:val="00175BDE"/>
    <w:rsid w:val="001A2EDB"/>
    <w:rsid w:val="001A33B1"/>
    <w:rsid w:val="001A65BA"/>
    <w:rsid w:val="001B629C"/>
    <w:rsid w:val="001D2CD9"/>
    <w:rsid w:val="001D6667"/>
    <w:rsid w:val="001E11A0"/>
    <w:rsid w:val="001F2C00"/>
    <w:rsid w:val="0021265D"/>
    <w:rsid w:val="00227218"/>
    <w:rsid w:val="00237583"/>
    <w:rsid w:val="00242A56"/>
    <w:rsid w:val="00273161"/>
    <w:rsid w:val="00280603"/>
    <w:rsid w:val="00283F85"/>
    <w:rsid w:val="0029649E"/>
    <w:rsid w:val="00297C5C"/>
    <w:rsid w:val="002A0528"/>
    <w:rsid w:val="002B4602"/>
    <w:rsid w:val="002C006B"/>
    <w:rsid w:val="002C13EA"/>
    <w:rsid w:val="002C1D3F"/>
    <w:rsid w:val="002F5BF0"/>
    <w:rsid w:val="002F610A"/>
    <w:rsid w:val="002F695F"/>
    <w:rsid w:val="003078C1"/>
    <w:rsid w:val="00327543"/>
    <w:rsid w:val="0033760C"/>
    <w:rsid w:val="00345DA9"/>
    <w:rsid w:val="00363D9E"/>
    <w:rsid w:val="00364CFF"/>
    <w:rsid w:val="00372409"/>
    <w:rsid w:val="003748CF"/>
    <w:rsid w:val="00396929"/>
    <w:rsid w:val="003C1905"/>
    <w:rsid w:val="00416369"/>
    <w:rsid w:val="0042597C"/>
    <w:rsid w:val="00434E32"/>
    <w:rsid w:val="004456ED"/>
    <w:rsid w:val="00446C38"/>
    <w:rsid w:val="00453C7D"/>
    <w:rsid w:val="00463EF5"/>
    <w:rsid w:val="004672B2"/>
    <w:rsid w:val="00467E03"/>
    <w:rsid w:val="0048590C"/>
    <w:rsid w:val="004B277F"/>
    <w:rsid w:val="004B3C80"/>
    <w:rsid w:val="004B5978"/>
    <w:rsid w:val="004C66C8"/>
    <w:rsid w:val="005036D7"/>
    <w:rsid w:val="00512278"/>
    <w:rsid w:val="00533C60"/>
    <w:rsid w:val="00534346"/>
    <w:rsid w:val="00534F4A"/>
    <w:rsid w:val="005362B1"/>
    <w:rsid w:val="00544F93"/>
    <w:rsid w:val="00560186"/>
    <w:rsid w:val="0056636C"/>
    <w:rsid w:val="005724B1"/>
    <w:rsid w:val="005972BB"/>
    <w:rsid w:val="005D649C"/>
    <w:rsid w:val="005D77B9"/>
    <w:rsid w:val="006000BA"/>
    <w:rsid w:val="00603FEB"/>
    <w:rsid w:val="00621B84"/>
    <w:rsid w:val="006348EF"/>
    <w:rsid w:val="00646207"/>
    <w:rsid w:val="00650B00"/>
    <w:rsid w:val="0066687C"/>
    <w:rsid w:val="00673FC9"/>
    <w:rsid w:val="00682B6F"/>
    <w:rsid w:val="0068770C"/>
    <w:rsid w:val="00693751"/>
    <w:rsid w:val="00697C8D"/>
    <w:rsid w:val="006D7ED7"/>
    <w:rsid w:val="006E2061"/>
    <w:rsid w:val="006E6080"/>
    <w:rsid w:val="006E7737"/>
    <w:rsid w:val="006F230D"/>
    <w:rsid w:val="00713C14"/>
    <w:rsid w:val="00717222"/>
    <w:rsid w:val="0072120D"/>
    <w:rsid w:val="00736D5D"/>
    <w:rsid w:val="007462DD"/>
    <w:rsid w:val="00792D82"/>
    <w:rsid w:val="007B5586"/>
    <w:rsid w:val="007C6C99"/>
    <w:rsid w:val="007E2834"/>
    <w:rsid w:val="007F2ACD"/>
    <w:rsid w:val="008048A9"/>
    <w:rsid w:val="00827E07"/>
    <w:rsid w:val="00831DC0"/>
    <w:rsid w:val="00847A2E"/>
    <w:rsid w:val="00847E3E"/>
    <w:rsid w:val="00857AC4"/>
    <w:rsid w:val="008611BA"/>
    <w:rsid w:val="008645FC"/>
    <w:rsid w:val="00884788"/>
    <w:rsid w:val="008B4205"/>
    <w:rsid w:val="008C7233"/>
    <w:rsid w:val="008E5406"/>
    <w:rsid w:val="008E7C18"/>
    <w:rsid w:val="00907B82"/>
    <w:rsid w:val="00912036"/>
    <w:rsid w:val="00912097"/>
    <w:rsid w:val="00921B91"/>
    <w:rsid w:val="009441CA"/>
    <w:rsid w:val="009748E9"/>
    <w:rsid w:val="00976E43"/>
    <w:rsid w:val="00981208"/>
    <w:rsid w:val="0098476B"/>
    <w:rsid w:val="009906F1"/>
    <w:rsid w:val="009909B0"/>
    <w:rsid w:val="00994331"/>
    <w:rsid w:val="009A0DCF"/>
    <w:rsid w:val="009A2DE6"/>
    <w:rsid w:val="009A38E0"/>
    <w:rsid w:val="009A5C20"/>
    <w:rsid w:val="009A61A3"/>
    <w:rsid w:val="009A6D05"/>
    <w:rsid w:val="009C0CD0"/>
    <w:rsid w:val="009C717D"/>
    <w:rsid w:val="009C7350"/>
    <w:rsid w:val="009D5333"/>
    <w:rsid w:val="009F089D"/>
    <w:rsid w:val="009F1BB1"/>
    <w:rsid w:val="009F6400"/>
    <w:rsid w:val="00A04B2C"/>
    <w:rsid w:val="00A04F67"/>
    <w:rsid w:val="00A367B5"/>
    <w:rsid w:val="00A37FAA"/>
    <w:rsid w:val="00A60DA1"/>
    <w:rsid w:val="00A63F1D"/>
    <w:rsid w:val="00A7762E"/>
    <w:rsid w:val="00A9205A"/>
    <w:rsid w:val="00A94F49"/>
    <w:rsid w:val="00AB5DB3"/>
    <w:rsid w:val="00AC48AD"/>
    <w:rsid w:val="00AC4A15"/>
    <w:rsid w:val="00AC4D97"/>
    <w:rsid w:val="00AD374A"/>
    <w:rsid w:val="00AD4A8E"/>
    <w:rsid w:val="00AE257D"/>
    <w:rsid w:val="00AE29A8"/>
    <w:rsid w:val="00AF1183"/>
    <w:rsid w:val="00AF1C2F"/>
    <w:rsid w:val="00AF4562"/>
    <w:rsid w:val="00AF757F"/>
    <w:rsid w:val="00B07E8A"/>
    <w:rsid w:val="00B1227C"/>
    <w:rsid w:val="00B12CAB"/>
    <w:rsid w:val="00B17876"/>
    <w:rsid w:val="00B22429"/>
    <w:rsid w:val="00B24374"/>
    <w:rsid w:val="00B341EE"/>
    <w:rsid w:val="00B35446"/>
    <w:rsid w:val="00B542E1"/>
    <w:rsid w:val="00B56F93"/>
    <w:rsid w:val="00B67EEF"/>
    <w:rsid w:val="00B80E31"/>
    <w:rsid w:val="00B85D3D"/>
    <w:rsid w:val="00B87512"/>
    <w:rsid w:val="00B91493"/>
    <w:rsid w:val="00B93EED"/>
    <w:rsid w:val="00B95E4A"/>
    <w:rsid w:val="00B976E1"/>
    <w:rsid w:val="00BC5331"/>
    <w:rsid w:val="00BC7815"/>
    <w:rsid w:val="00BD2E9A"/>
    <w:rsid w:val="00BE1D0B"/>
    <w:rsid w:val="00BE43A3"/>
    <w:rsid w:val="00C01EF9"/>
    <w:rsid w:val="00C0719B"/>
    <w:rsid w:val="00C10BF8"/>
    <w:rsid w:val="00C169F2"/>
    <w:rsid w:val="00C33FF2"/>
    <w:rsid w:val="00C52665"/>
    <w:rsid w:val="00C566A3"/>
    <w:rsid w:val="00C72A7F"/>
    <w:rsid w:val="00C73BC6"/>
    <w:rsid w:val="00C747BD"/>
    <w:rsid w:val="00C778B5"/>
    <w:rsid w:val="00C80A2F"/>
    <w:rsid w:val="00CB0C9E"/>
    <w:rsid w:val="00CC4D10"/>
    <w:rsid w:val="00CD6EC5"/>
    <w:rsid w:val="00CE09CF"/>
    <w:rsid w:val="00CE68A3"/>
    <w:rsid w:val="00CF22A9"/>
    <w:rsid w:val="00CF72D0"/>
    <w:rsid w:val="00D0264D"/>
    <w:rsid w:val="00D040E3"/>
    <w:rsid w:val="00D05252"/>
    <w:rsid w:val="00D11053"/>
    <w:rsid w:val="00D15ED7"/>
    <w:rsid w:val="00D2562F"/>
    <w:rsid w:val="00D27CCC"/>
    <w:rsid w:val="00D411B3"/>
    <w:rsid w:val="00D55894"/>
    <w:rsid w:val="00D57FA1"/>
    <w:rsid w:val="00D6220B"/>
    <w:rsid w:val="00D65F15"/>
    <w:rsid w:val="00D67536"/>
    <w:rsid w:val="00D82F0E"/>
    <w:rsid w:val="00D83D7A"/>
    <w:rsid w:val="00DA2D84"/>
    <w:rsid w:val="00DA7A43"/>
    <w:rsid w:val="00DC4526"/>
    <w:rsid w:val="00DD1805"/>
    <w:rsid w:val="00DD18AB"/>
    <w:rsid w:val="00DD3949"/>
    <w:rsid w:val="00DF7058"/>
    <w:rsid w:val="00E3663A"/>
    <w:rsid w:val="00E41A80"/>
    <w:rsid w:val="00E52B86"/>
    <w:rsid w:val="00E63939"/>
    <w:rsid w:val="00E641E5"/>
    <w:rsid w:val="00E85295"/>
    <w:rsid w:val="00EA150B"/>
    <w:rsid w:val="00EA193C"/>
    <w:rsid w:val="00EA6818"/>
    <w:rsid w:val="00EA765F"/>
    <w:rsid w:val="00EC24D8"/>
    <w:rsid w:val="00EC56FF"/>
    <w:rsid w:val="00EC7BFC"/>
    <w:rsid w:val="00EE0250"/>
    <w:rsid w:val="00EE6268"/>
    <w:rsid w:val="00EF44B9"/>
    <w:rsid w:val="00EF48C4"/>
    <w:rsid w:val="00F0338B"/>
    <w:rsid w:val="00F172F5"/>
    <w:rsid w:val="00F25073"/>
    <w:rsid w:val="00F27D9C"/>
    <w:rsid w:val="00F35C2B"/>
    <w:rsid w:val="00F44928"/>
    <w:rsid w:val="00F46BC4"/>
    <w:rsid w:val="00F530E9"/>
    <w:rsid w:val="00F6356F"/>
    <w:rsid w:val="00F9772D"/>
    <w:rsid w:val="00FA33EB"/>
    <w:rsid w:val="00FA6FAE"/>
    <w:rsid w:val="00FE0D27"/>
    <w:rsid w:val="00FF0759"/>
    <w:rsid w:val="25EA78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1"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rFonts w:eastAsiaTheme="minorHAnsi"/>
      <w:caps/>
      <w:color w:val="000000" w:themeColor="text1"/>
      <w:sz w:val="20"/>
      <w:szCs w:val="20"/>
      <w:lang w:eastAsia="ja-JP"/>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Times New Roman" w:hAnsi="Times New Roman" w:cs="Times New Roman"/>
      <w:color w:val="000000"/>
      <w:sz w:val="24"/>
      <w:szCs w:val="24"/>
      <w:lang w:eastAsia="zh-CN"/>
    </w:rPr>
  </w:style>
  <w:style w:type="paragraph" w:styleId="ListParagraph">
    <w:name w:val="List Paragraph"/>
    <w:basedOn w:val="Normal"/>
    <w:uiPriority w:val="34"/>
    <w:qFormat/>
    <w:pPr>
      <w:ind w:left="720"/>
      <w:contextualSpacing/>
    </w:pPr>
  </w:style>
  <w:style w:type="paragraph" w:customStyle="1" w:styleId="Standard">
    <w:name w:val="Standard"/>
    <w:qFormat/>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DateChar">
    <w:name w:val="Date Char"/>
    <w:basedOn w:val="DefaultParagraphFont"/>
    <w:link w:val="Date"/>
    <w:uiPriority w:val="1"/>
    <w:qFormat/>
    <w:rPr>
      <w:rFonts w:eastAsiaTheme="minorHAnsi"/>
      <w:caps/>
      <w:color w:val="000000" w:themeColor="text1"/>
      <w:sz w:val="20"/>
      <w:szCs w:val="20"/>
      <w:lang w:eastAsia="ja-JP"/>
    </w:rPr>
  </w:style>
  <w:style w:type="paragraph" w:styleId="BalloonText">
    <w:name w:val="Balloon Text"/>
    <w:basedOn w:val="Normal"/>
    <w:link w:val="BalloonTextChar"/>
    <w:uiPriority w:val="99"/>
    <w:semiHidden/>
    <w:unhideWhenUsed/>
    <w:rsid w:val="0053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C60"/>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1"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rFonts w:eastAsiaTheme="minorHAnsi"/>
      <w:caps/>
      <w:color w:val="000000" w:themeColor="text1"/>
      <w:sz w:val="20"/>
      <w:szCs w:val="20"/>
      <w:lang w:eastAsia="ja-JP"/>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Times New Roman" w:hAnsi="Times New Roman" w:cs="Times New Roman"/>
      <w:color w:val="000000"/>
      <w:sz w:val="24"/>
      <w:szCs w:val="24"/>
      <w:lang w:eastAsia="zh-CN"/>
    </w:rPr>
  </w:style>
  <w:style w:type="paragraph" w:styleId="ListParagraph">
    <w:name w:val="List Paragraph"/>
    <w:basedOn w:val="Normal"/>
    <w:uiPriority w:val="34"/>
    <w:qFormat/>
    <w:pPr>
      <w:ind w:left="720"/>
      <w:contextualSpacing/>
    </w:pPr>
  </w:style>
  <w:style w:type="paragraph" w:customStyle="1" w:styleId="Standard">
    <w:name w:val="Standard"/>
    <w:qFormat/>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DateChar">
    <w:name w:val="Date Char"/>
    <w:basedOn w:val="DefaultParagraphFont"/>
    <w:link w:val="Date"/>
    <w:uiPriority w:val="1"/>
    <w:qFormat/>
    <w:rPr>
      <w:rFonts w:eastAsiaTheme="minorHAnsi"/>
      <w:caps/>
      <w:color w:val="000000" w:themeColor="text1"/>
      <w:sz w:val="20"/>
      <w:szCs w:val="20"/>
      <w:lang w:eastAsia="ja-JP"/>
    </w:rPr>
  </w:style>
  <w:style w:type="paragraph" w:styleId="BalloonText">
    <w:name w:val="Balloon Text"/>
    <w:basedOn w:val="Normal"/>
    <w:link w:val="BalloonTextChar"/>
    <w:uiPriority w:val="99"/>
    <w:semiHidden/>
    <w:unhideWhenUsed/>
    <w:rsid w:val="0053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C60"/>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cp:revision>
  <dcterms:created xsi:type="dcterms:W3CDTF">2023-08-10T07:03:00Z</dcterms:created>
  <dcterms:modified xsi:type="dcterms:W3CDTF">2023-08-10T07:03:00Z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189AD6EA7725462B9C7F9F32A96E475A_12</vt:lpwstr>
  </property>
</Properties>
</file>