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DA6" w:rsidRDefault="00711701" w:rsidP="00285D8B">
      <w:pPr>
        <w:spacing w:line="360" w:lineRule="auto"/>
        <w:jc w:val="center"/>
        <w:rPr>
          <w:rFonts w:ascii="Arial" w:hAnsi="Arial" w:cs="Arial"/>
          <w:sz w:val="34"/>
          <w:szCs w:val="34"/>
        </w:rPr>
      </w:pPr>
      <w:r>
        <w:rPr>
          <w:rFonts w:ascii="Arial" w:hAnsi="Arial" w:cs="Arial"/>
          <w:sz w:val="34"/>
          <w:szCs w:val="34"/>
        </w:rPr>
        <w:t>Scrabble</w:t>
      </w:r>
    </w:p>
    <w:p w:rsidR="00711701" w:rsidRDefault="00711701" w:rsidP="00285D8B">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Nikka Marie De Jesus &amp; Rodney O. Dublin</w:t>
      </w:r>
    </w:p>
    <w:p w:rsidR="00711701" w:rsidRDefault="00711701" w:rsidP="00285D8B">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February 8, 2018</w:t>
      </w:r>
    </w:p>
    <w:p w:rsidR="00711701" w:rsidRDefault="00711701" w:rsidP="00285D8B">
      <w:pPr>
        <w:autoSpaceDE w:val="0"/>
        <w:autoSpaceDN w:val="0"/>
        <w:adjustRightInd w:val="0"/>
        <w:spacing w:after="0" w:line="360" w:lineRule="auto"/>
        <w:jc w:val="center"/>
        <w:rPr>
          <w:rFonts w:ascii="Arial" w:hAnsi="Arial" w:cs="Arial"/>
          <w:sz w:val="20"/>
          <w:szCs w:val="20"/>
        </w:rPr>
      </w:pPr>
    </w:p>
    <w:p w:rsidR="00711701" w:rsidRPr="00711701" w:rsidRDefault="00711701" w:rsidP="00F85C9C">
      <w:pPr>
        <w:autoSpaceDE w:val="0"/>
        <w:autoSpaceDN w:val="0"/>
        <w:adjustRightInd w:val="0"/>
        <w:spacing w:after="0" w:line="360" w:lineRule="auto"/>
        <w:jc w:val="both"/>
        <w:rPr>
          <w:rFonts w:ascii="Arial" w:hAnsi="Arial" w:cs="Arial"/>
          <w:sz w:val="20"/>
          <w:szCs w:val="20"/>
        </w:rPr>
      </w:pPr>
      <w:r>
        <w:rPr>
          <w:rFonts w:ascii="Arial" w:hAnsi="Arial" w:cs="Arial"/>
          <w:b/>
          <w:bCs/>
          <w:sz w:val="20"/>
          <w:szCs w:val="20"/>
        </w:rPr>
        <w:t xml:space="preserve">Game description. </w:t>
      </w:r>
      <w:r w:rsidR="007975DA" w:rsidRPr="007975DA">
        <w:rPr>
          <w:rFonts w:ascii="Arial" w:hAnsi="Arial" w:cs="Arial"/>
          <w:bCs/>
          <w:sz w:val="20"/>
          <w:szCs w:val="20"/>
        </w:rPr>
        <w:t xml:space="preserve">A classic crossword game that is played by two to four players. The players will have to use their </w:t>
      </w:r>
      <w:proofErr w:type="gramStart"/>
      <w:r w:rsidR="007975DA" w:rsidRPr="007975DA">
        <w:rPr>
          <w:rFonts w:ascii="Arial" w:hAnsi="Arial" w:cs="Arial"/>
          <w:bCs/>
          <w:sz w:val="20"/>
          <w:szCs w:val="20"/>
        </w:rPr>
        <w:t>seven</w:t>
      </w:r>
      <w:r w:rsidR="00F85C9C">
        <w:rPr>
          <w:rFonts w:ascii="Arial" w:hAnsi="Arial" w:cs="Arial"/>
          <w:bCs/>
          <w:sz w:val="20"/>
          <w:szCs w:val="20"/>
        </w:rPr>
        <w:t xml:space="preserve"> </w:t>
      </w:r>
      <w:r w:rsidR="007975DA" w:rsidRPr="007975DA">
        <w:rPr>
          <w:rFonts w:ascii="Arial" w:hAnsi="Arial" w:cs="Arial"/>
          <w:bCs/>
          <w:sz w:val="20"/>
          <w:szCs w:val="20"/>
        </w:rPr>
        <w:t>drawn</w:t>
      </w:r>
      <w:proofErr w:type="gramEnd"/>
      <w:r w:rsidR="007975DA" w:rsidRPr="007975DA">
        <w:rPr>
          <w:rFonts w:ascii="Arial" w:hAnsi="Arial" w:cs="Arial"/>
          <w:bCs/>
          <w:sz w:val="20"/>
          <w:szCs w:val="20"/>
        </w:rPr>
        <w:t xml:space="preserve"> letter-tiles to form words on the</w:t>
      </w:r>
      <w:r w:rsidR="00F85C9C">
        <w:rPr>
          <w:rFonts w:ascii="Arial" w:hAnsi="Arial" w:cs="Arial"/>
          <w:bCs/>
          <w:sz w:val="20"/>
          <w:szCs w:val="20"/>
        </w:rPr>
        <w:t xml:space="preserve"> gameboard.</w:t>
      </w:r>
      <w:r w:rsidR="007975DA" w:rsidRPr="007975DA">
        <w:rPr>
          <w:rFonts w:ascii="Arial" w:hAnsi="Arial" w:cs="Arial"/>
          <w:bCs/>
          <w:sz w:val="20"/>
          <w:szCs w:val="20"/>
        </w:rPr>
        <w:t xml:space="preserve"> Each word that is laid out will earn points </w:t>
      </w:r>
      <w:r w:rsidR="00F85C9C">
        <w:rPr>
          <w:rFonts w:ascii="Arial" w:hAnsi="Arial" w:cs="Arial"/>
          <w:bCs/>
          <w:sz w:val="20"/>
          <w:szCs w:val="20"/>
        </w:rPr>
        <w:t>by adding</w:t>
      </w:r>
      <w:r w:rsidR="007975DA" w:rsidRPr="007975DA">
        <w:rPr>
          <w:rFonts w:ascii="Arial" w:hAnsi="Arial" w:cs="Arial"/>
          <w:bCs/>
          <w:sz w:val="20"/>
          <w:szCs w:val="20"/>
        </w:rPr>
        <w:t xml:space="preserve"> </w:t>
      </w:r>
      <w:r w:rsidR="00F85C9C">
        <w:rPr>
          <w:rFonts w:ascii="Arial" w:hAnsi="Arial" w:cs="Arial"/>
          <w:bCs/>
          <w:sz w:val="20"/>
          <w:szCs w:val="20"/>
        </w:rPr>
        <w:t>the corresponding points of each tile used</w:t>
      </w:r>
      <w:r w:rsidR="007975DA" w:rsidRPr="007975DA">
        <w:rPr>
          <w:rFonts w:ascii="Arial" w:hAnsi="Arial" w:cs="Arial"/>
          <w:bCs/>
          <w:sz w:val="20"/>
          <w:szCs w:val="20"/>
        </w:rPr>
        <w:t>, with certain board spaces giving bonuses. Players must keep in mind that a word can only be played if it</w:t>
      </w:r>
      <w:r w:rsidR="007975DA">
        <w:rPr>
          <w:rFonts w:ascii="Arial" w:hAnsi="Arial" w:cs="Arial"/>
          <w:bCs/>
          <w:sz w:val="20"/>
          <w:szCs w:val="20"/>
        </w:rPr>
        <w:t xml:space="preserve"> </w:t>
      </w:r>
      <w:r w:rsidR="007975DA" w:rsidRPr="007975DA">
        <w:rPr>
          <w:rFonts w:ascii="Arial" w:hAnsi="Arial" w:cs="Arial"/>
          <w:bCs/>
          <w:sz w:val="20"/>
          <w:szCs w:val="20"/>
        </w:rPr>
        <w:t xml:space="preserve">uses at least one tile that has already been laid out or </w:t>
      </w:r>
      <w:r w:rsidR="00AF5425" w:rsidRPr="007975DA">
        <w:rPr>
          <w:rFonts w:ascii="Arial" w:hAnsi="Arial" w:cs="Arial"/>
          <w:bCs/>
          <w:sz w:val="20"/>
          <w:szCs w:val="20"/>
        </w:rPr>
        <w:t>played or</w:t>
      </w:r>
      <w:r w:rsidR="007975DA" w:rsidRPr="007975DA">
        <w:rPr>
          <w:rFonts w:ascii="Arial" w:hAnsi="Arial" w:cs="Arial"/>
          <w:bCs/>
          <w:sz w:val="20"/>
          <w:szCs w:val="20"/>
        </w:rPr>
        <w:t xml:space="preserve"> adds to an already-played word.</w:t>
      </w:r>
      <w:r w:rsidR="00F85C9C">
        <w:rPr>
          <w:rFonts w:ascii="Arial" w:hAnsi="Arial" w:cs="Arial"/>
          <w:bCs/>
          <w:sz w:val="20"/>
          <w:szCs w:val="20"/>
        </w:rPr>
        <w:t xml:space="preserve"> Additionally, only horizontal and vertical words are allowed, i.e., diagonal words are discouraged.</w:t>
      </w:r>
    </w:p>
    <w:p w:rsidR="007975DA" w:rsidRDefault="007975DA" w:rsidP="00075AFE">
      <w:pPr>
        <w:autoSpaceDE w:val="0"/>
        <w:autoSpaceDN w:val="0"/>
        <w:adjustRightInd w:val="0"/>
        <w:spacing w:after="0" w:line="360" w:lineRule="auto"/>
        <w:rPr>
          <w:rFonts w:ascii="Arial" w:hAnsi="Arial" w:cs="Arial"/>
          <w:b/>
          <w:bCs/>
          <w:sz w:val="20"/>
          <w:szCs w:val="20"/>
        </w:rPr>
      </w:pPr>
    </w:p>
    <w:p w:rsidR="00711701" w:rsidRDefault="00711701" w:rsidP="00075AFE">
      <w:pPr>
        <w:autoSpaceDE w:val="0"/>
        <w:autoSpaceDN w:val="0"/>
        <w:adjustRightInd w:val="0"/>
        <w:spacing w:after="0" w:line="360" w:lineRule="auto"/>
        <w:rPr>
          <w:rFonts w:ascii="Arial" w:hAnsi="Arial" w:cs="Arial"/>
          <w:b/>
          <w:bCs/>
          <w:sz w:val="20"/>
          <w:szCs w:val="20"/>
        </w:rPr>
      </w:pPr>
      <w:r>
        <w:rPr>
          <w:rFonts w:ascii="Arial" w:hAnsi="Arial" w:cs="Arial"/>
          <w:b/>
          <w:bCs/>
          <w:sz w:val="20"/>
          <w:szCs w:val="20"/>
        </w:rPr>
        <w:t>Objects.</w:t>
      </w:r>
    </w:p>
    <w:p w:rsidR="00711701" w:rsidRPr="00FC55A0" w:rsidRDefault="00FC55A0" w:rsidP="00762432">
      <w:pPr>
        <w:autoSpaceDE w:val="0"/>
        <w:autoSpaceDN w:val="0"/>
        <w:adjustRightInd w:val="0"/>
        <w:spacing w:after="0" w:line="360" w:lineRule="auto"/>
        <w:jc w:val="both"/>
        <w:rPr>
          <w:rFonts w:ascii="Arial" w:hAnsi="Arial" w:cs="Arial"/>
          <w:bCs/>
          <w:sz w:val="20"/>
          <w:szCs w:val="20"/>
        </w:rPr>
      </w:pPr>
      <w:r>
        <w:rPr>
          <w:noProof/>
        </w:rPr>
        <w:drawing>
          <wp:anchor distT="0" distB="0" distL="114300" distR="114300" simplePos="0" relativeHeight="251658240" behindDoc="0" locked="0" layoutInCell="1" allowOverlap="1">
            <wp:simplePos x="0" y="0"/>
            <wp:positionH relativeFrom="column">
              <wp:posOffset>676275</wp:posOffset>
            </wp:positionH>
            <wp:positionV relativeFrom="paragraph">
              <wp:posOffset>1048385</wp:posOffset>
            </wp:positionV>
            <wp:extent cx="4676775" cy="3933825"/>
            <wp:effectExtent l="0" t="0" r="9525" b="9525"/>
            <wp:wrapTopAndBottom/>
            <wp:docPr id="1" name="Picture 1" descr="http://theologygaming.com/wp-content/uploads/2013/01/board.png" title="j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ologygaming.com/wp-content/uploads/2013/01/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3933825"/>
                    </a:xfrm>
                    <a:prstGeom prst="rect">
                      <a:avLst/>
                    </a:prstGeom>
                    <a:noFill/>
                    <a:ln>
                      <a:noFill/>
                    </a:ln>
                  </pic:spPr>
                </pic:pic>
              </a:graphicData>
            </a:graphic>
            <wp14:sizeRelH relativeFrom="page">
              <wp14:pctWidth>0</wp14:pctWidth>
            </wp14:sizeRelH>
            <wp14:sizeRelV relativeFrom="page">
              <wp14:pctHeight>0</wp14:pctHeight>
            </wp14:sizeRelV>
          </wp:anchor>
        </w:drawing>
      </w:r>
      <w:r w:rsidR="00711701">
        <w:rPr>
          <w:rFonts w:ascii="Arial" w:hAnsi="Arial" w:cs="Arial"/>
          <w:b/>
          <w:bCs/>
          <w:sz w:val="20"/>
          <w:szCs w:val="20"/>
        </w:rPr>
        <w:t>Gameboard.</w:t>
      </w:r>
      <w:r>
        <w:rPr>
          <w:rFonts w:ascii="Arial" w:hAnsi="Arial" w:cs="Arial"/>
          <w:b/>
          <w:bCs/>
          <w:sz w:val="20"/>
          <w:szCs w:val="20"/>
        </w:rPr>
        <w:t xml:space="preserve"> </w:t>
      </w:r>
      <w:r>
        <w:rPr>
          <w:rFonts w:ascii="Arial" w:hAnsi="Arial" w:cs="Arial"/>
          <w:bCs/>
          <w:sz w:val="20"/>
          <w:szCs w:val="20"/>
        </w:rPr>
        <w:t>The gameboard is divided into 15x15 squares where some of the square contains bonuses. The bonuses include double and triple letter score which double or triple the points of the tile placed on it and double and triple word score which double or triple the score of the word placed. The star square is the starting point of the game and the initial word’s score placed on it is doubled. Below is the layout of the gameboard.</w:t>
      </w:r>
    </w:p>
    <w:p w:rsidR="00711701" w:rsidRPr="00467687" w:rsidRDefault="00467687" w:rsidP="00FC55A0">
      <w:pPr>
        <w:autoSpaceDE w:val="0"/>
        <w:autoSpaceDN w:val="0"/>
        <w:adjustRightInd w:val="0"/>
        <w:spacing w:after="0" w:line="360" w:lineRule="auto"/>
        <w:jc w:val="right"/>
        <w:rPr>
          <w:rFonts w:ascii="Arial" w:hAnsi="Arial" w:cs="Arial"/>
          <w:bCs/>
          <w:i/>
          <w:sz w:val="18"/>
          <w:szCs w:val="20"/>
        </w:rPr>
      </w:pPr>
      <w:r w:rsidRPr="00467687">
        <w:rPr>
          <w:rFonts w:ascii="Arial" w:hAnsi="Arial" w:cs="Arial"/>
          <w:bCs/>
          <w:i/>
          <w:sz w:val="18"/>
          <w:szCs w:val="20"/>
        </w:rPr>
        <w:t>http://theologygaming.com/wp-content/uploads/2013/01/board.png</w:t>
      </w:r>
    </w:p>
    <w:p w:rsidR="00711701" w:rsidRDefault="00711701" w:rsidP="00285D8B">
      <w:pPr>
        <w:autoSpaceDE w:val="0"/>
        <w:autoSpaceDN w:val="0"/>
        <w:adjustRightInd w:val="0"/>
        <w:spacing w:after="0" w:line="360" w:lineRule="auto"/>
        <w:jc w:val="center"/>
        <w:rPr>
          <w:rFonts w:ascii="Arial" w:hAnsi="Arial" w:cs="Arial"/>
          <w:b/>
          <w:bCs/>
          <w:sz w:val="20"/>
          <w:szCs w:val="20"/>
        </w:rPr>
      </w:pPr>
    </w:p>
    <w:p w:rsidR="00711701" w:rsidRDefault="00711701" w:rsidP="00FC55A0">
      <w:pPr>
        <w:autoSpaceDE w:val="0"/>
        <w:autoSpaceDN w:val="0"/>
        <w:adjustRightInd w:val="0"/>
        <w:spacing w:after="0" w:line="360" w:lineRule="auto"/>
        <w:jc w:val="both"/>
        <w:rPr>
          <w:rFonts w:ascii="Arial" w:hAnsi="Arial" w:cs="Arial"/>
          <w:bCs/>
          <w:sz w:val="20"/>
          <w:szCs w:val="20"/>
        </w:rPr>
      </w:pPr>
      <w:r>
        <w:rPr>
          <w:rFonts w:ascii="Arial" w:hAnsi="Arial" w:cs="Arial"/>
          <w:b/>
          <w:bCs/>
          <w:sz w:val="20"/>
          <w:szCs w:val="20"/>
        </w:rPr>
        <w:t>Tiles.</w:t>
      </w:r>
      <w:r w:rsidR="00467687">
        <w:rPr>
          <w:rFonts w:ascii="Arial" w:hAnsi="Arial" w:cs="Arial"/>
          <w:b/>
          <w:bCs/>
          <w:sz w:val="20"/>
          <w:szCs w:val="20"/>
        </w:rPr>
        <w:t xml:space="preserve"> </w:t>
      </w:r>
      <w:r w:rsidR="00075AFE">
        <w:rPr>
          <w:rFonts w:ascii="Arial" w:hAnsi="Arial" w:cs="Arial"/>
          <w:bCs/>
          <w:sz w:val="20"/>
          <w:szCs w:val="20"/>
        </w:rPr>
        <w:t>A tile is an object that contains a letter and its corresponding point(s). The tiles are used to form a word and the score is calculated by adding the corresponding points of each tiles in the word being formed.</w:t>
      </w:r>
      <w:r w:rsidR="00273EFE">
        <w:rPr>
          <w:rFonts w:ascii="Arial" w:hAnsi="Arial" w:cs="Arial"/>
          <w:bCs/>
          <w:sz w:val="20"/>
          <w:szCs w:val="20"/>
        </w:rPr>
        <w:t xml:space="preserve"> </w:t>
      </w:r>
      <w:r w:rsidR="00075AFE">
        <w:rPr>
          <w:rFonts w:ascii="Arial" w:hAnsi="Arial" w:cs="Arial"/>
          <w:bCs/>
          <w:sz w:val="20"/>
          <w:szCs w:val="20"/>
        </w:rPr>
        <w:t>Below is the distribution of tiles and their corresponding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85D8B" w:rsidTr="00285D8B">
        <w:tc>
          <w:tcPr>
            <w:tcW w:w="3116" w:type="dxa"/>
          </w:tcPr>
          <w:p w:rsidR="00285D8B" w:rsidRPr="00285D8B" w:rsidRDefault="005A019B" w:rsidP="00285D8B">
            <w:pPr>
              <w:autoSpaceDE w:val="0"/>
              <w:autoSpaceDN w:val="0"/>
              <w:adjustRightInd w:val="0"/>
              <w:spacing w:line="360" w:lineRule="auto"/>
              <w:jc w:val="center"/>
              <w:rPr>
                <w:rFonts w:ascii="Arial" w:hAnsi="Arial" w:cs="Arial"/>
                <w:b/>
                <w:bCs/>
                <w:sz w:val="20"/>
                <w:szCs w:val="20"/>
              </w:rPr>
            </w:pPr>
            <w:r>
              <w:rPr>
                <w:rFonts w:ascii="Arial" w:hAnsi="Arial" w:cs="Arial"/>
                <w:b/>
                <w:bCs/>
                <w:sz w:val="20"/>
                <w:szCs w:val="20"/>
              </w:rPr>
              <w:t xml:space="preserve">TILE </w:t>
            </w:r>
            <w:r w:rsidR="00285D8B">
              <w:rPr>
                <w:rFonts w:ascii="Arial" w:hAnsi="Arial" w:cs="Arial"/>
                <w:b/>
                <w:bCs/>
                <w:sz w:val="20"/>
                <w:szCs w:val="20"/>
              </w:rPr>
              <w:t>LETTER</w:t>
            </w:r>
          </w:p>
        </w:tc>
        <w:tc>
          <w:tcPr>
            <w:tcW w:w="3117" w:type="dxa"/>
          </w:tcPr>
          <w:p w:rsidR="00285D8B" w:rsidRPr="00285D8B" w:rsidRDefault="00285D8B" w:rsidP="00285D8B">
            <w:pPr>
              <w:autoSpaceDE w:val="0"/>
              <w:autoSpaceDN w:val="0"/>
              <w:adjustRightInd w:val="0"/>
              <w:spacing w:line="360" w:lineRule="auto"/>
              <w:jc w:val="center"/>
              <w:rPr>
                <w:rFonts w:ascii="Arial" w:hAnsi="Arial" w:cs="Arial"/>
                <w:b/>
                <w:bCs/>
                <w:sz w:val="20"/>
                <w:szCs w:val="20"/>
              </w:rPr>
            </w:pPr>
            <w:r>
              <w:rPr>
                <w:rFonts w:ascii="Arial" w:hAnsi="Arial" w:cs="Arial"/>
                <w:b/>
                <w:bCs/>
                <w:sz w:val="20"/>
                <w:szCs w:val="20"/>
              </w:rPr>
              <w:t>POINT</w:t>
            </w:r>
            <w:r w:rsidR="00075AFE">
              <w:rPr>
                <w:rFonts w:ascii="Arial" w:hAnsi="Arial" w:cs="Arial"/>
                <w:b/>
                <w:bCs/>
                <w:sz w:val="20"/>
                <w:szCs w:val="20"/>
              </w:rPr>
              <w:t>(</w:t>
            </w:r>
            <w:r>
              <w:rPr>
                <w:rFonts w:ascii="Arial" w:hAnsi="Arial" w:cs="Arial"/>
                <w:b/>
                <w:bCs/>
                <w:sz w:val="20"/>
                <w:szCs w:val="20"/>
              </w:rPr>
              <w:t>S</w:t>
            </w:r>
            <w:r w:rsidR="00075AFE">
              <w:rPr>
                <w:rFonts w:ascii="Arial" w:hAnsi="Arial" w:cs="Arial"/>
                <w:b/>
                <w:bCs/>
                <w:sz w:val="20"/>
                <w:szCs w:val="20"/>
              </w:rPr>
              <w:t>)</w:t>
            </w:r>
          </w:p>
        </w:tc>
        <w:tc>
          <w:tcPr>
            <w:tcW w:w="3117" w:type="dxa"/>
          </w:tcPr>
          <w:p w:rsidR="00285D8B" w:rsidRPr="00285D8B" w:rsidRDefault="00285D8B" w:rsidP="00285D8B">
            <w:pPr>
              <w:autoSpaceDE w:val="0"/>
              <w:autoSpaceDN w:val="0"/>
              <w:adjustRightInd w:val="0"/>
              <w:spacing w:line="360" w:lineRule="auto"/>
              <w:jc w:val="center"/>
              <w:rPr>
                <w:rFonts w:ascii="Arial" w:hAnsi="Arial" w:cs="Arial"/>
                <w:b/>
                <w:bCs/>
                <w:sz w:val="20"/>
                <w:szCs w:val="20"/>
              </w:rPr>
            </w:pPr>
            <w:r>
              <w:rPr>
                <w:rFonts w:ascii="Arial" w:hAnsi="Arial" w:cs="Arial"/>
                <w:b/>
                <w:bCs/>
                <w:sz w:val="20"/>
                <w:szCs w:val="20"/>
              </w:rPr>
              <w:t>DISTRIBUTION</w:t>
            </w:r>
            <w:r w:rsidR="00075AFE">
              <w:rPr>
                <w:rFonts w:ascii="Arial" w:hAnsi="Arial" w:cs="Arial"/>
                <w:b/>
                <w:bCs/>
                <w:sz w:val="20"/>
                <w:szCs w:val="20"/>
              </w:rPr>
              <w:t>(S)</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A</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9</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B</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3</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2</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C</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3</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2</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D</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2</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4</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E</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12</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F</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4</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2</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G</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2</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3</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H</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4</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2</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I</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9</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J</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8</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K</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5</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L</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4</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M</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3</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2</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N</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6</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O</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8</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P</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3</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2</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Q</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10</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R</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6</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S</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4</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T</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6</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U</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4</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V</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4</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2</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W</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4</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2</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X</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8</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Y</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4</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2</w:t>
            </w:r>
          </w:p>
        </w:tc>
      </w:tr>
      <w:tr w:rsidR="00285D8B" w:rsidTr="00285D8B">
        <w:tc>
          <w:tcPr>
            <w:tcW w:w="3116"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Z</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10</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1</w:t>
            </w:r>
          </w:p>
        </w:tc>
      </w:tr>
      <w:tr w:rsidR="00285D8B" w:rsidTr="00285D8B">
        <w:tc>
          <w:tcPr>
            <w:tcW w:w="3116"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w:t>
            </w:r>
          </w:p>
        </w:tc>
        <w:tc>
          <w:tcPr>
            <w:tcW w:w="3117" w:type="dxa"/>
          </w:tcPr>
          <w:p w:rsidR="00285D8B" w:rsidRDefault="00285D8B"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0</w:t>
            </w:r>
          </w:p>
        </w:tc>
        <w:tc>
          <w:tcPr>
            <w:tcW w:w="3117" w:type="dxa"/>
          </w:tcPr>
          <w:p w:rsidR="00285D8B" w:rsidRDefault="00075AFE" w:rsidP="00285D8B">
            <w:pPr>
              <w:autoSpaceDE w:val="0"/>
              <w:autoSpaceDN w:val="0"/>
              <w:adjustRightInd w:val="0"/>
              <w:spacing w:line="360" w:lineRule="auto"/>
              <w:jc w:val="center"/>
              <w:rPr>
                <w:rFonts w:ascii="Arial" w:hAnsi="Arial" w:cs="Arial"/>
                <w:bCs/>
                <w:sz w:val="20"/>
                <w:szCs w:val="20"/>
              </w:rPr>
            </w:pPr>
            <w:r>
              <w:rPr>
                <w:rFonts w:ascii="Arial" w:hAnsi="Arial" w:cs="Arial"/>
                <w:bCs/>
                <w:sz w:val="20"/>
                <w:szCs w:val="20"/>
              </w:rPr>
              <w:t>2</w:t>
            </w:r>
          </w:p>
        </w:tc>
      </w:tr>
    </w:tbl>
    <w:p w:rsidR="00285D8B" w:rsidRDefault="00285D8B" w:rsidP="00285D8B">
      <w:pPr>
        <w:autoSpaceDE w:val="0"/>
        <w:autoSpaceDN w:val="0"/>
        <w:adjustRightInd w:val="0"/>
        <w:spacing w:after="0" w:line="360" w:lineRule="auto"/>
        <w:jc w:val="center"/>
        <w:rPr>
          <w:rFonts w:ascii="Arial" w:hAnsi="Arial" w:cs="Arial"/>
          <w:bCs/>
          <w:sz w:val="20"/>
          <w:szCs w:val="20"/>
        </w:rPr>
      </w:pPr>
    </w:p>
    <w:p w:rsidR="00467687" w:rsidRDefault="00075AFE" w:rsidP="00FC55A0">
      <w:pPr>
        <w:autoSpaceDE w:val="0"/>
        <w:autoSpaceDN w:val="0"/>
        <w:adjustRightInd w:val="0"/>
        <w:spacing w:after="0" w:line="360" w:lineRule="auto"/>
        <w:jc w:val="both"/>
        <w:rPr>
          <w:rFonts w:ascii="Arial" w:hAnsi="Arial" w:cs="Arial"/>
          <w:bCs/>
          <w:sz w:val="20"/>
          <w:szCs w:val="20"/>
        </w:rPr>
      </w:pPr>
      <w:r>
        <w:rPr>
          <w:rFonts w:ascii="Arial" w:hAnsi="Arial" w:cs="Arial"/>
          <w:bCs/>
          <w:sz w:val="20"/>
          <w:szCs w:val="20"/>
        </w:rPr>
        <w:tab/>
        <w:t>*Note: It is a blank character which can represent any letter but receives no point</w:t>
      </w:r>
      <w:r w:rsidR="00273EFE">
        <w:rPr>
          <w:rFonts w:ascii="Arial" w:hAnsi="Arial" w:cs="Arial"/>
          <w:bCs/>
          <w:sz w:val="20"/>
          <w:szCs w:val="20"/>
        </w:rPr>
        <w:t>. Once its corresponding letter is established it is unchangeable all throughout the game.</w:t>
      </w:r>
    </w:p>
    <w:p w:rsidR="00075AFE" w:rsidRPr="00467687" w:rsidRDefault="00075AFE" w:rsidP="00285D8B">
      <w:pPr>
        <w:autoSpaceDE w:val="0"/>
        <w:autoSpaceDN w:val="0"/>
        <w:adjustRightInd w:val="0"/>
        <w:spacing w:after="0" w:line="360" w:lineRule="auto"/>
        <w:jc w:val="center"/>
        <w:rPr>
          <w:rFonts w:ascii="Arial" w:hAnsi="Arial" w:cs="Arial"/>
          <w:bCs/>
          <w:sz w:val="20"/>
          <w:szCs w:val="20"/>
        </w:rPr>
      </w:pPr>
    </w:p>
    <w:p w:rsidR="005A019B" w:rsidRPr="005A019B" w:rsidRDefault="00711701" w:rsidP="00AF5425">
      <w:pPr>
        <w:autoSpaceDE w:val="0"/>
        <w:autoSpaceDN w:val="0"/>
        <w:adjustRightInd w:val="0"/>
        <w:spacing w:after="0" w:line="360" w:lineRule="auto"/>
        <w:jc w:val="both"/>
        <w:rPr>
          <w:rFonts w:ascii="Arial" w:hAnsi="Arial" w:cs="Arial"/>
          <w:bCs/>
          <w:sz w:val="20"/>
          <w:szCs w:val="20"/>
        </w:rPr>
      </w:pPr>
      <w:r>
        <w:rPr>
          <w:rFonts w:ascii="Arial" w:hAnsi="Arial" w:cs="Arial"/>
          <w:b/>
          <w:bCs/>
          <w:sz w:val="20"/>
          <w:szCs w:val="20"/>
        </w:rPr>
        <w:lastRenderedPageBreak/>
        <w:t>Racks.</w:t>
      </w:r>
      <w:r w:rsidR="005A019B">
        <w:rPr>
          <w:rFonts w:ascii="Arial" w:hAnsi="Arial" w:cs="Arial"/>
          <w:b/>
          <w:bCs/>
          <w:sz w:val="20"/>
          <w:szCs w:val="20"/>
        </w:rPr>
        <w:t xml:space="preserve"> </w:t>
      </w:r>
      <w:r w:rsidR="005A019B">
        <w:rPr>
          <w:rFonts w:ascii="Arial" w:hAnsi="Arial" w:cs="Arial"/>
          <w:bCs/>
          <w:sz w:val="20"/>
          <w:szCs w:val="20"/>
        </w:rPr>
        <w:t xml:space="preserve">Each player has his/her own rack where the tiles he/she owned are placed. There are seven tiles placed on </w:t>
      </w:r>
      <w:r w:rsidR="00FC55A0">
        <w:rPr>
          <w:rFonts w:ascii="Arial" w:hAnsi="Arial" w:cs="Arial"/>
          <w:bCs/>
          <w:sz w:val="20"/>
          <w:szCs w:val="20"/>
        </w:rPr>
        <w:t>each</w:t>
      </w:r>
      <w:r w:rsidR="005A019B">
        <w:rPr>
          <w:rFonts w:ascii="Arial" w:hAnsi="Arial" w:cs="Arial"/>
          <w:bCs/>
          <w:sz w:val="20"/>
          <w:szCs w:val="20"/>
        </w:rPr>
        <w:t xml:space="preserve"> rack across the game until no more tiles are available in the pouch</w:t>
      </w:r>
      <w:r w:rsidR="007975DA">
        <w:rPr>
          <w:rFonts w:ascii="Arial" w:hAnsi="Arial" w:cs="Arial"/>
          <w:bCs/>
          <w:sz w:val="20"/>
          <w:szCs w:val="20"/>
        </w:rPr>
        <w:t xml:space="preserve"> or rack</w:t>
      </w:r>
      <w:r w:rsidR="005A019B">
        <w:rPr>
          <w:rFonts w:ascii="Arial" w:hAnsi="Arial" w:cs="Arial"/>
          <w:bCs/>
          <w:sz w:val="20"/>
          <w:szCs w:val="20"/>
        </w:rPr>
        <w:t>. The player can reorder the arrangement of tiles in the rack according to his/her desire.</w:t>
      </w:r>
    </w:p>
    <w:p w:rsidR="00273EFE" w:rsidRDefault="00273EFE" w:rsidP="00075AFE">
      <w:pPr>
        <w:autoSpaceDE w:val="0"/>
        <w:autoSpaceDN w:val="0"/>
        <w:adjustRightInd w:val="0"/>
        <w:spacing w:after="0" w:line="360" w:lineRule="auto"/>
        <w:rPr>
          <w:rFonts w:ascii="Arial" w:hAnsi="Arial" w:cs="Arial"/>
          <w:b/>
          <w:bCs/>
          <w:sz w:val="20"/>
          <w:szCs w:val="20"/>
        </w:rPr>
      </w:pPr>
    </w:p>
    <w:p w:rsidR="00711701" w:rsidRDefault="00711701" w:rsidP="00FC55A0">
      <w:pPr>
        <w:autoSpaceDE w:val="0"/>
        <w:autoSpaceDN w:val="0"/>
        <w:adjustRightInd w:val="0"/>
        <w:spacing w:after="0" w:line="360" w:lineRule="auto"/>
        <w:jc w:val="both"/>
        <w:rPr>
          <w:rFonts w:ascii="Arial" w:hAnsi="Arial" w:cs="Arial"/>
          <w:bCs/>
          <w:sz w:val="20"/>
          <w:szCs w:val="20"/>
        </w:rPr>
      </w:pPr>
      <w:r>
        <w:rPr>
          <w:rFonts w:ascii="Arial" w:hAnsi="Arial" w:cs="Arial"/>
          <w:b/>
          <w:bCs/>
          <w:sz w:val="20"/>
          <w:szCs w:val="20"/>
        </w:rPr>
        <w:t>Pouch.</w:t>
      </w:r>
      <w:r w:rsidR="00273EFE">
        <w:rPr>
          <w:rFonts w:ascii="Arial" w:hAnsi="Arial" w:cs="Arial"/>
          <w:b/>
          <w:bCs/>
          <w:sz w:val="20"/>
          <w:szCs w:val="20"/>
        </w:rPr>
        <w:t xml:space="preserve"> </w:t>
      </w:r>
      <w:r w:rsidR="00273EFE">
        <w:rPr>
          <w:rFonts w:ascii="Arial" w:hAnsi="Arial" w:cs="Arial"/>
          <w:bCs/>
          <w:sz w:val="20"/>
          <w:szCs w:val="20"/>
        </w:rPr>
        <w:t xml:space="preserve">Initially the pouch contains all 100 tiles and all throughout the game tiles are being drawn from the pouch. The mechanism for drawing a tile is </w:t>
      </w:r>
      <w:r w:rsidR="007975DA">
        <w:rPr>
          <w:rFonts w:ascii="Arial" w:hAnsi="Arial" w:cs="Arial"/>
          <w:bCs/>
          <w:sz w:val="20"/>
          <w:szCs w:val="20"/>
        </w:rPr>
        <w:t>by</w:t>
      </w:r>
      <w:r w:rsidR="00273EFE">
        <w:rPr>
          <w:rFonts w:ascii="Arial" w:hAnsi="Arial" w:cs="Arial"/>
          <w:bCs/>
          <w:sz w:val="20"/>
          <w:szCs w:val="20"/>
        </w:rPr>
        <w:t xml:space="preserve"> randomization.</w:t>
      </w:r>
    </w:p>
    <w:p w:rsidR="00273EFE" w:rsidRPr="00273EFE" w:rsidRDefault="00273EFE" w:rsidP="00075AFE">
      <w:pPr>
        <w:autoSpaceDE w:val="0"/>
        <w:autoSpaceDN w:val="0"/>
        <w:adjustRightInd w:val="0"/>
        <w:spacing w:after="0" w:line="360" w:lineRule="auto"/>
        <w:rPr>
          <w:rFonts w:ascii="Arial" w:hAnsi="Arial" w:cs="Arial"/>
          <w:bCs/>
          <w:sz w:val="20"/>
          <w:szCs w:val="20"/>
        </w:rPr>
      </w:pPr>
    </w:p>
    <w:p w:rsidR="00075AFE" w:rsidRDefault="00075AFE" w:rsidP="00AF5425">
      <w:pPr>
        <w:autoSpaceDE w:val="0"/>
        <w:autoSpaceDN w:val="0"/>
        <w:adjustRightInd w:val="0"/>
        <w:spacing w:after="0" w:line="360" w:lineRule="auto"/>
        <w:jc w:val="both"/>
        <w:rPr>
          <w:rFonts w:ascii="Arial" w:hAnsi="Arial" w:cs="Arial"/>
          <w:bCs/>
          <w:sz w:val="20"/>
          <w:szCs w:val="20"/>
        </w:rPr>
      </w:pPr>
      <w:r>
        <w:rPr>
          <w:rFonts w:ascii="Arial" w:hAnsi="Arial" w:cs="Arial"/>
          <w:b/>
          <w:bCs/>
          <w:sz w:val="20"/>
          <w:szCs w:val="20"/>
        </w:rPr>
        <w:t xml:space="preserve">Dictionary. </w:t>
      </w:r>
      <w:r w:rsidR="00273EFE">
        <w:rPr>
          <w:rFonts w:ascii="Arial" w:hAnsi="Arial" w:cs="Arial"/>
          <w:bCs/>
          <w:sz w:val="20"/>
          <w:szCs w:val="20"/>
        </w:rPr>
        <w:t xml:space="preserve">All acceptable words are registered in the dictionary and it can be optionally used by a player to search </w:t>
      </w:r>
      <w:r w:rsidR="007975DA">
        <w:rPr>
          <w:rFonts w:ascii="Arial" w:hAnsi="Arial" w:cs="Arial"/>
          <w:bCs/>
          <w:sz w:val="20"/>
          <w:szCs w:val="20"/>
        </w:rPr>
        <w:t>if a word is acceptable</w:t>
      </w:r>
      <w:r w:rsidR="00273EFE">
        <w:rPr>
          <w:rFonts w:ascii="Arial" w:hAnsi="Arial" w:cs="Arial"/>
          <w:bCs/>
          <w:sz w:val="20"/>
          <w:szCs w:val="20"/>
        </w:rPr>
        <w:t xml:space="preserve">. This also serves as </w:t>
      </w:r>
      <w:r w:rsidR="007975DA">
        <w:rPr>
          <w:rFonts w:ascii="Arial" w:hAnsi="Arial" w:cs="Arial"/>
          <w:bCs/>
          <w:sz w:val="20"/>
          <w:szCs w:val="20"/>
        </w:rPr>
        <w:t xml:space="preserve">a </w:t>
      </w:r>
      <w:r w:rsidR="00273EFE">
        <w:rPr>
          <w:rFonts w:ascii="Arial" w:hAnsi="Arial" w:cs="Arial"/>
          <w:bCs/>
          <w:sz w:val="20"/>
          <w:szCs w:val="20"/>
        </w:rPr>
        <w:t>guide</w:t>
      </w:r>
      <w:r w:rsidR="007975DA">
        <w:rPr>
          <w:rFonts w:ascii="Arial" w:hAnsi="Arial" w:cs="Arial"/>
          <w:bCs/>
          <w:sz w:val="20"/>
          <w:szCs w:val="20"/>
        </w:rPr>
        <w:t xml:space="preserve"> </w:t>
      </w:r>
      <w:r w:rsidR="00273EFE">
        <w:rPr>
          <w:rFonts w:ascii="Arial" w:hAnsi="Arial" w:cs="Arial"/>
          <w:bCs/>
          <w:sz w:val="20"/>
          <w:szCs w:val="20"/>
        </w:rPr>
        <w:t>if a word</w:t>
      </w:r>
      <w:r w:rsidR="007975DA">
        <w:rPr>
          <w:rFonts w:ascii="Arial" w:hAnsi="Arial" w:cs="Arial"/>
          <w:bCs/>
          <w:sz w:val="20"/>
          <w:szCs w:val="20"/>
        </w:rPr>
        <w:t xml:space="preserve"> can be placed on the board or not.</w:t>
      </w:r>
    </w:p>
    <w:p w:rsidR="00273EFE" w:rsidRPr="00273EFE" w:rsidRDefault="00273EFE" w:rsidP="00FC55A0">
      <w:pPr>
        <w:autoSpaceDE w:val="0"/>
        <w:autoSpaceDN w:val="0"/>
        <w:adjustRightInd w:val="0"/>
        <w:spacing w:after="0" w:line="360" w:lineRule="auto"/>
        <w:jc w:val="both"/>
        <w:rPr>
          <w:rFonts w:ascii="Arial" w:hAnsi="Arial" w:cs="Arial"/>
          <w:bCs/>
          <w:sz w:val="20"/>
          <w:szCs w:val="20"/>
        </w:rPr>
      </w:pPr>
    </w:p>
    <w:p w:rsidR="00711701" w:rsidRPr="00273EFE" w:rsidRDefault="00711701" w:rsidP="00FC55A0">
      <w:pPr>
        <w:autoSpaceDE w:val="0"/>
        <w:autoSpaceDN w:val="0"/>
        <w:adjustRightInd w:val="0"/>
        <w:spacing w:after="0" w:line="360" w:lineRule="auto"/>
        <w:jc w:val="both"/>
        <w:rPr>
          <w:rFonts w:ascii="Arial" w:hAnsi="Arial" w:cs="Arial"/>
          <w:bCs/>
          <w:sz w:val="20"/>
          <w:szCs w:val="20"/>
        </w:rPr>
      </w:pPr>
      <w:r>
        <w:rPr>
          <w:rFonts w:ascii="Arial" w:hAnsi="Arial" w:cs="Arial"/>
          <w:b/>
          <w:bCs/>
          <w:sz w:val="20"/>
          <w:szCs w:val="20"/>
        </w:rPr>
        <w:t xml:space="preserve">Scoreboard and Information </w:t>
      </w:r>
      <w:r w:rsidR="00AF5425">
        <w:rPr>
          <w:rFonts w:ascii="Arial" w:hAnsi="Arial" w:cs="Arial"/>
          <w:b/>
          <w:bCs/>
          <w:sz w:val="20"/>
          <w:szCs w:val="20"/>
        </w:rPr>
        <w:t>panel</w:t>
      </w:r>
      <w:r>
        <w:rPr>
          <w:rFonts w:ascii="Arial" w:hAnsi="Arial" w:cs="Arial"/>
          <w:b/>
          <w:bCs/>
          <w:sz w:val="20"/>
          <w:szCs w:val="20"/>
        </w:rPr>
        <w:t>.</w:t>
      </w:r>
      <w:r w:rsidR="00273EFE">
        <w:rPr>
          <w:rFonts w:ascii="Arial" w:hAnsi="Arial" w:cs="Arial"/>
          <w:b/>
          <w:bCs/>
          <w:sz w:val="20"/>
          <w:szCs w:val="20"/>
        </w:rPr>
        <w:t xml:space="preserve"> </w:t>
      </w:r>
      <w:r w:rsidR="00273EFE">
        <w:rPr>
          <w:rFonts w:ascii="Arial" w:hAnsi="Arial" w:cs="Arial"/>
          <w:bCs/>
          <w:sz w:val="20"/>
          <w:szCs w:val="20"/>
        </w:rPr>
        <w:t>This is where the current score of the players are shown and their corresponding rankings. Together with it is a timer which is used to limit the time for a player in thinking and placing a word in the board</w:t>
      </w:r>
      <w:r w:rsidR="00FC55A0">
        <w:rPr>
          <w:rFonts w:ascii="Arial" w:hAnsi="Arial" w:cs="Arial"/>
          <w:bCs/>
          <w:sz w:val="20"/>
          <w:szCs w:val="20"/>
        </w:rPr>
        <w:t xml:space="preserve">. The user can also view the tally of all the words and scores in this </w:t>
      </w:r>
      <w:r w:rsidR="00AF5425">
        <w:rPr>
          <w:rFonts w:ascii="Arial" w:hAnsi="Arial" w:cs="Arial"/>
          <w:bCs/>
          <w:sz w:val="20"/>
          <w:szCs w:val="20"/>
        </w:rPr>
        <w:t>panel</w:t>
      </w:r>
      <w:r w:rsidR="00FC55A0">
        <w:rPr>
          <w:rFonts w:ascii="Arial" w:hAnsi="Arial" w:cs="Arial"/>
          <w:bCs/>
          <w:sz w:val="20"/>
          <w:szCs w:val="20"/>
        </w:rPr>
        <w:t>.</w:t>
      </w:r>
    </w:p>
    <w:p w:rsidR="00711701" w:rsidRDefault="00711701" w:rsidP="00075AFE">
      <w:pPr>
        <w:autoSpaceDE w:val="0"/>
        <w:autoSpaceDN w:val="0"/>
        <w:adjustRightInd w:val="0"/>
        <w:spacing w:after="0" w:line="360" w:lineRule="auto"/>
        <w:rPr>
          <w:rFonts w:ascii="Arial" w:hAnsi="Arial" w:cs="Arial"/>
          <w:b/>
          <w:bCs/>
          <w:sz w:val="20"/>
          <w:szCs w:val="20"/>
        </w:rPr>
      </w:pPr>
    </w:p>
    <w:p w:rsidR="00232D8F" w:rsidRPr="00232D8F" w:rsidRDefault="00711701" w:rsidP="00232D8F">
      <w:pPr>
        <w:autoSpaceDE w:val="0"/>
        <w:autoSpaceDN w:val="0"/>
        <w:adjustRightInd w:val="0"/>
        <w:spacing w:after="0" w:line="360" w:lineRule="auto"/>
        <w:jc w:val="both"/>
        <w:rPr>
          <w:rFonts w:ascii="Arial" w:hAnsi="Arial" w:cs="Arial"/>
          <w:bCs/>
          <w:sz w:val="20"/>
          <w:szCs w:val="20"/>
        </w:rPr>
      </w:pPr>
      <w:r>
        <w:rPr>
          <w:rFonts w:ascii="Arial" w:hAnsi="Arial" w:cs="Arial"/>
          <w:b/>
          <w:bCs/>
          <w:sz w:val="20"/>
          <w:szCs w:val="20"/>
        </w:rPr>
        <w:t>Game control.</w:t>
      </w:r>
      <w:r w:rsidR="00232D8F">
        <w:rPr>
          <w:rFonts w:ascii="Arial" w:hAnsi="Arial" w:cs="Arial"/>
          <w:b/>
          <w:bCs/>
          <w:sz w:val="20"/>
          <w:szCs w:val="20"/>
        </w:rPr>
        <w:t xml:space="preserve"> </w:t>
      </w:r>
      <w:r w:rsidR="00232D8F" w:rsidRPr="00232D8F">
        <w:rPr>
          <w:rFonts w:ascii="Arial" w:hAnsi="Arial" w:cs="Arial"/>
          <w:bCs/>
          <w:sz w:val="20"/>
          <w:szCs w:val="20"/>
        </w:rPr>
        <w:t xml:space="preserve">The game will start by randomly drawing a tile for each player and the one that have the tile nearer to ‘A’ or blank will start first and the rest will follow by alphabetical order. The drawn tiles will be back to the pouch and each player will receive seven letter-tiles given to them at random. Players will only have to use their mouse/mouse pad and the “Enter” key to be able to play. The player will have to drag and drop or click and drop the letter to the squares of the board for them to form the word they desire and press the “Enter” key for it to be submitted. </w:t>
      </w:r>
    </w:p>
    <w:p w:rsidR="00711701" w:rsidRPr="00232D8F" w:rsidRDefault="00232D8F" w:rsidP="00232D8F">
      <w:pPr>
        <w:autoSpaceDE w:val="0"/>
        <w:autoSpaceDN w:val="0"/>
        <w:adjustRightInd w:val="0"/>
        <w:spacing w:after="0" w:line="360" w:lineRule="auto"/>
        <w:ind w:firstLine="720"/>
        <w:jc w:val="both"/>
        <w:rPr>
          <w:rFonts w:ascii="Arial" w:hAnsi="Arial" w:cs="Arial"/>
          <w:bCs/>
          <w:sz w:val="20"/>
          <w:szCs w:val="20"/>
        </w:rPr>
      </w:pPr>
      <w:r w:rsidRPr="00232D8F">
        <w:rPr>
          <w:rFonts w:ascii="Arial" w:hAnsi="Arial" w:cs="Arial"/>
          <w:bCs/>
          <w:sz w:val="20"/>
          <w:szCs w:val="20"/>
        </w:rPr>
        <w:t xml:space="preserve">If a player has a blank tile and decided to use it, he </w:t>
      </w:r>
      <w:proofErr w:type="gramStart"/>
      <w:r w:rsidRPr="00232D8F">
        <w:rPr>
          <w:rFonts w:ascii="Arial" w:hAnsi="Arial" w:cs="Arial"/>
          <w:bCs/>
          <w:sz w:val="20"/>
          <w:szCs w:val="20"/>
        </w:rPr>
        <w:t>has to</w:t>
      </w:r>
      <w:proofErr w:type="gramEnd"/>
      <w:r w:rsidRPr="00232D8F">
        <w:rPr>
          <w:rFonts w:ascii="Arial" w:hAnsi="Arial" w:cs="Arial"/>
          <w:bCs/>
          <w:sz w:val="20"/>
          <w:szCs w:val="20"/>
        </w:rPr>
        <w:t xml:space="preserve"> type the letter he wants to use before submitting. The number of letter-tiles used will automatically be replaced randomly by new ones after submission.</w:t>
      </w:r>
    </w:p>
    <w:p w:rsidR="00711701" w:rsidRDefault="00711701" w:rsidP="00075AFE">
      <w:pPr>
        <w:autoSpaceDE w:val="0"/>
        <w:autoSpaceDN w:val="0"/>
        <w:adjustRightInd w:val="0"/>
        <w:spacing w:after="0" w:line="360" w:lineRule="auto"/>
        <w:rPr>
          <w:rFonts w:ascii="Arial" w:hAnsi="Arial" w:cs="Arial"/>
          <w:b/>
          <w:bCs/>
          <w:sz w:val="20"/>
          <w:szCs w:val="20"/>
        </w:rPr>
      </w:pPr>
    </w:p>
    <w:p w:rsidR="00711701" w:rsidRPr="00AF5425" w:rsidRDefault="00711701" w:rsidP="00ED5019">
      <w:pPr>
        <w:autoSpaceDE w:val="0"/>
        <w:autoSpaceDN w:val="0"/>
        <w:adjustRightInd w:val="0"/>
        <w:spacing w:after="0" w:line="360" w:lineRule="auto"/>
        <w:jc w:val="both"/>
        <w:rPr>
          <w:rFonts w:ascii="Arial" w:hAnsi="Arial" w:cs="Arial"/>
          <w:bCs/>
          <w:sz w:val="20"/>
          <w:szCs w:val="20"/>
        </w:rPr>
      </w:pPr>
      <w:r>
        <w:rPr>
          <w:rFonts w:ascii="Arial" w:hAnsi="Arial" w:cs="Arial"/>
          <w:b/>
          <w:bCs/>
          <w:sz w:val="20"/>
          <w:szCs w:val="20"/>
        </w:rPr>
        <w:t>Game networking.</w:t>
      </w:r>
      <w:r w:rsidR="00AF5425">
        <w:rPr>
          <w:rFonts w:ascii="Arial" w:hAnsi="Arial" w:cs="Arial"/>
          <w:b/>
          <w:bCs/>
          <w:sz w:val="20"/>
          <w:szCs w:val="20"/>
        </w:rPr>
        <w:t xml:space="preserve"> </w:t>
      </w:r>
      <w:r w:rsidR="00AF5425">
        <w:rPr>
          <w:rFonts w:ascii="Arial" w:hAnsi="Arial" w:cs="Arial"/>
          <w:bCs/>
          <w:sz w:val="20"/>
          <w:szCs w:val="20"/>
        </w:rPr>
        <w:t xml:space="preserve">This game </w:t>
      </w:r>
      <w:r w:rsidR="00ED5019">
        <w:rPr>
          <w:rFonts w:ascii="Arial" w:hAnsi="Arial" w:cs="Arial"/>
          <w:bCs/>
          <w:sz w:val="20"/>
          <w:szCs w:val="20"/>
        </w:rPr>
        <w:t>cons</w:t>
      </w:r>
      <w:r w:rsidR="00AF5425">
        <w:rPr>
          <w:rFonts w:ascii="Arial" w:hAnsi="Arial" w:cs="Arial"/>
          <w:bCs/>
          <w:sz w:val="20"/>
          <w:szCs w:val="20"/>
        </w:rPr>
        <w:t>ists of two to four players and each player will have his/her own gameboard</w:t>
      </w:r>
      <w:r w:rsidR="00ED5019">
        <w:rPr>
          <w:rFonts w:ascii="Arial" w:hAnsi="Arial" w:cs="Arial"/>
          <w:bCs/>
          <w:sz w:val="20"/>
          <w:szCs w:val="20"/>
        </w:rPr>
        <w:t xml:space="preserve">. </w:t>
      </w:r>
      <w:proofErr w:type="gramStart"/>
      <w:r w:rsidR="00ED5019">
        <w:rPr>
          <w:rFonts w:ascii="Arial" w:hAnsi="Arial" w:cs="Arial"/>
          <w:bCs/>
          <w:sz w:val="20"/>
          <w:szCs w:val="20"/>
        </w:rPr>
        <w:t>In order for</w:t>
      </w:r>
      <w:proofErr w:type="gramEnd"/>
      <w:r w:rsidR="00ED5019">
        <w:rPr>
          <w:rFonts w:ascii="Arial" w:hAnsi="Arial" w:cs="Arial"/>
          <w:bCs/>
          <w:sz w:val="20"/>
          <w:szCs w:val="20"/>
        </w:rPr>
        <w:t xml:space="preserve"> each player to communicate, a connection must be established to facilitate the current status of the game. The data that will be sent over the network are the words and the score of each player as well as the position of each tiles</w:t>
      </w:r>
      <w:r w:rsidR="00AE3146">
        <w:rPr>
          <w:rFonts w:ascii="Arial" w:hAnsi="Arial" w:cs="Arial"/>
          <w:bCs/>
          <w:sz w:val="20"/>
          <w:szCs w:val="20"/>
        </w:rPr>
        <w:t xml:space="preserve"> on the board.</w:t>
      </w:r>
      <w:r w:rsidR="00ED5019">
        <w:rPr>
          <w:rFonts w:ascii="Arial" w:hAnsi="Arial" w:cs="Arial"/>
          <w:bCs/>
          <w:sz w:val="20"/>
          <w:szCs w:val="20"/>
        </w:rPr>
        <w:t xml:space="preserve"> However, current tiles of each player </w:t>
      </w:r>
      <w:r w:rsidR="00AE3146">
        <w:rPr>
          <w:rFonts w:ascii="Arial" w:hAnsi="Arial" w:cs="Arial"/>
          <w:bCs/>
          <w:sz w:val="20"/>
          <w:szCs w:val="20"/>
        </w:rPr>
        <w:t>are</w:t>
      </w:r>
      <w:r w:rsidR="00ED5019">
        <w:rPr>
          <w:rFonts w:ascii="Arial" w:hAnsi="Arial" w:cs="Arial"/>
          <w:bCs/>
          <w:sz w:val="20"/>
          <w:szCs w:val="20"/>
        </w:rPr>
        <w:t xml:space="preserve"> not being sent </w:t>
      </w:r>
      <w:r w:rsidR="00AE3146">
        <w:rPr>
          <w:rFonts w:ascii="Arial" w:hAnsi="Arial" w:cs="Arial"/>
          <w:bCs/>
          <w:sz w:val="20"/>
          <w:szCs w:val="20"/>
        </w:rPr>
        <w:t xml:space="preserve">over the network. The network </w:t>
      </w:r>
      <w:r w:rsidR="00232D8F">
        <w:rPr>
          <w:rFonts w:ascii="Arial" w:hAnsi="Arial" w:cs="Arial"/>
          <w:bCs/>
          <w:sz w:val="20"/>
          <w:szCs w:val="20"/>
        </w:rPr>
        <w:t>will be established using Socket object in Java using TCP/IP protocol.</w:t>
      </w:r>
    </w:p>
    <w:p w:rsidR="00711701" w:rsidRPr="00711701" w:rsidRDefault="00711701" w:rsidP="00075AFE">
      <w:pPr>
        <w:autoSpaceDE w:val="0"/>
        <w:autoSpaceDN w:val="0"/>
        <w:adjustRightInd w:val="0"/>
        <w:spacing w:after="0" w:line="360" w:lineRule="auto"/>
        <w:rPr>
          <w:rFonts w:ascii="Arial" w:hAnsi="Arial" w:cs="Arial"/>
          <w:b/>
          <w:bCs/>
          <w:sz w:val="20"/>
          <w:szCs w:val="20"/>
        </w:rPr>
      </w:pPr>
    </w:p>
    <w:p w:rsidR="00711701" w:rsidRDefault="00711701" w:rsidP="00075AFE">
      <w:pPr>
        <w:spacing w:line="360" w:lineRule="auto"/>
      </w:pPr>
      <w:bookmarkStart w:id="0" w:name="_GoBack"/>
      <w:bookmarkEnd w:id="0"/>
    </w:p>
    <w:sectPr w:rsidR="00711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01"/>
    <w:rsid w:val="00075AFE"/>
    <w:rsid w:val="00232D8F"/>
    <w:rsid w:val="00264DA6"/>
    <w:rsid w:val="00273EFE"/>
    <w:rsid w:val="00285D8B"/>
    <w:rsid w:val="00467687"/>
    <w:rsid w:val="005A019B"/>
    <w:rsid w:val="00711701"/>
    <w:rsid w:val="00762432"/>
    <w:rsid w:val="007975DA"/>
    <w:rsid w:val="00AE3146"/>
    <w:rsid w:val="00AF5425"/>
    <w:rsid w:val="00ED5019"/>
    <w:rsid w:val="00F85C9C"/>
    <w:rsid w:val="00FC55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5A34"/>
  <w15:chartTrackingRefBased/>
  <w15:docId w15:val="{FAC1AF6D-0739-4B36-A77F-E857E25D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687"/>
    <w:rPr>
      <w:color w:val="0563C1" w:themeColor="hyperlink"/>
      <w:u w:val="single"/>
    </w:rPr>
  </w:style>
  <w:style w:type="character" w:styleId="UnresolvedMention">
    <w:name w:val="Unresolved Mention"/>
    <w:basedOn w:val="DefaultParagraphFont"/>
    <w:uiPriority w:val="99"/>
    <w:semiHidden/>
    <w:unhideWhenUsed/>
    <w:rsid w:val="00467687"/>
    <w:rPr>
      <w:color w:val="808080"/>
      <w:shd w:val="clear" w:color="auto" w:fill="E6E6E6"/>
    </w:rPr>
  </w:style>
  <w:style w:type="table" w:styleId="TableGrid">
    <w:name w:val="Table Grid"/>
    <w:basedOn w:val="TableNormal"/>
    <w:uiPriority w:val="39"/>
    <w:rsid w:val="00285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D14C3-47B3-4A31-B4D6-A20C81123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Dublin</dc:creator>
  <cp:keywords/>
  <dc:description/>
  <cp:lastModifiedBy>Rodney Dublin</cp:lastModifiedBy>
  <cp:revision>3</cp:revision>
  <dcterms:created xsi:type="dcterms:W3CDTF">2018-02-08T05:55:00Z</dcterms:created>
  <dcterms:modified xsi:type="dcterms:W3CDTF">2018-02-08T09:22:00Z</dcterms:modified>
</cp:coreProperties>
</file>