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96FC6" w14:textId="3BD29708" w:rsidR="007917BF" w:rsidRPr="007917BF" w:rsidRDefault="007917BF" w:rsidP="007917BF">
      <w:pPr>
        <w:pStyle w:val="a3"/>
        <w:numPr>
          <w:ilvl w:val="0"/>
          <w:numId w:val="2"/>
        </w:numPr>
        <w:rPr>
          <w:b/>
          <w:bCs/>
        </w:rPr>
      </w:pPr>
      <w:r>
        <w:rPr>
          <w:b/>
          <w:bCs/>
        </w:rPr>
        <w:t>Notebook mini</w:t>
      </w:r>
      <w:r w:rsidR="008D261F">
        <w:rPr>
          <w:b/>
          <w:bCs/>
        </w:rPr>
        <w:t xml:space="preserve"> </w:t>
      </w:r>
      <w:r>
        <w:rPr>
          <w:b/>
          <w:bCs/>
        </w:rPr>
        <w:t>project</w:t>
      </w:r>
    </w:p>
    <w:p w14:paraId="508F2983" w14:textId="49195194" w:rsidR="0018142D" w:rsidRDefault="007917BF">
      <w:r w:rsidRPr="007917BF">
        <w:rPr>
          <w:b/>
          <w:bCs/>
        </w:rPr>
        <w:t>The general question you will address is:</w:t>
      </w:r>
      <w:r w:rsidRPr="007917BF">
        <w:t xml:space="preserve"> What mathematical models best fit an empirical dataset?</w:t>
      </w:r>
    </w:p>
    <w:p w14:paraId="607DBAC1" w14:textId="77777777" w:rsidR="00486A50" w:rsidRDefault="00486A50"/>
    <w:p w14:paraId="6B5B6A90" w14:textId="05734FCB" w:rsidR="00486A50" w:rsidRPr="007E4088" w:rsidRDefault="00C70A03">
      <w:pPr>
        <w:rPr>
          <w:rFonts w:ascii="Arial" w:hAnsi="Arial" w:cs="Arial"/>
          <w:color w:val="333333"/>
          <w:sz w:val="23"/>
          <w:szCs w:val="23"/>
          <w:shd w:val="clear" w:color="auto" w:fill="FFFFFF"/>
        </w:rPr>
      </w:pPr>
      <w:r w:rsidRPr="007E4088">
        <w:rPr>
          <w:rFonts w:ascii="Arial" w:hAnsi="Arial" w:cs="Arial"/>
          <w:color w:val="333333"/>
          <w:sz w:val="23"/>
          <w:szCs w:val="23"/>
          <w:shd w:val="clear" w:color="auto" w:fill="FFFFFF"/>
        </w:rPr>
        <w:t xml:space="preserve">### </w:t>
      </w:r>
      <w:r w:rsidR="00486A50" w:rsidRPr="007E4088">
        <w:rPr>
          <w:rFonts w:ascii="Arial" w:hAnsi="Arial" w:cs="Arial"/>
          <w:color w:val="333333"/>
          <w:sz w:val="23"/>
          <w:szCs w:val="23"/>
          <w:shd w:val="clear" w:color="auto" w:fill="FFFFFF"/>
        </w:rPr>
        <w:t>Workflow</w:t>
      </w:r>
      <w:r w:rsidR="007E4088">
        <w:rPr>
          <w:rFonts w:ascii="Arial" w:hAnsi="Arial" w:cs="Arial"/>
          <w:color w:val="333333"/>
          <w:sz w:val="23"/>
          <w:szCs w:val="23"/>
          <w:shd w:val="clear" w:color="auto" w:fill="FFFFFF"/>
        </w:rPr>
        <w:t xml:space="preserve"> ###</w:t>
      </w:r>
    </w:p>
    <w:p w14:paraId="027C9381" w14:textId="7110D6CB" w:rsidR="00486A50" w:rsidRDefault="00486A50">
      <w:r>
        <w:t xml:space="preserve">Clean data </w:t>
      </w:r>
      <w:r>
        <w:sym w:font="Wingdings" w:char="F0E0"/>
      </w:r>
      <w:r>
        <w:t xml:space="preserve"> fit curve </w:t>
      </w:r>
      <w:r>
        <w:sym w:font="Wingdings" w:char="F0E0"/>
      </w:r>
      <w:r>
        <w:t xml:space="preserve"> model selection using AIC,</w:t>
      </w:r>
      <w:r w:rsidR="00374381">
        <w:t xml:space="preserve"> </w:t>
      </w:r>
      <w:r>
        <w:t xml:space="preserve">BIC or R^2 </w:t>
      </w:r>
      <w:r>
        <w:sym w:font="Wingdings" w:char="F0E0"/>
      </w:r>
      <w:r>
        <w:t xml:space="preserve"> plotting </w:t>
      </w:r>
      <w:r>
        <w:sym w:font="Wingdings" w:char="F0E0"/>
      </w:r>
      <w:r>
        <w:t xml:space="preserve"> </w:t>
      </w:r>
      <w:proofErr w:type="spellStart"/>
      <w:r>
        <w:t>run_miniproject</w:t>
      </w:r>
      <w:proofErr w:type="spellEnd"/>
      <w:r>
        <w:t xml:space="preserve"> script </w:t>
      </w:r>
      <w:r>
        <w:sym w:font="Wingdings" w:char="F0E0"/>
      </w:r>
      <w:r>
        <w:t xml:space="preserve"> </w:t>
      </w:r>
      <w:proofErr w:type="gramStart"/>
      <w:r>
        <w:t>Report(</w:t>
      </w:r>
      <w:proofErr w:type="gramEnd"/>
      <w:r w:rsidRPr="00486A50">
        <w:t>LaTeX</w:t>
      </w:r>
      <w:r>
        <w:t xml:space="preserve">, </w:t>
      </w:r>
      <w:r w:rsidRPr="00486A50">
        <w:t>11pt</w:t>
      </w:r>
      <w:r>
        <w:t xml:space="preserve">, </w:t>
      </w:r>
      <w:r w:rsidRPr="00486A50">
        <w:t>article document class</w:t>
      </w:r>
      <w:r>
        <w:t xml:space="preserve">, </w:t>
      </w:r>
      <w:r w:rsidRPr="00486A50">
        <w:t>1.5-spaced</w:t>
      </w:r>
      <w:r>
        <w:t>……)</w:t>
      </w:r>
    </w:p>
    <w:p w14:paraId="2751903E" w14:textId="4881B721" w:rsidR="00587344" w:rsidRDefault="00587344">
      <w:pPr>
        <w:rPr>
          <w:rFonts w:ascii="Arial" w:hAnsi="Arial" w:cs="Arial"/>
          <w:color w:val="333333"/>
          <w:sz w:val="23"/>
          <w:szCs w:val="23"/>
          <w:shd w:val="clear" w:color="auto" w:fill="FFFFFF"/>
        </w:rPr>
      </w:pPr>
      <w:r>
        <w:t>*</w:t>
      </w:r>
      <w:proofErr w:type="spellStart"/>
      <w:r>
        <w:rPr>
          <w:rFonts w:ascii="Arial" w:hAnsi="Arial" w:cs="Arial"/>
          <w:color w:val="333333"/>
          <w:sz w:val="23"/>
          <w:szCs w:val="23"/>
          <w:shd w:val="clear" w:color="auto" w:fill="FFFFFF"/>
        </w:rPr>
        <w:t>Silwood</w:t>
      </w:r>
      <w:proofErr w:type="spellEnd"/>
      <w:r>
        <w:rPr>
          <w:rFonts w:ascii="Arial" w:hAnsi="Arial" w:cs="Arial"/>
          <w:color w:val="333333"/>
          <w:sz w:val="23"/>
          <w:szCs w:val="23"/>
          <w:shd w:val="clear" w:color="auto" w:fill="FFFFFF"/>
        </w:rPr>
        <w:t xml:space="preserve"> Masters Student Guidebook</w:t>
      </w:r>
    </w:p>
    <w:p w14:paraId="335B46C1" w14:textId="3CFD654F" w:rsidR="0049359B" w:rsidRDefault="0049359B">
      <w:pPr>
        <w:rPr>
          <w:rFonts w:ascii="Arial" w:hAnsi="Arial" w:cs="Arial"/>
          <w:color w:val="333333"/>
          <w:sz w:val="23"/>
          <w:szCs w:val="23"/>
          <w:shd w:val="clear" w:color="auto" w:fill="FFFFFF"/>
        </w:rPr>
      </w:pPr>
    </w:p>
    <w:p w14:paraId="60246429" w14:textId="77777777" w:rsidR="00C70A03" w:rsidRDefault="00C70A03">
      <w:pPr>
        <w:rPr>
          <w:rFonts w:ascii="Arial" w:hAnsi="Arial" w:cs="Arial"/>
          <w:color w:val="333333"/>
          <w:sz w:val="23"/>
          <w:szCs w:val="23"/>
          <w:shd w:val="clear" w:color="auto" w:fill="FFFFFF"/>
        </w:rPr>
      </w:pPr>
    </w:p>
    <w:p w14:paraId="19AF4370" w14:textId="6499D704" w:rsidR="0049359B" w:rsidRDefault="0049359B">
      <w:pPr>
        <w:rPr>
          <w:rFonts w:ascii="Arial" w:hAnsi="Arial" w:cs="Arial"/>
          <w:color w:val="333333"/>
          <w:sz w:val="23"/>
          <w:szCs w:val="23"/>
          <w:shd w:val="clear" w:color="auto" w:fill="FFFFFF"/>
        </w:rPr>
      </w:pPr>
      <w:r>
        <w:rPr>
          <w:rFonts w:ascii="Arial" w:hAnsi="Arial" w:cs="Arial"/>
          <w:color w:val="333333"/>
          <w:sz w:val="23"/>
          <w:szCs w:val="23"/>
          <w:shd w:val="clear" w:color="auto" w:fill="FFFFFF"/>
        </w:rPr>
        <w:t>### report structure ###</w:t>
      </w:r>
    </w:p>
    <w:p w14:paraId="7CDAA777" w14:textId="759F196E" w:rsidR="003155F2" w:rsidRDefault="003155F2">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proofErr w:type="spellStart"/>
      <w:r w:rsidR="00A8629E">
        <w:rPr>
          <w:rFonts w:ascii="Arial" w:hAnsi="Arial" w:cs="Arial"/>
          <w:color w:val="333333"/>
          <w:sz w:val="23"/>
          <w:szCs w:val="23"/>
          <w:shd w:val="clear" w:color="auto" w:fill="FFFFFF"/>
        </w:rPr>
        <w:t>S</w:t>
      </w:r>
      <w:r>
        <w:rPr>
          <w:rFonts w:ascii="Arial" w:hAnsi="Arial" w:cs="Arial"/>
          <w:color w:val="333333"/>
          <w:sz w:val="23"/>
          <w:szCs w:val="23"/>
          <w:shd w:val="clear" w:color="auto" w:fill="FFFFFF"/>
        </w:rPr>
        <w:t>amraat’s</w:t>
      </w:r>
      <w:proofErr w:type="spellEnd"/>
      <w:r>
        <w:rPr>
          <w:rFonts w:ascii="Arial" w:hAnsi="Arial" w:cs="Arial"/>
          <w:color w:val="333333"/>
          <w:sz w:val="23"/>
          <w:szCs w:val="23"/>
          <w:shd w:val="clear" w:color="auto" w:fill="FFFFFF"/>
        </w:rPr>
        <w:t xml:space="preserve"> post</w:t>
      </w:r>
    </w:p>
    <w:p w14:paraId="0EA610A2" w14:textId="77777777" w:rsidR="003155F2" w:rsidRPr="003155F2" w:rsidRDefault="003155F2" w:rsidP="003155F2">
      <w:r w:rsidRPr="003155F2">
        <w:t>An Introduction section with bullet points listing what you will cover in it</w:t>
      </w:r>
    </w:p>
    <w:p w14:paraId="13D8C65C" w14:textId="77777777" w:rsidR="003155F2" w:rsidRPr="003155F2" w:rsidRDefault="003155F2" w:rsidP="003155F2">
      <w:r w:rsidRPr="003155F2">
        <w:tab/>
        <w:t>A Methods section with bullet points listing what you will be covering there (basically the main topic headings, such as "data cleaning", "model fitting", etc)</w:t>
      </w:r>
    </w:p>
    <w:p w14:paraId="22B6FF85" w14:textId="77777777" w:rsidR="003155F2" w:rsidRPr="003155F2" w:rsidRDefault="003155F2" w:rsidP="003155F2">
      <w:r w:rsidRPr="003155F2">
        <w:tab/>
      </w:r>
    </w:p>
    <w:p w14:paraId="02ECB2B9" w14:textId="6E1E8BE9" w:rsidR="003155F2" w:rsidRPr="003155F2" w:rsidRDefault="003155F2" w:rsidP="003155F2">
      <w:r w:rsidRPr="003155F2">
        <w:t>A Results section with at least 2 display items:</w:t>
      </w:r>
      <w:r w:rsidRPr="003155F2">
        <w:tab/>
      </w:r>
    </w:p>
    <w:p w14:paraId="4D911ABA" w14:textId="59E4B706" w:rsidR="003155F2" w:rsidRPr="003155F2" w:rsidRDefault="003155F2" w:rsidP="003155F2">
      <w:r w:rsidRPr="003155F2">
        <w:t xml:space="preserve">One Figure showing an example of all the models you have managed to fit: plot the model curves on a single dataset. Please include a Caption, and if possible, a Legend stating what the </w:t>
      </w:r>
      <w:proofErr w:type="spellStart"/>
      <w:r w:rsidRPr="003155F2">
        <w:t>fIgure</w:t>
      </w:r>
      <w:proofErr w:type="spellEnd"/>
      <w:r w:rsidRPr="003155F2">
        <w:t xml:space="preserve"> is showing - the "take</w:t>
      </w:r>
      <w:r w:rsidR="00A8629E">
        <w:t>-</w:t>
      </w:r>
      <w:r w:rsidRPr="003155F2">
        <w:t xml:space="preserve">home message". </w:t>
      </w:r>
    </w:p>
    <w:p w14:paraId="35E0A7D9" w14:textId="7284FDA2" w:rsidR="003155F2" w:rsidRPr="003155F2" w:rsidRDefault="003155F2" w:rsidP="003155F2">
      <w:r w:rsidRPr="003155F2">
        <w:t>Another Figure or Table showing a summary of model performance (to convey a clear image/idea of which one wins). Here again, include a Caption and if possible, a legend.</w:t>
      </w:r>
    </w:p>
    <w:p w14:paraId="06941118" w14:textId="77777777" w:rsidR="003155F2" w:rsidRPr="003155F2" w:rsidRDefault="003155F2" w:rsidP="003155F2">
      <w:r w:rsidRPr="003155F2">
        <w:tab/>
      </w:r>
    </w:p>
    <w:p w14:paraId="6DE6D008" w14:textId="005E17DD" w:rsidR="003155F2" w:rsidRPr="003155F2" w:rsidRDefault="003155F2" w:rsidP="003155F2">
      <w:r w:rsidRPr="003155F2">
        <w:t xml:space="preserve">In the Results, you can also include some (bulleted) points for what additional figures/tables you might like to include. </w:t>
      </w:r>
    </w:p>
    <w:p w14:paraId="69F71920" w14:textId="77777777" w:rsidR="003155F2" w:rsidRPr="003155F2" w:rsidRDefault="003155F2" w:rsidP="003155F2">
      <w:r w:rsidRPr="003155F2">
        <w:tab/>
      </w:r>
    </w:p>
    <w:p w14:paraId="64E24971" w14:textId="478BC913" w:rsidR="003155F2" w:rsidRDefault="003155F2" w:rsidP="003155F2">
      <w:pPr>
        <w:rPr>
          <w:shd w:val="clear" w:color="auto" w:fill="FFFFFF"/>
        </w:rPr>
      </w:pPr>
      <w:r w:rsidRPr="003155F2">
        <w:t>No Discussion section needed yet, but you can put in a placeholder section if you like, and some bullet points on what you would like to cover there.</w:t>
      </w:r>
    </w:p>
    <w:p w14:paraId="1ED64344" w14:textId="05A940DF" w:rsidR="003155F2" w:rsidRDefault="003155F2">
      <w:pPr>
        <w:rPr>
          <w:rFonts w:ascii="Arial" w:hAnsi="Arial" w:cs="Arial"/>
          <w:color w:val="333333"/>
          <w:sz w:val="23"/>
          <w:szCs w:val="23"/>
          <w:shd w:val="clear" w:color="auto" w:fill="FFFFFF"/>
        </w:rPr>
      </w:pPr>
      <w:r>
        <w:rPr>
          <w:rFonts w:ascii="Arial" w:hAnsi="Arial" w:cs="Arial"/>
          <w:color w:val="333333"/>
          <w:sz w:val="23"/>
          <w:szCs w:val="23"/>
          <w:shd w:val="clear" w:color="auto" w:fill="FFFFFF"/>
        </w:rPr>
        <w:t>###</w:t>
      </w:r>
    </w:p>
    <w:p w14:paraId="2FB4709B" w14:textId="15FA66DB" w:rsidR="0049359B" w:rsidRDefault="0049359B" w:rsidP="0049359B">
      <w:pPr>
        <w:rPr>
          <w:b/>
          <w:bCs/>
        </w:rPr>
      </w:pPr>
      <w:r w:rsidRPr="001C71AF">
        <w:rPr>
          <w:b/>
          <w:bCs/>
        </w:rPr>
        <w:t>Title</w:t>
      </w:r>
    </w:p>
    <w:p w14:paraId="08AAD6DE" w14:textId="2736C02A" w:rsidR="00561F2F" w:rsidRDefault="00561F2F" w:rsidP="0049359B">
      <w:r>
        <w:tab/>
      </w:r>
      <w:r w:rsidR="006F18E2" w:rsidRPr="00561F2F">
        <w:t>U</w:t>
      </w:r>
      <w:r w:rsidRPr="00561F2F">
        <w:t>p</w:t>
      </w:r>
      <w:r w:rsidR="006F18E2">
        <w:t xml:space="preserve"> </w:t>
      </w:r>
      <w:r w:rsidRPr="00561F2F">
        <w:t xml:space="preserve">to 10-15 words </w:t>
      </w:r>
      <w:r w:rsidR="00A8629E">
        <w:t>are</w:t>
      </w:r>
      <w:r w:rsidRPr="00561F2F">
        <w:t xml:space="preserve"> reasonable</w:t>
      </w:r>
      <w:r w:rsidR="005347B1">
        <w:t>\</w:t>
      </w:r>
    </w:p>
    <w:p w14:paraId="7A76DE80" w14:textId="77777777" w:rsidR="005347B1" w:rsidRDefault="005347B1" w:rsidP="0049359B"/>
    <w:p w14:paraId="2BC05660" w14:textId="2E0D0BD4" w:rsidR="00540A42" w:rsidRDefault="00540A42" w:rsidP="0049359B">
      <w:pPr>
        <w:rPr>
          <w:b/>
          <w:bCs/>
        </w:rPr>
      </w:pPr>
      <w:r w:rsidRPr="00540A42">
        <w:rPr>
          <w:b/>
          <w:bCs/>
        </w:rPr>
        <w:lastRenderedPageBreak/>
        <w:t>Abstract: </w:t>
      </w:r>
    </w:p>
    <w:p w14:paraId="5C4417BD" w14:textId="620AF5A4" w:rsidR="00702613" w:rsidRDefault="00702613" w:rsidP="00DD3643">
      <w:r>
        <w:t xml:space="preserve">The sigmoidal curve has extensive application in </w:t>
      </w:r>
      <w:r w:rsidR="00681A6A">
        <w:t xml:space="preserve">the </w:t>
      </w:r>
      <w:r>
        <w:t xml:space="preserve">real world. With some complex system lacking </w:t>
      </w:r>
      <w:r w:rsidR="00681A6A">
        <w:t xml:space="preserve">a </w:t>
      </w:r>
      <w:r>
        <w:t>specific model, it can be used</w:t>
      </w:r>
      <w:r>
        <w:fldChar w:fldCharType="begin"/>
      </w:r>
      <w:r w:rsidR="00194972">
        <w:instrText xml:space="preserve"> ADDIN ZOTERO_ITEM CSL_CITATION {"citationID":"7RtRsG0I","properties":{"formattedCitation":"[1]","plainCitation":"[1]","noteIndex":0},"citationItems":[{"id":249,"uris":["http://zotero.org/users/6427775/items/GS2J3BVC"],"uri":["http://zotero.org/users/6427775/items/GS2J3BVC"],"itemData":{"id":249,"type":"article-journal","container-title":"IEEE transactions on neural networks","page":"1458-64","title":"Variational Gaussian process classifiers","volume":"11 6","author":[{"family":"Gibbs","given":"Mark N."},{"family":"MacKay","given":"D."}],"issued":{"date-parts":[["2000"]]}}}],"schema":"https://github.com/citation-style-language/schema/raw/master/csl-citation.json"} </w:instrText>
      </w:r>
      <w:r>
        <w:fldChar w:fldCharType="separate"/>
      </w:r>
      <w:r w:rsidR="00194972" w:rsidRPr="00194972">
        <w:rPr>
          <w:rFonts w:ascii="等线" w:eastAsia="等线" w:hAnsi="等线"/>
        </w:rPr>
        <w:t>[1]</w:t>
      </w:r>
      <w:r>
        <w:fldChar w:fldCharType="end"/>
      </w:r>
      <w:r>
        <w:t>.</w:t>
      </w:r>
      <w:r w:rsidR="00AC09DC">
        <w:t xml:space="preserve"> </w:t>
      </w:r>
      <w:r w:rsidRPr="00AC09DC">
        <w:t>In ecology, specifically,</w:t>
      </w:r>
      <w:r>
        <w:t xml:space="preserve"> population growth is a typical application.</w:t>
      </w:r>
      <w:r w:rsidR="00AC09DC">
        <w:t xml:space="preserve"> </w:t>
      </w:r>
      <w:r w:rsidR="00681A6A">
        <w:t>Most cases, the curve will have successive lag, growth, and asymptotic phases. After it gets the asymptote phase which population size has gotten the K value, some data’s population size will drop, which circumstance will not be discussed in the article</w:t>
      </w:r>
      <w:r w:rsidR="002E5040">
        <w:t>.</w:t>
      </w:r>
      <w:r w:rsidR="00AC09DC">
        <w:t xml:space="preserve"> In this project, I used computational based methods analysed three models:</w:t>
      </w:r>
      <w:r w:rsidR="00AC09DC">
        <w:rPr>
          <w:b/>
          <w:bCs/>
        </w:rPr>
        <w:t xml:space="preserve"> </w:t>
      </w:r>
      <w:r w:rsidR="00AC09DC" w:rsidRPr="00AC09DC">
        <w:t xml:space="preserve">polynomial(cubic) model, logistic model and </w:t>
      </w:r>
      <w:proofErr w:type="spellStart"/>
      <w:r w:rsidR="00AC09DC" w:rsidRPr="00AC09DC">
        <w:t>Gompertz</w:t>
      </w:r>
      <w:proofErr w:type="spellEnd"/>
      <w:r w:rsidR="00AC09DC" w:rsidRPr="00AC09DC">
        <w:t xml:space="preserve"> model.</w:t>
      </w:r>
      <w:r w:rsidR="00AC09DC">
        <w:rPr>
          <w:b/>
          <w:bCs/>
        </w:rPr>
        <w:t xml:space="preserve"> </w:t>
      </w:r>
      <w:r w:rsidR="00AC09DC" w:rsidRPr="00AC09DC">
        <w:t>After fitting 285 dataset</w:t>
      </w:r>
      <w:r w:rsidR="00AC09DC">
        <w:t>s</w:t>
      </w:r>
      <w:r w:rsidR="00AC09DC" w:rsidRPr="00AC09DC">
        <w:t>, the result shows that t</w:t>
      </w:r>
      <w:r w:rsidR="00AC09DC">
        <w:t>he p</w:t>
      </w:r>
      <w:r w:rsidR="00AC09DC" w:rsidRPr="00AC09DC">
        <w:rPr>
          <w:rFonts w:hint="eastAsia"/>
        </w:rPr>
        <w:t>olynomial</w:t>
      </w:r>
      <w:r w:rsidR="00AC09DC">
        <w:t xml:space="preserve"> model performs better than the other two models.</w:t>
      </w:r>
      <w:r w:rsidR="00292899">
        <w:t xml:space="preserve"> </w:t>
      </w:r>
      <w:proofErr w:type="gramStart"/>
      <w:r w:rsidR="00292899">
        <w:t>+(</w:t>
      </w:r>
      <w:proofErr w:type="gramEnd"/>
      <w:r w:rsidR="00A74978">
        <w:t xml:space="preserve">Succinct </w:t>
      </w:r>
      <w:r w:rsidR="00A74978" w:rsidRPr="00237744">
        <w:t>discussion</w:t>
      </w:r>
      <w:r w:rsidR="00292899" w:rsidRPr="00237744">
        <w:t>)</w:t>
      </w:r>
      <w:r w:rsidR="00DD3643">
        <w:t>.</w:t>
      </w:r>
    </w:p>
    <w:p w14:paraId="5B087DEF" w14:textId="1C447BEC" w:rsidR="00540A42" w:rsidRPr="00540A42" w:rsidRDefault="00540A42" w:rsidP="0049359B">
      <w:pPr>
        <w:rPr>
          <w:b/>
          <w:bCs/>
        </w:rPr>
      </w:pPr>
    </w:p>
    <w:p w14:paraId="61D62C20" w14:textId="23E6D87C" w:rsidR="0049359B" w:rsidRDefault="0049359B" w:rsidP="0049359B">
      <w:pPr>
        <w:rPr>
          <w:b/>
          <w:bCs/>
        </w:rPr>
      </w:pPr>
      <w:r w:rsidRPr="001C71AF">
        <w:rPr>
          <w:b/>
          <w:bCs/>
        </w:rPr>
        <w:t>Introduction</w:t>
      </w:r>
      <w:r w:rsidR="00AD116E" w:rsidRPr="001C71AF">
        <w:rPr>
          <w:b/>
          <w:bCs/>
        </w:rPr>
        <w:t xml:space="preserve"> </w:t>
      </w:r>
      <w:r w:rsidR="00A55830" w:rsidRPr="001C71AF">
        <w:rPr>
          <w:b/>
          <w:bCs/>
        </w:rPr>
        <w:t>(“expectations” for the readers)</w:t>
      </w:r>
    </w:p>
    <w:p w14:paraId="27234479" w14:textId="5046AD98" w:rsidR="00017301" w:rsidRDefault="006E03A9" w:rsidP="00BB0153">
      <w:r w:rsidRPr="006E03A9">
        <w:t>This article analysed the population (log)size against time</w:t>
      </w:r>
      <w:r w:rsidR="00E904D8">
        <w:t xml:space="preserve">. </w:t>
      </w:r>
      <w:r w:rsidR="00A52A46">
        <w:t>A</w:t>
      </w:r>
      <w:r w:rsidR="00E904D8">
        <w:t>ddress</w:t>
      </w:r>
      <w:r w:rsidR="00A52A46">
        <w:t>ed</w:t>
      </w:r>
      <w:r w:rsidR="00E904D8">
        <w:t xml:space="preserve"> the basic steps </w:t>
      </w:r>
      <w:r w:rsidR="00194972">
        <w:t>choosing the Cubic, Logistic and</w:t>
      </w:r>
      <w:r w:rsidR="00194972" w:rsidRPr="002250B5">
        <w:t xml:space="preserve"> </w:t>
      </w:r>
      <w:proofErr w:type="spellStart"/>
      <w:r w:rsidR="00194972" w:rsidRPr="002250B5">
        <w:t>Gompertz</w:t>
      </w:r>
      <w:proofErr w:type="spellEnd"/>
      <w:r w:rsidR="00194972" w:rsidRPr="002250B5">
        <w:t xml:space="preserve"> models</w:t>
      </w:r>
      <w:r w:rsidR="002250B5">
        <w:fldChar w:fldCharType="begin"/>
      </w:r>
      <w:r w:rsidR="002250B5">
        <w:instrText xml:space="preserve"> ADDIN ZOTERO_ITEM CSL_CITATION {"citationID":"R8LN0AS9","properties":{"formattedCitation":"[2]","plainCitation":"[2]","noteIndex":0},"citationItems":[{"id":253,"uris":["http://zotero.org/users/6427775/items/VKJZ8MJT"],"uri":["http://zotero.org/users/6427775/items/VKJZ8MJT"],"itemData":{"id":253,"type":"article-journal","container-title":"Applied and Environmental Microbiology","DOI":"10.1128/AEM.56.6.1875-1881.1990","ISSN":"0099-2240, 1098-5336","issue":"6","language":"en","page":"1875-1881","source":"DOI.org (Crossref)","title":"Modeling of the Bacterial Growth Curve","volume":"56","author":[{"family":"Zwietering","given":"M. H."},{"family":"Jongenburger","given":"I."},{"family":"Rombouts","given":"F. M."},{"family":"Riet","given":"K.","non-dropping-particle":"van 't"}],"issued":{"date-parts":[["1990"]]}}}],"schema":"https://github.com/citation-style-language/schema/raw/master/csl-citation.json"} </w:instrText>
      </w:r>
      <w:r w:rsidR="002250B5">
        <w:fldChar w:fldCharType="separate"/>
      </w:r>
      <w:r w:rsidR="002250B5" w:rsidRPr="002250B5">
        <w:rPr>
          <w:rFonts w:ascii="等线" w:eastAsia="等线" w:hAnsi="等线"/>
        </w:rPr>
        <w:t>[2]</w:t>
      </w:r>
      <w:r w:rsidR="002250B5">
        <w:fldChar w:fldCharType="end"/>
      </w:r>
      <w:r w:rsidR="00194972">
        <w:t>, basically by comparing AIC and R^2</w:t>
      </w:r>
      <w:r w:rsidR="00E904D8">
        <w:t>.</w:t>
      </w:r>
    </w:p>
    <w:p w14:paraId="427E8FCA" w14:textId="77777777" w:rsidR="00D75A24" w:rsidRPr="00BB0153" w:rsidRDefault="00D75A24" w:rsidP="00BB0153"/>
    <w:p w14:paraId="19FEF6ED" w14:textId="5A29805F" w:rsidR="0049359B" w:rsidRDefault="0049359B" w:rsidP="0049359B">
      <w:pPr>
        <w:rPr>
          <w:b/>
          <w:bCs/>
        </w:rPr>
      </w:pPr>
      <w:r w:rsidRPr="001C71AF">
        <w:rPr>
          <w:b/>
          <w:bCs/>
        </w:rPr>
        <w:t>Methods</w:t>
      </w:r>
    </w:p>
    <w:p w14:paraId="052EAC15" w14:textId="43BC7444" w:rsidR="00527543" w:rsidRPr="00527543" w:rsidRDefault="00527543" w:rsidP="0049359B">
      <w:r w:rsidRPr="00527543">
        <w:t>{states briefly how each of the scripting languages (bash, R, Python) was used and what packages within them were used and a justification of why.}</w:t>
      </w:r>
    </w:p>
    <w:p w14:paraId="757E0831" w14:textId="679A1FF6" w:rsidR="00F94956" w:rsidRDefault="00F94956" w:rsidP="00F94956">
      <w:pPr>
        <w:pStyle w:val="a3"/>
        <w:numPr>
          <w:ilvl w:val="0"/>
          <w:numId w:val="3"/>
        </w:numPr>
      </w:pPr>
      <w:r>
        <w:t>Computational based model fitting project</w:t>
      </w:r>
      <w:r w:rsidR="000D6930">
        <w:t>: git, R, python</w:t>
      </w:r>
      <w:r w:rsidR="00EB6E3E">
        <w:t>…</w:t>
      </w:r>
    </w:p>
    <w:p w14:paraId="1EC909B8" w14:textId="6A253784" w:rsidR="00BB7A95" w:rsidRDefault="00BB7A95" w:rsidP="00F94956">
      <w:pPr>
        <w:pStyle w:val="a3"/>
        <w:numPr>
          <w:ilvl w:val="0"/>
          <w:numId w:val="3"/>
        </w:numPr>
      </w:pPr>
      <w:r>
        <w:t xml:space="preserve">Choose the polynomial, logistic and </w:t>
      </w:r>
      <w:proofErr w:type="spellStart"/>
      <w:r w:rsidR="00636437">
        <w:t>G</w:t>
      </w:r>
      <w:r>
        <w:t>ompertz</w:t>
      </w:r>
      <w:proofErr w:type="spellEnd"/>
      <w:r>
        <w:t xml:space="preserve"> model to fit the data, and comparing the model by comparing AIC and R^2</w:t>
      </w:r>
    </w:p>
    <w:p w14:paraId="409B610C" w14:textId="496FDFE7" w:rsidR="006E03A9" w:rsidRPr="00F94956" w:rsidRDefault="00BB7A95" w:rsidP="005356A6">
      <w:pPr>
        <w:pStyle w:val="a3"/>
        <w:numPr>
          <w:ilvl w:val="0"/>
          <w:numId w:val="3"/>
        </w:numPr>
      </w:pPr>
      <w:r>
        <w:t xml:space="preserve">To capture the lag phase, more complicated growth models, </w:t>
      </w:r>
      <w:r w:rsidR="00636437">
        <w:t xml:space="preserve">the </w:t>
      </w:r>
      <w:proofErr w:type="spellStart"/>
      <w:r>
        <w:t>Gompertz</w:t>
      </w:r>
      <w:proofErr w:type="spellEnd"/>
      <w:r>
        <w:t xml:space="preserve"> model</w:t>
      </w:r>
      <w:r w:rsidR="00194972">
        <w:fldChar w:fldCharType="begin"/>
      </w:r>
      <w:r w:rsidR="00194972">
        <w:instrText xml:space="preserve"> ADDIN ZOTERO_ITEM CSL_CITATION {"citationID":"BlPH4sCk","properties":{"formattedCitation":"[2]","plainCitation":"[2]","noteIndex":0},"citationItems":[{"id":253,"uris":["http://zotero.org/users/6427775/items/VKJZ8MJT"],"uri":["http://zotero.org/users/6427775/items/VKJZ8MJT"],"itemData":{"id":253,"type":"article-journal","container-title":"Applied and Environmental Microbiology","DOI":"10.1128/AEM.56.6.1875-1881.1990","ISSN":"0099-2240, 1098-5336","issue":"6","language":"en","page":"1875-1881","source":"DOI.org (Crossref)","title":"Modeling of the Bacterial Growth Curve","volume":"56","author":[{"family":"Zwietering","given":"M. H."},{"family":"Jongenburger","given":"I."},{"family":"Rombouts","given":"F. M."},{"family":"Riet","given":"K.","non-dropping-particle":"van 't"}],"issued":{"date-parts":[["1990"]]}}}],"schema":"https://github.com/citation-style-language/schema/raw/master/csl-citation.json"} </w:instrText>
      </w:r>
      <w:r w:rsidR="00194972">
        <w:fldChar w:fldCharType="separate"/>
      </w:r>
      <w:r w:rsidR="00194972" w:rsidRPr="00194972">
        <w:rPr>
          <w:rFonts w:ascii="等线" w:eastAsia="等线" w:hAnsi="等线"/>
        </w:rPr>
        <w:t>[2]</w:t>
      </w:r>
      <w:r w:rsidR="00194972">
        <w:fldChar w:fldCharType="end"/>
      </w:r>
      <w:r>
        <w:t>, ha</w:t>
      </w:r>
      <w:r w:rsidR="00636437">
        <w:t>s</w:t>
      </w:r>
      <w:r>
        <w:t xml:space="preserve"> been cho</w:t>
      </w:r>
      <w:r w:rsidR="00636437">
        <w:t>sen</w:t>
      </w:r>
      <w:r>
        <w:t xml:space="preserve"> in this project</w:t>
      </w:r>
      <w:r w:rsidR="00A779D5">
        <w:t>, which is asymmetrical compared with the logistic model.</w:t>
      </w:r>
    </w:p>
    <w:p w14:paraId="7FAC3220" w14:textId="77777777" w:rsidR="00D57489" w:rsidRPr="00F94956" w:rsidRDefault="00D57489" w:rsidP="00F94956"/>
    <w:p w14:paraId="6738E21A" w14:textId="6594BE15" w:rsidR="0049359B" w:rsidRDefault="0049359B" w:rsidP="0049359B">
      <w:pPr>
        <w:rPr>
          <w:b/>
          <w:bCs/>
        </w:rPr>
      </w:pPr>
      <w:r w:rsidRPr="001C71AF">
        <w:rPr>
          <w:b/>
          <w:bCs/>
        </w:rPr>
        <w:t>Results</w:t>
      </w:r>
    </w:p>
    <w:p w14:paraId="164D2ADC" w14:textId="74A0977F" w:rsidR="00BE5C30" w:rsidRPr="00BE5C30" w:rsidRDefault="00BE5C30" w:rsidP="0049359B">
      <w:r w:rsidRPr="00BE5C30">
        <w:t>(</w:t>
      </w:r>
      <w:r>
        <w:t>plot histogram</w:t>
      </w:r>
      <w:r w:rsidRPr="00BE5C30">
        <w:t>)</w:t>
      </w:r>
    </w:p>
    <w:p w14:paraId="5173486D" w14:textId="77777777" w:rsidR="005B1168" w:rsidRPr="001C71AF" w:rsidRDefault="005B1168" w:rsidP="0049359B">
      <w:pPr>
        <w:rPr>
          <w:b/>
          <w:bCs/>
        </w:rPr>
      </w:pPr>
    </w:p>
    <w:p w14:paraId="683B5CB8" w14:textId="0A8727BF" w:rsidR="0049359B" w:rsidRDefault="0049359B" w:rsidP="0049359B">
      <w:r w:rsidRPr="001C71AF">
        <w:rPr>
          <w:b/>
          <w:bCs/>
        </w:rPr>
        <w:t>Discussion</w:t>
      </w:r>
      <w:r w:rsidR="000D1106">
        <w:t xml:space="preserve"> </w:t>
      </w:r>
      <w:r w:rsidR="008502FC">
        <w:t>(</w:t>
      </w:r>
      <w:r w:rsidR="008502FC" w:rsidRPr="008502FC">
        <w:t>reminds the reader about what the original goals of the study were, states out key findings succinctly, and then discusses their implications in the wider context and then finished off with some caveats and a conclusion that delivers the final takeaway messages.</w:t>
      </w:r>
      <w:r w:rsidR="008502FC">
        <w:t>)</w:t>
      </w:r>
    </w:p>
    <w:p w14:paraId="24332C6D" w14:textId="7EECB949" w:rsidR="0049359B" w:rsidRDefault="0049359B" w:rsidP="0049359B"/>
    <w:p w14:paraId="5A8D116A" w14:textId="7B8AF7DA" w:rsidR="000D1106" w:rsidRDefault="000D1106" w:rsidP="0049359B">
      <w:pPr>
        <w:rPr>
          <w:rFonts w:ascii="Arial" w:hAnsi="Arial" w:cs="Arial"/>
          <w:color w:val="333333"/>
          <w:sz w:val="23"/>
          <w:szCs w:val="23"/>
          <w:shd w:val="clear" w:color="auto" w:fill="FFFFFF"/>
        </w:rPr>
      </w:pPr>
      <w:r>
        <w:t>*</w:t>
      </w:r>
      <w:r>
        <w:rPr>
          <w:rFonts w:ascii="Arial" w:hAnsi="Arial" w:cs="Arial"/>
          <w:color w:val="333333"/>
          <w:sz w:val="23"/>
          <w:szCs w:val="23"/>
          <w:shd w:val="clear" w:color="auto" w:fill="FFFFFF"/>
        </w:rPr>
        <w:t>Avoid sub-sectioning (with headers) the </w:t>
      </w:r>
      <w:r>
        <w:rPr>
          <w:rStyle w:val="a4"/>
          <w:rFonts w:ascii="Arial" w:hAnsi="Arial" w:cs="Arial"/>
          <w:color w:val="333333"/>
          <w:sz w:val="23"/>
          <w:szCs w:val="23"/>
          <w:shd w:val="clear" w:color="auto" w:fill="FFFFFF"/>
        </w:rPr>
        <w:t>Introduction</w:t>
      </w:r>
      <w:r>
        <w:rPr>
          <w:rFonts w:ascii="Arial" w:hAnsi="Arial" w:cs="Arial"/>
          <w:color w:val="333333"/>
          <w:sz w:val="23"/>
          <w:szCs w:val="23"/>
          <w:shd w:val="clear" w:color="auto" w:fill="FFFFFF"/>
        </w:rPr>
        <w:t> and </w:t>
      </w:r>
      <w:r>
        <w:rPr>
          <w:rStyle w:val="a4"/>
          <w:rFonts w:ascii="Arial" w:hAnsi="Arial" w:cs="Arial"/>
          <w:color w:val="333333"/>
          <w:sz w:val="23"/>
          <w:szCs w:val="23"/>
          <w:shd w:val="clear" w:color="auto" w:fill="FFFFFF"/>
        </w:rPr>
        <w:t>Discussion</w:t>
      </w:r>
      <w:r>
        <w:rPr>
          <w:rFonts w:ascii="Arial" w:hAnsi="Arial" w:cs="Arial"/>
          <w:color w:val="333333"/>
          <w:sz w:val="23"/>
          <w:szCs w:val="23"/>
          <w:shd w:val="clear" w:color="auto" w:fill="FFFFFF"/>
        </w:rPr>
        <w:t> sections as it breaks the flow of your “narrative”.</w:t>
      </w:r>
      <w:r w:rsidR="008035FC">
        <w:rPr>
          <w:rFonts w:ascii="Arial" w:hAnsi="Arial" w:cs="Arial"/>
          <w:color w:val="333333"/>
          <w:sz w:val="23"/>
          <w:szCs w:val="23"/>
          <w:shd w:val="clear" w:color="auto" w:fill="FFFFFF"/>
        </w:rPr>
        <w:t xml:space="preserve"> But subset the methods and results</w:t>
      </w:r>
    </w:p>
    <w:p w14:paraId="1D535D42" w14:textId="47FD9E38" w:rsidR="00135016" w:rsidRDefault="00135016" w:rsidP="0049359B">
      <w:pPr>
        <w:rPr>
          <w:rFonts w:ascii="Arial" w:hAnsi="Arial" w:cs="Arial"/>
          <w:color w:val="333333"/>
          <w:sz w:val="23"/>
          <w:szCs w:val="23"/>
          <w:shd w:val="clear" w:color="auto" w:fill="FFFFFF"/>
        </w:rPr>
      </w:pPr>
    </w:p>
    <w:p w14:paraId="67AB9844" w14:textId="77777777" w:rsidR="00C70A03" w:rsidRDefault="00C70A03" w:rsidP="0049359B">
      <w:pPr>
        <w:rPr>
          <w:rFonts w:ascii="Arial" w:hAnsi="Arial" w:cs="Arial"/>
          <w:color w:val="333333"/>
          <w:sz w:val="23"/>
          <w:szCs w:val="23"/>
          <w:shd w:val="clear" w:color="auto" w:fill="FFFFFF"/>
        </w:rPr>
      </w:pPr>
    </w:p>
    <w:p w14:paraId="4FBAB5C8" w14:textId="7E0C79BD" w:rsidR="00DE477F" w:rsidRDefault="00DE477F" w:rsidP="0049359B">
      <w:pPr>
        <w:rPr>
          <w:rFonts w:ascii="Arial" w:hAnsi="Arial" w:cs="Arial"/>
          <w:color w:val="333333"/>
          <w:sz w:val="23"/>
          <w:szCs w:val="23"/>
          <w:shd w:val="clear" w:color="auto" w:fill="FFFFFF"/>
        </w:rPr>
      </w:pPr>
      <w:r>
        <w:rPr>
          <w:rFonts w:ascii="Arial" w:hAnsi="Arial" w:cs="Arial"/>
          <w:color w:val="333333"/>
          <w:sz w:val="23"/>
          <w:szCs w:val="23"/>
          <w:shd w:val="clear" w:color="auto" w:fill="FFFFFF"/>
        </w:rPr>
        <w:t>* checklist</w:t>
      </w:r>
    </w:p>
    <w:p w14:paraId="207418AD" w14:textId="04752472" w:rsidR="00DE477F" w:rsidRDefault="00DE477F" w:rsidP="00DE477F">
      <w:r w:rsidRPr="00DE477F">
        <w:t>1. check spell</w:t>
      </w:r>
    </w:p>
    <w:p w14:paraId="1D03DC4B" w14:textId="30D75817" w:rsidR="00DE477F" w:rsidRDefault="00DE477F" w:rsidP="00DE477F">
      <w:r>
        <w:t>2.use vector graphic</w:t>
      </w:r>
    </w:p>
    <w:p w14:paraId="505B29D2" w14:textId="33A12A1D" w:rsidR="00DE477F" w:rsidRDefault="00DE477F" w:rsidP="00DE477F">
      <w:r>
        <w:t>3.take home messages: tables, figures, legends, text caption</w:t>
      </w:r>
    </w:p>
    <w:p w14:paraId="48D96623" w14:textId="5730311E" w:rsidR="00823E83" w:rsidRDefault="00823E83" w:rsidP="00DE477F"/>
    <w:p w14:paraId="6ED93505" w14:textId="1DD3FAF4" w:rsidR="00823E83" w:rsidRDefault="00823E83" w:rsidP="00DE477F"/>
    <w:p w14:paraId="684F191D" w14:textId="59E8E3AC" w:rsidR="00823E83" w:rsidRDefault="003E43D3" w:rsidP="00823E83">
      <w:pPr>
        <w:pStyle w:val="1"/>
      </w:pPr>
      <w:r>
        <w:t>R</w:t>
      </w:r>
      <w:r w:rsidR="00823E83">
        <w:t>eference</w:t>
      </w:r>
      <w:r>
        <w:t>\</w:t>
      </w:r>
    </w:p>
    <w:p w14:paraId="567336B8" w14:textId="11820B04" w:rsidR="003E43D3" w:rsidRDefault="003E43D3" w:rsidP="003E43D3"/>
    <w:p w14:paraId="44ED4A21" w14:textId="5E41BE3C" w:rsidR="00C73233" w:rsidRDefault="00C73233" w:rsidP="003E43D3"/>
    <w:p w14:paraId="1B2BF35E" w14:textId="00242263" w:rsidR="00C73233" w:rsidRDefault="00C73233" w:rsidP="003E43D3"/>
    <w:p w14:paraId="0547DD27" w14:textId="77777777" w:rsidR="00C73233" w:rsidRPr="003E43D3" w:rsidRDefault="00C73233" w:rsidP="003E43D3"/>
    <w:p w14:paraId="6F1E42EE" w14:textId="641E6B97" w:rsidR="0016325B" w:rsidRDefault="0016325B" w:rsidP="00DE477F">
      <w:r>
        <w:t>####### mid night thoughts #######</w:t>
      </w:r>
    </w:p>
    <w:p w14:paraId="4D6FD017" w14:textId="1003081A" w:rsidR="00C47458" w:rsidRDefault="00C47458" w:rsidP="00C47458">
      <w:r>
        <w:t>Maybe I can use the datasets have just a few data point to test the prediction effectiveness of the models.</w:t>
      </w:r>
      <w:r w:rsidR="00C73233">
        <w:t xml:space="preserve"> Cause like the data has some dataset has just several points and some have a lot of points</w:t>
      </w:r>
    </w:p>
    <w:p w14:paraId="558ED141" w14:textId="77777777" w:rsidR="00C47458" w:rsidRDefault="00C47458" w:rsidP="00C47458">
      <w:r>
        <w:t>Q: some data has mess point should I just throw it away? (add the pic)</w:t>
      </w:r>
    </w:p>
    <w:p w14:paraId="0840D747" w14:textId="62FE8EB7" w:rsidR="00166201" w:rsidRPr="00DE477F" w:rsidRDefault="00C47458" w:rsidP="00C47458">
      <w:r>
        <w:t xml:space="preserve">Cause technically it can be fitted in the code with generating parameters. While my code still has some problems with plotting, I cannot see the effect of those models intuitively, so I </w:t>
      </w:r>
      <w:proofErr w:type="gramStart"/>
      <w:r>
        <w:t>don’t</w:t>
      </w:r>
      <w:proofErr w:type="gramEnd"/>
      <w:r>
        <w:t xml:space="preserve"> know how those models work with those data.</w:t>
      </w:r>
    </w:p>
    <w:sectPr w:rsidR="00166201" w:rsidRPr="00DE477F" w:rsidSect="00962E6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D9DFA" w14:textId="77777777" w:rsidR="005F0DA9" w:rsidRDefault="005F0DA9" w:rsidP="005126A5">
      <w:pPr>
        <w:spacing w:after="0" w:line="240" w:lineRule="auto"/>
      </w:pPr>
      <w:r>
        <w:separator/>
      </w:r>
    </w:p>
  </w:endnote>
  <w:endnote w:type="continuationSeparator" w:id="0">
    <w:p w14:paraId="781E7C30" w14:textId="77777777" w:rsidR="005F0DA9" w:rsidRDefault="005F0DA9" w:rsidP="0051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5558F" w14:textId="77777777" w:rsidR="005F0DA9" w:rsidRDefault="005F0DA9" w:rsidP="005126A5">
      <w:pPr>
        <w:spacing w:after="0" w:line="240" w:lineRule="auto"/>
      </w:pPr>
      <w:r>
        <w:separator/>
      </w:r>
    </w:p>
  </w:footnote>
  <w:footnote w:type="continuationSeparator" w:id="0">
    <w:p w14:paraId="6E1C5990" w14:textId="77777777" w:rsidR="005F0DA9" w:rsidRDefault="005F0DA9" w:rsidP="00512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96686"/>
    <w:multiLevelType w:val="hybridMultilevel"/>
    <w:tmpl w:val="696E1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523E5A"/>
    <w:multiLevelType w:val="hybridMultilevel"/>
    <w:tmpl w:val="4F200BA8"/>
    <w:lvl w:ilvl="0" w:tplc="2E48FC4A">
      <w:start w:val="1"/>
      <w:numFmt w:val="japaneseCount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93F39"/>
    <w:multiLevelType w:val="hybridMultilevel"/>
    <w:tmpl w:val="F3A0C20A"/>
    <w:lvl w:ilvl="0" w:tplc="5600C5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6FD6785"/>
    <w:multiLevelType w:val="hybridMultilevel"/>
    <w:tmpl w:val="42562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513838"/>
    <w:multiLevelType w:val="hybridMultilevel"/>
    <w:tmpl w:val="D51A0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tDAys7QwNDEzsTBS0lEKTi0uzszPAykwrgUAa0ClECwAAAA="/>
  </w:docVars>
  <w:rsids>
    <w:rsidRoot w:val="00F21EA8"/>
    <w:rsid w:val="00017301"/>
    <w:rsid w:val="000D1106"/>
    <w:rsid w:val="000D6930"/>
    <w:rsid w:val="00135016"/>
    <w:rsid w:val="0016325B"/>
    <w:rsid w:val="00166201"/>
    <w:rsid w:val="0018142D"/>
    <w:rsid w:val="00194972"/>
    <w:rsid w:val="001C71AF"/>
    <w:rsid w:val="002250B5"/>
    <w:rsid w:val="00237744"/>
    <w:rsid w:val="00292899"/>
    <w:rsid w:val="002D01B3"/>
    <w:rsid w:val="002E5040"/>
    <w:rsid w:val="003155F2"/>
    <w:rsid w:val="00374381"/>
    <w:rsid w:val="00396861"/>
    <w:rsid w:val="003E43D3"/>
    <w:rsid w:val="004042D4"/>
    <w:rsid w:val="00407A36"/>
    <w:rsid w:val="0042294B"/>
    <w:rsid w:val="00486A50"/>
    <w:rsid w:val="0049359B"/>
    <w:rsid w:val="005126A5"/>
    <w:rsid w:val="00527543"/>
    <w:rsid w:val="005347B1"/>
    <w:rsid w:val="005356A6"/>
    <w:rsid w:val="00540A42"/>
    <w:rsid w:val="00561F2F"/>
    <w:rsid w:val="00570104"/>
    <w:rsid w:val="00587344"/>
    <w:rsid w:val="00596A0F"/>
    <w:rsid w:val="005B1168"/>
    <w:rsid w:val="005F0DA9"/>
    <w:rsid w:val="00636437"/>
    <w:rsid w:val="00680035"/>
    <w:rsid w:val="00681A6A"/>
    <w:rsid w:val="006E03A9"/>
    <w:rsid w:val="006F18E2"/>
    <w:rsid w:val="00702613"/>
    <w:rsid w:val="007335C2"/>
    <w:rsid w:val="0077037E"/>
    <w:rsid w:val="007917BF"/>
    <w:rsid w:val="007E4088"/>
    <w:rsid w:val="008035FC"/>
    <w:rsid w:val="00823E83"/>
    <w:rsid w:val="00836ABF"/>
    <w:rsid w:val="008502FC"/>
    <w:rsid w:val="008D261F"/>
    <w:rsid w:val="00962E6C"/>
    <w:rsid w:val="009644FA"/>
    <w:rsid w:val="009C1DA0"/>
    <w:rsid w:val="009F75DA"/>
    <w:rsid w:val="00A1044B"/>
    <w:rsid w:val="00A52A46"/>
    <w:rsid w:val="00A55830"/>
    <w:rsid w:val="00A74978"/>
    <w:rsid w:val="00A7543B"/>
    <w:rsid w:val="00A779D5"/>
    <w:rsid w:val="00A8629E"/>
    <w:rsid w:val="00AC09DC"/>
    <w:rsid w:val="00AD116E"/>
    <w:rsid w:val="00BB0153"/>
    <w:rsid w:val="00BB7A95"/>
    <w:rsid w:val="00BE5C30"/>
    <w:rsid w:val="00C47458"/>
    <w:rsid w:val="00C70A03"/>
    <w:rsid w:val="00C73233"/>
    <w:rsid w:val="00D264D3"/>
    <w:rsid w:val="00D57489"/>
    <w:rsid w:val="00D75A24"/>
    <w:rsid w:val="00DD3643"/>
    <w:rsid w:val="00DE1BDA"/>
    <w:rsid w:val="00DE477F"/>
    <w:rsid w:val="00E475F5"/>
    <w:rsid w:val="00E5051F"/>
    <w:rsid w:val="00E80020"/>
    <w:rsid w:val="00E904D8"/>
    <w:rsid w:val="00EB6337"/>
    <w:rsid w:val="00EB68BF"/>
    <w:rsid w:val="00EB6E3E"/>
    <w:rsid w:val="00F21EA8"/>
    <w:rsid w:val="00F8080D"/>
    <w:rsid w:val="00F94956"/>
    <w:rsid w:val="00FA39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BFBD"/>
  <w15:chartTrackingRefBased/>
  <w15:docId w15:val="{A3C937D6-CFC2-45E6-AA0A-82FFC912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3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7BF"/>
    <w:pPr>
      <w:ind w:left="720"/>
      <w:contextualSpacing/>
    </w:pPr>
  </w:style>
  <w:style w:type="character" w:styleId="a4">
    <w:name w:val="Emphasis"/>
    <w:basedOn w:val="a0"/>
    <w:uiPriority w:val="20"/>
    <w:qFormat/>
    <w:rsid w:val="000D1106"/>
    <w:rPr>
      <w:i/>
      <w:iCs/>
    </w:rPr>
  </w:style>
  <w:style w:type="character" w:styleId="a5">
    <w:name w:val="Strong"/>
    <w:basedOn w:val="a0"/>
    <w:uiPriority w:val="22"/>
    <w:qFormat/>
    <w:rsid w:val="00540A42"/>
    <w:rPr>
      <w:b/>
      <w:bCs/>
    </w:rPr>
  </w:style>
  <w:style w:type="paragraph" w:styleId="a6">
    <w:name w:val="footnote text"/>
    <w:basedOn w:val="a"/>
    <w:link w:val="a7"/>
    <w:uiPriority w:val="99"/>
    <w:semiHidden/>
    <w:unhideWhenUsed/>
    <w:rsid w:val="005126A5"/>
    <w:pPr>
      <w:spacing w:after="0" w:line="240" w:lineRule="auto"/>
    </w:pPr>
    <w:rPr>
      <w:sz w:val="20"/>
      <w:szCs w:val="20"/>
    </w:rPr>
  </w:style>
  <w:style w:type="character" w:customStyle="1" w:styleId="a7">
    <w:name w:val="脚注文本 字符"/>
    <w:basedOn w:val="a0"/>
    <w:link w:val="a6"/>
    <w:uiPriority w:val="99"/>
    <w:semiHidden/>
    <w:rsid w:val="005126A5"/>
    <w:rPr>
      <w:sz w:val="20"/>
      <w:szCs w:val="20"/>
    </w:rPr>
  </w:style>
  <w:style w:type="character" w:styleId="a8">
    <w:name w:val="footnote reference"/>
    <w:basedOn w:val="a0"/>
    <w:uiPriority w:val="99"/>
    <w:semiHidden/>
    <w:unhideWhenUsed/>
    <w:rsid w:val="005126A5"/>
    <w:rPr>
      <w:vertAlign w:val="superscript"/>
    </w:rPr>
  </w:style>
  <w:style w:type="paragraph" w:styleId="a9">
    <w:name w:val="Bibliography"/>
    <w:basedOn w:val="a"/>
    <w:next w:val="a"/>
    <w:uiPriority w:val="37"/>
    <w:semiHidden/>
    <w:unhideWhenUsed/>
    <w:rsid w:val="005126A5"/>
  </w:style>
  <w:style w:type="character" w:customStyle="1" w:styleId="10">
    <w:name w:val="标题 1 字符"/>
    <w:basedOn w:val="a0"/>
    <w:link w:val="1"/>
    <w:uiPriority w:val="9"/>
    <w:rsid w:val="00823E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3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zongyi hu</dc:creator>
  <cp:keywords/>
  <dc:description/>
  <cp:lastModifiedBy>hu, zongyi</cp:lastModifiedBy>
  <cp:revision>78</cp:revision>
  <dcterms:created xsi:type="dcterms:W3CDTF">2020-12-01T17:44:00Z</dcterms:created>
  <dcterms:modified xsi:type="dcterms:W3CDTF">2020-12-04T02:11:00Z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id="1x2JuwW4"/&gt;&lt;style id="http://www.zotero.org/styles/ieee" locale="zh-CN" hasBibliography="1" bibliographyStyleHasBeenSet="0"/&gt;&lt;prefs&gt;&lt;pref name="fieldType" value="Field"/&gt;&lt;/prefs&gt;&lt;/data&gt;</vt:lpwstr>
  </property>
</Properties>
</file>