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71A6" w14:textId="77777777" w:rsidR="003D2232" w:rsidRDefault="00523DB6" w:rsidP="00523DB6">
      <w:pPr>
        <w:pStyle w:val="a7"/>
        <w:numPr>
          <w:ilvl w:val="0"/>
          <w:numId w:val="1"/>
        </w:numPr>
        <w:ind w:firstLineChars="0"/>
      </w:pPr>
      <w:r>
        <w:t>入库单可以作废</w:t>
      </w:r>
      <w:r>
        <w:rPr>
          <w:rFonts w:hint="eastAsia"/>
        </w:rPr>
        <w:t>，</w:t>
      </w:r>
      <w:r>
        <w:t>入库单作废同时同步作废出库单</w:t>
      </w:r>
    </w:p>
    <w:p w14:paraId="01D4CF2A" w14:textId="77777777" w:rsidR="007F54F6" w:rsidRDefault="007F54F6" w:rsidP="00523DB6">
      <w:pPr>
        <w:pStyle w:val="a7"/>
        <w:numPr>
          <w:ilvl w:val="0"/>
          <w:numId w:val="1"/>
        </w:numPr>
        <w:ind w:firstLineChars="0"/>
      </w:pPr>
      <w:r>
        <w:t>资产相关</w:t>
      </w:r>
      <w:r w:rsidR="00523DB6">
        <w:t>入库单</w:t>
      </w:r>
      <w:r w:rsidR="00B5027E">
        <w:rPr>
          <w:rFonts w:hint="eastAsia"/>
        </w:rPr>
        <w:t>支持【删除</w:t>
      </w:r>
      <w:r w:rsidR="00B5027E">
        <w:t>明细</w:t>
      </w:r>
      <w:r w:rsidR="00B5027E">
        <w:rPr>
          <w:rFonts w:hint="eastAsia"/>
        </w:rPr>
        <w:t>】</w:t>
      </w:r>
      <w:r>
        <w:rPr>
          <w:rFonts w:hint="eastAsia"/>
        </w:rPr>
        <w:t>，但是删除明细不可以全部删除，明细列表不可为空</w:t>
      </w:r>
    </w:p>
    <w:p w14:paraId="5C1C3A46" w14:textId="77777777" w:rsidR="00523DB6" w:rsidRDefault="007F54F6" w:rsidP="00523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低值易耗品相关入库单</w:t>
      </w:r>
      <w:r w:rsidR="00B5027E">
        <w:rPr>
          <w:rFonts w:hint="eastAsia"/>
        </w:rPr>
        <w:t>支持【修改商品数量】</w:t>
      </w:r>
      <w:r>
        <w:rPr>
          <w:rFonts w:hint="eastAsia"/>
        </w:rPr>
        <w:t>，</w:t>
      </w:r>
      <w:r w:rsidR="00B5027E">
        <w:rPr>
          <w:rFonts w:hint="eastAsia"/>
        </w:rPr>
        <w:t>商品数量需小于出库单中维护的数量，商品数量可以为</w:t>
      </w:r>
      <w:r w:rsidR="00B5027E">
        <w:rPr>
          <w:rFonts w:hint="eastAsia"/>
        </w:rPr>
        <w:t>0</w:t>
      </w:r>
      <w:r w:rsidR="00B5027E">
        <w:rPr>
          <w:rFonts w:hint="eastAsia"/>
        </w:rPr>
        <w:t>，明细不可删除</w:t>
      </w:r>
    </w:p>
    <w:p w14:paraId="41F47C3A" w14:textId="77777777" w:rsidR="00523DB6" w:rsidRDefault="00523DB6" w:rsidP="00523DB6">
      <w:pPr>
        <w:pStyle w:val="a7"/>
        <w:numPr>
          <w:ilvl w:val="0"/>
          <w:numId w:val="1"/>
        </w:numPr>
        <w:ind w:firstLineChars="0"/>
      </w:pPr>
      <w:r>
        <w:t>入库</w:t>
      </w:r>
      <w:proofErr w:type="gramStart"/>
      <w:r>
        <w:t>单如果</w:t>
      </w:r>
      <w:proofErr w:type="gramEnd"/>
      <w:r>
        <w:t>修改了明细</w:t>
      </w:r>
      <w:r>
        <w:rPr>
          <w:rFonts w:hint="eastAsia"/>
        </w:rPr>
        <w:t>，</w:t>
      </w:r>
      <w:r>
        <w:t>那么入库单审核生效后</w:t>
      </w:r>
      <w:r>
        <w:rPr>
          <w:rFonts w:hint="eastAsia"/>
        </w:rPr>
        <w:t>，</w:t>
      </w:r>
      <w:r>
        <w:t>反</w:t>
      </w:r>
      <w:proofErr w:type="gramStart"/>
      <w:r>
        <w:t>写出库单信息</w:t>
      </w:r>
      <w:proofErr w:type="gramEnd"/>
    </w:p>
    <w:sectPr w:rsidR="0052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58FE" w14:textId="77777777" w:rsidR="00C309D5" w:rsidRDefault="00C309D5" w:rsidP="00523DB6">
      <w:r>
        <w:separator/>
      </w:r>
    </w:p>
  </w:endnote>
  <w:endnote w:type="continuationSeparator" w:id="0">
    <w:p w14:paraId="2B84983D" w14:textId="77777777" w:rsidR="00C309D5" w:rsidRDefault="00C309D5" w:rsidP="0052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9A1B" w14:textId="77777777" w:rsidR="00C309D5" w:rsidRDefault="00C309D5" w:rsidP="00523DB6">
      <w:r>
        <w:separator/>
      </w:r>
    </w:p>
  </w:footnote>
  <w:footnote w:type="continuationSeparator" w:id="0">
    <w:p w14:paraId="1973A9CD" w14:textId="77777777" w:rsidR="00C309D5" w:rsidRDefault="00C309D5" w:rsidP="0052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01D"/>
    <w:multiLevelType w:val="hybridMultilevel"/>
    <w:tmpl w:val="48BCE4D8"/>
    <w:lvl w:ilvl="0" w:tplc="D6D8B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142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5A"/>
    <w:rsid w:val="0018605A"/>
    <w:rsid w:val="003B2375"/>
    <w:rsid w:val="003D2232"/>
    <w:rsid w:val="00523DB6"/>
    <w:rsid w:val="007F54F6"/>
    <w:rsid w:val="00A17043"/>
    <w:rsid w:val="00B5027E"/>
    <w:rsid w:val="00C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10AFF"/>
  <w15:chartTrackingRefBased/>
  <w15:docId w15:val="{CE4650D8-1E02-4FDC-BD60-2F0D1E3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DB6"/>
    <w:rPr>
      <w:sz w:val="18"/>
      <w:szCs w:val="18"/>
    </w:rPr>
  </w:style>
  <w:style w:type="paragraph" w:styleId="a7">
    <w:name w:val="List Paragraph"/>
    <w:basedOn w:val="a"/>
    <w:uiPriority w:val="34"/>
    <w:qFormat/>
    <w:rsid w:val="00523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China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</cp:lastModifiedBy>
  <cp:revision>2</cp:revision>
  <dcterms:created xsi:type="dcterms:W3CDTF">2022-08-22T00:51:00Z</dcterms:created>
  <dcterms:modified xsi:type="dcterms:W3CDTF">2022-08-22T00:51:00Z</dcterms:modified>
</cp:coreProperties>
</file>