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6A86C" w14:textId="32E4DE18" w:rsidR="00C04A11" w:rsidRDefault="009460C9">
      <w:r>
        <w:fldChar w:fldCharType="begin"/>
      </w:r>
      <w:r>
        <w:instrText>HYPERLINK "</w:instrText>
      </w:r>
      <w:r w:rsidRPr="009460C9">
        <w:instrText>https://luv-bansal.medium.com/transformer-attention-is-all-you-need-easily-explained-with-illustrations-d38fdb06d7db</w:instrText>
      </w:r>
      <w:r>
        <w:instrText>"</w:instrText>
      </w:r>
      <w:r>
        <w:fldChar w:fldCharType="separate"/>
      </w:r>
      <w:r w:rsidRPr="00E676A9">
        <w:rPr>
          <w:rStyle w:val="Hyperlink"/>
        </w:rPr>
        <w:t>https://luv-bansal.medium.com/transformer-attention-is-all-you-need-easily-explained-with-illustrations-d38fdb06d7db</w:t>
      </w:r>
      <w:r>
        <w:fldChar w:fldCharType="end"/>
      </w:r>
    </w:p>
    <w:p w14:paraId="7A936805" w14:textId="77777777" w:rsidR="009460C9" w:rsidRDefault="009460C9"/>
    <w:p w14:paraId="1190B98C"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eastAsiaTheme="majorEastAsia" w:hAnsi="Georgia"/>
          <w:color w:val="242424"/>
          <w:spacing w:val="-1"/>
          <w:sz w:val="30"/>
          <w:szCs w:val="30"/>
        </w:rPr>
        <w:t>The transformer</w:t>
      </w:r>
      <w:r>
        <w:rPr>
          <w:rFonts w:ascii="Georgia" w:hAnsi="Georgia"/>
          <w:color w:val="242424"/>
          <w:spacing w:val="-1"/>
          <w:sz w:val="30"/>
          <w:szCs w:val="30"/>
        </w:rPr>
        <w:t> is explained in the paper </w:t>
      </w:r>
      <w:r>
        <w:rPr>
          <w:rStyle w:val="Strong"/>
          <w:rFonts w:ascii="Georgia" w:eastAsiaTheme="majorEastAsia" w:hAnsi="Georgia"/>
          <w:color w:val="242424"/>
          <w:spacing w:val="-1"/>
          <w:sz w:val="30"/>
          <w:szCs w:val="30"/>
        </w:rPr>
        <w:t>Attention is All You Need</w:t>
      </w:r>
      <w:r>
        <w:rPr>
          <w:rFonts w:ascii="Georgia" w:hAnsi="Georgia"/>
          <w:color w:val="242424"/>
          <w:spacing w:val="-1"/>
          <w:sz w:val="30"/>
          <w:szCs w:val="30"/>
        </w:rPr>
        <w:t> by </w:t>
      </w:r>
      <w:r>
        <w:rPr>
          <w:rStyle w:val="Strong"/>
          <w:rFonts w:ascii="Georgia" w:eastAsiaTheme="majorEastAsia" w:hAnsi="Georgia"/>
          <w:color w:val="242424"/>
          <w:spacing w:val="-1"/>
          <w:sz w:val="30"/>
          <w:szCs w:val="30"/>
        </w:rPr>
        <w:t>Google Brain </w:t>
      </w:r>
      <w:r>
        <w:rPr>
          <w:rFonts w:ascii="Georgia" w:hAnsi="Georgia"/>
          <w:color w:val="242424"/>
          <w:spacing w:val="-1"/>
          <w:sz w:val="30"/>
          <w:szCs w:val="30"/>
        </w:rPr>
        <w:t>in </w:t>
      </w:r>
      <w:r>
        <w:rPr>
          <w:rStyle w:val="Strong"/>
          <w:rFonts w:ascii="Georgia" w:eastAsiaTheme="majorEastAsia" w:hAnsi="Georgia"/>
          <w:color w:val="242424"/>
          <w:spacing w:val="-1"/>
          <w:sz w:val="30"/>
          <w:szCs w:val="30"/>
        </w:rPr>
        <w:t>2017</w:t>
      </w:r>
      <w:r>
        <w:rPr>
          <w:rFonts w:ascii="Georgia" w:hAnsi="Georgia"/>
          <w:color w:val="242424"/>
          <w:spacing w:val="-1"/>
          <w:sz w:val="30"/>
          <w:szCs w:val="30"/>
        </w:rPr>
        <w:t xml:space="preserve">. This paper came with evolution in the field of Natural Language Processing. Many State </w:t>
      </w:r>
      <w:proofErr w:type="gramStart"/>
      <w:r>
        <w:rPr>
          <w:rFonts w:ascii="Georgia" w:hAnsi="Georgia"/>
          <w:color w:val="242424"/>
          <w:spacing w:val="-1"/>
          <w:sz w:val="30"/>
          <w:szCs w:val="30"/>
        </w:rPr>
        <w:t>Of</w:t>
      </w:r>
      <w:proofErr w:type="gramEnd"/>
      <w:r>
        <w:rPr>
          <w:rFonts w:ascii="Georgia" w:hAnsi="Georgia"/>
          <w:color w:val="242424"/>
          <w:spacing w:val="-1"/>
          <w:sz w:val="30"/>
          <w:szCs w:val="30"/>
        </w:rPr>
        <w:t xml:space="preserve"> The Art models in NLP is built on top of transformers.</w:t>
      </w:r>
    </w:p>
    <w:p w14:paraId="782ADDA3"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Transformers is one of the topics which people found most complicated and not able to understand.</w:t>
      </w:r>
    </w:p>
    <w:p w14:paraId="1F85B5BF"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In this blog, I will give the general intuition on the </w:t>
      </w:r>
      <w:proofErr w:type="gramStart"/>
      <w:r>
        <w:rPr>
          <w:rFonts w:ascii="Georgia" w:hAnsi="Georgia"/>
          <w:color w:val="242424"/>
          <w:spacing w:val="-1"/>
          <w:sz w:val="30"/>
          <w:szCs w:val="30"/>
        </w:rPr>
        <w:t>transformer</w:t>
      </w:r>
      <w:proofErr w:type="gramEnd"/>
      <w:r>
        <w:rPr>
          <w:rFonts w:ascii="Georgia" w:hAnsi="Georgia"/>
          <w:color w:val="242424"/>
          <w:spacing w:val="-1"/>
          <w:sz w:val="30"/>
          <w:szCs w:val="30"/>
        </w:rPr>
        <w:t xml:space="preserve"> and I hope by the end of this blog, you will be able to get intuition on how the transformer works.</w:t>
      </w:r>
    </w:p>
    <w:p w14:paraId="679A19B4"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Many large language models (LLMs) are constructed using these transformers. If you’re curious about open-source LLMs, you can visit my blog where I’ve listed them all.</w:t>
      </w:r>
    </w:p>
    <w:p w14:paraId="1DD90CDF" w14:textId="77777777" w:rsidR="009460C9" w:rsidRDefault="009460C9" w:rsidP="009460C9">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"https://luv-bansal.medium.com/list-of-all-open-sourced-large-language-models-llms-a9e3927e8da8?source=post_page-----d38fdb06d7db--------------------------------" \t "_blank"</w:instrText>
      </w:r>
      <w:r>
        <w:rPr>
          <w:rFonts w:ascii="Segoe UI" w:hAnsi="Segoe UI" w:cs="Segoe UI"/>
          <w:sz w:val="27"/>
          <w:szCs w:val="27"/>
        </w:rPr>
      </w:r>
      <w:r>
        <w:rPr>
          <w:rFonts w:ascii="Segoe UI" w:hAnsi="Segoe UI" w:cs="Segoe UI"/>
          <w:sz w:val="27"/>
          <w:szCs w:val="27"/>
        </w:rPr>
        <w:fldChar w:fldCharType="separate"/>
      </w:r>
    </w:p>
    <w:p w14:paraId="2ACF91DE" w14:textId="77777777" w:rsidR="009460C9" w:rsidRDefault="009460C9" w:rsidP="009460C9">
      <w:pPr>
        <w:pStyle w:val="Heading2"/>
        <w:shd w:val="clear" w:color="auto" w:fill="FFFFFF"/>
        <w:spacing w:before="0" w:after="0" w:line="300" w:lineRule="atLeast"/>
        <w:rPr>
          <w:rFonts w:ascii="Helvetica Neue" w:hAnsi="Helvetica Neue"/>
          <w:color w:val="242424"/>
          <w:sz w:val="24"/>
          <w:szCs w:val="24"/>
        </w:rPr>
      </w:pPr>
      <w:r>
        <w:rPr>
          <w:rFonts w:ascii="Helvetica Neue" w:hAnsi="Helvetica Neue" w:cs="Segoe UI"/>
          <w:color w:val="242424"/>
          <w:sz w:val="24"/>
          <w:szCs w:val="24"/>
        </w:rPr>
        <w:t xml:space="preserve">List of All Open Sourced Large Language </w:t>
      </w:r>
      <w:proofErr w:type="gramStart"/>
      <w:r>
        <w:rPr>
          <w:rFonts w:ascii="Helvetica Neue" w:hAnsi="Helvetica Neue" w:cs="Segoe UI"/>
          <w:color w:val="242424"/>
          <w:sz w:val="24"/>
          <w:szCs w:val="24"/>
        </w:rPr>
        <w:t>Models(</w:t>
      </w:r>
      <w:proofErr w:type="gramEnd"/>
      <w:r>
        <w:rPr>
          <w:rFonts w:ascii="Helvetica Neue" w:hAnsi="Helvetica Neue" w:cs="Segoe UI"/>
          <w:color w:val="242424"/>
          <w:sz w:val="24"/>
          <w:szCs w:val="24"/>
        </w:rPr>
        <w:t>LLMs)</w:t>
      </w:r>
    </w:p>
    <w:p w14:paraId="781BB6BB" w14:textId="77777777" w:rsidR="009460C9" w:rsidRDefault="009460C9" w:rsidP="009460C9">
      <w:pPr>
        <w:pStyle w:val="Heading3"/>
        <w:shd w:val="clear" w:color="auto" w:fill="FFFFFF"/>
        <w:spacing w:before="0" w:after="0" w:line="300" w:lineRule="atLeast"/>
        <w:rPr>
          <w:rFonts w:ascii="Helvetica Neue" w:hAnsi="Helvetica Neue" w:cs="Segoe UI"/>
          <w:color w:val="6B6B6B"/>
          <w:sz w:val="24"/>
          <w:szCs w:val="24"/>
        </w:rPr>
      </w:pPr>
      <w:r>
        <w:rPr>
          <w:rFonts w:ascii="Helvetica Neue" w:hAnsi="Helvetica Neue" w:cs="Segoe UI"/>
          <w:b/>
          <w:bCs/>
          <w:color w:val="6B6B6B"/>
          <w:sz w:val="24"/>
          <w:szCs w:val="24"/>
        </w:rPr>
        <w:t xml:space="preserve">A Comprehensive Guide to all </w:t>
      </w:r>
      <w:proofErr w:type="gramStart"/>
      <w:r>
        <w:rPr>
          <w:rFonts w:ascii="Helvetica Neue" w:hAnsi="Helvetica Neue" w:cs="Segoe UI"/>
          <w:b/>
          <w:bCs/>
          <w:color w:val="6B6B6B"/>
          <w:sz w:val="24"/>
          <w:szCs w:val="24"/>
        </w:rPr>
        <w:t>Open Source</w:t>
      </w:r>
      <w:proofErr w:type="gramEnd"/>
      <w:r>
        <w:rPr>
          <w:rFonts w:ascii="Helvetica Neue" w:hAnsi="Helvetica Neue" w:cs="Segoe UI"/>
          <w:b/>
          <w:bCs/>
          <w:color w:val="6B6B6B"/>
          <w:sz w:val="24"/>
          <w:szCs w:val="24"/>
        </w:rPr>
        <w:t xml:space="preserve"> Foundational Large Language Models (LLMs) and Their Comparisons</w:t>
      </w:r>
    </w:p>
    <w:p w14:paraId="5A3E0FE7" w14:textId="77777777" w:rsidR="009460C9" w:rsidRDefault="009460C9" w:rsidP="009460C9">
      <w:pPr>
        <w:pStyle w:val="bf"/>
        <w:shd w:val="clear" w:color="auto" w:fill="FFFFFF"/>
        <w:spacing w:before="0" w:beforeAutospacing="0" w:after="0" w:afterAutospacing="0" w:line="300" w:lineRule="atLeast"/>
        <w:rPr>
          <w:rFonts w:ascii="Helvetica Neue" w:hAnsi="Helvetica Neue" w:cs="Segoe UI"/>
          <w:color w:val="6B6B6B"/>
          <w:sz w:val="20"/>
          <w:szCs w:val="20"/>
        </w:rPr>
      </w:pPr>
      <w:r>
        <w:rPr>
          <w:rFonts w:ascii="Helvetica Neue" w:hAnsi="Helvetica Neue" w:cs="Segoe UI"/>
          <w:color w:val="6B6B6B"/>
          <w:sz w:val="20"/>
          <w:szCs w:val="20"/>
        </w:rPr>
        <w:t>luv-bansal.medium.com</w:t>
      </w:r>
    </w:p>
    <w:p w14:paraId="19F50762" w14:textId="77777777" w:rsidR="009460C9" w:rsidRDefault="009460C9" w:rsidP="009460C9">
      <w:pPr>
        <w:shd w:val="clear" w:color="auto" w:fill="FFFFFF"/>
        <w:rPr>
          <w:rFonts w:ascii="Segoe UI" w:hAnsi="Segoe UI" w:cs="Segoe UI"/>
          <w:sz w:val="27"/>
          <w:szCs w:val="27"/>
        </w:rPr>
      </w:pPr>
      <w:r>
        <w:rPr>
          <w:rFonts w:ascii="Segoe UI" w:hAnsi="Segoe UI" w:cs="Segoe UI"/>
          <w:sz w:val="27"/>
          <w:szCs w:val="27"/>
        </w:rPr>
        <w:fldChar w:fldCharType="end"/>
      </w:r>
    </w:p>
    <w:p w14:paraId="6828F4BE" w14:textId="77777777" w:rsidR="009460C9" w:rsidRDefault="009460C9" w:rsidP="009460C9">
      <w:pPr>
        <w:pStyle w:val="Heading1"/>
        <w:shd w:val="clear" w:color="auto" w:fill="FFFFFF"/>
        <w:spacing w:before="468" w:after="0" w:line="450" w:lineRule="atLeast"/>
        <w:rPr>
          <w:rFonts w:ascii="Helvetica Neue" w:hAnsi="Helvetica Neue" w:cs="Times New Roman"/>
          <w:color w:val="242424"/>
          <w:spacing w:val="-4"/>
          <w:sz w:val="36"/>
          <w:szCs w:val="36"/>
        </w:rPr>
      </w:pPr>
      <w:r>
        <w:rPr>
          <w:rFonts w:ascii="Helvetica Neue" w:hAnsi="Helvetica Neue"/>
          <w:color w:val="242424"/>
          <w:spacing w:val="-4"/>
          <w:sz w:val="36"/>
          <w:szCs w:val="36"/>
        </w:rPr>
        <w:t>Attention is All You Need</w:t>
      </w:r>
    </w:p>
    <w:p w14:paraId="06421B6E" w14:textId="77777777" w:rsidR="009460C9" w:rsidRDefault="009460C9" w:rsidP="009460C9">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 Transformer is a type of machine learning model, it’s an architecture of neural networks and a variant of transformer </w:t>
      </w:r>
      <w:proofErr w:type="gramStart"/>
      <w:r>
        <w:rPr>
          <w:rFonts w:ascii="Georgia" w:hAnsi="Georgia"/>
          <w:color w:val="242424"/>
          <w:spacing w:val="-1"/>
          <w:sz w:val="30"/>
          <w:szCs w:val="30"/>
        </w:rPr>
        <w:t>models</w:t>
      </w:r>
      <w:proofErr w:type="gramEnd"/>
      <w:r>
        <w:rPr>
          <w:rFonts w:ascii="Georgia" w:hAnsi="Georgia"/>
          <w:color w:val="242424"/>
          <w:spacing w:val="-1"/>
          <w:sz w:val="30"/>
          <w:szCs w:val="30"/>
        </w:rPr>
        <w:t xml:space="preserve"> architecture </w:t>
      </w:r>
      <w:r>
        <w:rPr>
          <w:rFonts w:ascii="Georgia" w:hAnsi="Georgia"/>
          <w:color w:val="242424"/>
          <w:spacing w:val="-1"/>
          <w:sz w:val="30"/>
          <w:szCs w:val="30"/>
        </w:rPr>
        <w:lastRenderedPageBreak/>
        <w:t xml:space="preserve">are introduced like BERT, GPT-2, GPT3, </w:t>
      </w:r>
      <w:proofErr w:type="spellStart"/>
      <w:r>
        <w:rPr>
          <w:rFonts w:ascii="Georgia" w:hAnsi="Georgia"/>
          <w:color w:val="242424"/>
          <w:spacing w:val="-1"/>
          <w:sz w:val="30"/>
          <w:szCs w:val="30"/>
        </w:rPr>
        <w:t>etc</w:t>
      </w:r>
      <w:proofErr w:type="spellEnd"/>
      <w:r>
        <w:rPr>
          <w:rFonts w:ascii="Georgia" w:hAnsi="Georgia"/>
          <w:color w:val="242424"/>
          <w:spacing w:val="-1"/>
          <w:sz w:val="30"/>
          <w:szCs w:val="30"/>
        </w:rPr>
        <w:t xml:space="preserve"> for several tasks that are built on the top of the transformer model.</w:t>
      </w:r>
    </w:p>
    <w:p w14:paraId="31230ED9"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the original paper </w:t>
      </w:r>
      <w:r>
        <w:rPr>
          <w:rStyle w:val="Strong"/>
          <w:rFonts w:ascii="Georgia" w:eastAsiaTheme="majorEastAsia" w:hAnsi="Georgia"/>
          <w:color w:val="242424"/>
          <w:spacing w:val="-1"/>
          <w:sz w:val="30"/>
          <w:szCs w:val="30"/>
        </w:rPr>
        <w:t>Attention is All You Need, </w:t>
      </w:r>
      <w:r>
        <w:rPr>
          <w:rFonts w:ascii="Georgia" w:hAnsi="Georgia"/>
          <w:color w:val="242424"/>
          <w:spacing w:val="-1"/>
          <w:sz w:val="30"/>
          <w:szCs w:val="30"/>
        </w:rPr>
        <w:t>the</w:t>
      </w:r>
      <w:r>
        <w:rPr>
          <w:rStyle w:val="Strong"/>
          <w:rFonts w:ascii="Georgia" w:eastAsiaTheme="majorEastAsia" w:hAnsi="Georgia"/>
          <w:color w:val="242424"/>
          <w:spacing w:val="-1"/>
          <w:sz w:val="30"/>
          <w:szCs w:val="30"/>
        </w:rPr>
        <w:t> </w:t>
      </w:r>
      <w:r>
        <w:rPr>
          <w:rFonts w:ascii="Georgia" w:hAnsi="Georgia"/>
          <w:color w:val="242424"/>
          <w:spacing w:val="-1"/>
          <w:sz w:val="30"/>
          <w:szCs w:val="30"/>
        </w:rPr>
        <w:t>transformer is introduced and explained with a </w:t>
      </w:r>
      <w:r>
        <w:rPr>
          <w:rStyle w:val="Strong"/>
          <w:rFonts w:ascii="Georgia" w:eastAsiaTheme="majorEastAsia" w:hAnsi="Georgia"/>
          <w:color w:val="242424"/>
          <w:spacing w:val="-1"/>
          <w:sz w:val="30"/>
          <w:szCs w:val="30"/>
        </w:rPr>
        <w:t>machine translation </w:t>
      </w:r>
      <w:r>
        <w:rPr>
          <w:rFonts w:ascii="Georgia" w:hAnsi="Georgia"/>
          <w:color w:val="242424"/>
          <w:spacing w:val="-1"/>
          <w:sz w:val="30"/>
          <w:szCs w:val="30"/>
        </w:rPr>
        <w:t>with an </w:t>
      </w:r>
      <w:r>
        <w:rPr>
          <w:rStyle w:val="Strong"/>
          <w:rFonts w:ascii="Georgia" w:eastAsiaTheme="majorEastAsia" w:hAnsi="Georgia"/>
          <w:color w:val="242424"/>
          <w:spacing w:val="-1"/>
          <w:sz w:val="30"/>
          <w:szCs w:val="30"/>
        </w:rPr>
        <w:t>encoder-decoder transformer.</w:t>
      </w:r>
    </w:p>
    <w:p w14:paraId="28FD640A" w14:textId="77777777" w:rsidR="009460C9" w:rsidRDefault="009460C9" w:rsidP="009460C9">
      <w:pPr>
        <w:pStyle w:val="Heading2"/>
        <w:shd w:val="clear" w:color="auto" w:fill="FFFFFF"/>
        <w:spacing w:before="413" w:after="0" w:line="360" w:lineRule="atLeast"/>
        <w:rPr>
          <w:rFonts w:ascii="Helvetica Neue" w:hAnsi="Helvetica Neue"/>
          <w:color w:val="242424"/>
          <w:sz w:val="30"/>
          <w:szCs w:val="30"/>
        </w:rPr>
      </w:pPr>
      <w:r>
        <w:rPr>
          <w:rFonts w:ascii="Helvetica Neue" w:hAnsi="Helvetica Neue"/>
          <w:color w:val="242424"/>
          <w:sz w:val="30"/>
          <w:szCs w:val="30"/>
        </w:rPr>
        <w:t>A High-level look</w:t>
      </w:r>
    </w:p>
    <w:p w14:paraId="1BF398DE" w14:textId="77777777" w:rsidR="009460C9" w:rsidRDefault="009460C9" w:rsidP="009460C9">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Let’s first take a high-level look at our machine translation model which takes input as a </w:t>
      </w:r>
      <w:proofErr w:type="spellStart"/>
      <w:r>
        <w:rPr>
          <w:rFonts w:ascii="Georgia" w:hAnsi="Georgia"/>
          <w:color w:val="242424"/>
          <w:spacing w:val="-1"/>
          <w:sz w:val="30"/>
          <w:szCs w:val="30"/>
        </w:rPr>
        <w:t>french</w:t>
      </w:r>
      <w:proofErr w:type="spellEnd"/>
      <w:r>
        <w:rPr>
          <w:rFonts w:ascii="Georgia" w:hAnsi="Georgia"/>
          <w:color w:val="242424"/>
          <w:spacing w:val="-1"/>
          <w:sz w:val="30"/>
          <w:szCs w:val="30"/>
        </w:rPr>
        <w:t xml:space="preserve"> sentence and converts it into English. And then step by step we will go deeper.</w:t>
      </w:r>
    </w:p>
    <w:p w14:paraId="6B3C5031" w14:textId="0EBDA2EB" w:rsidR="009460C9" w:rsidRDefault="009460C9" w:rsidP="009460C9">
      <w:pPr>
        <w:rPr>
          <w:rFonts w:ascii="Times New Roman" w:hAnsi="Times New Roman"/>
        </w:rPr>
      </w:pPr>
      <w:r>
        <w:fldChar w:fldCharType="begin"/>
      </w:r>
      <w:r>
        <w:instrText xml:space="preserve"> INCLUDEPICTURE "https://miro.medium.com/v2/resize:fit:1400/1*76K7By_6xpafJkmKfgNJnw.gif" \* MERGEFORMATINET </w:instrText>
      </w:r>
      <w:r>
        <w:fldChar w:fldCharType="separate"/>
      </w:r>
      <w:r>
        <w:rPr>
          <w:noProof/>
        </w:rPr>
        <w:drawing>
          <wp:inline distT="0" distB="0" distL="0" distR="0" wp14:anchorId="58ACF01A" wp14:editId="2528E817">
            <wp:extent cx="5943600" cy="3353435"/>
            <wp:effectExtent l="0" t="0" r="0" b="0"/>
            <wp:docPr id="1499254469" name="Picture 20" descr="A white background with smal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4469" name="Picture 20" descr="A white background with small dots&#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03DD55F3" w14:textId="77777777" w:rsidR="009460C9" w:rsidRDefault="009460C9" w:rsidP="009460C9">
      <w:r>
        <w:rPr>
          <w:rStyle w:val="Emphasis"/>
        </w:rPr>
        <w:t>GIF by author</w:t>
      </w:r>
    </w:p>
    <w:p w14:paraId="5D36FF34"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w:t>
      </w:r>
      <w:r>
        <w:rPr>
          <w:rStyle w:val="Strong"/>
          <w:rFonts w:ascii="Georgia" w:eastAsiaTheme="majorEastAsia" w:hAnsi="Georgia"/>
          <w:color w:val="242424"/>
          <w:spacing w:val="-1"/>
          <w:sz w:val="30"/>
          <w:szCs w:val="30"/>
        </w:rPr>
        <w:t>transformer</w:t>
      </w:r>
      <w:r>
        <w:rPr>
          <w:rFonts w:ascii="Georgia" w:hAnsi="Georgia"/>
          <w:color w:val="242424"/>
          <w:spacing w:val="-1"/>
          <w:sz w:val="30"/>
          <w:szCs w:val="30"/>
        </w:rPr>
        <w:t> consists of an </w:t>
      </w:r>
      <w:r>
        <w:rPr>
          <w:rStyle w:val="Strong"/>
          <w:rFonts w:ascii="Georgia" w:eastAsiaTheme="majorEastAsia" w:hAnsi="Georgia"/>
          <w:color w:val="242424"/>
          <w:spacing w:val="-1"/>
          <w:sz w:val="30"/>
          <w:szCs w:val="30"/>
        </w:rPr>
        <w:t>encoder-decoder transformer</w:t>
      </w:r>
      <w:r>
        <w:rPr>
          <w:rFonts w:ascii="Georgia" w:hAnsi="Georgia"/>
          <w:color w:val="242424"/>
          <w:spacing w:val="-1"/>
          <w:sz w:val="30"/>
          <w:szCs w:val="30"/>
        </w:rPr>
        <w:t> </w:t>
      </w:r>
      <w:r>
        <w:rPr>
          <w:rStyle w:val="Strong"/>
          <w:rFonts w:ascii="Georgia" w:eastAsiaTheme="majorEastAsia" w:hAnsi="Georgia"/>
          <w:color w:val="242424"/>
          <w:spacing w:val="-1"/>
          <w:sz w:val="30"/>
          <w:szCs w:val="30"/>
        </w:rPr>
        <w:t>block</w:t>
      </w:r>
      <w:r>
        <w:rPr>
          <w:rFonts w:ascii="Georgia" w:hAnsi="Georgia"/>
          <w:color w:val="242424"/>
          <w:spacing w:val="-1"/>
          <w:sz w:val="30"/>
          <w:szCs w:val="30"/>
        </w:rPr>
        <w:t> where the </w:t>
      </w:r>
      <w:r>
        <w:rPr>
          <w:rStyle w:val="Strong"/>
          <w:rFonts w:ascii="Georgia" w:eastAsiaTheme="majorEastAsia" w:hAnsi="Georgia"/>
          <w:color w:val="242424"/>
          <w:spacing w:val="-1"/>
          <w:sz w:val="30"/>
          <w:szCs w:val="30"/>
        </w:rPr>
        <w:t>encoder block</w:t>
      </w:r>
      <w:r>
        <w:rPr>
          <w:rFonts w:ascii="Georgia" w:hAnsi="Georgia"/>
          <w:color w:val="242424"/>
          <w:spacing w:val="-1"/>
          <w:sz w:val="30"/>
          <w:szCs w:val="30"/>
        </w:rPr>
        <w:t xml:space="preserve"> takes </w:t>
      </w:r>
      <w:proofErr w:type="gramStart"/>
      <w:r>
        <w:rPr>
          <w:rFonts w:ascii="Georgia" w:hAnsi="Georgia"/>
          <w:color w:val="242424"/>
          <w:spacing w:val="-1"/>
          <w:sz w:val="30"/>
          <w:szCs w:val="30"/>
        </w:rPr>
        <w:t>input</w:t>
      </w:r>
      <w:proofErr w:type="gramEnd"/>
      <w:r>
        <w:rPr>
          <w:rFonts w:ascii="Georgia" w:hAnsi="Georgia"/>
          <w:color w:val="242424"/>
          <w:spacing w:val="-1"/>
          <w:sz w:val="30"/>
          <w:szCs w:val="30"/>
        </w:rPr>
        <w:t xml:space="preserve"> and an output translation sentence is generated by the </w:t>
      </w:r>
      <w:r>
        <w:rPr>
          <w:rStyle w:val="Strong"/>
          <w:rFonts w:ascii="Georgia" w:eastAsiaTheme="majorEastAsia" w:hAnsi="Georgia"/>
          <w:color w:val="242424"/>
          <w:spacing w:val="-1"/>
          <w:sz w:val="30"/>
          <w:szCs w:val="30"/>
        </w:rPr>
        <w:t>decoder block.</w:t>
      </w:r>
    </w:p>
    <w:p w14:paraId="21E94303" w14:textId="6BD628DA" w:rsidR="009460C9" w:rsidRDefault="009460C9" w:rsidP="009460C9">
      <w:pPr>
        <w:rPr>
          <w:rFonts w:ascii="Times New Roman" w:hAnsi="Times New Roman"/>
        </w:rPr>
      </w:pPr>
      <w:r>
        <w:lastRenderedPageBreak/>
        <w:fldChar w:fldCharType="begin"/>
      </w:r>
      <w:r>
        <w:instrText xml:space="preserve"> INCLUDEPICTURE "https://miro.medium.com/v2/resize:fit:1400/1*VH4GKR80LMbzBZleVEI6cg.png" \* MERGEFORMATINET </w:instrText>
      </w:r>
      <w:r>
        <w:fldChar w:fldCharType="separate"/>
      </w:r>
      <w:r>
        <w:rPr>
          <w:noProof/>
        </w:rPr>
        <w:drawing>
          <wp:inline distT="0" distB="0" distL="0" distR="0" wp14:anchorId="7D83F700" wp14:editId="2D5C7879">
            <wp:extent cx="5943600" cy="3353435"/>
            <wp:effectExtent l="0" t="0" r="0" b="0"/>
            <wp:docPr id="2064575396" name="Picture 19" descr="A comparison of different types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75396" name="Picture 19" descr="A comparison of different types of object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0CBC8AC2" w14:textId="77777777" w:rsidR="009460C9" w:rsidRDefault="009460C9" w:rsidP="009460C9">
      <w:r>
        <w:rPr>
          <w:rStyle w:val="Emphasis"/>
        </w:rPr>
        <w:t>Image by author</w:t>
      </w:r>
    </w:p>
    <w:p w14:paraId="3823DE96"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the paper </w:t>
      </w:r>
      <w:r>
        <w:rPr>
          <w:rStyle w:val="Strong"/>
          <w:rFonts w:ascii="Georgia" w:eastAsiaTheme="majorEastAsia" w:hAnsi="Georgia"/>
          <w:color w:val="242424"/>
          <w:spacing w:val="-1"/>
          <w:sz w:val="30"/>
          <w:szCs w:val="30"/>
        </w:rPr>
        <w:t>Attention is All You Need</w:t>
      </w:r>
      <w:r>
        <w:rPr>
          <w:rFonts w:ascii="Georgia" w:hAnsi="Georgia"/>
          <w:color w:val="242424"/>
          <w:spacing w:val="-1"/>
          <w:sz w:val="30"/>
          <w:szCs w:val="30"/>
        </w:rPr>
        <w:t>, researchers used 6 encoders in the </w:t>
      </w:r>
      <w:r>
        <w:rPr>
          <w:rStyle w:val="Strong"/>
          <w:rFonts w:ascii="Georgia" w:eastAsiaTheme="majorEastAsia" w:hAnsi="Georgia"/>
          <w:color w:val="242424"/>
          <w:spacing w:val="-1"/>
          <w:sz w:val="30"/>
          <w:szCs w:val="30"/>
        </w:rPr>
        <w:t>encoding block</w:t>
      </w:r>
      <w:r>
        <w:rPr>
          <w:rFonts w:ascii="Georgia" w:hAnsi="Georgia"/>
          <w:color w:val="242424"/>
          <w:spacing w:val="-1"/>
          <w:sz w:val="30"/>
          <w:szCs w:val="30"/>
        </w:rPr>
        <w:t> and the same number of decoders were used in the </w:t>
      </w:r>
      <w:r>
        <w:rPr>
          <w:rStyle w:val="Strong"/>
          <w:rFonts w:ascii="Georgia" w:eastAsiaTheme="majorEastAsia" w:hAnsi="Georgia"/>
          <w:color w:val="242424"/>
          <w:spacing w:val="-1"/>
          <w:sz w:val="30"/>
          <w:szCs w:val="30"/>
        </w:rPr>
        <w:t>decoder block</w:t>
      </w:r>
      <w:r>
        <w:rPr>
          <w:rFonts w:ascii="Georgia" w:hAnsi="Georgia"/>
          <w:color w:val="242424"/>
          <w:spacing w:val="-1"/>
          <w:sz w:val="30"/>
          <w:szCs w:val="30"/>
        </w:rPr>
        <w:t>, where all the encoders and decoders blocks are identical.</w:t>
      </w:r>
    </w:p>
    <w:p w14:paraId="531EFD7A" w14:textId="53B529B3" w:rsidR="009460C9" w:rsidRDefault="009460C9" w:rsidP="009460C9">
      <w:pPr>
        <w:rPr>
          <w:rFonts w:ascii="Times New Roman" w:hAnsi="Times New Roman"/>
        </w:rPr>
      </w:pPr>
      <w:r>
        <w:lastRenderedPageBreak/>
        <w:fldChar w:fldCharType="begin"/>
      </w:r>
      <w:r>
        <w:instrText xml:space="preserve"> INCLUDEPICTURE "https://miro.medium.com/v2/resize:fit:1400/1*csc6ANmWYL2tbKqk7dzlzQ.png" \* MERGEFORMATINET </w:instrText>
      </w:r>
      <w:r>
        <w:fldChar w:fldCharType="separate"/>
      </w:r>
      <w:r>
        <w:rPr>
          <w:noProof/>
        </w:rPr>
        <w:drawing>
          <wp:inline distT="0" distB="0" distL="0" distR="0" wp14:anchorId="4AA7A7DF" wp14:editId="4F8683B0">
            <wp:extent cx="5943600" cy="3353435"/>
            <wp:effectExtent l="0" t="0" r="0" b="0"/>
            <wp:docPr id="1978566116" name="Picture 1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66116" name="Picture 18" descr="A screenshot of a computer code&#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66EF1B1E" w14:textId="77777777" w:rsidR="009460C9" w:rsidRDefault="009460C9" w:rsidP="009460C9">
      <w:r>
        <w:rPr>
          <w:rStyle w:val="Emphasis"/>
        </w:rPr>
        <w:t>Image by author</w:t>
      </w:r>
    </w:p>
    <w:p w14:paraId="7DF03A04"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Our input is a text </w:t>
      </w:r>
      <w:proofErr w:type="gramStart"/>
      <w:r>
        <w:rPr>
          <w:rFonts w:ascii="Georgia" w:hAnsi="Georgia"/>
          <w:color w:val="242424"/>
          <w:spacing w:val="-1"/>
          <w:sz w:val="30"/>
          <w:szCs w:val="30"/>
        </w:rPr>
        <w:t>sentence</w:t>
      </w:r>
      <w:proofErr w:type="gramEnd"/>
      <w:r>
        <w:rPr>
          <w:rFonts w:ascii="Georgia" w:hAnsi="Georgia"/>
          <w:color w:val="242424"/>
          <w:spacing w:val="-1"/>
          <w:sz w:val="30"/>
          <w:szCs w:val="30"/>
        </w:rPr>
        <w:t xml:space="preserve"> but the computer just understands the numbers. </w:t>
      </w:r>
      <w:proofErr w:type="gramStart"/>
      <w:r>
        <w:rPr>
          <w:rFonts w:ascii="Georgia" w:hAnsi="Georgia"/>
          <w:color w:val="242424"/>
          <w:spacing w:val="-1"/>
          <w:sz w:val="30"/>
          <w:szCs w:val="30"/>
        </w:rPr>
        <w:t>So</w:t>
      </w:r>
      <w:proofErr w:type="gramEnd"/>
      <w:r>
        <w:rPr>
          <w:rFonts w:ascii="Georgia" w:hAnsi="Georgia"/>
          <w:color w:val="242424"/>
          <w:spacing w:val="-1"/>
          <w:sz w:val="30"/>
          <w:szCs w:val="30"/>
        </w:rPr>
        <w:t xml:space="preserve"> first, we tokenize our input sentence and then convert it into a sequence of tokens. Each token of the sequence is then embedded into a vector of </w:t>
      </w:r>
      <w:r>
        <w:rPr>
          <w:rStyle w:val="Strong"/>
          <w:rFonts w:ascii="Georgia" w:eastAsiaTheme="majorEastAsia" w:hAnsi="Georgia"/>
          <w:color w:val="242424"/>
          <w:spacing w:val="-1"/>
          <w:sz w:val="30"/>
          <w:szCs w:val="30"/>
        </w:rPr>
        <w:t>size 512(</w:t>
      </w:r>
      <w:r>
        <w:rPr>
          <w:rFonts w:ascii="Georgia" w:hAnsi="Georgia"/>
          <w:color w:val="242424"/>
          <w:spacing w:val="-1"/>
          <w:sz w:val="30"/>
          <w:szCs w:val="30"/>
        </w:rPr>
        <w:t>according to the original paper</w:t>
      </w:r>
      <w:r>
        <w:rPr>
          <w:rStyle w:val="Strong"/>
          <w:rFonts w:ascii="Georgia" w:eastAsiaTheme="majorEastAsia" w:hAnsi="Georgia"/>
          <w:color w:val="242424"/>
          <w:spacing w:val="-1"/>
          <w:sz w:val="30"/>
          <w:szCs w:val="30"/>
        </w:rPr>
        <w:t>) </w:t>
      </w:r>
      <w:r>
        <w:rPr>
          <w:rFonts w:ascii="Georgia" w:hAnsi="Georgia"/>
          <w:color w:val="242424"/>
          <w:spacing w:val="-1"/>
          <w:sz w:val="30"/>
          <w:szCs w:val="30"/>
        </w:rPr>
        <w:t>and pre-trained </w:t>
      </w:r>
      <w:r>
        <w:rPr>
          <w:rStyle w:val="Strong"/>
          <w:rFonts w:ascii="Georgia" w:eastAsiaTheme="majorEastAsia" w:hAnsi="Georgia"/>
          <w:color w:val="242424"/>
          <w:spacing w:val="-1"/>
          <w:sz w:val="30"/>
          <w:szCs w:val="30"/>
        </w:rPr>
        <w:t>Word2Vec </w:t>
      </w:r>
      <w:r>
        <w:rPr>
          <w:rFonts w:ascii="Georgia" w:hAnsi="Georgia"/>
          <w:color w:val="242424"/>
          <w:spacing w:val="-1"/>
          <w:sz w:val="30"/>
          <w:szCs w:val="30"/>
        </w:rPr>
        <w:t>embedding is used for vocabulary.</w:t>
      </w:r>
    </w:p>
    <w:p w14:paraId="03EEAFC8"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sequence of embedded vectors will be taken as input to the first encoder.</w:t>
      </w:r>
    </w:p>
    <w:p w14:paraId="76DA3696" w14:textId="329FB515" w:rsidR="009460C9" w:rsidRDefault="009460C9" w:rsidP="009460C9">
      <w:pPr>
        <w:rPr>
          <w:rFonts w:ascii="Times New Roman" w:hAnsi="Times New Roman"/>
        </w:rPr>
      </w:pPr>
      <w:r>
        <w:lastRenderedPageBreak/>
        <w:fldChar w:fldCharType="begin"/>
      </w:r>
      <w:r>
        <w:instrText xml:space="preserve"> INCLUDEPICTURE "https://miro.medium.com/v2/resize:fit:1400/1*4GoViEP_Fw9801_y0LMz0g.png" \* MERGEFORMATINET </w:instrText>
      </w:r>
      <w:r>
        <w:fldChar w:fldCharType="separate"/>
      </w:r>
      <w:r>
        <w:rPr>
          <w:noProof/>
        </w:rPr>
        <w:drawing>
          <wp:inline distT="0" distB="0" distL="0" distR="0" wp14:anchorId="1CDFED02" wp14:editId="7676C695">
            <wp:extent cx="5943600" cy="3353435"/>
            <wp:effectExtent l="0" t="0" r="0" b="0"/>
            <wp:docPr id="610928325" name="Picture 1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28325" name="Picture 17" descr="A screen 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2C6D1BC5" w14:textId="77777777" w:rsidR="009460C9" w:rsidRDefault="009460C9" w:rsidP="009460C9">
      <w:r>
        <w:rPr>
          <w:rStyle w:val="Emphasis"/>
        </w:rPr>
        <w:t>Image by author</w:t>
      </w:r>
    </w:p>
    <w:p w14:paraId="70CF1108" w14:textId="77777777" w:rsidR="009460C9" w:rsidRDefault="009460C9" w:rsidP="009460C9">
      <w:pPr>
        <w:pStyle w:val="Heading2"/>
        <w:shd w:val="clear" w:color="auto" w:fill="FFFFFF"/>
        <w:spacing w:before="413" w:after="0" w:line="360" w:lineRule="atLeast"/>
        <w:rPr>
          <w:rFonts w:ascii="Helvetica Neue" w:hAnsi="Helvetica Neue"/>
          <w:color w:val="242424"/>
          <w:sz w:val="30"/>
          <w:szCs w:val="30"/>
        </w:rPr>
      </w:pPr>
      <w:r>
        <w:rPr>
          <w:rFonts w:ascii="Helvetica Neue" w:hAnsi="Helvetica Neue"/>
          <w:color w:val="242424"/>
          <w:sz w:val="30"/>
          <w:szCs w:val="30"/>
        </w:rPr>
        <w:t>Position Encoding</w:t>
      </w:r>
    </w:p>
    <w:p w14:paraId="52CD5026" w14:textId="77777777" w:rsidR="009460C9" w:rsidRDefault="009460C9" w:rsidP="009460C9">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Irrespective of RNNs where word tokens are input one at a time into the model, whereas in the attention model, all the words are input at the same time i.e. all the words taken as input parallelly into the encoder model</w:t>
      </w:r>
    </w:p>
    <w:p w14:paraId="29889F64"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position and order of words are essential parts of any language. They define the grammar and thus the actual semantics of a sentence. So, we need to do something to maintain the order of sequence therefore, to maintain the order of words in the sequence we add </w:t>
      </w:r>
      <w:r>
        <w:rPr>
          <w:rStyle w:val="Strong"/>
          <w:rFonts w:ascii="Georgia" w:eastAsiaTheme="majorEastAsia" w:hAnsi="Georgia"/>
          <w:color w:val="242424"/>
          <w:spacing w:val="-1"/>
          <w:sz w:val="30"/>
          <w:szCs w:val="30"/>
        </w:rPr>
        <w:t>position encoding</w:t>
      </w:r>
      <w:r>
        <w:rPr>
          <w:rFonts w:ascii="Georgia" w:hAnsi="Georgia"/>
          <w:color w:val="242424"/>
          <w:spacing w:val="-1"/>
          <w:sz w:val="30"/>
          <w:szCs w:val="30"/>
        </w:rPr>
        <w:t> in the embedding matrix.</w:t>
      </w:r>
    </w:p>
    <w:p w14:paraId="79579425" w14:textId="2BD23EB1" w:rsidR="009460C9" w:rsidRDefault="009460C9" w:rsidP="009460C9">
      <w:pPr>
        <w:rPr>
          <w:rFonts w:ascii="Times New Roman" w:hAnsi="Times New Roman"/>
        </w:rPr>
      </w:pPr>
      <w:r>
        <w:lastRenderedPageBreak/>
        <w:fldChar w:fldCharType="begin"/>
      </w:r>
      <w:r>
        <w:instrText xml:space="preserve"> INCLUDEPICTURE "https://miro.medium.com/v2/resize:fit:1400/1*m7WeRDqrdE-rQY5I64PV4w.png" \* MERGEFORMATINET </w:instrText>
      </w:r>
      <w:r>
        <w:fldChar w:fldCharType="separate"/>
      </w:r>
      <w:r>
        <w:rPr>
          <w:noProof/>
        </w:rPr>
        <w:drawing>
          <wp:inline distT="0" distB="0" distL="0" distR="0" wp14:anchorId="559414C8" wp14:editId="45AD458E">
            <wp:extent cx="5943600" cy="3353435"/>
            <wp:effectExtent l="0" t="0" r="0" b="0"/>
            <wp:docPr id="520889654" name="Picture 1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89654" name="Picture 16" descr="A diagram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2FDB40F6" w14:textId="77777777" w:rsidR="009460C9" w:rsidRDefault="009460C9" w:rsidP="009460C9">
      <w:r>
        <w:rPr>
          <w:rStyle w:val="Emphasis"/>
        </w:rPr>
        <w:t>Image by author</w:t>
      </w:r>
    </w:p>
    <w:p w14:paraId="0957D80A"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For each word in the sequence, a vector of 512 values — each with a value between 1 and -1 is added to the word embedding vector to maintain the order of sequence</w:t>
      </w:r>
    </w:p>
    <w:p w14:paraId="0A07B3BB" w14:textId="77777777" w:rsidR="009460C9" w:rsidRDefault="009460C9" w:rsidP="009460C9">
      <w:pPr>
        <w:pStyle w:val="Heading1"/>
        <w:shd w:val="clear" w:color="auto" w:fill="FFFFFF"/>
        <w:spacing w:before="468" w:after="0" w:line="450" w:lineRule="atLeast"/>
        <w:rPr>
          <w:rFonts w:ascii="Helvetica Neue" w:hAnsi="Helvetica Neue"/>
          <w:color w:val="242424"/>
          <w:spacing w:val="-4"/>
          <w:sz w:val="36"/>
          <w:szCs w:val="36"/>
        </w:rPr>
      </w:pPr>
      <w:r>
        <w:rPr>
          <w:rFonts w:ascii="Helvetica Neue" w:hAnsi="Helvetica Neue"/>
          <w:color w:val="242424"/>
          <w:spacing w:val="-4"/>
          <w:sz w:val="36"/>
          <w:szCs w:val="36"/>
        </w:rPr>
        <w:t>The Encoder Block</w:t>
      </w:r>
    </w:p>
    <w:p w14:paraId="6486B3F8" w14:textId="77777777" w:rsidR="009460C9" w:rsidRDefault="009460C9" w:rsidP="009460C9">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Till now we have discussed the basic architecture of the Attention Machine Translation model. Now we will go deeper and look at each encoder and decoder block and we will see what happens inside these blocks which makes this model so accurate.</w:t>
      </w:r>
    </w:p>
    <w:p w14:paraId="1EB32349" w14:textId="74D638D4" w:rsidR="009460C9" w:rsidRDefault="009460C9" w:rsidP="009460C9">
      <w:pPr>
        <w:rPr>
          <w:rFonts w:ascii="Times New Roman" w:hAnsi="Times New Roman"/>
        </w:rPr>
      </w:pPr>
      <w:r>
        <w:lastRenderedPageBreak/>
        <w:fldChar w:fldCharType="begin"/>
      </w:r>
      <w:r>
        <w:instrText xml:space="preserve"> INCLUDEPICTURE "https://miro.medium.com/v2/resize:fit:1400/1*4eSV7r0ngKyGM6FPrqLAHw.png" \* MERGEFORMATINET </w:instrText>
      </w:r>
      <w:r>
        <w:fldChar w:fldCharType="separate"/>
      </w:r>
      <w:r>
        <w:rPr>
          <w:noProof/>
        </w:rPr>
        <w:drawing>
          <wp:inline distT="0" distB="0" distL="0" distR="0" wp14:anchorId="2CEE1932" wp14:editId="235222FE">
            <wp:extent cx="5943600" cy="3353435"/>
            <wp:effectExtent l="0" t="0" r="0" b="0"/>
            <wp:docPr id="2129725953" name="Picture 15" descr="A diagram of a self-atten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25953" name="Picture 15" descr="A diagram of a self-attentio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595D7A77" w14:textId="77777777" w:rsidR="009460C9" w:rsidRDefault="009460C9" w:rsidP="009460C9">
      <w:r>
        <w:rPr>
          <w:rStyle w:val="Emphasis"/>
        </w:rPr>
        <w:t>Image by author</w:t>
      </w:r>
    </w:p>
    <w:p w14:paraId="723003FD"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 simple encoder consist of 2 </w:t>
      </w:r>
      <w:proofErr w:type="gramStart"/>
      <w:r>
        <w:rPr>
          <w:rFonts w:ascii="Georgia" w:hAnsi="Georgia"/>
          <w:color w:val="242424"/>
          <w:spacing w:val="-1"/>
          <w:sz w:val="30"/>
          <w:szCs w:val="30"/>
        </w:rPr>
        <w:t>parts :</w:t>
      </w:r>
      <w:proofErr w:type="gramEnd"/>
    </w:p>
    <w:p w14:paraId="3715FC2B" w14:textId="77777777" w:rsidR="009460C9" w:rsidRDefault="009460C9" w:rsidP="009460C9">
      <w:pPr>
        <w:pStyle w:val="mh"/>
        <w:numPr>
          <w:ilvl w:val="0"/>
          <w:numId w:val="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Strong"/>
          <w:rFonts w:ascii="Georgia" w:eastAsiaTheme="majorEastAsia" w:hAnsi="Georgia" w:cs="Segoe UI"/>
          <w:color w:val="242424"/>
          <w:spacing w:val="-1"/>
          <w:sz w:val="30"/>
          <w:szCs w:val="30"/>
        </w:rPr>
        <w:t>Self-Attention</w:t>
      </w:r>
      <w:r>
        <w:rPr>
          <w:rFonts w:ascii="Georgia" w:hAnsi="Georgia" w:cs="Segoe UI"/>
          <w:color w:val="242424"/>
          <w:spacing w:val="-1"/>
          <w:sz w:val="30"/>
          <w:szCs w:val="30"/>
        </w:rPr>
        <w:t>: This self-attention is completely driven by the paper </w:t>
      </w:r>
      <w:r>
        <w:rPr>
          <w:rStyle w:val="Strong"/>
          <w:rFonts w:ascii="Georgia" w:eastAsiaTheme="majorEastAsia" w:hAnsi="Georgia" w:cs="Segoe UI"/>
          <w:color w:val="242424"/>
          <w:spacing w:val="-1"/>
          <w:sz w:val="30"/>
          <w:szCs w:val="30"/>
        </w:rPr>
        <w:t xml:space="preserve">Attention is all you </w:t>
      </w:r>
      <w:proofErr w:type="gramStart"/>
      <w:r>
        <w:rPr>
          <w:rStyle w:val="Strong"/>
          <w:rFonts w:ascii="Georgia" w:eastAsiaTheme="majorEastAsia" w:hAnsi="Georgia" w:cs="Segoe UI"/>
          <w:color w:val="242424"/>
          <w:spacing w:val="-1"/>
          <w:sz w:val="30"/>
          <w:szCs w:val="30"/>
        </w:rPr>
        <w:t>Need</w:t>
      </w:r>
      <w:proofErr w:type="gramEnd"/>
      <w:r>
        <w:rPr>
          <w:rFonts w:ascii="Georgia" w:hAnsi="Georgia" w:cs="Segoe UI"/>
          <w:color w:val="242424"/>
          <w:spacing w:val="-1"/>
          <w:sz w:val="30"/>
          <w:szCs w:val="30"/>
        </w:rPr>
        <w:t xml:space="preserve"> and this plays a very </w:t>
      </w:r>
      <w:proofErr w:type="spellStart"/>
      <w:r>
        <w:rPr>
          <w:rFonts w:ascii="Georgia" w:hAnsi="Georgia" w:cs="Segoe UI"/>
          <w:color w:val="242424"/>
          <w:spacing w:val="-1"/>
          <w:sz w:val="30"/>
          <w:szCs w:val="30"/>
        </w:rPr>
        <w:t>very</w:t>
      </w:r>
      <w:proofErr w:type="spellEnd"/>
      <w:r>
        <w:rPr>
          <w:rFonts w:ascii="Georgia" w:hAnsi="Georgia" w:cs="Segoe UI"/>
          <w:color w:val="242424"/>
          <w:spacing w:val="-1"/>
          <w:sz w:val="30"/>
          <w:szCs w:val="30"/>
        </w:rPr>
        <w:t xml:space="preserve"> important role in a transformer.</w:t>
      </w:r>
    </w:p>
    <w:p w14:paraId="6177CFD1" w14:textId="77777777" w:rsidR="009460C9" w:rsidRDefault="009460C9" w:rsidP="009460C9">
      <w:pPr>
        <w:pStyle w:val="mh"/>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eastAsiaTheme="majorEastAsia" w:hAnsi="Georgia" w:cs="Segoe UI"/>
          <w:color w:val="242424"/>
          <w:spacing w:val="-1"/>
          <w:sz w:val="30"/>
          <w:szCs w:val="30"/>
        </w:rPr>
        <w:t>Feed-Forward Neural Network</w:t>
      </w:r>
      <w:r>
        <w:rPr>
          <w:rFonts w:ascii="Georgia" w:hAnsi="Georgia" w:cs="Segoe UI"/>
          <w:color w:val="242424"/>
          <w:spacing w:val="-1"/>
          <w:sz w:val="30"/>
          <w:szCs w:val="30"/>
        </w:rPr>
        <w:t>: It is just like a simple Artificial Neural Network. The output of self-attention is passed to Feed -Forward network as input.</w:t>
      </w:r>
    </w:p>
    <w:p w14:paraId="4C6C68BB"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we will understand the most important component of the transformer in detail.</w:t>
      </w:r>
    </w:p>
    <w:p w14:paraId="75FAA5AC" w14:textId="77777777" w:rsidR="009460C9" w:rsidRDefault="009460C9" w:rsidP="009460C9">
      <w:pPr>
        <w:pStyle w:val="Heading1"/>
        <w:shd w:val="clear" w:color="auto" w:fill="FFFFFF"/>
        <w:spacing w:before="468" w:after="0" w:line="450" w:lineRule="atLeast"/>
        <w:rPr>
          <w:rFonts w:ascii="Helvetica Neue" w:hAnsi="Helvetica Neue"/>
          <w:color w:val="242424"/>
          <w:spacing w:val="-4"/>
          <w:sz w:val="36"/>
          <w:szCs w:val="36"/>
        </w:rPr>
      </w:pPr>
      <w:r>
        <w:rPr>
          <w:rFonts w:ascii="Helvetica Neue" w:hAnsi="Helvetica Neue"/>
          <w:color w:val="242424"/>
          <w:spacing w:val="-4"/>
          <w:sz w:val="36"/>
          <w:szCs w:val="36"/>
        </w:rPr>
        <w:lastRenderedPageBreak/>
        <w:t>Self-Attention</w:t>
      </w:r>
    </w:p>
    <w:p w14:paraId="2BB2AC39" w14:textId="77777777" w:rsidR="009460C9" w:rsidRDefault="009460C9" w:rsidP="009460C9">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Self-Attention is used to relate each word of the sentence with every other word of the sentence so that each word can relate with every other word, and an output of </w:t>
      </w:r>
      <w:r>
        <w:rPr>
          <w:rStyle w:val="Strong"/>
          <w:rFonts w:ascii="Georgia" w:eastAsiaTheme="majorEastAsia" w:hAnsi="Georgia"/>
          <w:color w:val="242424"/>
          <w:spacing w:val="-1"/>
          <w:sz w:val="30"/>
          <w:szCs w:val="30"/>
        </w:rPr>
        <w:t>512 dimensions</w:t>
      </w:r>
      <w:r>
        <w:rPr>
          <w:rFonts w:ascii="Georgia" w:hAnsi="Georgia"/>
          <w:color w:val="242424"/>
          <w:spacing w:val="-1"/>
          <w:sz w:val="30"/>
          <w:szCs w:val="30"/>
        </w:rPr>
        <w:t> will be produced for each word in a sentence which will relate every word in a sentence.</w:t>
      </w:r>
    </w:p>
    <w:p w14:paraId="0085E067"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To compute self-attention, first, we need to create 3 vectors named </w:t>
      </w:r>
      <w:r>
        <w:rPr>
          <w:rStyle w:val="Strong"/>
          <w:rFonts w:ascii="Georgia" w:eastAsiaTheme="majorEastAsia" w:hAnsi="Georgia"/>
          <w:color w:val="242424"/>
          <w:spacing w:val="-1"/>
          <w:sz w:val="30"/>
          <w:szCs w:val="30"/>
        </w:rPr>
        <w:t>query, key, and values</w:t>
      </w:r>
      <w:r>
        <w:rPr>
          <w:rFonts w:ascii="Georgia" w:hAnsi="Georgia"/>
          <w:color w:val="242424"/>
          <w:spacing w:val="-1"/>
          <w:sz w:val="30"/>
          <w:szCs w:val="30"/>
        </w:rPr>
        <w:t> for each word in the input sentence from its embedding vector. These vectors are generally smaller in size. In the </w:t>
      </w:r>
      <w:r>
        <w:rPr>
          <w:rStyle w:val="Strong"/>
          <w:rFonts w:ascii="Georgia" w:eastAsiaTheme="majorEastAsia" w:hAnsi="Georgia"/>
          <w:color w:val="242424"/>
          <w:spacing w:val="-1"/>
          <w:sz w:val="30"/>
          <w:szCs w:val="30"/>
        </w:rPr>
        <w:t>transformer model,</w:t>
      </w:r>
      <w:r>
        <w:rPr>
          <w:rFonts w:ascii="Georgia" w:hAnsi="Georgia"/>
          <w:color w:val="242424"/>
          <w:spacing w:val="-1"/>
          <w:sz w:val="30"/>
          <w:szCs w:val="30"/>
        </w:rPr>
        <w:t> these 3 vectors are</w:t>
      </w:r>
      <w:r>
        <w:rPr>
          <w:rStyle w:val="Strong"/>
          <w:rFonts w:ascii="Georgia" w:eastAsiaTheme="majorEastAsia" w:hAnsi="Georgia"/>
          <w:color w:val="242424"/>
          <w:spacing w:val="-1"/>
          <w:sz w:val="30"/>
          <w:szCs w:val="30"/>
        </w:rPr>
        <w:t> 64-dimensional vectors</w:t>
      </w:r>
      <w:r>
        <w:rPr>
          <w:rFonts w:ascii="Georgia" w:hAnsi="Georgia"/>
          <w:color w:val="242424"/>
          <w:spacing w:val="-1"/>
          <w:sz w:val="30"/>
          <w:szCs w:val="30"/>
        </w:rPr>
        <w:t>.</w:t>
      </w:r>
    </w:p>
    <w:p w14:paraId="2AFE6CCB" w14:textId="77777777" w:rsidR="009460C9" w:rsidRDefault="009460C9" w:rsidP="009460C9">
      <w:pPr>
        <w:pStyle w:val="Heading2"/>
        <w:shd w:val="clear" w:color="auto" w:fill="FFFFFF"/>
        <w:spacing w:before="413" w:after="0" w:line="360" w:lineRule="atLeast"/>
        <w:rPr>
          <w:rFonts w:ascii="Helvetica Neue" w:hAnsi="Helvetica Neue"/>
          <w:color w:val="242424"/>
          <w:sz w:val="30"/>
          <w:szCs w:val="30"/>
        </w:rPr>
      </w:pPr>
      <w:r>
        <w:rPr>
          <w:rFonts w:ascii="Helvetica Neue" w:hAnsi="Helvetica Neue"/>
          <w:color w:val="242424"/>
          <w:sz w:val="30"/>
          <w:szCs w:val="30"/>
        </w:rPr>
        <w:t>Query, Key, and Values</w:t>
      </w:r>
    </w:p>
    <w:p w14:paraId="7DA06303" w14:textId="77777777" w:rsidR="009460C9" w:rsidRDefault="009460C9" w:rsidP="009460C9">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Style w:val="Strong"/>
          <w:rFonts w:ascii="Georgia" w:eastAsiaTheme="majorEastAsia" w:hAnsi="Georgia"/>
          <w:color w:val="242424"/>
          <w:spacing w:val="-1"/>
          <w:sz w:val="30"/>
          <w:szCs w:val="30"/>
        </w:rPr>
        <w:t>Query, key, and values vector for each word calculated as follow:</w:t>
      </w:r>
    </w:p>
    <w:p w14:paraId="0D03696F" w14:textId="73380C86" w:rsidR="009460C9" w:rsidRDefault="009460C9" w:rsidP="009460C9">
      <w:pPr>
        <w:rPr>
          <w:rFonts w:ascii="Times New Roman" w:hAnsi="Times New Roman"/>
        </w:rPr>
      </w:pPr>
      <w:r>
        <w:fldChar w:fldCharType="begin"/>
      </w:r>
      <w:r>
        <w:instrText xml:space="preserve"> INCLUDEPICTURE "https://miro.medium.com/v2/resize:fit:1400/1*R7azp8ak1mdnQ_cNQ6zblg.png" \* MERGEFORMATINET </w:instrText>
      </w:r>
      <w:r>
        <w:fldChar w:fldCharType="separate"/>
      </w:r>
      <w:r>
        <w:rPr>
          <w:noProof/>
        </w:rPr>
        <w:drawing>
          <wp:inline distT="0" distB="0" distL="0" distR="0" wp14:anchorId="45495327" wp14:editId="21152BEA">
            <wp:extent cx="5943600" cy="3353435"/>
            <wp:effectExtent l="0" t="0" r="0" b="0"/>
            <wp:docPr id="585620324" name="Picture 14" descr="A table with white squar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20324" name="Picture 14" descr="A table with white squares and white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56F08271" w14:textId="77777777" w:rsidR="009460C9" w:rsidRDefault="009460C9" w:rsidP="009460C9">
      <w:r>
        <w:rPr>
          <w:rStyle w:val="Emphasis"/>
        </w:rPr>
        <w:lastRenderedPageBreak/>
        <w:t>Image by author, </w:t>
      </w:r>
      <w:r>
        <w:t xml:space="preserve">3 embedding </w:t>
      </w:r>
      <w:proofErr w:type="gramStart"/>
      <w:r>
        <w:t>matrix</w:t>
      </w:r>
      <w:proofErr w:type="gramEnd"/>
      <w:r>
        <w:t xml:space="preserve"> are the same</w:t>
      </w:r>
    </w:p>
    <w:p w14:paraId="63C90EF4" w14:textId="77777777" w:rsidR="009460C9" w:rsidRDefault="009460C9" w:rsidP="009460C9">
      <w:pPr>
        <w:pStyle w:val="mh"/>
        <w:numPr>
          <w:ilvl w:val="0"/>
          <w:numId w:val="2"/>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we initialize 3 weight matrix(randomly) let’s named them </w:t>
      </w:r>
      <w:proofErr w:type="spellStart"/>
      <w:r>
        <w:rPr>
          <w:rFonts w:ascii="Georgia" w:hAnsi="Georgia" w:cs="Segoe UI"/>
          <w:color w:val="242424"/>
          <w:spacing w:val="-1"/>
          <w:sz w:val="30"/>
          <w:szCs w:val="30"/>
        </w:rPr>
        <w:t>Wq</w:t>
      </w:r>
      <w:proofErr w:type="spellEnd"/>
      <w:r>
        <w:rPr>
          <w:rFonts w:ascii="Georgia" w:hAnsi="Georgia" w:cs="Segoe UI"/>
          <w:color w:val="242424"/>
          <w:spacing w:val="-1"/>
          <w:sz w:val="30"/>
          <w:szCs w:val="30"/>
        </w:rPr>
        <w:t xml:space="preserve">, </w:t>
      </w:r>
      <w:proofErr w:type="spellStart"/>
      <w:r>
        <w:rPr>
          <w:rFonts w:ascii="Georgia" w:hAnsi="Georgia" w:cs="Segoe UI"/>
          <w:color w:val="242424"/>
          <w:spacing w:val="-1"/>
          <w:sz w:val="30"/>
          <w:szCs w:val="30"/>
        </w:rPr>
        <w:t>Wk</w:t>
      </w:r>
      <w:proofErr w:type="spellEnd"/>
      <w:r>
        <w:rPr>
          <w:rFonts w:ascii="Georgia" w:hAnsi="Georgia" w:cs="Segoe UI"/>
          <w:color w:val="242424"/>
          <w:spacing w:val="-1"/>
          <w:sz w:val="30"/>
          <w:szCs w:val="30"/>
        </w:rPr>
        <w:t>, and Wv of size (512,</w:t>
      </w:r>
      <w:proofErr w:type="gramStart"/>
      <w:r>
        <w:rPr>
          <w:rFonts w:ascii="Georgia" w:hAnsi="Georgia" w:cs="Segoe UI"/>
          <w:color w:val="242424"/>
          <w:spacing w:val="-1"/>
          <w:sz w:val="30"/>
          <w:szCs w:val="30"/>
        </w:rPr>
        <w:t>64 )</w:t>
      </w:r>
      <w:proofErr w:type="gramEnd"/>
      <w:r>
        <w:rPr>
          <w:rFonts w:ascii="Georgia" w:hAnsi="Georgia" w:cs="Segoe UI"/>
          <w:color w:val="242424"/>
          <w:spacing w:val="-1"/>
          <w:sz w:val="30"/>
          <w:szCs w:val="30"/>
        </w:rPr>
        <w:t xml:space="preserve"> whose values will be updated while training.</w:t>
      </w:r>
    </w:p>
    <w:p w14:paraId="334F81AE" w14:textId="77777777" w:rsidR="009460C9" w:rsidRDefault="009460C9" w:rsidP="009460C9">
      <w:pPr>
        <w:pStyle w:val="mh"/>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Query, key, and value vectors are calculated by matrix multiplication between the respective weight matrix and embedding vector.</w:t>
      </w:r>
    </w:p>
    <w:p w14:paraId="0C2EBE4A" w14:textId="5AEEB5B0" w:rsidR="009460C9" w:rsidRDefault="009460C9" w:rsidP="009460C9">
      <w:pPr>
        <w:rPr>
          <w:rFonts w:ascii="Times New Roman" w:hAnsi="Times New Roman" w:cs="Times New Roman"/>
        </w:rPr>
      </w:pPr>
      <w:r>
        <w:fldChar w:fldCharType="begin"/>
      </w:r>
      <w:r>
        <w:instrText xml:space="preserve"> INCLUDEPICTURE "https://miro.medium.com/v2/resize:fit:1400/1*pLC4N3S45SdOEnblvbE2Qg.png" \* MERGEFORMATINET </w:instrText>
      </w:r>
      <w:r>
        <w:fldChar w:fldCharType="separate"/>
      </w:r>
      <w:r>
        <w:rPr>
          <w:noProof/>
        </w:rPr>
        <w:drawing>
          <wp:inline distT="0" distB="0" distL="0" distR="0" wp14:anchorId="2907DDA7" wp14:editId="444267FB">
            <wp:extent cx="5943600" cy="3353435"/>
            <wp:effectExtent l="0" t="0" r="0" b="0"/>
            <wp:docPr id="1933997321" name="Picture 13" descr="A screenshot of 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97321" name="Picture 13" descr="A screenshot of a black background with white square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7846DAB2" w14:textId="77777777" w:rsidR="009460C9" w:rsidRDefault="009460C9" w:rsidP="009460C9">
      <w:r>
        <w:rPr>
          <w:rStyle w:val="Emphasis"/>
        </w:rPr>
        <w:t>Image by author</w:t>
      </w:r>
    </w:p>
    <w:p w14:paraId="5140D93F"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Note that these new vectors are smaller in dimension than the embedding vector. Their dimensionality is 64, while the embedding and encoder input/output vectors have a dimensionality of 512.</w:t>
      </w:r>
    </w:p>
    <w:p w14:paraId="3FDB2605"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You might have questions in mind related to the query, key, and value and what these vectors are, and why we have initialized them. You will be getting all your answers by the end of this blog.</w:t>
      </w:r>
    </w:p>
    <w:p w14:paraId="554E6961"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got the query, key, and values for each word in the sequence, now we will calculate the score of how much each word is related to every other word in a sentence by using the query, key, and values.</w:t>
      </w:r>
    </w:p>
    <w:p w14:paraId="3C2D86BB"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will understand this further by doing all operations in one word and the same operations will be done on all the words of the sentence.</w:t>
      </w:r>
    </w:p>
    <w:p w14:paraId="39967B44" w14:textId="4699D64B" w:rsidR="009460C9" w:rsidRDefault="009460C9" w:rsidP="009460C9">
      <w:pPr>
        <w:rPr>
          <w:rFonts w:ascii="Times New Roman" w:hAnsi="Times New Roman"/>
        </w:rPr>
      </w:pPr>
      <w:r>
        <w:fldChar w:fldCharType="begin"/>
      </w:r>
      <w:r>
        <w:instrText xml:space="preserve"> INCLUDEPICTURE "https://miro.medium.com/v2/resize:fit:1400/1*WfW_qM9G7LdO6iBMeXjy9A.png" \* MERGEFORMATINET </w:instrText>
      </w:r>
      <w:r>
        <w:fldChar w:fldCharType="separate"/>
      </w:r>
      <w:r>
        <w:rPr>
          <w:noProof/>
        </w:rPr>
        <w:drawing>
          <wp:inline distT="0" distB="0" distL="0" distR="0" wp14:anchorId="2DCF2B62" wp14:editId="429BD5F6">
            <wp:extent cx="5943600" cy="3353435"/>
            <wp:effectExtent l="0" t="0" r="0" b="0"/>
            <wp:docPr id="1308346909" name="Picture 12" descr="A diagram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46909" name="Picture 12" descr="A diagram of a char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5D03B68B" w14:textId="77777777" w:rsidR="009460C9" w:rsidRDefault="009460C9" w:rsidP="009460C9">
      <w:r>
        <w:rPr>
          <w:rStyle w:val="Emphasis"/>
        </w:rPr>
        <w:t>Image by author</w:t>
      </w:r>
    </w:p>
    <w:p w14:paraId="727EE057"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eastAsiaTheme="majorEastAsia" w:hAnsi="Georgia"/>
          <w:color w:val="242424"/>
          <w:spacing w:val="-1"/>
          <w:sz w:val="30"/>
          <w:szCs w:val="30"/>
        </w:rPr>
        <w:t>The first step</w:t>
      </w:r>
      <w:r>
        <w:rPr>
          <w:rFonts w:ascii="Georgia" w:hAnsi="Georgia"/>
          <w:color w:val="242424"/>
          <w:spacing w:val="-1"/>
          <w:sz w:val="30"/>
          <w:szCs w:val="30"/>
        </w:rPr>
        <w:t> in calculating </w:t>
      </w:r>
      <w:r>
        <w:rPr>
          <w:rStyle w:val="Strong"/>
          <w:rFonts w:ascii="Georgia" w:eastAsiaTheme="majorEastAsia" w:hAnsi="Georgia"/>
          <w:color w:val="242424"/>
          <w:spacing w:val="-1"/>
          <w:sz w:val="30"/>
          <w:szCs w:val="30"/>
        </w:rPr>
        <w:t>self-attention</w:t>
      </w:r>
      <w:r>
        <w:rPr>
          <w:rFonts w:ascii="Georgia" w:hAnsi="Georgia"/>
          <w:color w:val="242424"/>
          <w:spacing w:val="-1"/>
          <w:sz w:val="30"/>
          <w:szCs w:val="30"/>
        </w:rPr>
        <w:t> is to calculate the score, for any word in a sentence. We calculate a </w:t>
      </w:r>
      <w:proofErr w:type="gramStart"/>
      <w:r>
        <w:rPr>
          <w:rStyle w:val="Strong"/>
          <w:rFonts w:ascii="Georgia" w:eastAsiaTheme="majorEastAsia" w:hAnsi="Georgia"/>
          <w:color w:val="242424"/>
          <w:spacing w:val="-1"/>
          <w:sz w:val="30"/>
          <w:szCs w:val="30"/>
        </w:rPr>
        <w:t>score</w:t>
      </w:r>
      <w:r>
        <w:rPr>
          <w:rFonts w:ascii="Georgia" w:hAnsi="Georgia"/>
          <w:color w:val="242424"/>
          <w:spacing w:val="-1"/>
          <w:sz w:val="30"/>
          <w:szCs w:val="30"/>
        </w:rPr>
        <w:t>(</w:t>
      </w:r>
      <w:proofErr w:type="gramEnd"/>
      <w:r>
        <w:rPr>
          <w:rFonts w:ascii="Georgia" w:hAnsi="Georgia"/>
          <w:color w:val="242424"/>
          <w:spacing w:val="-1"/>
          <w:sz w:val="30"/>
          <w:szCs w:val="30"/>
        </w:rPr>
        <w:t xml:space="preserve">how much a word is related to every word in sequence) by the dot product </w:t>
      </w:r>
      <w:r>
        <w:rPr>
          <w:rFonts w:ascii="Georgia" w:hAnsi="Georgia"/>
          <w:color w:val="242424"/>
          <w:spacing w:val="-1"/>
          <w:sz w:val="30"/>
          <w:szCs w:val="30"/>
        </w:rPr>
        <w:lastRenderedPageBreak/>
        <w:t>between </w:t>
      </w:r>
      <w:r>
        <w:rPr>
          <w:rStyle w:val="Strong"/>
          <w:rFonts w:ascii="Georgia" w:eastAsiaTheme="majorEastAsia" w:hAnsi="Georgia"/>
          <w:color w:val="242424"/>
          <w:spacing w:val="-1"/>
          <w:sz w:val="30"/>
          <w:szCs w:val="30"/>
        </w:rPr>
        <w:t>query </w:t>
      </w:r>
      <w:r>
        <w:rPr>
          <w:rFonts w:ascii="Georgia" w:hAnsi="Georgia"/>
          <w:color w:val="242424"/>
          <w:spacing w:val="-1"/>
          <w:sz w:val="30"/>
          <w:szCs w:val="30"/>
        </w:rPr>
        <w:t>(q1) of a word to the </w:t>
      </w:r>
      <w:r>
        <w:rPr>
          <w:rStyle w:val="Strong"/>
          <w:rFonts w:ascii="Georgia" w:eastAsiaTheme="majorEastAsia" w:hAnsi="Georgia"/>
          <w:color w:val="242424"/>
          <w:spacing w:val="-1"/>
          <w:sz w:val="30"/>
          <w:szCs w:val="30"/>
        </w:rPr>
        <w:t>key</w:t>
      </w:r>
      <w:r>
        <w:rPr>
          <w:rFonts w:ascii="Georgia" w:hAnsi="Georgia"/>
          <w:color w:val="242424"/>
          <w:spacing w:val="-1"/>
          <w:sz w:val="30"/>
          <w:szCs w:val="30"/>
        </w:rPr>
        <w:t>(k) of every word in the sentence.</w:t>
      </w:r>
    </w:p>
    <w:p w14:paraId="08714E63"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w:t>
      </w:r>
      <w:r>
        <w:rPr>
          <w:rStyle w:val="Strong"/>
          <w:rFonts w:ascii="Georgia" w:eastAsiaTheme="majorEastAsia" w:hAnsi="Georgia"/>
          <w:color w:val="242424"/>
          <w:spacing w:val="-1"/>
          <w:sz w:val="30"/>
          <w:szCs w:val="30"/>
        </w:rPr>
        <w:t>second step</w:t>
      </w:r>
      <w:r>
        <w:rPr>
          <w:rFonts w:ascii="Georgia" w:hAnsi="Georgia"/>
          <w:color w:val="242424"/>
          <w:spacing w:val="-1"/>
          <w:sz w:val="30"/>
          <w:szCs w:val="30"/>
        </w:rPr>
        <w:t> is to divide the scores by 8 (the square root of the dimension of the key vectors). This leads to having more stable gradients.</w:t>
      </w:r>
    </w:p>
    <w:p w14:paraId="7DD8EB47"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the </w:t>
      </w:r>
      <w:r>
        <w:rPr>
          <w:rStyle w:val="Strong"/>
          <w:rFonts w:ascii="Georgia" w:eastAsiaTheme="majorEastAsia" w:hAnsi="Georgia"/>
          <w:color w:val="242424"/>
          <w:spacing w:val="-1"/>
          <w:sz w:val="30"/>
          <w:szCs w:val="30"/>
        </w:rPr>
        <w:t>third step</w:t>
      </w:r>
      <w:r>
        <w:rPr>
          <w:rFonts w:ascii="Georgia" w:hAnsi="Georgia"/>
          <w:color w:val="242424"/>
          <w:spacing w:val="-1"/>
          <w:sz w:val="30"/>
          <w:szCs w:val="30"/>
        </w:rPr>
        <w:t>, </w:t>
      </w:r>
      <w:proofErr w:type="spellStart"/>
      <w:r>
        <w:rPr>
          <w:rStyle w:val="Strong"/>
          <w:rFonts w:ascii="Georgia" w:eastAsiaTheme="majorEastAsia" w:hAnsi="Georgia"/>
          <w:color w:val="242424"/>
          <w:spacing w:val="-1"/>
          <w:sz w:val="30"/>
          <w:szCs w:val="30"/>
        </w:rPr>
        <w:t>softmax</w:t>
      </w:r>
      <w:proofErr w:type="spellEnd"/>
      <w:r>
        <w:rPr>
          <w:rStyle w:val="Strong"/>
          <w:rFonts w:ascii="Georgia" w:eastAsiaTheme="majorEastAsia" w:hAnsi="Georgia"/>
          <w:color w:val="242424"/>
          <w:spacing w:val="-1"/>
          <w:sz w:val="30"/>
          <w:szCs w:val="30"/>
        </w:rPr>
        <w:t> </w:t>
      </w:r>
      <w:r>
        <w:rPr>
          <w:rFonts w:ascii="Georgia" w:hAnsi="Georgia"/>
          <w:color w:val="242424"/>
          <w:spacing w:val="-1"/>
          <w:sz w:val="30"/>
          <w:szCs w:val="30"/>
        </w:rPr>
        <w:t>for the</w:t>
      </w:r>
      <w:r>
        <w:rPr>
          <w:rStyle w:val="Strong"/>
          <w:rFonts w:ascii="Georgia" w:eastAsiaTheme="majorEastAsia" w:hAnsi="Georgia"/>
          <w:color w:val="242424"/>
          <w:spacing w:val="-1"/>
          <w:sz w:val="30"/>
          <w:szCs w:val="30"/>
        </w:rPr>
        <w:t> scores </w:t>
      </w:r>
      <w:r>
        <w:rPr>
          <w:rFonts w:ascii="Georgia" w:hAnsi="Georgia"/>
          <w:color w:val="242424"/>
          <w:spacing w:val="-1"/>
          <w:sz w:val="30"/>
          <w:szCs w:val="30"/>
        </w:rPr>
        <w:t xml:space="preserve">is calculated and according to the definition of </w:t>
      </w:r>
      <w:proofErr w:type="spellStart"/>
      <w:r>
        <w:rPr>
          <w:rFonts w:ascii="Georgia" w:hAnsi="Georgia"/>
          <w:color w:val="242424"/>
          <w:spacing w:val="-1"/>
          <w:sz w:val="30"/>
          <w:szCs w:val="30"/>
        </w:rPr>
        <w:t>softmax</w:t>
      </w:r>
      <w:proofErr w:type="spellEnd"/>
      <w:r>
        <w:rPr>
          <w:rFonts w:ascii="Georgia" w:hAnsi="Georgia"/>
          <w:color w:val="242424"/>
          <w:spacing w:val="-1"/>
          <w:sz w:val="30"/>
          <w:szCs w:val="30"/>
        </w:rPr>
        <w:t>, all the values add up to 1.</w:t>
      </w:r>
    </w:p>
    <w:p w14:paraId="05C6EF4B" w14:textId="7E64783F" w:rsidR="009460C9" w:rsidRDefault="009460C9" w:rsidP="009460C9">
      <w:pPr>
        <w:rPr>
          <w:rFonts w:ascii="Times New Roman" w:hAnsi="Times New Roman"/>
        </w:rPr>
      </w:pPr>
      <w:r>
        <w:fldChar w:fldCharType="begin"/>
      </w:r>
      <w:r>
        <w:instrText xml:space="preserve"> INCLUDEPICTURE "https://miro.medium.com/v2/resize:fit:1400/1*IwfnrojaETqmHiqHdDt8PQ.png" \* MERGEFORMATINET </w:instrText>
      </w:r>
      <w:r>
        <w:fldChar w:fldCharType="separate"/>
      </w:r>
      <w:r>
        <w:rPr>
          <w:noProof/>
        </w:rPr>
        <w:drawing>
          <wp:inline distT="0" distB="0" distL="0" distR="0" wp14:anchorId="7FC00EA9" wp14:editId="6F6C06AC">
            <wp:extent cx="5943600" cy="3353435"/>
            <wp:effectExtent l="0" t="0" r="0" b="0"/>
            <wp:docPr id="1994830816" name="Picture 1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0816" name="Picture 11" descr="A table with numbers and symbol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3BD6C452" w14:textId="77777777" w:rsidR="009460C9" w:rsidRDefault="009460C9" w:rsidP="009460C9">
      <w:r>
        <w:rPr>
          <w:rStyle w:val="Emphasis"/>
        </w:rPr>
        <w:t>Image by author</w:t>
      </w:r>
    </w:p>
    <w:p w14:paraId="393660D8"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This </w:t>
      </w:r>
      <w:proofErr w:type="spellStart"/>
      <w:r>
        <w:rPr>
          <w:rFonts w:ascii="Georgia" w:hAnsi="Georgia"/>
          <w:color w:val="242424"/>
          <w:spacing w:val="-1"/>
          <w:sz w:val="30"/>
          <w:szCs w:val="30"/>
        </w:rPr>
        <w:t>softmax</w:t>
      </w:r>
      <w:proofErr w:type="spellEnd"/>
      <w:r>
        <w:rPr>
          <w:rFonts w:ascii="Georgia" w:hAnsi="Georgia"/>
          <w:color w:val="242424"/>
          <w:spacing w:val="-1"/>
          <w:sz w:val="30"/>
          <w:szCs w:val="30"/>
        </w:rPr>
        <w:t xml:space="preserve"> score determines how much each word will be expressed at this position.</w:t>
      </w:r>
    </w:p>
    <w:p w14:paraId="762E1D40"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The </w:t>
      </w:r>
      <w:r>
        <w:rPr>
          <w:rStyle w:val="Strong"/>
          <w:rFonts w:ascii="Georgia" w:eastAsiaTheme="majorEastAsia" w:hAnsi="Georgia"/>
          <w:color w:val="242424"/>
          <w:spacing w:val="-1"/>
          <w:sz w:val="30"/>
          <w:szCs w:val="30"/>
        </w:rPr>
        <w:t>fourth and fifth step</w:t>
      </w:r>
      <w:r>
        <w:rPr>
          <w:rFonts w:ascii="Georgia" w:hAnsi="Georgia"/>
          <w:color w:val="242424"/>
          <w:spacing w:val="-1"/>
          <w:sz w:val="30"/>
          <w:szCs w:val="30"/>
        </w:rPr>
        <w:t> is to </w:t>
      </w:r>
      <w:r>
        <w:rPr>
          <w:rStyle w:val="Strong"/>
          <w:rFonts w:ascii="Georgia" w:eastAsiaTheme="majorEastAsia" w:hAnsi="Georgia"/>
          <w:color w:val="242424"/>
          <w:spacing w:val="-1"/>
          <w:sz w:val="30"/>
          <w:szCs w:val="30"/>
        </w:rPr>
        <w:t>multiply</w:t>
      </w:r>
      <w:r>
        <w:rPr>
          <w:rFonts w:ascii="Georgia" w:hAnsi="Georgia"/>
          <w:color w:val="242424"/>
          <w:spacing w:val="-1"/>
          <w:sz w:val="30"/>
          <w:szCs w:val="30"/>
        </w:rPr>
        <w:t> </w:t>
      </w:r>
      <w:proofErr w:type="spellStart"/>
      <w:r>
        <w:rPr>
          <w:rStyle w:val="Strong"/>
          <w:rFonts w:ascii="Georgia" w:eastAsiaTheme="majorEastAsia" w:hAnsi="Georgia"/>
          <w:color w:val="242424"/>
          <w:spacing w:val="-1"/>
          <w:sz w:val="30"/>
          <w:szCs w:val="30"/>
        </w:rPr>
        <w:t>softmax</w:t>
      </w:r>
      <w:proofErr w:type="spellEnd"/>
      <w:r>
        <w:rPr>
          <w:rStyle w:val="Strong"/>
          <w:rFonts w:ascii="Georgia" w:eastAsiaTheme="majorEastAsia" w:hAnsi="Georgia"/>
          <w:color w:val="242424"/>
          <w:spacing w:val="-1"/>
          <w:sz w:val="30"/>
          <w:szCs w:val="30"/>
        </w:rPr>
        <w:t> </w:t>
      </w:r>
      <w:r>
        <w:rPr>
          <w:rFonts w:ascii="Georgia" w:hAnsi="Georgia"/>
          <w:color w:val="242424"/>
          <w:spacing w:val="-1"/>
          <w:sz w:val="30"/>
          <w:szCs w:val="30"/>
        </w:rPr>
        <w:t>values</w:t>
      </w:r>
      <w:r>
        <w:rPr>
          <w:rStyle w:val="Strong"/>
          <w:rFonts w:ascii="Georgia" w:eastAsiaTheme="majorEastAsia" w:hAnsi="Georgia"/>
          <w:color w:val="242424"/>
          <w:spacing w:val="-1"/>
          <w:sz w:val="30"/>
          <w:szCs w:val="30"/>
        </w:rPr>
        <w:t> </w:t>
      </w:r>
      <w:r>
        <w:rPr>
          <w:rFonts w:ascii="Georgia" w:hAnsi="Georgia"/>
          <w:color w:val="242424"/>
          <w:spacing w:val="-1"/>
          <w:sz w:val="30"/>
          <w:szCs w:val="30"/>
        </w:rPr>
        <w:t>by </w:t>
      </w:r>
      <w:r>
        <w:rPr>
          <w:rStyle w:val="Strong"/>
          <w:rFonts w:ascii="Georgia" w:eastAsiaTheme="majorEastAsia" w:hAnsi="Georgia"/>
          <w:color w:val="242424"/>
          <w:spacing w:val="-1"/>
          <w:sz w:val="30"/>
          <w:szCs w:val="30"/>
        </w:rPr>
        <w:t>values vector(v)</w:t>
      </w:r>
      <w:r>
        <w:rPr>
          <w:rFonts w:ascii="Georgia" w:hAnsi="Georgia"/>
          <w:color w:val="242424"/>
          <w:spacing w:val="-1"/>
          <w:sz w:val="30"/>
          <w:szCs w:val="30"/>
        </w:rPr>
        <w:t> of each word and </w:t>
      </w:r>
      <w:r>
        <w:rPr>
          <w:rStyle w:val="Strong"/>
          <w:rFonts w:ascii="Georgia" w:eastAsiaTheme="majorEastAsia" w:hAnsi="Georgia"/>
          <w:color w:val="242424"/>
          <w:spacing w:val="-1"/>
          <w:sz w:val="30"/>
          <w:szCs w:val="30"/>
        </w:rPr>
        <w:t>add</w:t>
      </w:r>
      <w:r>
        <w:rPr>
          <w:rFonts w:ascii="Georgia" w:hAnsi="Georgia"/>
          <w:color w:val="242424"/>
          <w:spacing w:val="-1"/>
          <w:sz w:val="30"/>
          <w:szCs w:val="30"/>
        </w:rPr>
        <w:t> them to produce a single vector of </w:t>
      </w:r>
      <w:r>
        <w:rPr>
          <w:rStyle w:val="Strong"/>
          <w:rFonts w:ascii="Georgia" w:eastAsiaTheme="majorEastAsia" w:hAnsi="Georgia"/>
          <w:color w:val="242424"/>
          <w:spacing w:val="-1"/>
          <w:sz w:val="30"/>
          <w:szCs w:val="30"/>
        </w:rPr>
        <w:t>64- dimension.</w:t>
      </w:r>
    </w:p>
    <w:p w14:paraId="622517D5" w14:textId="244B37DA" w:rsidR="009460C9" w:rsidRDefault="009460C9" w:rsidP="009460C9">
      <w:pPr>
        <w:rPr>
          <w:rFonts w:ascii="Times New Roman" w:hAnsi="Times New Roman"/>
        </w:rPr>
      </w:pPr>
      <w:r>
        <w:fldChar w:fldCharType="begin"/>
      </w:r>
      <w:r>
        <w:instrText xml:space="preserve"> INCLUDEPICTURE "https://miro.medium.com/v2/resize:fit:1400/1*YE0dWWP7uzWIa5zmNN2xdA.png" \* MERGEFORMATINET </w:instrText>
      </w:r>
      <w:r>
        <w:fldChar w:fldCharType="separate"/>
      </w:r>
      <w:r>
        <w:rPr>
          <w:noProof/>
        </w:rPr>
        <w:drawing>
          <wp:inline distT="0" distB="0" distL="0" distR="0" wp14:anchorId="05FF7537" wp14:editId="1E48D931">
            <wp:extent cx="5943600" cy="3353435"/>
            <wp:effectExtent l="0" t="0" r="0" b="0"/>
            <wp:docPr id="148094976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49766" name="Picture 10"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441042AF" w14:textId="77777777" w:rsidR="009460C9" w:rsidRDefault="009460C9" w:rsidP="009460C9">
      <w:r>
        <w:rPr>
          <w:rStyle w:val="Emphasis"/>
        </w:rPr>
        <w:t>Image by author</w:t>
      </w:r>
    </w:p>
    <w:p w14:paraId="3EDB1A87" w14:textId="77777777" w:rsidR="009460C9" w:rsidRDefault="009460C9" w:rsidP="009460C9">
      <w:pPr>
        <w:pStyle w:val="mh"/>
        <w:shd w:val="clear" w:color="auto" w:fill="FFFFFF"/>
        <w:spacing w:before="514" w:beforeAutospacing="0" w:after="0" w:afterAutospacing="0" w:line="480" w:lineRule="atLeast"/>
        <w:rPr>
          <w:rFonts w:ascii="Georgia" w:hAnsi="Georgia" w:cs="Segoe UI"/>
          <w:i/>
          <w:iCs/>
          <w:color w:val="242424"/>
          <w:spacing w:val="-1"/>
          <w:sz w:val="30"/>
          <w:szCs w:val="30"/>
        </w:rPr>
      </w:pPr>
      <w:r>
        <w:rPr>
          <w:rFonts w:ascii="Georgia" w:hAnsi="Georgia" w:cs="Segoe UI"/>
          <w:i/>
          <w:iCs/>
          <w:color w:val="242424"/>
          <w:spacing w:val="-1"/>
          <w:sz w:val="30"/>
          <w:szCs w:val="30"/>
        </w:rPr>
        <w:t>z1 = 0.86*v1 + 012*v2 + 0.06*v3</w:t>
      </w:r>
    </w:p>
    <w:p w14:paraId="7695768B"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self-attention for a single word has taken all the relevant information from all the words in the sentence.</w:t>
      </w:r>
    </w:p>
    <w:p w14:paraId="5EF1B9F7"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All the step I have explained before is for self-attention of a single word, the same steps would be repeated to compute self-attention of all the words in the sentence.</w:t>
      </w:r>
    </w:p>
    <w:p w14:paraId="7A782227"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To make the calculations faster and more computation efficient, all the calculations are performed in the matrix.</w:t>
      </w:r>
    </w:p>
    <w:p w14:paraId="6DC321CF" w14:textId="27AF89F6" w:rsidR="009460C9" w:rsidRDefault="009460C9" w:rsidP="009460C9">
      <w:pPr>
        <w:rPr>
          <w:rFonts w:ascii="Times New Roman" w:hAnsi="Times New Roman"/>
        </w:rPr>
      </w:pPr>
      <w:r>
        <w:lastRenderedPageBreak/>
        <w:fldChar w:fldCharType="begin"/>
      </w:r>
      <w:r>
        <w:instrText xml:space="preserve"> INCLUDEPICTURE "https://miro.medium.com/v2/resize:fit:1400/1*dSwckeG028obZPWafgJrmw.png" \* MERGEFORMATINET </w:instrText>
      </w:r>
      <w:r>
        <w:fldChar w:fldCharType="separate"/>
      </w:r>
      <w:r>
        <w:rPr>
          <w:noProof/>
        </w:rPr>
        <w:drawing>
          <wp:inline distT="0" distB="0" distL="0" distR="0" wp14:anchorId="34407036" wp14:editId="6BC0E512">
            <wp:extent cx="5943600" cy="2327275"/>
            <wp:effectExtent l="0" t="0" r="0" b="0"/>
            <wp:docPr id="621222742" name="Picture 9" descr="A white background with colorful squar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22742" name="Picture 9" descr="A white background with colorful squares and tex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r>
        <w:fldChar w:fldCharType="end"/>
      </w:r>
    </w:p>
    <w:p w14:paraId="71F4F4C3" w14:textId="77777777" w:rsidR="009460C9" w:rsidRDefault="009460C9" w:rsidP="009460C9">
      <w:r>
        <w:rPr>
          <w:rStyle w:val="Emphasis"/>
        </w:rPr>
        <w:t>Image by author</w:t>
      </w:r>
    </w:p>
    <w:p w14:paraId="5D5ED2B3" w14:textId="77777777" w:rsidR="009460C9" w:rsidRDefault="009460C9" w:rsidP="009460C9">
      <w:pPr>
        <w:pStyle w:val="mh"/>
        <w:shd w:val="clear" w:color="auto" w:fill="FFFFFF"/>
        <w:spacing w:before="514" w:beforeAutospacing="0" w:after="0" w:afterAutospacing="0" w:line="480" w:lineRule="atLeast"/>
        <w:rPr>
          <w:rFonts w:ascii="Georgia" w:hAnsi="Georgia" w:cs="Segoe UI"/>
          <w:i/>
          <w:iCs/>
          <w:color w:val="242424"/>
          <w:spacing w:val="-1"/>
          <w:sz w:val="30"/>
          <w:szCs w:val="30"/>
        </w:rPr>
      </w:pPr>
      <w:r>
        <w:rPr>
          <w:rStyle w:val="Strong"/>
          <w:rFonts w:ascii="Georgia" w:eastAsiaTheme="majorEastAsia" w:hAnsi="Georgia" w:cs="Segoe UI"/>
          <w:i/>
          <w:iCs/>
          <w:color w:val="242424"/>
          <w:spacing w:val="-1"/>
          <w:sz w:val="30"/>
          <w:szCs w:val="30"/>
        </w:rPr>
        <w:t>shape of matrix Z</w:t>
      </w:r>
      <w:r>
        <w:rPr>
          <w:rFonts w:ascii="Georgia" w:hAnsi="Georgia" w:cs="Segoe UI"/>
          <w:i/>
          <w:iCs/>
          <w:color w:val="242424"/>
          <w:spacing w:val="-1"/>
          <w:sz w:val="30"/>
          <w:szCs w:val="30"/>
        </w:rPr>
        <w:t>= (length of sentence, dimension of V)</w:t>
      </w:r>
    </w:p>
    <w:p w14:paraId="19C61298" w14:textId="77777777" w:rsidR="009460C9" w:rsidRDefault="009460C9" w:rsidP="009460C9">
      <w:pPr>
        <w:pStyle w:val="Heading2"/>
        <w:shd w:val="clear" w:color="auto" w:fill="FFFFFF"/>
        <w:spacing w:before="413" w:after="0" w:line="360" w:lineRule="atLeast"/>
        <w:rPr>
          <w:rFonts w:ascii="Helvetica Neue" w:hAnsi="Helvetica Neue" w:cs="Times New Roman"/>
          <w:color w:val="242424"/>
          <w:sz w:val="30"/>
          <w:szCs w:val="30"/>
        </w:rPr>
      </w:pPr>
      <w:r>
        <w:rPr>
          <w:rFonts w:ascii="Helvetica Neue" w:hAnsi="Helvetica Neue"/>
          <w:color w:val="242424"/>
          <w:sz w:val="30"/>
          <w:szCs w:val="30"/>
        </w:rPr>
        <w:t>Multi-Head Attention</w:t>
      </w:r>
    </w:p>
    <w:p w14:paraId="5EC40478" w14:textId="77777777" w:rsidR="009460C9" w:rsidRDefault="009460C9" w:rsidP="009460C9">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Above, we have discussed </w:t>
      </w:r>
      <w:r>
        <w:rPr>
          <w:rStyle w:val="Strong"/>
          <w:rFonts w:ascii="Georgia" w:eastAsiaTheme="majorEastAsia" w:hAnsi="Georgia"/>
          <w:color w:val="242424"/>
          <w:spacing w:val="-1"/>
          <w:sz w:val="30"/>
          <w:szCs w:val="30"/>
        </w:rPr>
        <w:t>single-head attention</w:t>
      </w:r>
      <w:r>
        <w:rPr>
          <w:rFonts w:ascii="Georgia" w:hAnsi="Georgia"/>
          <w:color w:val="242424"/>
          <w:spacing w:val="-1"/>
          <w:sz w:val="30"/>
          <w:szCs w:val="30"/>
        </w:rPr>
        <w:t> i.e. only one weight matrix (</w:t>
      </w:r>
      <w:proofErr w:type="spellStart"/>
      <w:r>
        <w:rPr>
          <w:rFonts w:ascii="Georgia" w:hAnsi="Georgia"/>
          <w:color w:val="242424"/>
          <w:spacing w:val="-1"/>
          <w:sz w:val="30"/>
          <w:szCs w:val="30"/>
        </w:rPr>
        <w:t>Wq</w:t>
      </w:r>
      <w:proofErr w:type="spellEnd"/>
      <w:r>
        <w:rPr>
          <w:rFonts w:ascii="Georgia" w:hAnsi="Georgia"/>
          <w:color w:val="242424"/>
          <w:spacing w:val="-1"/>
          <w:sz w:val="30"/>
          <w:szCs w:val="30"/>
        </w:rPr>
        <w:t xml:space="preserve">, </w:t>
      </w:r>
      <w:proofErr w:type="spellStart"/>
      <w:r>
        <w:rPr>
          <w:rFonts w:ascii="Georgia" w:hAnsi="Georgia"/>
          <w:color w:val="242424"/>
          <w:spacing w:val="-1"/>
          <w:sz w:val="30"/>
          <w:szCs w:val="30"/>
        </w:rPr>
        <w:t>Wk</w:t>
      </w:r>
      <w:proofErr w:type="spellEnd"/>
      <w:r>
        <w:rPr>
          <w:rFonts w:ascii="Georgia" w:hAnsi="Georgia"/>
          <w:color w:val="242424"/>
          <w:spacing w:val="-1"/>
          <w:sz w:val="30"/>
          <w:szCs w:val="30"/>
        </w:rPr>
        <w:t>, and Wv) is randomly initialized to produce a single matrix each for query, key, and values, whereas</w:t>
      </w:r>
      <w:r>
        <w:rPr>
          <w:rStyle w:val="Strong"/>
          <w:rFonts w:ascii="Georgia" w:eastAsiaTheme="majorEastAsia" w:hAnsi="Georgia"/>
          <w:color w:val="242424"/>
          <w:spacing w:val="-1"/>
          <w:sz w:val="30"/>
          <w:szCs w:val="30"/>
        </w:rPr>
        <w:t> in the transformer </w:t>
      </w:r>
      <w:r>
        <w:rPr>
          <w:rFonts w:ascii="Georgia" w:hAnsi="Georgia"/>
          <w:color w:val="242424"/>
          <w:spacing w:val="-1"/>
          <w:sz w:val="30"/>
          <w:szCs w:val="30"/>
        </w:rPr>
        <w:t>model </w:t>
      </w:r>
      <w:r>
        <w:rPr>
          <w:rStyle w:val="Strong"/>
          <w:rFonts w:ascii="Georgia" w:eastAsiaTheme="majorEastAsia" w:hAnsi="Georgia"/>
          <w:color w:val="242424"/>
          <w:spacing w:val="-1"/>
          <w:sz w:val="30"/>
          <w:szCs w:val="30"/>
        </w:rPr>
        <w:t>multi-head attention </w:t>
      </w:r>
      <w:r>
        <w:rPr>
          <w:rFonts w:ascii="Georgia" w:hAnsi="Georgia"/>
          <w:color w:val="242424"/>
          <w:spacing w:val="-1"/>
          <w:sz w:val="30"/>
          <w:szCs w:val="30"/>
        </w:rPr>
        <w:t>is used i.e. instead of one weight matrix(</w:t>
      </w:r>
      <w:proofErr w:type="spellStart"/>
      <w:r>
        <w:rPr>
          <w:rFonts w:ascii="Georgia" w:hAnsi="Georgia"/>
          <w:color w:val="242424"/>
          <w:spacing w:val="-1"/>
          <w:sz w:val="30"/>
          <w:szCs w:val="30"/>
        </w:rPr>
        <w:t>Wq</w:t>
      </w:r>
      <w:proofErr w:type="spellEnd"/>
      <w:r>
        <w:rPr>
          <w:rFonts w:ascii="Georgia" w:hAnsi="Georgia"/>
          <w:color w:val="242424"/>
          <w:spacing w:val="-1"/>
          <w:sz w:val="30"/>
          <w:szCs w:val="30"/>
        </w:rPr>
        <w:t xml:space="preserve">, </w:t>
      </w:r>
      <w:proofErr w:type="spellStart"/>
      <w:r>
        <w:rPr>
          <w:rFonts w:ascii="Georgia" w:hAnsi="Georgia"/>
          <w:color w:val="242424"/>
          <w:spacing w:val="-1"/>
          <w:sz w:val="30"/>
          <w:szCs w:val="30"/>
        </w:rPr>
        <w:t>Wk</w:t>
      </w:r>
      <w:proofErr w:type="spellEnd"/>
      <w:r>
        <w:rPr>
          <w:rFonts w:ascii="Georgia" w:hAnsi="Georgia"/>
          <w:color w:val="242424"/>
          <w:spacing w:val="-1"/>
          <w:sz w:val="30"/>
          <w:szCs w:val="30"/>
        </w:rPr>
        <w:t>, and Wv), multiple weight matrixes are randomly initialized to produce multiple queries, key, and values matrix. And now for multiple queries, key, and value matrices, the same above operations would be repeated multiple times to produce multiple final Z matrices.</w:t>
      </w:r>
    </w:p>
    <w:p w14:paraId="20EC52BA"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In the transformer model, 8 </w:t>
      </w:r>
      <w:proofErr w:type="gramStart"/>
      <w:r>
        <w:rPr>
          <w:rFonts w:ascii="Georgia" w:hAnsi="Georgia"/>
          <w:color w:val="242424"/>
          <w:spacing w:val="-1"/>
          <w:sz w:val="30"/>
          <w:szCs w:val="30"/>
        </w:rPr>
        <w:t>Multi-head</w:t>
      </w:r>
      <w:proofErr w:type="gramEnd"/>
      <w:r>
        <w:rPr>
          <w:rFonts w:ascii="Georgia" w:hAnsi="Georgia"/>
          <w:color w:val="242424"/>
          <w:spacing w:val="-1"/>
          <w:sz w:val="30"/>
          <w:szCs w:val="30"/>
        </w:rPr>
        <w:t xml:space="preserve"> attention is used.</w:t>
      </w:r>
    </w:p>
    <w:p w14:paraId="252E68F6" w14:textId="6D280238" w:rsidR="009460C9" w:rsidRDefault="009460C9" w:rsidP="009460C9">
      <w:pPr>
        <w:rPr>
          <w:rFonts w:ascii="Times New Roman" w:hAnsi="Times New Roman"/>
        </w:rPr>
      </w:pPr>
      <w:r>
        <w:lastRenderedPageBreak/>
        <w:fldChar w:fldCharType="begin"/>
      </w:r>
      <w:r>
        <w:instrText xml:space="preserve"> INCLUDEPICTURE "https://miro.medium.com/v2/resize:fit:1400/1*ZMxLD-lkVOTJJKvOp_1Wrg.png" \* MERGEFORMATINET </w:instrText>
      </w:r>
      <w:r>
        <w:fldChar w:fldCharType="separate"/>
      </w:r>
      <w:r>
        <w:rPr>
          <w:noProof/>
        </w:rPr>
        <w:drawing>
          <wp:inline distT="0" distB="0" distL="0" distR="0" wp14:anchorId="271D880F" wp14:editId="6220CD30">
            <wp:extent cx="5943600" cy="3353435"/>
            <wp:effectExtent l="0" t="0" r="0" b="0"/>
            <wp:docPr id="181264750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47505" name="Picture 8"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007D7279" w14:textId="77777777" w:rsidR="009460C9" w:rsidRDefault="009460C9" w:rsidP="009460C9">
      <w:r>
        <w:rPr>
          <w:rStyle w:val="Emphasis"/>
        </w:rPr>
        <w:t>Image by author</w:t>
      </w:r>
    </w:p>
    <w:p w14:paraId="679D3BE9"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For each of the query, key, and value matrix, one Z matrix </w:t>
      </w:r>
      <w:r>
        <w:rPr>
          <w:rStyle w:val="Strong"/>
          <w:rFonts w:ascii="Georgia" w:eastAsiaTheme="majorEastAsia" w:hAnsi="Georgia"/>
          <w:color w:val="242424"/>
          <w:spacing w:val="-1"/>
          <w:sz w:val="30"/>
          <w:szCs w:val="30"/>
        </w:rPr>
        <w:t>(attention head), </w:t>
      </w:r>
      <w:r>
        <w:rPr>
          <w:rFonts w:ascii="Georgia" w:hAnsi="Georgia"/>
          <w:color w:val="242424"/>
          <w:spacing w:val="-1"/>
          <w:sz w:val="30"/>
          <w:szCs w:val="30"/>
        </w:rPr>
        <w:t>and finally in total </w:t>
      </w:r>
      <w:r>
        <w:rPr>
          <w:rStyle w:val="Strong"/>
          <w:rFonts w:ascii="Georgia" w:eastAsiaTheme="majorEastAsia" w:hAnsi="Georgia"/>
          <w:color w:val="242424"/>
          <w:spacing w:val="-1"/>
          <w:sz w:val="30"/>
          <w:szCs w:val="30"/>
        </w:rPr>
        <w:t>8 attention-head</w:t>
      </w:r>
      <w:r>
        <w:rPr>
          <w:rFonts w:ascii="Georgia" w:hAnsi="Georgia"/>
          <w:color w:val="242424"/>
          <w:spacing w:val="-1"/>
          <w:sz w:val="30"/>
          <w:szCs w:val="30"/>
        </w:rPr>
        <w:t> will be obtained.</w:t>
      </w:r>
    </w:p>
    <w:p w14:paraId="16103D14" w14:textId="7E7F3CB7" w:rsidR="009460C9" w:rsidRDefault="009460C9" w:rsidP="009460C9">
      <w:pPr>
        <w:rPr>
          <w:rFonts w:ascii="Times New Roman" w:hAnsi="Times New Roman"/>
        </w:rPr>
      </w:pPr>
      <w:r>
        <w:fldChar w:fldCharType="begin"/>
      </w:r>
      <w:r>
        <w:instrText xml:space="preserve"> INCLUDEPICTURE "https://miro.medium.com/v2/resize:fit:1400/1*2zlDkUYLD9WkxzWNdPWNfA.png" \* MERGEFORMATINET </w:instrText>
      </w:r>
      <w:r>
        <w:fldChar w:fldCharType="separate"/>
      </w:r>
      <w:r>
        <w:rPr>
          <w:noProof/>
        </w:rPr>
        <w:drawing>
          <wp:inline distT="0" distB="0" distL="0" distR="0" wp14:anchorId="32F96305" wp14:editId="1F6C88A0">
            <wp:extent cx="5943600" cy="3353435"/>
            <wp:effectExtent l="0" t="0" r="0" b="0"/>
            <wp:docPr id="1532186416" name="Picture 7" descr="A table of attention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86416" name="Picture 7" descr="A table of attention number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0803E8A2" w14:textId="77777777" w:rsidR="009460C9" w:rsidRDefault="009460C9" w:rsidP="009460C9">
      <w:r>
        <w:rPr>
          <w:rStyle w:val="Emphasis"/>
        </w:rPr>
        <w:t>Image by author</w:t>
      </w:r>
    </w:p>
    <w:p w14:paraId="19004374"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Then all the attention-head matrices are concatenated and multiplied with other weight matrices to give the final </w:t>
      </w:r>
      <w:r>
        <w:rPr>
          <w:rStyle w:val="Strong"/>
          <w:rFonts w:ascii="Georgia" w:eastAsiaTheme="majorEastAsia" w:hAnsi="Georgia"/>
          <w:color w:val="242424"/>
          <w:spacing w:val="-1"/>
          <w:sz w:val="30"/>
          <w:szCs w:val="30"/>
        </w:rPr>
        <w:t>Z matrix</w:t>
      </w:r>
      <w:r>
        <w:rPr>
          <w:rFonts w:ascii="Georgia" w:hAnsi="Georgia"/>
          <w:color w:val="242424"/>
          <w:spacing w:val="-1"/>
          <w:sz w:val="30"/>
          <w:szCs w:val="30"/>
        </w:rPr>
        <w:t>.</w:t>
      </w:r>
    </w:p>
    <w:p w14:paraId="3A288040" w14:textId="1A720A0D" w:rsidR="009460C9" w:rsidRDefault="009460C9" w:rsidP="009460C9">
      <w:pPr>
        <w:rPr>
          <w:rFonts w:ascii="Times New Roman" w:hAnsi="Times New Roman"/>
        </w:rPr>
      </w:pPr>
      <w:r>
        <w:fldChar w:fldCharType="begin"/>
      </w:r>
      <w:r>
        <w:instrText xml:space="preserve"> INCLUDEPICTURE "https://miro.medium.com/v2/resize:fit:1400/1*mnIbfjt3FA8KUebLOBFyCQ.png" \* MERGEFORMATINET </w:instrText>
      </w:r>
      <w:r>
        <w:fldChar w:fldCharType="separate"/>
      </w:r>
      <w:r>
        <w:rPr>
          <w:noProof/>
        </w:rPr>
        <w:drawing>
          <wp:inline distT="0" distB="0" distL="0" distR="0" wp14:anchorId="245879CE" wp14:editId="21C221F7">
            <wp:extent cx="5943600" cy="3292475"/>
            <wp:effectExtent l="0" t="0" r="0" b="0"/>
            <wp:docPr id="18819471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4711" name="Picture 6"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r>
        <w:fldChar w:fldCharType="end"/>
      </w:r>
    </w:p>
    <w:p w14:paraId="3ECCD930" w14:textId="77777777" w:rsidR="009460C9" w:rsidRDefault="009460C9" w:rsidP="009460C9">
      <w:r>
        <w:t>Image by </w:t>
      </w:r>
      <w:hyperlink r:id="rId20" w:tgtFrame="_blank" w:history="1">
        <w:r>
          <w:rPr>
            <w:rStyle w:val="Hyperlink"/>
          </w:rPr>
          <w:t xml:space="preserve">Jay </w:t>
        </w:r>
        <w:proofErr w:type="spellStart"/>
        <w:r>
          <w:rPr>
            <w:rStyle w:val="Hyperlink"/>
          </w:rPr>
          <w:t>Alammar</w:t>
        </w:r>
        <w:proofErr w:type="spellEnd"/>
      </w:hyperlink>
    </w:p>
    <w:p w14:paraId="53B4DA48"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the output of </w:t>
      </w:r>
      <w:r>
        <w:rPr>
          <w:rStyle w:val="Strong"/>
          <w:rFonts w:ascii="Georgia" w:eastAsiaTheme="majorEastAsia" w:hAnsi="Georgia"/>
          <w:color w:val="242424"/>
          <w:spacing w:val="-1"/>
          <w:sz w:val="30"/>
          <w:szCs w:val="30"/>
        </w:rPr>
        <w:t>self-attention </w:t>
      </w:r>
      <w:proofErr w:type="spellStart"/>
      <w:r>
        <w:rPr>
          <w:rFonts w:ascii="Georgia" w:hAnsi="Georgia"/>
          <w:color w:val="242424"/>
          <w:spacing w:val="-1"/>
          <w:sz w:val="30"/>
          <w:szCs w:val="30"/>
        </w:rPr>
        <w:t>i.e</w:t>
      </w:r>
      <w:proofErr w:type="spellEnd"/>
      <w:r>
        <w:rPr>
          <w:rFonts w:ascii="Georgia" w:hAnsi="Georgia"/>
          <w:color w:val="242424"/>
          <w:spacing w:val="-1"/>
          <w:sz w:val="30"/>
          <w:szCs w:val="30"/>
        </w:rPr>
        <w:t xml:space="preserve"> Z matrix feeds into </w:t>
      </w:r>
      <w:r>
        <w:rPr>
          <w:rStyle w:val="Strong"/>
          <w:rFonts w:ascii="Georgia" w:eastAsiaTheme="majorEastAsia" w:hAnsi="Georgia"/>
          <w:color w:val="242424"/>
          <w:spacing w:val="-1"/>
          <w:sz w:val="30"/>
          <w:szCs w:val="30"/>
        </w:rPr>
        <w:t>Feed-Forward Neural Network.</w:t>
      </w:r>
    </w:p>
    <w:p w14:paraId="5C26DFCF" w14:textId="3F51A15D" w:rsidR="009460C9" w:rsidRDefault="009460C9" w:rsidP="009460C9">
      <w:pPr>
        <w:rPr>
          <w:rFonts w:ascii="Times New Roman" w:hAnsi="Times New Roman"/>
        </w:rPr>
      </w:pPr>
      <w:r>
        <w:lastRenderedPageBreak/>
        <w:fldChar w:fldCharType="begin"/>
      </w:r>
      <w:r>
        <w:instrText xml:space="preserve"> INCLUDEPICTURE "https://miro.medium.com/v2/resize:fit:1400/1*4eSV7r0ngKyGM6FPrqLAHw.png" \* MERGEFORMATINET </w:instrText>
      </w:r>
      <w:r>
        <w:fldChar w:fldCharType="separate"/>
      </w:r>
      <w:r>
        <w:rPr>
          <w:noProof/>
        </w:rPr>
        <w:drawing>
          <wp:inline distT="0" distB="0" distL="0" distR="0" wp14:anchorId="71459625" wp14:editId="2F9DD148">
            <wp:extent cx="5943600" cy="3353435"/>
            <wp:effectExtent l="0" t="0" r="0" b="0"/>
            <wp:docPr id="1367808734" name="Picture 5" descr="A diagram of a self-atten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08734" name="Picture 5" descr="A diagram of a self-attentio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5A64F85E" w14:textId="77777777" w:rsidR="009460C9" w:rsidRDefault="009460C9" w:rsidP="009460C9">
      <w:r>
        <w:rPr>
          <w:rStyle w:val="Emphasis"/>
        </w:rPr>
        <w:t>Image by author</w:t>
      </w:r>
    </w:p>
    <w:p w14:paraId="6E9904C3" w14:textId="77777777" w:rsidR="009460C9" w:rsidRDefault="009460C9" w:rsidP="009460C9">
      <w:pPr>
        <w:pStyle w:val="mh"/>
        <w:shd w:val="clear" w:color="auto" w:fill="FFFFFF"/>
        <w:spacing w:before="514" w:beforeAutospacing="0" w:after="0" w:afterAutospacing="0" w:line="480" w:lineRule="atLeast"/>
        <w:rPr>
          <w:rFonts w:ascii="Georgia" w:hAnsi="Georgia" w:cs="Segoe UI"/>
          <w:i/>
          <w:iCs/>
          <w:color w:val="242424"/>
          <w:spacing w:val="-1"/>
          <w:sz w:val="30"/>
          <w:szCs w:val="30"/>
        </w:rPr>
      </w:pPr>
      <w:r>
        <w:rPr>
          <w:rStyle w:val="Strong"/>
          <w:rFonts w:ascii="Georgia" w:eastAsiaTheme="majorEastAsia" w:hAnsi="Georgia" w:cs="Segoe UI"/>
          <w:i/>
          <w:iCs/>
          <w:color w:val="242424"/>
          <w:spacing w:val="-1"/>
          <w:sz w:val="30"/>
          <w:szCs w:val="30"/>
        </w:rPr>
        <w:t>Feed-Forward Neural Network </w:t>
      </w:r>
      <w:r>
        <w:rPr>
          <w:rFonts w:ascii="Georgia" w:hAnsi="Georgia" w:cs="Segoe UI"/>
          <w:i/>
          <w:iCs/>
          <w:color w:val="242424"/>
          <w:spacing w:val="-1"/>
          <w:sz w:val="30"/>
          <w:szCs w:val="30"/>
        </w:rPr>
        <w:t>output shape= </w:t>
      </w:r>
      <w:r>
        <w:rPr>
          <w:rStyle w:val="Strong"/>
          <w:rFonts w:ascii="Georgia" w:eastAsiaTheme="majorEastAsia" w:hAnsi="Georgia" w:cs="Segoe UI"/>
          <w:i/>
          <w:iCs/>
          <w:color w:val="242424"/>
          <w:spacing w:val="-1"/>
          <w:sz w:val="30"/>
          <w:szCs w:val="30"/>
        </w:rPr>
        <w:t>(length of sentence, 512)</w:t>
      </w:r>
    </w:p>
    <w:p w14:paraId="7F58AC24"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output of the </w:t>
      </w:r>
      <w:r>
        <w:rPr>
          <w:rStyle w:val="Strong"/>
          <w:rFonts w:ascii="Georgia" w:eastAsiaTheme="majorEastAsia" w:hAnsi="Georgia"/>
          <w:color w:val="242424"/>
          <w:spacing w:val="-1"/>
          <w:sz w:val="30"/>
          <w:szCs w:val="30"/>
        </w:rPr>
        <w:t>Feed-Forward Neural Network </w:t>
      </w:r>
      <w:r>
        <w:rPr>
          <w:rFonts w:ascii="Georgia" w:hAnsi="Georgia"/>
          <w:color w:val="242424"/>
          <w:spacing w:val="-1"/>
          <w:sz w:val="30"/>
          <w:szCs w:val="30"/>
        </w:rPr>
        <w:t>is then passed as input to another encoder.</w:t>
      </w:r>
    </w:p>
    <w:p w14:paraId="07D0D24C"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All encoders and decoders are identical therefore, their working is also the same.</w:t>
      </w:r>
    </w:p>
    <w:p w14:paraId="712072C4" w14:textId="77777777" w:rsidR="009460C9" w:rsidRDefault="009460C9" w:rsidP="009460C9">
      <w:pPr>
        <w:pStyle w:val="Heading2"/>
        <w:shd w:val="clear" w:color="auto" w:fill="FFFFFF"/>
        <w:spacing w:before="413" w:after="0" w:line="360" w:lineRule="atLeast"/>
        <w:rPr>
          <w:rFonts w:ascii="Helvetica Neue" w:hAnsi="Helvetica Neue"/>
          <w:color w:val="242424"/>
          <w:sz w:val="30"/>
          <w:szCs w:val="30"/>
        </w:rPr>
      </w:pPr>
      <w:r>
        <w:rPr>
          <w:rFonts w:ascii="Helvetica Neue" w:hAnsi="Helvetica Neue"/>
          <w:color w:val="242424"/>
          <w:sz w:val="30"/>
          <w:szCs w:val="30"/>
        </w:rPr>
        <w:t>The Residuals</w:t>
      </w:r>
    </w:p>
    <w:p w14:paraId="04DFBC26" w14:textId="77777777" w:rsidR="009460C9" w:rsidRDefault="009460C9" w:rsidP="009460C9">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One detail in the architecture of the encoder that we need to mention is that each sub-layer (self-attention, Feed-Forward Neural Network) in each encoder has a residual connection around </w:t>
      </w:r>
      <w:proofErr w:type="gramStart"/>
      <w:r>
        <w:rPr>
          <w:rFonts w:ascii="Georgia" w:hAnsi="Georgia"/>
          <w:color w:val="242424"/>
          <w:spacing w:val="-1"/>
          <w:sz w:val="30"/>
          <w:szCs w:val="30"/>
        </w:rPr>
        <w:t>it(</w:t>
      </w:r>
      <w:proofErr w:type="gramEnd"/>
      <w:r>
        <w:rPr>
          <w:rStyle w:val="Emphasis"/>
          <w:rFonts w:ascii="Georgia" w:hAnsi="Georgia"/>
          <w:color w:val="242424"/>
          <w:spacing w:val="-1"/>
          <w:sz w:val="30"/>
          <w:szCs w:val="30"/>
        </w:rPr>
        <w:t xml:space="preserve">This residual </w:t>
      </w:r>
      <w:r>
        <w:rPr>
          <w:rStyle w:val="Emphasis"/>
          <w:rFonts w:ascii="Georgia" w:hAnsi="Georgia"/>
          <w:color w:val="242424"/>
          <w:spacing w:val="-1"/>
          <w:sz w:val="30"/>
          <w:szCs w:val="30"/>
        </w:rPr>
        <w:lastRenderedPageBreak/>
        <w:t>connection is the same as Resnet Residual connection)</w:t>
      </w:r>
      <w:r>
        <w:rPr>
          <w:rFonts w:ascii="Georgia" w:hAnsi="Georgia"/>
          <w:color w:val="242424"/>
          <w:spacing w:val="-1"/>
          <w:sz w:val="30"/>
          <w:szCs w:val="30"/>
        </w:rPr>
        <w:t>, and is followed by a normalization step.</w:t>
      </w:r>
    </w:p>
    <w:p w14:paraId="1641A359" w14:textId="1789F063" w:rsidR="009460C9" w:rsidRDefault="009460C9" w:rsidP="009460C9">
      <w:pPr>
        <w:rPr>
          <w:rFonts w:ascii="Times New Roman" w:hAnsi="Times New Roman"/>
        </w:rPr>
      </w:pPr>
      <w:r>
        <w:fldChar w:fldCharType="begin"/>
      </w:r>
      <w:r>
        <w:instrText xml:space="preserve"> INCLUDEPICTURE "https://miro.medium.com/v2/resize:fit:1400/1*LC1epMJIQYfYlQTxADVJpQ.png" \* MERGEFORMATINET </w:instrText>
      </w:r>
      <w:r>
        <w:fldChar w:fldCharType="separate"/>
      </w:r>
      <w:r>
        <w:rPr>
          <w:noProof/>
        </w:rPr>
        <w:drawing>
          <wp:inline distT="0" distB="0" distL="0" distR="0" wp14:anchorId="159E0021" wp14:editId="547274BF">
            <wp:extent cx="5943600" cy="3353435"/>
            <wp:effectExtent l="0" t="0" r="0" b="0"/>
            <wp:docPr id="2137087420" name="Picture 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87420" name="Picture 4" descr="A diagram of a pro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6F2440E1" w14:textId="77777777" w:rsidR="009460C9" w:rsidRDefault="009460C9" w:rsidP="009460C9">
      <w:r>
        <w:rPr>
          <w:rStyle w:val="Emphasis"/>
        </w:rPr>
        <w:t>Image by author</w:t>
      </w:r>
    </w:p>
    <w:p w14:paraId="5CD9F6BE"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Till now we have understood how the attention mechanism works in transformers. And I hope you get the intuition behind the attentions.</w:t>
      </w:r>
    </w:p>
    <w:p w14:paraId="30DBAC5E"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Many SOTA models like BERT and variant of BERT are built on </w:t>
      </w:r>
      <w:r>
        <w:rPr>
          <w:rStyle w:val="Strong"/>
          <w:rFonts w:ascii="Georgia" w:eastAsiaTheme="majorEastAsia" w:hAnsi="Georgia"/>
          <w:color w:val="242424"/>
          <w:spacing w:val="-1"/>
          <w:sz w:val="30"/>
          <w:szCs w:val="30"/>
        </w:rPr>
        <w:t>encoder transformer</w:t>
      </w:r>
      <w:r>
        <w:rPr>
          <w:rFonts w:ascii="Georgia" w:hAnsi="Georgia"/>
          <w:color w:val="242424"/>
          <w:spacing w:val="-1"/>
          <w:sz w:val="30"/>
          <w:szCs w:val="30"/>
        </w:rPr>
        <w:t> and are used for many predicting various tasks.</w:t>
      </w:r>
    </w:p>
    <w:p w14:paraId="767067B7" w14:textId="77777777" w:rsidR="009460C9" w:rsidRDefault="009460C9" w:rsidP="009460C9">
      <w:pPr>
        <w:pStyle w:val="Heading1"/>
        <w:shd w:val="clear" w:color="auto" w:fill="FFFFFF"/>
        <w:spacing w:before="468" w:after="0" w:line="450" w:lineRule="atLeast"/>
        <w:rPr>
          <w:rFonts w:ascii="Helvetica Neue" w:hAnsi="Helvetica Neue"/>
          <w:color w:val="242424"/>
          <w:spacing w:val="-4"/>
          <w:sz w:val="36"/>
          <w:szCs w:val="36"/>
        </w:rPr>
      </w:pPr>
      <w:r>
        <w:rPr>
          <w:rFonts w:ascii="Helvetica Neue" w:hAnsi="Helvetica Neue"/>
          <w:color w:val="242424"/>
          <w:spacing w:val="-4"/>
          <w:sz w:val="36"/>
          <w:szCs w:val="36"/>
        </w:rPr>
        <w:t>The Decoder</w:t>
      </w:r>
    </w:p>
    <w:p w14:paraId="5147C1F4" w14:textId="77777777" w:rsidR="009460C9" w:rsidRDefault="009460C9" w:rsidP="009460C9">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Finally, on passing the sentence into the </w:t>
      </w:r>
      <w:r>
        <w:rPr>
          <w:rStyle w:val="Strong"/>
          <w:rFonts w:ascii="Georgia" w:eastAsiaTheme="majorEastAsia" w:hAnsi="Georgia"/>
          <w:color w:val="242424"/>
          <w:spacing w:val="-1"/>
          <w:sz w:val="30"/>
          <w:szCs w:val="30"/>
        </w:rPr>
        <w:t>encoder transformer,</w:t>
      </w:r>
      <w:r>
        <w:rPr>
          <w:rFonts w:ascii="Georgia" w:hAnsi="Georgia"/>
          <w:color w:val="242424"/>
          <w:spacing w:val="-1"/>
          <w:sz w:val="30"/>
          <w:szCs w:val="30"/>
        </w:rPr>
        <w:t xml:space="preserve"> in the end, we will get a vector for each </w:t>
      </w:r>
      <w:proofErr w:type="gramStart"/>
      <w:r>
        <w:rPr>
          <w:rFonts w:ascii="Georgia" w:hAnsi="Georgia"/>
          <w:color w:val="242424"/>
          <w:spacing w:val="-1"/>
          <w:sz w:val="30"/>
          <w:szCs w:val="30"/>
        </w:rPr>
        <w:t>word(</w:t>
      </w:r>
      <w:proofErr w:type="gramEnd"/>
      <w:r>
        <w:rPr>
          <w:rFonts w:ascii="Georgia" w:hAnsi="Georgia"/>
          <w:color w:val="242424"/>
          <w:spacing w:val="-1"/>
          <w:sz w:val="30"/>
          <w:szCs w:val="30"/>
        </w:rPr>
        <w:t>a matrix of shape </w:t>
      </w:r>
      <w:r>
        <w:rPr>
          <w:rStyle w:val="Strong"/>
          <w:rFonts w:ascii="Georgia" w:eastAsiaTheme="majorEastAsia" w:hAnsi="Georgia"/>
          <w:color w:val="242424"/>
          <w:spacing w:val="-1"/>
          <w:sz w:val="30"/>
          <w:szCs w:val="30"/>
        </w:rPr>
        <w:t xml:space="preserve">(length </w:t>
      </w:r>
      <w:r>
        <w:rPr>
          <w:rStyle w:val="Strong"/>
          <w:rFonts w:ascii="Georgia" w:eastAsiaTheme="majorEastAsia" w:hAnsi="Georgia"/>
          <w:color w:val="242424"/>
          <w:spacing w:val="-1"/>
          <w:sz w:val="30"/>
          <w:szCs w:val="30"/>
        </w:rPr>
        <w:lastRenderedPageBreak/>
        <w:t>of sentence, 512)</w:t>
      </w:r>
      <w:r>
        <w:rPr>
          <w:rFonts w:ascii="Georgia" w:hAnsi="Georgia"/>
          <w:color w:val="242424"/>
          <w:spacing w:val="-1"/>
          <w:sz w:val="30"/>
          <w:szCs w:val="30"/>
        </w:rPr>
        <w:t>) and now this matrix will be taken as input in the </w:t>
      </w:r>
      <w:r>
        <w:rPr>
          <w:rStyle w:val="Strong"/>
          <w:rFonts w:ascii="Georgia" w:eastAsiaTheme="majorEastAsia" w:hAnsi="Georgia"/>
          <w:color w:val="242424"/>
          <w:spacing w:val="-1"/>
          <w:sz w:val="30"/>
          <w:szCs w:val="30"/>
        </w:rPr>
        <w:t>encoder-decoder block</w:t>
      </w:r>
      <w:r>
        <w:rPr>
          <w:rFonts w:ascii="Georgia" w:hAnsi="Georgia"/>
          <w:color w:val="242424"/>
          <w:spacing w:val="-1"/>
          <w:sz w:val="30"/>
          <w:szCs w:val="30"/>
        </w:rPr>
        <w:t> of the </w:t>
      </w:r>
      <w:r>
        <w:rPr>
          <w:rStyle w:val="Strong"/>
          <w:rFonts w:ascii="Georgia" w:eastAsiaTheme="majorEastAsia" w:hAnsi="Georgia"/>
          <w:color w:val="242424"/>
          <w:spacing w:val="-1"/>
          <w:sz w:val="30"/>
          <w:szCs w:val="30"/>
        </w:rPr>
        <w:t>decoder side</w:t>
      </w:r>
      <w:r>
        <w:rPr>
          <w:rFonts w:ascii="Georgia" w:hAnsi="Georgia"/>
          <w:color w:val="242424"/>
          <w:spacing w:val="-1"/>
          <w:sz w:val="30"/>
          <w:szCs w:val="30"/>
        </w:rPr>
        <w:t>.</w:t>
      </w:r>
    </w:p>
    <w:p w14:paraId="48E88BD3" w14:textId="588677FD" w:rsidR="009460C9" w:rsidRDefault="009460C9" w:rsidP="009460C9">
      <w:pPr>
        <w:rPr>
          <w:rFonts w:ascii="Times New Roman" w:hAnsi="Times New Roman"/>
        </w:rPr>
      </w:pPr>
      <w:r>
        <w:fldChar w:fldCharType="begin"/>
      </w:r>
      <w:r>
        <w:instrText xml:space="preserve"> INCLUDEPICTURE "https://miro.medium.com/v2/resize:fit:1400/1*kjr-QkYKlIj7VUAvz9ISsw.png" \* MERGEFORMATINET </w:instrText>
      </w:r>
      <w:r>
        <w:fldChar w:fldCharType="separate"/>
      </w:r>
      <w:r>
        <w:rPr>
          <w:noProof/>
        </w:rPr>
        <w:drawing>
          <wp:inline distT="0" distB="0" distL="0" distR="0" wp14:anchorId="6977C109" wp14:editId="45F5A910">
            <wp:extent cx="5943600" cy="3353435"/>
            <wp:effectExtent l="0" t="0" r="0" b="0"/>
            <wp:docPr id="1046540798" name="Picture 3" descr="A diagram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40798" name="Picture 3" descr="A diagram of a cod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1C4903DB" w14:textId="77777777" w:rsidR="009460C9" w:rsidRDefault="009460C9" w:rsidP="009460C9">
      <w:r>
        <w:rPr>
          <w:rStyle w:val="Emphasis"/>
        </w:rPr>
        <w:t>Image by author</w:t>
      </w:r>
    </w:p>
    <w:p w14:paraId="3825B91B"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decoder has a self-attention at the beginning and encoder-decoder attention and feed-forward henceforth. The decoder input will be shifted to the right by one position and use the start of the word token as the first character </w:t>
      </w:r>
      <w:r>
        <w:rPr>
          <w:rStyle w:val="Strong"/>
          <w:rFonts w:ascii="Georgia" w:eastAsiaTheme="majorEastAsia" w:hAnsi="Georgia"/>
          <w:color w:val="242424"/>
          <w:spacing w:val="-1"/>
          <w:sz w:val="30"/>
          <w:szCs w:val="30"/>
        </w:rPr>
        <w:t>&lt;EOS&gt; token </w:t>
      </w:r>
      <w:r>
        <w:rPr>
          <w:rFonts w:ascii="Georgia" w:hAnsi="Georgia"/>
          <w:color w:val="242424"/>
          <w:spacing w:val="-1"/>
          <w:sz w:val="30"/>
          <w:szCs w:val="30"/>
        </w:rPr>
        <w:t>and pass in the target sequence of words encoded in embedding along with the positional encodings.</w:t>
      </w:r>
    </w:p>
    <w:p w14:paraId="1A3B24C4"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decoder’s self-attention block generates the attention vectors for the target sequence to find out how much each word in the target sequence is related to other words in the sequence. In the decoder, the self-attention layer is only allowed to attend to earlier positions in the output sequence. This is done by masking future positions (setting them to </w:t>
      </w:r>
      <w:r>
        <w:rPr>
          <w:rStyle w:val="HTMLCode"/>
          <w:rFonts w:ascii="Menlo" w:hAnsi="Menlo" w:cs="Menlo"/>
          <w:color w:val="242424"/>
          <w:spacing w:val="-1"/>
          <w:sz w:val="23"/>
          <w:szCs w:val="23"/>
          <w:shd w:val="clear" w:color="auto" w:fill="F2F2F2"/>
        </w:rPr>
        <w:t>-inf</w:t>
      </w:r>
      <w:r>
        <w:rPr>
          <w:rFonts w:ascii="Georgia" w:hAnsi="Georgia"/>
          <w:color w:val="242424"/>
          <w:spacing w:val="-1"/>
          <w:sz w:val="30"/>
          <w:szCs w:val="30"/>
        </w:rPr>
        <w:t xml:space="preserve">) before the </w:t>
      </w:r>
      <w:proofErr w:type="spellStart"/>
      <w:r>
        <w:rPr>
          <w:rFonts w:ascii="Georgia" w:hAnsi="Georgia"/>
          <w:color w:val="242424"/>
          <w:spacing w:val="-1"/>
          <w:sz w:val="30"/>
          <w:szCs w:val="30"/>
        </w:rPr>
        <w:t>softmax</w:t>
      </w:r>
      <w:proofErr w:type="spellEnd"/>
      <w:r>
        <w:rPr>
          <w:rFonts w:ascii="Georgia" w:hAnsi="Georgia"/>
          <w:color w:val="242424"/>
          <w:spacing w:val="-1"/>
          <w:sz w:val="30"/>
          <w:szCs w:val="30"/>
        </w:rPr>
        <w:t xml:space="preserve"> step in the self-attention calculation. </w:t>
      </w:r>
      <w:r>
        <w:rPr>
          <w:rFonts w:ascii="Georgia" w:hAnsi="Georgia"/>
          <w:color w:val="242424"/>
          <w:spacing w:val="-1"/>
          <w:sz w:val="30"/>
          <w:szCs w:val="30"/>
        </w:rPr>
        <w:lastRenderedPageBreak/>
        <w:t xml:space="preserve">This ensures that while generating the attention vectors for the target sequence, we can use all the words from the input sequence, but only the previous </w:t>
      </w:r>
      <w:proofErr w:type="gramStart"/>
      <w:r>
        <w:rPr>
          <w:rFonts w:ascii="Georgia" w:hAnsi="Georgia"/>
          <w:color w:val="242424"/>
          <w:spacing w:val="-1"/>
          <w:sz w:val="30"/>
          <w:szCs w:val="30"/>
        </w:rPr>
        <w:t>word</w:t>
      </w:r>
      <w:proofErr w:type="gramEnd"/>
      <w:r>
        <w:rPr>
          <w:rFonts w:ascii="Georgia" w:hAnsi="Georgia"/>
          <w:color w:val="242424"/>
          <w:spacing w:val="-1"/>
          <w:sz w:val="30"/>
          <w:szCs w:val="30"/>
        </w:rPr>
        <w:t xml:space="preserve"> of the target sequence.</w:t>
      </w:r>
    </w:p>
    <w:p w14:paraId="69FE3284"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decoder has an additional </w:t>
      </w:r>
      <w:r>
        <w:rPr>
          <w:rStyle w:val="Strong"/>
          <w:rFonts w:ascii="Georgia" w:eastAsiaTheme="majorEastAsia" w:hAnsi="Georgia"/>
          <w:color w:val="242424"/>
          <w:spacing w:val="-1"/>
          <w:sz w:val="30"/>
          <w:szCs w:val="30"/>
        </w:rPr>
        <w:t>multi-head attention</w:t>
      </w:r>
      <w:r>
        <w:rPr>
          <w:rFonts w:ascii="Georgia" w:hAnsi="Georgia"/>
          <w:color w:val="242424"/>
          <w:spacing w:val="-1"/>
          <w:sz w:val="30"/>
          <w:szCs w:val="30"/>
        </w:rPr>
        <w:t> </w:t>
      </w:r>
      <w:r>
        <w:rPr>
          <w:rStyle w:val="Strong"/>
          <w:rFonts w:ascii="Georgia" w:eastAsiaTheme="majorEastAsia" w:hAnsi="Georgia"/>
          <w:color w:val="242424"/>
          <w:spacing w:val="-1"/>
          <w:sz w:val="30"/>
          <w:szCs w:val="30"/>
        </w:rPr>
        <w:t>block </w:t>
      </w:r>
      <w:r>
        <w:rPr>
          <w:rFonts w:ascii="Georgia" w:hAnsi="Georgia"/>
          <w:color w:val="242424"/>
          <w:spacing w:val="-1"/>
          <w:sz w:val="30"/>
          <w:szCs w:val="30"/>
        </w:rPr>
        <w:t>as shown below that takes the embeddings from both the input sequence and the target sequence to determine how each word in the input sequence is related to each word in the target sequence.</w:t>
      </w:r>
    </w:p>
    <w:p w14:paraId="57E4DE73" w14:textId="51A0ACDB" w:rsidR="009460C9" w:rsidRDefault="009460C9" w:rsidP="009460C9">
      <w:pPr>
        <w:rPr>
          <w:rFonts w:ascii="Times New Roman" w:hAnsi="Times New Roman"/>
        </w:rPr>
      </w:pPr>
      <w:r>
        <w:lastRenderedPageBreak/>
        <w:fldChar w:fldCharType="begin"/>
      </w:r>
      <w:r>
        <w:instrText xml:space="preserve"> INCLUDEPICTURE "https://miro.medium.com/v2/resize:fit:860/1*InsTuWpZTYm0kwi8ovIMAQ.png" \* MERGEFORMATINET </w:instrText>
      </w:r>
      <w:r>
        <w:fldChar w:fldCharType="separate"/>
      </w:r>
      <w:r>
        <w:rPr>
          <w:noProof/>
        </w:rPr>
        <w:drawing>
          <wp:inline distT="0" distB="0" distL="0" distR="0" wp14:anchorId="32356850" wp14:editId="7C63B74E">
            <wp:extent cx="5460365" cy="7870190"/>
            <wp:effectExtent l="0" t="0" r="635" b="3810"/>
            <wp:docPr id="1281221932"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21932" name="Picture 2" descr="A diagram of a proces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0365" cy="7870190"/>
                    </a:xfrm>
                    <a:prstGeom prst="rect">
                      <a:avLst/>
                    </a:prstGeom>
                    <a:noFill/>
                    <a:ln>
                      <a:noFill/>
                    </a:ln>
                  </pic:spPr>
                </pic:pic>
              </a:graphicData>
            </a:graphic>
          </wp:inline>
        </w:drawing>
      </w:r>
      <w:r>
        <w:fldChar w:fldCharType="end"/>
      </w:r>
    </w:p>
    <w:p w14:paraId="0236BC38" w14:textId="77777777" w:rsidR="009460C9" w:rsidRDefault="009460C9" w:rsidP="009460C9">
      <w:r>
        <w:t>Image from </w:t>
      </w:r>
      <w:hyperlink r:id="rId24" w:tgtFrame="_blank" w:history="1">
        <w:r>
          <w:rPr>
            <w:rStyle w:val="Hyperlink"/>
          </w:rPr>
          <w:t>Attention is all you need paper</w:t>
        </w:r>
      </w:hyperlink>
    </w:p>
    <w:p w14:paraId="08DF6D0A"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 xml:space="preserve">The second attention layer’s output is sent to an FFN layer, which is </w:t>
      </w:r>
      <w:proofErr w:type="gramStart"/>
      <w:r>
        <w:rPr>
          <w:rFonts w:ascii="Georgia" w:hAnsi="Georgia"/>
          <w:color w:val="242424"/>
          <w:spacing w:val="-1"/>
          <w:sz w:val="30"/>
          <w:szCs w:val="30"/>
        </w:rPr>
        <w:t>similar to</w:t>
      </w:r>
      <w:proofErr w:type="gramEnd"/>
      <w:r>
        <w:rPr>
          <w:rFonts w:ascii="Georgia" w:hAnsi="Georgia"/>
          <w:color w:val="242424"/>
          <w:spacing w:val="-1"/>
          <w:sz w:val="30"/>
          <w:szCs w:val="30"/>
        </w:rPr>
        <w:t xml:space="preserve"> the FFN layer of the encoder block with similar functionality.</w:t>
      </w:r>
    </w:p>
    <w:p w14:paraId="7E66D10D"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Finally, in the end, we have a linear layer, which is just another FFN and a </w:t>
      </w:r>
      <w:proofErr w:type="spellStart"/>
      <w:r>
        <w:rPr>
          <w:rFonts w:ascii="Georgia" w:hAnsi="Georgia"/>
          <w:color w:val="242424"/>
          <w:spacing w:val="-1"/>
          <w:sz w:val="30"/>
          <w:szCs w:val="30"/>
        </w:rPr>
        <w:t>softmax</w:t>
      </w:r>
      <w:proofErr w:type="spellEnd"/>
      <w:r>
        <w:rPr>
          <w:rFonts w:ascii="Georgia" w:hAnsi="Georgia"/>
          <w:color w:val="242424"/>
          <w:spacing w:val="-1"/>
          <w:sz w:val="30"/>
          <w:szCs w:val="30"/>
        </w:rPr>
        <w:t xml:space="preserve"> function to get the probability distribution of all the next words and as such, the next predicted word with the highest probability score.</w:t>
      </w:r>
    </w:p>
    <w:p w14:paraId="496EEE4D" w14:textId="30E427E2" w:rsidR="009460C9" w:rsidRDefault="009460C9" w:rsidP="009460C9">
      <w:pPr>
        <w:rPr>
          <w:rFonts w:ascii="Times New Roman" w:hAnsi="Times New Roman"/>
        </w:rPr>
      </w:pPr>
      <w:r>
        <w:fldChar w:fldCharType="begin"/>
      </w:r>
      <w:r>
        <w:instrText xml:space="preserve"> INCLUDEPICTURE "https://miro.medium.com/v2/resize:fit:1400/1*upkfaHv5rdWJYPNacRy2Yw.png" \* MERGEFORMATINET </w:instrText>
      </w:r>
      <w:r>
        <w:fldChar w:fldCharType="separate"/>
      </w:r>
      <w:r>
        <w:rPr>
          <w:noProof/>
        </w:rPr>
        <w:drawing>
          <wp:inline distT="0" distB="0" distL="0" distR="0" wp14:anchorId="45EF8A12" wp14:editId="187C2C24">
            <wp:extent cx="5943600" cy="3353435"/>
            <wp:effectExtent l="0" t="0" r="0" b="0"/>
            <wp:docPr id="18322047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04726" name="Picture 1" descr="A screen 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r>
        <w:fldChar w:fldCharType="end"/>
      </w:r>
    </w:p>
    <w:p w14:paraId="3FB8E401" w14:textId="77777777" w:rsidR="009460C9" w:rsidRDefault="009460C9" w:rsidP="009460C9">
      <w:r>
        <w:rPr>
          <w:rStyle w:val="Emphasis"/>
        </w:rPr>
        <w:t>Image by author</w:t>
      </w:r>
    </w:p>
    <w:p w14:paraId="330FC0A6"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process is executed multiple times until the end of the sentence token is generated for the sequence.</w:t>
      </w:r>
    </w:p>
    <w:p w14:paraId="7E5E6250" w14:textId="77777777" w:rsidR="009460C9" w:rsidRDefault="009460C9" w:rsidP="009460C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 hope you get the intuition of how transformers </w:t>
      </w:r>
      <w:proofErr w:type="gramStart"/>
      <w:r>
        <w:rPr>
          <w:rFonts w:ascii="Georgia" w:hAnsi="Georgia"/>
          <w:color w:val="242424"/>
          <w:spacing w:val="-1"/>
          <w:sz w:val="30"/>
          <w:szCs w:val="30"/>
        </w:rPr>
        <w:t>actually work</w:t>
      </w:r>
      <w:proofErr w:type="gramEnd"/>
      <w:r>
        <w:rPr>
          <w:rFonts w:ascii="Georgia" w:hAnsi="Georgia"/>
          <w:color w:val="242424"/>
          <w:spacing w:val="-1"/>
          <w:sz w:val="30"/>
          <w:szCs w:val="30"/>
        </w:rPr>
        <w:t xml:space="preserve">. If you don’t understand </w:t>
      </w:r>
      <w:proofErr w:type="gramStart"/>
      <w:r>
        <w:rPr>
          <w:rFonts w:ascii="Georgia" w:hAnsi="Georgia"/>
          <w:color w:val="242424"/>
          <w:spacing w:val="-1"/>
          <w:sz w:val="30"/>
          <w:szCs w:val="30"/>
        </w:rPr>
        <w:t>something</w:t>
      </w:r>
      <w:proofErr w:type="gramEnd"/>
      <w:r>
        <w:rPr>
          <w:rFonts w:ascii="Georgia" w:hAnsi="Georgia"/>
          <w:color w:val="242424"/>
          <w:spacing w:val="-1"/>
          <w:sz w:val="30"/>
          <w:szCs w:val="30"/>
        </w:rPr>
        <w:t xml:space="preserve"> then read it again and I suggest you try to visualize with the shape of matrices.</w:t>
      </w:r>
    </w:p>
    <w:p w14:paraId="1F87BADC" w14:textId="77777777" w:rsidR="009460C9" w:rsidRDefault="009460C9"/>
    <w:sectPr w:rsidR="009460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182EB1"/>
    <w:multiLevelType w:val="multilevel"/>
    <w:tmpl w:val="EF30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0661E0"/>
    <w:multiLevelType w:val="multilevel"/>
    <w:tmpl w:val="1000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4634679">
    <w:abstractNumId w:val="0"/>
  </w:num>
  <w:num w:numId="2" w16cid:durableId="8807514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0C9"/>
    <w:rsid w:val="0069042A"/>
    <w:rsid w:val="009460C9"/>
    <w:rsid w:val="00A43C06"/>
    <w:rsid w:val="00C04A11"/>
    <w:rsid w:val="00C20DB3"/>
    <w:rsid w:val="00CE20EC"/>
    <w:rsid w:val="00EE5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033F98"/>
  <w15:chartTrackingRefBased/>
  <w15:docId w15:val="{7257C65F-78B7-2444-9B60-F60B994C5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60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60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60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60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60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60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60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60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60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0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60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460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60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60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60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60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60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60C9"/>
    <w:rPr>
      <w:rFonts w:eastAsiaTheme="majorEastAsia" w:cstheme="majorBidi"/>
      <w:color w:val="272727" w:themeColor="text1" w:themeTint="D8"/>
    </w:rPr>
  </w:style>
  <w:style w:type="paragraph" w:styleId="Title">
    <w:name w:val="Title"/>
    <w:basedOn w:val="Normal"/>
    <w:next w:val="Normal"/>
    <w:link w:val="TitleChar"/>
    <w:uiPriority w:val="10"/>
    <w:qFormat/>
    <w:rsid w:val="009460C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60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60C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60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60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460C9"/>
    <w:rPr>
      <w:i/>
      <w:iCs/>
      <w:color w:val="404040" w:themeColor="text1" w:themeTint="BF"/>
    </w:rPr>
  </w:style>
  <w:style w:type="paragraph" w:styleId="ListParagraph">
    <w:name w:val="List Paragraph"/>
    <w:basedOn w:val="Normal"/>
    <w:uiPriority w:val="34"/>
    <w:qFormat/>
    <w:rsid w:val="009460C9"/>
    <w:pPr>
      <w:ind w:left="720"/>
      <w:contextualSpacing/>
    </w:pPr>
  </w:style>
  <w:style w:type="character" w:styleId="IntenseEmphasis">
    <w:name w:val="Intense Emphasis"/>
    <w:basedOn w:val="DefaultParagraphFont"/>
    <w:uiPriority w:val="21"/>
    <w:qFormat/>
    <w:rsid w:val="009460C9"/>
    <w:rPr>
      <w:i/>
      <w:iCs/>
      <w:color w:val="0F4761" w:themeColor="accent1" w:themeShade="BF"/>
    </w:rPr>
  </w:style>
  <w:style w:type="paragraph" w:styleId="IntenseQuote">
    <w:name w:val="Intense Quote"/>
    <w:basedOn w:val="Normal"/>
    <w:next w:val="Normal"/>
    <w:link w:val="IntenseQuoteChar"/>
    <w:uiPriority w:val="30"/>
    <w:qFormat/>
    <w:rsid w:val="009460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60C9"/>
    <w:rPr>
      <w:i/>
      <w:iCs/>
      <w:color w:val="0F4761" w:themeColor="accent1" w:themeShade="BF"/>
    </w:rPr>
  </w:style>
  <w:style w:type="character" w:styleId="IntenseReference">
    <w:name w:val="Intense Reference"/>
    <w:basedOn w:val="DefaultParagraphFont"/>
    <w:uiPriority w:val="32"/>
    <w:qFormat/>
    <w:rsid w:val="009460C9"/>
    <w:rPr>
      <w:b/>
      <w:bCs/>
      <w:smallCaps/>
      <w:color w:val="0F4761" w:themeColor="accent1" w:themeShade="BF"/>
      <w:spacing w:val="5"/>
    </w:rPr>
  </w:style>
  <w:style w:type="character" w:styleId="Hyperlink">
    <w:name w:val="Hyperlink"/>
    <w:basedOn w:val="DefaultParagraphFont"/>
    <w:uiPriority w:val="99"/>
    <w:unhideWhenUsed/>
    <w:rsid w:val="009460C9"/>
    <w:rPr>
      <w:color w:val="467886" w:themeColor="hyperlink"/>
      <w:u w:val="single"/>
    </w:rPr>
  </w:style>
  <w:style w:type="character" w:styleId="UnresolvedMention">
    <w:name w:val="Unresolved Mention"/>
    <w:basedOn w:val="DefaultParagraphFont"/>
    <w:uiPriority w:val="99"/>
    <w:semiHidden/>
    <w:unhideWhenUsed/>
    <w:rsid w:val="009460C9"/>
    <w:rPr>
      <w:color w:val="605E5C"/>
      <w:shd w:val="clear" w:color="auto" w:fill="E1DFDD"/>
    </w:rPr>
  </w:style>
  <w:style w:type="paragraph" w:customStyle="1" w:styleId="pw-post-body-paragraph">
    <w:name w:val="pw-post-body-paragraph"/>
    <w:basedOn w:val="Normal"/>
    <w:rsid w:val="009460C9"/>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460C9"/>
    <w:rPr>
      <w:b/>
      <w:bCs/>
    </w:rPr>
  </w:style>
  <w:style w:type="paragraph" w:customStyle="1" w:styleId="bf">
    <w:name w:val="bf"/>
    <w:basedOn w:val="Normal"/>
    <w:rsid w:val="009460C9"/>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9460C9"/>
    <w:rPr>
      <w:i/>
      <w:iCs/>
    </w:rPr>
  </w:style>
  <w:style w:type="paragraph" w:customStyle="1" w:styleId="mh">
    <w:name w:val="mh"/>
    <w:basedOn w:val="Normal"/>
    <w:rsid w:val="009460C9"/>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9460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2795190">
      <w:bodyDiv w:val="1"/>
      <w:marLeft w:val="0"/>
      <w:marRight w:val="0"/>
      <w:marTop w:val="0"/>
      <w:marBottom w:val="0"/>
      <w:divBdr>
        <w:top w:val="none" w:sz="0" w:space="0" w:color="auto"/>
        <w:left w:val="none" w:sz="0" w:space="0" w:color="auto"/>
        <w:bottom w:val="none" w:sz="0" w:space="0" w:color="auto"/>
        <w:right w:val="none" w:sz="0" w:space="0" w:color="auto"/>
      </w:divBdr>
      <w:divsChild>
        <w:div w:id="471288505">
          <w:marLeft w:val="0"/>
          <w:marRight w:val="0"/>
          <w:marTop w:val="480"/>
          <w:marBottom w:val="0"/>
          <w:divBdr>
            <w:top w:val="none" w:sz="0" w:space="0" w:color="auto"/>
            <w:left w:val="none" w:sz="0" w:space="0" w:color="auto"/>
            <w:bottom w:val="none" w:sz="0" w:space="0" w:color="auto"/>
            <w:right w:val="none" w:sz="0" w:space="0" w:color="auto"/>
          </w:divBdr>
          <w:divsChild>
            <w:div w:id="1518541620">
              <w:marLeft w:val="0"/>
              <w:marRight w:val="0"/>
              <w:marTop w:val="0"/>
              <w:marBottom w:val="0"/>
              <w:divBdr>
                <w:top w:val="none" w:sz="0" w:space="0" w:color="auto"/>
                <w:left w:val="none" w:sz="0" w:space="0" w:color="auto"/>
                <w:bottom w:val="none" w:sz="0" w:space="0" w:color="auto"/>
                <w:right w:val="none" w:sz="0" w:space="0" w:color="auto"/>
              </w:divBdr>
              <w:divsChild>
                <w:div w:id="1842233044">
                  <w:marLeft w:val="0"/>
                  <w:marRight w:val="0"/>
                  <w:marTop w:val="0"/>
                  <w:marBottom w:val="0"/>
                  <w:divBdr>
                    <w:top w:val="none" w:sz="0" w:space="0" w:color="auto"/>
                    <w:left w:val="none" w:sz="0" w:space="0" w:color="auto"/>
                    <w:bottom w:val="none" w:sz="0" w:space="0" w:color="auto"/>
                    <w:right w:val="none" w:sz="0" w:space="0" w:color="auto"/>
                  </w:divBdr>
                  <w:divsChild>
                    <w:div w:id="1608267470">
                      <w:marLeft w:val="0"/>
                      <w:marRight w:val="0"/>
                      <w:marTop w:val="120"/>
                      <w:marBottom w:val="0"/>
                      <w:divBdr>
                        <w:top w:val="none" w:sz="0" w:space="0" w:color="auto"/>
                        <w:left w:val="none" w:sz="0" w:space="0" w:color="auto"/>
                        <w:bottom w:val="none" w:sz="0" w:space="0" w:color="auto"/>
                        <w:right w:val="none" w:sz="0" w:space="0" w:color="auto"/>
                      </w:divBdr>
                    </w:div>
                    <w:div w:id="5297306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385954439">
          <w:marLeft w:val="0"/>
          <w:marRight w:val="0"/>
          <w:marTop w:val="0"/>
          <w:marBottom w:val="0"/>
          <w:divBdr>
            <w:top w:val="none" w:sz="0" w:space="0" w:color="auto"/>
            <w:left w:val="none" w:sz="0" w:space="0" w:color="auto"/>
            <w:bottom w:val="none" w:sz="0" w:space="0" w:color="auto"/>
            <w:right w:val="none" w:sz="0" w:space="0" w:color="auto"/>
          </w:divBdr>
          <w:divsChild>
            <w:div w:id="663164596">
              <w:marLeft w:val="0"/>
              <w:marRight w:val="0"/>
              <w:marTop w:val="0"/>
              <w:marBottom w:val="0"/>
              <w:divBdr>
                <w:top w:val="none" w:sz="0" w:space="0" w:color="auto"/>
                <w:left w:val="none" w:sz="0" w:space="0" w:color="auto"/>
                <w:bottom w:val="none" w:sz="0" w:space="0" w:color="auto"/>
                <w:right w:val="none" w:sz="0" w:space="0" w:color="auto"/>
              </w:divBdr>
            </w:div>
          </w:divsChild>
        </w:div>
        <w:div w:id="1648824203">
          <w:marLeft w:val="0"/>
          <w:marRight w:val="0"/>
          <w:marTop w:val="0"/>
          <w:marBottom w:val="0"/>
          <w:divBdr>
            <w:top w:val="none" w:sz="0" w:space="0" w:color="auto"/>
            <w:left w:val="none" w:sz="0" w:space="0" w:color="auto"/>
            <w:bottom w:val="none" w:sz="0" w:space="0" w:color="auto"/>
            <w:right w:val="none" w:sz="0" w:space="0" w:color="auto"/>
          </w:divBdr>
          <w:divsChild>
            <w:div w:id="101611914">
              <w:marLeft w:val="0"/>
              <w:marRight w:val="0"/>
              <w:marTop w:val="0"/>
              <w:marBottom w:val="0"/>
              <w:divBdr>
                <w:top w:val="none" w:sz="0" w:space="0" w:color="auto"/>
                <w:left w:val="none" w:sz="0" w:space="0" w:color="auto"/>
                <w:bottom w:val="none" w:sz="0" w:space="0" w:color="auto"/>
                <w:right w:val="none" w:sz="0" w:space="0" w:color="auto"/>
              </w:divBdr>
            </w:div>
          </w:divsChild>
        </w:div>
        <w:div w:id="1495026466">
          <w:marLeft w:val="0"/>
          <w:marRight w:val="0"/>
          <w:marTop w:val="0"/>
          <w:marBottom w:val="0"/>
          <w:divBdr>
            <w:top w:val="none" w:sz="0" w:space="0" w:color="auto"/>
            <w:left w:val="none" w:sz="0" w:space="0" w:color="auto"/>
            <w:bottom w:val="none" w:sz="0" w:space="0" w:color="auto"/>
            <w:right w:val="none" w:sz="0" w:space="0" w:color="auto"/>
          </w:divBdr>
          <w:divsChild>
            <w:div w:id="1624651295">
              <w:marLeft w:val="0"/>
              <w:marRight w:val="0"/>
              <w:marTop w:val="0"/>
              <w:marBottom w:val="0"/>
              <w:divBdr>
                <w:top w:val="none" w:sz="0" w:space="0" w:color="auto"/>
                <w:left w:val="none" w:sz="0" w:space="0" w:color="auto"/>
                <w:bottom w:val="none" w:sz="0" w:space="0" w:color="auto"/>
                <w:right w:val="none" w:sz="0" w:space="0" w:color="auto"/>
              </w:divBdr>
            </w:div>
          </w:divsChild>
        </w:div>
        <w:div w:id="172576580">
          <w:marLeft w:val="0"/>
          <w:marRight w:val="0"/>
          <w:marTop w:val="0"/>
          <w:marBottom w:val="0"/>
          <w:divBdr>
            <w:top w:val="none" w:sz="0" w:space="0" w:color="auto"/>
            <w:left w:val="none" w:sz="0" w:space="0" w:color="auto"/>
            <w:bottom w:val="none" w:sz="0" w:space="0" w:color="auto"/>
            <w:right w:val="none" w:sz="0" w:space="0" w:color="auto"/>
          </w:divBdr>
          <w:divsChild>
            <w:div w:id="1708942270">
              <w:marLeft w:val="0"/>
              <w:marRight w:val="0"/>
              <w:marTop w:val="0"/>
              <w:marBottom w:val="0"/>
              <w:divBdr>
                <w:top w:val="none" w:sz="0" w:space="0" w:color="auto"/>
                <w:left w:val="none" w:sz="0" w:space="0" w:color="auto"/>
                <w:bottom w:val="none" w:sz="0" w:space="0" w:color="auto"/>
                <w:right w:val="none" w:sz="0" w:space="0" w:color="auto"/>
              </w:divBdr>
            </w:div>
          </w:divsChild>
        </w:div>
        <w:div w:id="744380313">
          <w:marLeft w:val="0"/>
          <w:marRight w:val="0"/>
          <w:marTop w:val="0"/>
          <w:marBottom w:val="0"/>
          <w:divBdr>
            <w:top w:val="none" w:sz="0" w:space="0" w:color="auto"/>
            <w:left w:val="none" w:sz="0" w:space="0" w:color="auto"/>
            <w:bottom w:val="none" w:sz="0" w:space="0" w:color="auto"/>
            <w:right w:val="none" w:sz="0" w:space="0" w:color="auto"/>
          </w:divBdr>
          <w:divsChild>
            <w:div w:id="58212221">
              <w:marLeft w:val="0"/>
              <w:marRight w:val="0"/>
              <w:marTop w:val="0"/>
              <w:marBottom w:val="0"/>
              <w:divBdr>
                <w:top w:val="none" w:sz="0" w:space="0" w:color="auto"/>
                <w:left w:val="none" w:sz="0" w:space="0" w:color="auto"/>
                <w:bottom w:val="none" w:sz="0" w:space="0" w:color="auto"/>
                <w:right w:val="none" w:sz="0" w:space="0" w:color="auto"/>
              </w:divBdr>
            </w:div>
          </w:divsChild>
        </w:div>
        <w:div w:id="2003895083">
          <w:marLeft w:val="0"/>
          <w:marRight w:val="0"/>
          <w:marTop w:val="0"/>
          <w:marBottom w:val="0"/>
          <w:divBdr>
            <w:top w:val="none" w:sz="0" w:space="0" w:color="auto"/>
            <w:left w:val="none" w:sz="0" w:space="0" w:color="auto"/>
            <w:bottom w:val="none" w:sz="0" w:space="0" w:color="auto"/>
            <w:right w:val="none" w:sz="0" w:space="0" w:color="auto"/>
          </w:divBdr>
          <w:divsChild>
            <w:div w:id="672874610">
              <w:marLeft w:val="0"/>
              <w:marRight w:val="0"/>
              <w:marTop w:val="0"/>
              <w:marBottom w:val="0"/>
              <w:divBdr>
                <w:top w:val="none" w:sz="0" w:space="0" w:color="auto"/>
                <w:left w:val="none" w:sz="0" w:space="0" w:color="auto"/>
                <w:bottom w:val="none" w:sz="0" w:space="0" w:color="auto"/>
                <w:right w:val="none" w:sz="0" w:space="0" w:color="auto"/>
              </w:divBdr>
            </w:div>
          </w:divsChild>
        </w:div>
        <w:div w:id="1464618463">
          <w:marLeft w:val="0"/>
          <w:marRight w:val="0"/>
          <w:marTop w:val="0"/>
          <w:marBottom w:val="0"/>
          <w:divBdr>
            <w:top w:val="none" w:sz="0" w:space="0" w:color="auto"/>
            <w:left w:val="none" w:sz="0" w:space="0" w:color="auto"/>
            <w:bottom w:val="none" w:sz="0" w:space="0" w:color="auto"/>
            <w:right w:val="none" w:sz="0" w:space="0" w:color="auto"/>
          </w:divBdr>
          <w:divsChild>
            <w:div w:id="1211847508">
              <w:marLeft w:val="0"/>
              <w:marRight w:val="0"/>
              <w:marTop w:val="0"/>
              <w:marBottom w:val="0"/>
              <w:divBdr>
                <w:top w:val="none" w:sz="0" w:space="0" w:color="auto"/>
                <w:left w:val="none" w:sz="0" w:space="0" w:color="auto"/>
                <w:bottom w:val="none" w:sz="0" w:space="0" w:color="auto"/>
                <w:right w:val="none" w:sz="0" w:space="0" w:color="auto"/>
              </w:divBdr>
            </w:div>
          </w:divsChild>
        </w:div>
        <w:div w:id="1991396411">
          <w:marLeft w:val="0"/>
          <w:marRight w:val="0"/>
          <w:marTop w:val="0"/>
          <w:marBottom w:val="0"/>
          <w:divBdr>
            <w:top w:val="none" w:sz="0" w:space="0" w:color="auto"/>
            <w:left w:val="none" w:sz="0" w:space="0" w:color="auto"/>
            <w:bottom w:val="none" w:sz="0" w:space="0" w:color="auto"/>
            <w:right w:val="none" w:sz="0" w:space="0" w:color="auto"/>
          </w:divBdr>
          <w:divsChild>
            <w:div w:id="269434734">
              <w:marLeft w:val="0"/>
              <w:marRight w:val="0"/>
              <w:marTop w:val="0"/>
              <w:marBottom w:val="0"/>
              <w:divBdr>
                <w:top w:val="none" w:sz="0" w:space="0" w:color="auto"/>
                <w:left w:val="none" w:sz="0" w:space="0" w:color="auto"/>
                <w:bottom w:val="none" w:sz="0" w:space="0" w:color="auto"/>
                <w:right w:val="none" w:sz="0" w:space="0" w:color="auto"/>
              </w:divBdr>
            </w:div>
          </w:divsChild>
        </w:div>
        <w:div w:id="770274395">
          <w:marLeft w:val="0"/>
          <w:marRight w:val="0"/>
          <w:marTop w:val="0"/>
          <w:marBottom w:val="0"/>
          <w:divBdr>
            <w:top w:val="none" w:sz="0" w:space="0" w:color="auto"/>
            <w:left w:val="none" w:sz="0" w:space="0" w:color="auto"/>
            <w:bottom w:val="none" w:sz="0" w:space="0" w:color="auto"/>
            <w:right w:val="none" w:sz="0" w:space="0" w:color="auto"/>
          </w:divBdr>
          <w:divsChild>
            <w:div w:id="564796863">
              <w:marLeft w:val="0"/>
              <w:marRight w:val="0"/>
              <w:marTop w:val="0"/>
              <w:marBottom w:val="0"/>
              <w:divBdr>
                <w:top w:val="none" w:sz="0" w:space="0" w:color="auto"/>
                <w:left w:val="none" w:sz="0" w:space="0" w:color="auto"/>
                <w:bottom w:val="none" w:sz="0" w:space="0" w:color="auto"/>
                <w:right w:val="none" w:sz="0" w:space="0" w:color="auto"/>
              </w:divBdr>
            </w:div>
          </w:divsChild>
        </w:div>
        <w:div w:id="2082674457">
          <w:marLeft w:val="0"/>
          <w:marRight w:val="0"/>
          <w:marTop w:val="0"/>
          <w:marBottom w:val="0"/>
          <w:divBdr>
            <w:top w:val="none" w:sz="0" w:space="0" w:color="auto"/>
            <w:left w:val="none" w:sz="0" w:space="0" w:color="auto"/>
            <w:bottom w:val="none" w:sz="0" w:space="0" w:color="auto"/>
            <w:right w:val="none" w:sz="0" w:space="0" w:color="auto"/>
          </w:divBdr>
          <w:divsChild>
            <w:div w:id="1870222041">
              <w:marLeft w:val="0"/>
              <w:marRight w:val="0"/>
              <w:marTop w:val="0"/>
              <w:marBottom w:val="0"/>
              <w:divBdr>
                <w:top w:val="none" w:sz="0" w:space="0" w:color="auto"/>
                <w:left w:val="none" w:sz="0" w:space="0" w:color="auto"/>
                <w:bottom w:val="none" w:sz="0" w:space="0" w:color="auto"/>
                <w:right w:val="none" w:sz="0" w:space="0" w:color="auto"/>
              </w:divBdr>
            </w:div>
          </w:divsChild>
        </w:div>
        <w:div w:id="1664117611">
          <w:marLeft w:val="0"/>
          <w:marRight w:val="0"/>
          <w:marTop w:val="0"/>
          <w:marBottom w:val="0"/>
          <w:divBdr>
            <w:top w:val="none" w:sz="0" w:space="0" w:color="auto"/>
            <w:left w:val="none" w:sz="0" w:space="0" w:color="auto"/>
            <w:bottom w:val="none" w:sz="0" w:space="0" w:color="auto"/>
            <w:right w:val="none" w:sz="0" w:space="0" w:color="auto"/>
          </w:divBdr>
          <w:divsChild>
            <w:div w:id="452091209">
              <w:marLeft w:val="0"/>
              <w:marRight w:val="0"/>
              <w:marTop w:val="0"/>
              <w:marBottom w:val="0"/>
              <w:divBdr>
                <w:top w:val="none" w:sz="0" w:space="0" w:color="auto"/>
                <w:left w:val="none" w:sz="0" w:space="0" w:color="auto"/>
                <w:bottom w:val="none" w:sz="0" w:space="0" w:color="auto"/>
                <w:right w:val="none" w:sz="0" w:space="0" w:color="auto"/>
              </w:divBdr>
            </w:div>
          </w:divsChild>
        </w:div>
        <w:div w:id="140317739">
          <w:blockQuote w:val="1"/>
          <w:marLeft w:val="-300"/>
          <w:marRight w:val="0"/>
          <w:marTop w:val="0"/>
          <w:marBottom w:val="0"/>
          <w:divBdr>
            <w:top w:val="none" w:sz="0" w:space="0" w:color="auto"/>
            <w:left w:val="none" w:sz="0" w:space="0" w:color="auto"/>
            <w:bottom w:val="none" w:sz="0" w:space="0" w:color="auto"/>
            <w:right w:val="none" w:sz="0" w:space="0" w:color="auto"/>
          </w:divBdr>
        </w:div>
        <w:div w:id="2018267331">
          <w:marLeft w:val="0"/>
          <w:marRight w:val="0"/>
          <w:marTop w:val="0"/>
          <w:marBottom w:val="0"/>
          <w:divBdr>
            <w:top w:val="none" w:sz="0" w:space="0" w:color="auto"/>
            <w:left w:val="none" w:sz="0" w:space="0" w:color="auto"/>
            <w:bottom w:val="none" w:sz="0" w:space="0" w:color="auto"/>
            <w:right w:val="none" w:sz="0" w:space="0" w:color="auto"/>
          </w:divBdr>
          <w:divsChild>
            <w:div w:id="1065178368">
              <w:marLeft w:val="0"/>
              <w:marRight w:val="0"/>
              <w:marTop w:val="0"/>
              <w:marBottom w:val="0"/>
              <w:divBdr>
                <w:top w:val="none" w:sz="0" w:space="0" w:color="auto"/>
                <w:left w:val="none" w:sz="0" w:space="0" w:color="auto"/>
                <w:bottom w:val="none" w:sz="0" w:space="0" w:color="auto"/>
                <w:right w:val="none" w:sz="0" w:space="0" w:color="auto"/>
              </w:divBdr>
            </w:div>
          </w:divsChild>
        </w:div>
        <w:div w:id="1872302246">
          <w:blockQuote w:val="1"/>
          <w:marLeft w:val="-300"/>
          <w:marRight w:val="0"/>
          <w:marTop w:val="0"/>
          <w:marBottom w:val="0"/>
          <w:divBdr>
            <w:top w:val="none" w:sz="0" w:space="0" w:color="auto"/>
            <w:left w:val="none" w:sz="0" w:space="0" w:color="auto"/>
            <w:bottom w:val="none" w:sz="0" w:space="0" w:color="auto"/>
            <w:right w:val="none" w:sz="0" w:space="0" w:color="auto"/>
          </w:divBdr>
        </w:div>
        <w:div w:id="1815875264">
          <w:marLeft w:val="0"/>
          <w:marRight w:val="0"/>
          <w:marTop w:val="0"/>
          <w:marBottom w:val="0"/>
          <w:divBdr>
            <w:top w:val="none" w:sz="0" w:space="0" w:color="auto"/>
            <w:left w:val="none" w:sz="0" w:space="0" w:color="auto"/>
            <w:bottom w:val="none" w:sz="0" w:space="0" w:color="auto"/>
            <w:right w:val="none" w:sz="0" w:space="0" w:color="auto"/>
          </w:divBdr>
          <w:divsChild>
            <w:div w:id="1051687734">
              <w:marLeft w:val="0"/>
              <w:marRight w:val="0"/>
              <w:marTop w:val="0"/>
              <w:marBottom w:val="0"/>
              <w:divBdr>
                <w:top w:val="none" w:sz="0" w:space="0" w:color="auto"/>
                <w:left w:val="none" w:sz="0" w:space="0" w:color="auto"/>
                <w:bottom w:val="none" w:sz="0" w:space="0" w:color="auto"/>
                <w:right w:val="none" w:sz="0" w:space="0" w:color="auto"/>
              </w:divBdr>
            </w:div>
          </w:divsChild>
        </w:div>
        <w:div w:id="262882607">
          <w:marLeft w:val="0"/>
          <w:marRight w:val="0"/>
          <w:marTop w:val="0"/>
          <w:marBottom w:val="0"/>
          <w:divBdr>
            <w:top w:val="none" w:sz="0" w:space="0" w:color="auto"/>
            <w:left w:val="none" w:sz="0" w:space="0" w:color="auto"/>
            <w:bottom w:val="none" w:sz="0" w:space="0" w:color="auto"/>
            <w:right w:val="none" w:sz="0" w:space="0" w:color="auto"/>
          </w:divBdr>
          <w:divsChild>
            <w:div w:id="1954942640">
              <w:marLeft w:val="0"/>
              <w:marRight w:val="0"/>
              <w:marTop w:val="0"/>
              <w:marBottom w:val="0"/>
              <w:divBdr>
                <w:top w:val="none" w:sz="0" w:space="0" w:color="auto"/>
                <w:left w:val="none" w:sz="0" w:space="0" w:color="auto"/>
                <w:bottom w:val="none" w:sz="0" w:space="0" w:color="auto"/>
                <w:right w:val="none" w:sz="0" w:space="0" w:color="auto"/>
              </w:divBdr>
            </w:div>
          </w:divsChild>
        </w:div>
        <w:div w:id="950671821">
          <w:marLeft w:val="0"/>
          <w:marRight w:val="0"/>
          <w:marTop w:val="0"/>
          <w:marBottom w:val="0"/>
          <w:divBdr>
            <w:top w:val="none" w:sz="0" w:space="0" w:color="auto"/>
            <w:left w:val="none" w:sz="0" w:space="0" w:color="auto"/>
            <w:bottom w:val="none" w:sz="0" w:space="0" w:color="auto"/>
            <w:right w:val="none" w:sz="0" w:space="0" w:color="auto"/>
          </w:divBdr>
          <w:divsChild>
            <w:div w:id="1223369875">
              <w:marLeft w:val="0"/>
              <w:marRight w:val="0"/>
              <w:marTop w:val="0"/>
              <w:marBottom w:val="0"/>
              <w:divBdr>
                <w:top w:val="none" w:sz="0" w:space="0" w:color="auto"/>
                <w:left w:val="none" w:sz="0" w:space="0" w:color="auto"/>
                <w:bottom w:val="none" w:sz="0" w:space="0" w:color="auto"/>
                <w:right w:val="none" w:sz="0" w:space="0" w:color="auto"/>
              </w:divBdr>
            </w:div>
          </w:divsChild>
        </w:div>
        <w:div w:id="1186940097">
          <w:marLeft w:val="0"/>
          <w:marRight w:val="0"/>
          <w:marTop w:val="0"/>
          <w:marBottom w:val="0"/>
          <w:divBdr>
            <w:top w:val="none" w:sz="0" w:space="0" w:color="auto"/>
            <w:left w:val="none" w:sz="0" w:space="0" w:color="auto"/>
            <w:bottom w:val="none" w:sz="0" w:space="0" w:color="auto"/>
            <w:right w:val="none" w:sz="0" w:space="0" w:color="auto"/>
          </w:divBdr>
          <w:divsChild>
            <w:div w:id="1544630607">
              <w:marLeft w:val="0"/>
              <w:marRight w:val="0"/>
              <w:marTop w:val="0"/>
              <w:marBottom w:val="0"/>
              <w:divBdr>
                <w:top w:val="none" w:sz="0" w:space="0" w:color="auto"/>
                <w:left w:val="none" w:sz="0" w:space="0" w:color="auto"/>
                <w:bottom w:val="none" w:sz="0" w:space="0" w:color="auto"/>
                <w:right w:val="none" w:sz="0" w:space="0" w:color="auto"/>
              </w:divBdr>
            </w:div>
          </w:divsChild>
        </w:div>
        <w:div w:id="816604047">
          <w:blockQuote w:val="1"/>
          <w:marLeft w:val="-300"/>
          <w:marRight w:val="0"/>
          <w:marTop w:val="0"/>
          <w:marBottom w:val="0"/>
          <w:divBdr>
            <w:top w:val="none" w:sz="0" w:space="0" w:color="auto"/>
            <w:left w:val="none" w:sz="0" w:space="0" w:color="auto"/>
            <w:bottom w:val="none" w:sz="0" w:space="0" w:color="auto"/>
            <w:right w:val="none" w:sz="0" w:space="0" w:color="auto"/>
          </w:divBdr>
        </w:div>
        <w:div w:id="388456863">
          <w:marLeft w:val="0"/>
          <w:marRight w:val="0"/>
          <w:marTop w:val="0"/>
          <w:marBottom w:val="0"/>
          <w:divBdr>
            <w:top w:val="none" w:sz="0" w:space="0" w:color="auto"/>
            <w:left w:val="none" w:sz="0" w:space="0" w:color="auto"/>
            <w:bottom w:val="none" w:sz="0" w:space="0" w:color="auto"/>
            <w:right w:val="none" w:sz="0" w:space="0" w:color="auto"/>
          </w:divBdr>
          <w:divsChild>
            <w:div w:id="48502653">
              <w:marLeft w:val="0"/>
              <w:marRight w:val="0"/>
              <w:marTop w:val="0"/>
              <w:marBottom w:val="0"/>
              <w:divBdr>
                <w:top w:val="none" w:sz="0" w:space="0" w:color="auto"/>
                <w:left w:val="none" w:sz="0" w:space="0" w:color="auto"/>
                <w:bottom w:val="none" w:sz="0" w:space="0" w:color="auto"/>
                <w:right w:val="none" w:sz="0" w:space="0" w:color="auto"/>
              </w:divBdr>
            </w:div>
          </w:divsChild>
        </w:div>
        <w:div w:id="1291282492">
          <w:marLeft w:val="0"/>
          <w:marRight w:val="0"/>
          <w:marTop w:val="0"/>
          <w:marBottom w:val="0"/>
          <w:divBdr>
            <w:top w:val="none" w:sz="0" w:space="0" w:color="auto"/>
            <w:left w:val="none" w:sz="0" w:space="0" w:color="auto"/>
            <w:bottom w:val="none" w:sz="0" w:space="0" w:color="auto"/>
            <w:right w:val="none" w:sz="0" w:space="0" w:color="auto"/>
          </w:divBdr>
          <w:divsChild>
            <w:div w:id="836850295">
              <w:marLeft w:val="0"/>
              <w:marRight w:val="0"/>
              <w:marTop w:val="0"/>
              <w:marBottom w:val="0"/>
              <w:divBdr>
                <w:top w:val="none" w:sz="0" w:space="0" w:color="auto"/>
                <w:left w:val="none" w:sz="0" w:space="0" w:color="auto"/>
                <w:bottom w:val="none" w:sz="0" w:space="0" w:color="auto"/>
                <w:right w:val="none" w:sz="0" w:space="0" w:color="auto"/>
              </w:divBdr>
            </w:div>
          </w:divsChild>
        </w:div>
        <w:div w:id="1951204535">
          <w:marLeft w:val="0"/>
          <w:marRight w:val="0"/>
          <w:marTop w:val="0"/>
          <w:marBottom w:val="0"/>
          <w:divBdr>
            <w:top w:val="none" w:sz="0" w:space="0" w:color="auto"/>
            <w:left w:val="none" w:sz="0" w:space="0" w:color="auto"/>
            <w:bottom w:val="none" w:sz="0" w:space="0" w:color="auto"/>
            <w:right w:val="none" w:sz="0" w:space="0" w:color="auto"/>
          </w:divBdr>
        </w:div>
        <w:div w:id="1996106858">
          <w:marLeft w:val="0"/>
          <w:marRight w:val="0"/>
          <w:marTop w:val="0"/>
          <w:marBottom w:val="0"/>
          <w:divBdr>
            <w:top w:val="none" w:sz="0" w:space="0" w:color="auto"/>
            <w:left w:val="none" w:sz="0" w:space="0" w:color="auto"/>
            <w:bottom w:val="none" w:sz="0" w:space="0" w:color="auto"/>
            <w:right w:val="none" w:sz="0" w:space="0" w:color="auto"/>
          </w:divBdr>
          <w:divsChild>
            <w:div w:id="18122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jalammar.github.io/illustrated-transform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rxiv.org/abs/1706.03762" TargetMode="Externa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2044</Words>
  <Characters>11654</Characters>
  <Application>Microsoft Office Word</Application>
  <DocSecurity>0</DocSecurity>
  <Lines>97</Lines>
  <Paragraphs>27</Paragraphs>
  <ScaleCrop>false</ScaleCrop>
  <Company/>
  <LinksUpToDate>false</LinksUpToDate>
  <CharactersWithSpaces>13671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 Zoe</dc:creator>
  <cp:keywords/>
  <dc:description/>
  <cp:lastModifiedBy>Duan, Zoe</cp:lastModifiedBy>
  <cp:revision>1</cp:revision>
  <dcterms:created xsi:type="dcterms:W3CDTF">2025-01-30T19:00:00Z</dcterms:created>
  <dcterms:modified xsi:type="dcterms:W3CDTF">2025-01-30T19:01:00Z</dcterms:modified>
</cp:coreProperties>
</file>