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6E" w:rsidRPr="00CA7559" w:rsidRDefault="009E4AE2" w:rsidP="00CA7559">
      <w:pPr>
        <w:jc w:val="center"/>
        <w:rPr>
          <w:rFonts w:ascii="Times New Roman" w:eastAsia="DengXian" w:hAnsi="Times New Roman" w:cs="Times New Roman"/>
          <w:b/>
          <w:lang w:eastAsia="zh-CN"/>
        </w:rPr>
      </w:pPr>
      <w:r w:rsidRPr="00322774">
        <w:rPr>
          <w:rFonts w:ascii="Times New Roman" w:eastAsia="DengXian" w:hAnsi="Times New Roman" w:cs="Times New Roman"/>
          <w:b/>
          <w:lang w:eastAsia="zh-CN"/>
        </w:rPr>
        <w:t xml:space="preserve">Blog </w:t>
      </w:r>
      <w:r w:rsidR="007C1F4E" w:rsidRPr="00322774">
        <w:rPr>
          <w:rFonts w:ascii="Times New Roman" w:eastAsia="DengXian" w:hAnsi="Times New Roman" w:cs="Times New Roman"/>
          <w:b/>
          <w:lang w:eastAsia="zh-CN"/>
        </w:rPr>
        <w:t>3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: February </w:t>
      </w:r>
      <w:r w:rsidR="009014CC" w:rsidRPr="00322774">
        <w:rPr>
          <w:rFonts w:ascii="Times New Roman" w:eastAsia="DengXian" w:hAnsi="Times New Roman" w:cs="Times New Roman"/>
          <w:b/>
          <w:lang w:eastAsia="zh-CN"/>
        </w:rPr>
        <w:t>1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>8</w:t>
      </w:r>
      <w:r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, 2019 (Week of 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>Feb 10</w:t>
      </w:r>
      <w:r w:rsidR="00766A6F"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 xml:space="preserve"> 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- Feb 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>17</w:t>
      </w:r>
      <w:r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322774">
        <w:rPr>
          <w:rFonts w:ascii="Times New Roman" w:eastAsia="DengXian" w:hAnsi="Times New Roman" w:cs="Times New Roman"/>
          <w:b/>
          <w:lang w:eastAsia="zh-CN"/>
        </w:rPr>
        <w:t>)</w:t>
      </w:r>
      <w:bookmarkStart w:id="0" w:name="_GoBack"/>
      <w:bookmarkEnd w:id="0"/>
    </w:p>
    <w:p w:rsidR="00766A6F" w:rsidRPr="00322774" w:rsidRDefault="00766A6F" w:rsidP="00CA7559">
      <w:pPr>
        <w:pStyle w:val="NormalWeb"/>
        <w:jc w:val="both"/>
        <w:rPr>
          <w:rFonts w:ascii="Times New Roman" w:hAnsi="Times New Roman" w:cs="Times New Roman"/>
        </w:rPr>
      </w:pPr>
      <w:r w:rsidRPr="00322774">
        <w:rPr>
          <w:rFonts w:ascii="Times New Roman" w:hAnsi="Times New Roman" w:cs="Times New Roman"/>
        </w:rPr>
        <w:t xml:space="preserve">During this week, Chris Kelly, our capstone mentor, had a meeting with us and </w:t>
      </w:r>
      <w:r w:rsidR="00D81BB4" w:rsidRPr="00322774">
        <w:rPr>
          <w:rFonts w:ascii="Times New Roman" w:hAnsi="Times New Roman" w:cs="Times New Roman"/>
        </w:rPr>
        <w:t>suggeste</w:t>
      </w:r>
      <w:r w:rsidRPr="00322774">
        <w:rPr>
          <w:rFonts w:ascii="Times New Roman" w:hAnsi="Times New Roman" w:cs="Times New Roman"/>
        </w:rPr>
        <w:t xml:space="preserve">d us to </w:t>
      </w:r>
      <w:r w:rsidR="006746B6" w:rsidRPr="00322774">
        <w:rPr>
          <w:rFonts w:ascii="Times New Roman" w:hAnsi="Times New Roman" w:cs="Times New Roman"/>
        </w:rPr>
        <w:t xml:space="preserve">think of some questions </w:t>
      </w:r>
      <w:r w:rsidR="00D81BB4" w:rsidRPr="00322774">
        <w:rPr>
          <w:rFonts w:ascii="Times New Roman" w:hAnsi="Times New Roman" w:cs="Times New Roman"/>
        </w:rPr>
        <w:t>ahead before we explore the dataset</w:t>
      </w:r>
      <w:r w:rsidR="00D14258" w:rsidRPr="00322774">
        <w:rPr>
          <w:rFonts w:ascii="Times New Roman" w:hAnsi="Times New Roman" w:cs="Times New Roman"/>
        </w:rPr>
        <w:t>. It helped point out the data exploration target and avoided aimless and repetitive exploration.</w:t>
      </w:r>
      <w:r w:rsidR="00D81BB4" w:rsidRPr="00322774">
        <w:rPr>
          <w:rFonts w:ascii="Times New Roman" w:hAnsi="Times New Roman" w:cs="Times New Roman"/>
        </w:rPr>
        <w:t xml:space="preserve"> </w:t>
      </w:r>
      <w:r w:rsidR="00D14258" w:rsidRPr="00322774">
        <w:rPr>
          <w:rFonts w:ascii="Times New Roman" w:hAnsi="Times New Roman" w:cs="Times New Roman"/>
        </w:rPr>
        <w:t xml:space="preserve">He </w:t>
      </w:r>
      <w:r w:rsidR="00D81BB4" w:rsidRPr="00322774">
        <w:rPr>
          <w:rFonts w:ascii="Times New Roman" w:hAnsi="Times New Roman" w:cs="Times New Roman"/>
        </w:rPr>
        <w:t xml:space="preserve">also got us in touch with a professional sales person to answer our questions about the timing of </w:t>
      </w:r>
      <w:r w:rsidR="00D14258" w:rsidRPr="00322774">
        <w:rPr>
          <w:rFonts w:ascii="Times New Roman" w:hAnsi="Times New Roman" w:cs="Times New Roman"/>
        </w:rPr>
        <w:t xml:space="preserve">sales pipeline. It gave us another view on how sales people assign probabilities to clients at every stage and </w:t>
      </w:r>
      <w:r w:rsidR="00BF6246" w:rsidRPr="00322774">
        <w:rPr>
          <w:rFonts w:ascii="Times New Roman" w:hAnsi="Times New Roman" w:cs="Times New Roman"/>
        </w:rPr>
        <w:t>how long</w:t>
      </w:r>
      <w:r w:rsidR="00D14258" w:rsidRPr="00322774">
        <w:rPr>
          <w:rFonts w:ascii="Times New Roman" w:hAnsi="Times New Roman" w:cs="Times New Roman"/>
        </w:rPr>
        <w:t xml:space="preserve"> </w:t>
      </w:r>
      <w:r w:rsidR="00BF6246" w:rsidRPr="00322774">
        <w:rPr>
          <w:rFonts w:ascii="Times New Roman" w:hAnsi="Times New Roman" w:cs="Times New Roman"/>
        </w:rPr>
        <w:t>it takes to advance to the next stage. We really learnt a lot from this chat.</w:t>
      </w:r>
    </w:p>
    <w:p w:rsidR="00BF6246" w:rsidRPr="000C5864" w:rsidRDefault="000E191E" w:rsidP="00CA7559">
      <w:pPr>
        <w:pStyle w:val="NormalWeb"/>
        <w:jc w:val="both"/>
        <w:rPr>
          <w:rFonts w:ascii="Times New Roman" w:hAnsi="Times New Roman" w:cs="Times New Roman"/>
          <w:b/>
        </w:rPr>
      </w:pPr>
      <w:r w:rsidRPr="00322774">
        <w:rPr>
          <w:rFonts w:ascii="Times New Roman" w:hAnsi="Times New Roman" w:cs="Times New Roman"/>
        </w:rPr>
        <w:t xml:space="preserve">During the weekly meeting with </w:t>
      </w:r>
      <w:proofErr w:type="spellStart"/>
      <w:r w:rsidRPr="00322774">
        <w:rPr>
          <w:rFonts w:ascii="Times New Roman" w:hAnsi="Times New Roman" w:cs="Times New Roman"/>
        </w:rPr>
        <w:t>Mariem</w:t>
      </w:r>
      <w:proofErr w:type="spellEnd"/>
      <w:r w:rsidRPr="00322774">
        <w:rPr>
          <w:rFonts w:ascii="Times New Roman" w:hAnsi="Times New Roman" w:cs="Times New Roman"/>
        </w:rPr>
        <w:t xml:space="preserve">, we got familiar with </w:t>
      </w:r>
      <w:r w:rsidR="00322774" w:rsidRPr="00322774">
        <w:rPr>
          <w:rFonts w:ascii="Times New Roman" w:hAnsi="Times New Roman" w:cs="Times New Roman"/>
        </w:rPr>
        <w:t>the</w:t>
      </w:r>
      <w:r w:rsidRPr="00322774">
        <w:rPr>
          <w:rFonts w:ascii="Times New Roman" w:hAnsi="Times New Roman" w:cs="Times New Roman"/>
        </w:rPr>
        <w:t xml:space="preserve"> csv data files we had. One of the csv file doesn’t include column heads and we can hardly utilize it. We </w:t>
      </w:r>
      <w:r w:rsidR="00322774" w:rsidRPr="00322774">
        <w:rPr>
          <w:rFonts w:ascii="Times New Roman" w:hAnsi="Times New Roman" w:cs="Times New Roman"/>
        </w:rPr>
        <w:t xml:space="preserve">communicated with </w:t>
      </w:r>
      <w:proofErr w:type="spellStart"/>
      <w:r w:rsidR="00322774" w:rsidRPr="00322774">
        <w:rPr>
          <w:rFonts w:ascii="Times New Roman" w:hAnsi="Times New Roman" w:cs="Times New Roman"/>
        </w:rPr>
        <w:t>Mariem</w:t>
      </w:r>
      <w:proofErr w:type="spellEnd"/>
      <w:r w:rsidR="00322774" w:rsidRPr="00322774">
        <w:rPr>
          <w:rFonts w:ascii="Times New Roman" w:hAnsi="Times New Roman" w:cs="Times New Roman"/>
        </w:rPr>
        <w:t xml:space="preserve"> about this situation and continued working on the other 2 files. </w:t>
      </w:r>
      <w:r w:rsidR="000C5864" w:rsidRPr="000C5864">
        <w:rPr>
          <w:rFonts w:ascii="Times New Roman" w:hAnsi="Times New Roman" w:cs="Times New Roman"/>
          <w:b/>
        </w:rPr>
        <w:t xml:space="preserve">We used Google Drive to write down </w:t>
      </w:r>
      <w:r w:rsidR="000C5864">
        <w:rPr>
          <w:rFonts w:ascii="Times New Roman" w:hAnsi="Times New Roman" w:cs="Times New Roman"/>
          <w:b/>
        </w:rPr>
        <w:t>some</w:t>
      </w:r>
      <w:r w:rsidR="000C5864" w:rsidRPr="000C5864">
        <w:rPr>
          <w:rFonts w:ascii="Times New Roman" w:hAnsi="Times New Roman" w:cs="Times New Roman"/>
          <w:b/>
        </w:rPr>
        <w:t xml:space="preserve"> important things about </w:t>
      </w:r>
      <w:r w:rsidR="000C5864">
        <w:rPr>
          <w:rFonts w:ascii="Times New Roman" w:hAnsi="Times New Roman" w:cs="Times New Roman"/>
          <w:b/>
        </w:rPr>
        <w:t xml:space="preserve">csv </w:t>
      </w:r>
      <w:r w:rsidR="000C5864" w:rsidRPr="000C5864">
        <w:rPr>
          <w:rFonts w:ascii="Times New Roman" w:hAnsi="Times New Roman" w:cs="Times New Roman"/>
          <w:b/>
        </w:rPr>
        <w:t>files.</w:t>
      </w:r>
    </w:p>
    <w:p w:rsidR="00322774" w:rsidRPr="00322774" w:rsidRDefault="00322774" w:rsidP="00CA7559">
      <w:pPr>
        <w:pStyle w:val="NormalWeb"/>
        <w:jc w:val="both"/>
        <w:rPr>
          <w:rFonts w:ascii="Times New Roman" w:hAnsi="Times New Roman" w:cs="Times New Roman"/>
        </w:rPr>
      </w:pPr>
      <w:r w:rsidRPr="00322774">
        <w:rPr>
          <w:rFonts w:ascii="Times New Roman" w:hAnsi="Times New Roman" w:cs="Times New Roman"/>
        </w:rPr>
        <w:t xml:space="preserve">For the </w:t>
      </w:r>
      <w:r w:rsidRPr="00322774">
        <w:rPr>
          <w:rFonts w:ascii="Times New Roman" w:eastAsia="Times New Roman" w:hAnsi="Times New Roman" w:cs="Times New Roman"/>
          <w:b/>
          <w:bCs/>
          <w:color w:val="000000"/>
        </w:rPr>
        <w:t xml:space="preserve">APAC.csv </w:t>
      </w:r>
      <w:r w:rsidRPr="00322774">
        <w:rPr>
          <w:rFonts w:ascii="Times New Roman" w:eastAsia="Times New Roman" w:hAnsi="Times New Roman" w:cs="Times New Roman"/>
          <w:bCs/>
          <w:color w:val="000000"/>
        </w:rPr>
        <w:t>file</w:t>
      </w:r>
      <w:r w:rsidR="0076244F">
        <w:rPr>
          <w:rFonts w:ascii="Times New Roman" w:eastAsia="Times New Roman" w:hAnsi="Times New Roman" w:cs="Times New Roman"/>
          <w:bCs/>
          <w:color w:val="000000"/>
        </w:rPr>
        <w:t>:</w:t>
      </w:r>
    </w:p>
    <w:p w:rsidR="00322774" w:rsidRPr="00322774" w:rsidRDefault="00322774" w:rsidP="00CA7559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Account ID: Always a number </w:t>
      </w:r>
    </w:p>
    <w:p w:rsidR="00322774" w:rsidRPr="00322774" w:rsidRDefault="00322774" w:rsidP="00CA7559">
      <w:pPr>
        <w:pStyle w:val="ListParagraph"/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If it is the same account, </w:t>
      </w:r>
      <w:proofErr w:type="spellStart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itl</w:t>
      </w:r>
      <w:proofErr w:type="spellEnd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 will be the same ID 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Lot of fields are null (check for data cleaning before to replace)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Client ID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Stage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Probability: 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there </w:t>
      </w: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are few fields added due to system migration (they will be labeled with an underscore)   </w:t>
      </w:r>
      <w:proofErr w:type="spellStart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sth</w:t>
      </w:r>
      <w:proofErr w:type="spellEnd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. Starts or ends with </w:t>
      </w:r>
      <w:proofErr w:type="spellStart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amd</w:t>
      </w:r>
      <w:proofErr w:type="spellEnd"/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proofErr w:type="spellStart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Probabiliies</w:t>
      </w:r>
      <w:proofErr w:type="spellEnd"/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 will be distinct values- not continuous- could see them as categorical 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Amount could be different currencies: default would be USD</w:t>
      </w:r>
    </w:p>
    <w:p w:rsid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Status</w:t>
      </w:r>
      <w:r>
        <w:rPr>
          <w:rFonts w:ascii="Times New Roman" w:eastAsia="Times New Roman" w:hAnsi="Times New Roman" w:cs="Times New Roman"/>
          <w:color w:val="000000"/>
          <w:lang w:eastAsia="zh-CN"/>
        </w:rPr>
        <w:t>: values other than won or lose are outliers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Opportunity for an account or a product; </w:t>
      </w:r>
    </w:p>
    <w:p w:rsidR="00322774" w:rsidRPr="00322774" w:rsidRDefault="0076244F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Coverage: i</w:t>
      </w:r>
      <w:r w:rsidR="00322774"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t could be a coverage 1 person or coverage 2 person </w:t>
      </w:r>
      <w:r>
        <w:rPr>
          <w:rFonts w:ascii="Times New Roman" w:eastAsia="Times New Roman" w:hAnsi="Times New Roman" w:cs="Times New Roman"/>
          <w:color w:val="000000"/>
          <w:lang w:eastAsia="zh-CN"/>
        </w:rPr>
        <w:t>:</w:t>
      </w:r>
      <w:r w:rsidR="00322774"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 what matters the most is coverage 1(main coverage)- person you will go to for the opportunity basically - there are people rarely for coverage 2- more for backup! </w:t>
      </w:r>
      <w:r w:rsidR="00322774" w:rsidRPr="00322774">
        <w:rPr>
          <w:rFonts w:ascii="Times New Roman" w:eastAsia="Times New Roman" w:hAnsi="Times New Roman" w:cs="Times New Roman"/>
          <w:color w:val="000000"/>
          <w:highlight w:val="yellow"/>
          <w:lang w:eastAsia="zh-CN"/>
        </w:rPr>
        <w:t>GO TO COVERAGE 1</w:t>
      </w:r>
      <w:r w:rsidR="00322774"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 (maybe coverage 2 could be interesting) </w:t>
      </w:r>
      <w:r w:rsidR="00322774" w:rsidRPr="00322774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Coverage 2 can be ignored / EDA may need it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Modifie</w:t>
      </w:r>
      <w:r w:rsidR="0076244F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d</w:t>
      </w:r>
      <w:r w:rsidRPr="00322774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: system or someone else edit it</w:t>
      </w:r>
    </w:p>
    <w:p w:rsidR="00322774" w:rsidRPr="00322774" w:rsidRDefault="00322774" w:rsidP="00CA7559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Products; hierarchy: product group level structure (PGL)=&gt; PGL A,PGL  B, PGL C &gt;&gt; Product (product is more detailed), A is a parent company (Alphabet would be A and Google might be product)</w:t>
      </w:r>
    </w:p>
    <w:p w:rsidR="00322774" w:rsidRPr="00322774" w:rsidRDefault="00322774" w:rsidP="00CA7559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:rsidR="00322774" w:rsidRPr="00322774" w:rsidRDefault="0076244F" w:rsidP="00CA7559">
      <w:pPr>
        <w:pStyle w:val="NormalWeb"/>
        <w:jc w:val="both"/>
        <w:rPr>
          <w:rFonts w:ascii="Times New Roman" w:hAnsi="Times New Roman" w:cs="Times New Roman"/>
        </w:rPr>
      </w:pPr>
      <w:r w:rsidRPr="00322774">
        <w:rPr>
          <w:rFonts w:ascii="Times New Roman" w:hAnsi="Times New Roman" w:cs="Times New Roman"/>
        </w:rPr>
        <w:t xml:space="preserve">For the </w:t>
      </w:r>
      <w:r w:rsidRPr="008442FA">
        <w:rPr>
          <w:rFonts w:ascii="Times New Roman" w:hAnsi="Times New Roman" w:cs="Times New Roman"/>
          <w:b/>
        </w:rPr>
        <w:t>Atlas opportunity file Audit history</w:t>
      </w:r>
      <w:r w:rsidRPr="0076244F">
        <w:rPr>
          <w:rFonts w:ascii="Times New Roman" w:hAnsi="Times New Roman" w:cs="Times New Roman"/>
        </w:rPr>
        <w:t xml:space="preserve"> </w:t>
      </w:r>
      <w:r w:rsidRPr="0076244F">
        <w:rPr>
          <w:rFonts w:ascii="Times New Roman" w:hAnsi="Times New Roman" w:cs="Times New Roman"/>
        </w:rPr>
        <w:t>file</w:t>
      </w:r>
      <w:r w:rsidRPr="0076244F">
        <w:rPr>
          <w:rFonts w:ascii="Times New Roman" w:hAnsi="Times New Roman" w:cs="Times New Roman"/>
        </w:rPr>
        <w:t>: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More about opportunity 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Equivalent 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This is one of the archive files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Nice and Clearer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Amount yield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 xml:space="preserve">mapping : opportunity ID: you can join different files through this 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NOT complete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lastRenderedPageBreak/>
        <w:t xml:space="preserve">Tie back an opportunity : winning or losing </w:t>
      </w:r>
    </w:p>
    <w:p w:rsidR="00322774" w:rsidRPr="00322774" w:rsidRDefault="00322774" w:rsidP="00CA7559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zh-CN"/>
        </w:rPr>
      </w:pPr>
      <w:r w:rsidRPr="00322774">
        <w:rPr>
          <w:rFonts w:ascii="Times New Roman" w:eastAsia="Times New Roman" w:hAnsi="Times New Roman" w:cs="Times New Roman"/>
          <w:color w:val="000000"/>
          <w:lang w:eastAsia="zh-CN"/>
        </w:rPr>
        <w:t>Status/stage: is something 0 as opposed to 1: which of the features affected it!!!</w:t>
      </w:r>
    </w:p>
    <w:p w:rsidR="005428EB" w:rsidRDefault="005428EB" w:rsidP="00CA7559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:rsidR="005428EB" w:rsidRPr="00CA7559" w:rsidRDefault="005428EB" w:rsidP="00CA7559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CA7559">
        <w:rPr>
          <w:rFonts w:ascii="Times New Roman" w:eastAsia="Times New Roman" w:hAnsi="Times New Roman" w:cs="Times New Roman"/>
          <w:lang w:eastAsia="zh-CN"/>
        </w:rPr>
        <w:t>We also divide our problems into several parts. My job is to analyze:</w:t>
      </w:r>
      <w:r w:rsidRPr="00CA7559">
        <w:rPr>
          <w:rFonts w:ascii="Times New Roman" w:eastAsia="SimSun" w:hAnsi="Times New Roman" w:cs="Times New Roman"/>
          <w:lang w:eastAsia="zh-CN"/>
        </w:rPr>
        <w:t xml:space="preserve"> </w:t>
      </w:r>
      <w:r w:rsidRPr="00CA7559">
        <w:rPr>
          <w:rFonts w:ascii="Times New Roman" w:eastAsia="Times New Roman" w:hAnsi="Times New Roman" w:cs="Times New Roman"/>
          <w:lang w:eastAsia="zh-CN"/>
        </w:rPr>
        <w:t xml:space="preserve">What are the factors influencing the </w:t>
      </w:r>
      <w:proofErr w:type="spellStart"/>
      <w:r w:rsidRPr="00CA7559">
        <w:rPr>
          <w:rFonts w:ascii="Times New Roman" w:eastAsia="Times New Roman" w:hAnsi="Times New Roman" w:cs="Times New Roman"/>
          <w:lang w:eastAsia="zh-CN"/>
        </w:rPr>
        <w:t>succes</w:t>
      </w:r>
      <w:proofErr w:type="spellEnd"/>
      <w:r w:rsidRPr="00CA7559">
        <w:rPr>
          <w:rFonts w:ascii="Times New Roman" w:eastAsia="Times New Roman" w:hAnsi="Times New Roman" w:cs="Times New Roman"/>
          <w:lang w:eastAsia="zh-CN"/>
        </w:rPr>
        <w:t xml:space="preserve"> of a deal? Since it is a supervised learning problem, I will utilize logistic regression, decision tree, random forest and other classification methods to deal with this problem. And I will try to figure out the </w:t>
      </w:r>
      <w:r w:rsidRPr="00CA7559">
        <w:rPr>
          <w:rFonts w:ascii="Times New Roman" w:eastAsia="Times New Roman" w:hAnsi="Times New Roman" w:cs="Times New Roman"/>
          <w:color w:val="000000"/>
          <w:lang w:eastAsia="zh-CN"/>
        </w:rPr>
        <w:t xml:space="preserve">theoretical basis and </w:t>
      </w:r>
      <w:r w:rsidR="00CA7559" w:rsidRPr="00CA7559">
        <w:rPr>
          <w:rFonts w:ascii="Times New Roman" w:eastAsia="Times New Roman" w:hAnsi="Times New Roman" w:cs="Times New Roman"/>
          <w:color w:val="000000"/>
          <w:lang w:eastAsia="zh-CN"/>
        </w:rPr>
        <w:t>Application range of different methods.</w:t>
      </w:r>
    </w:p>
    <w:p w:rsidR="005428EB" w:rsidRPr="005428EB" w:rsidRDefault="005428EB" w:rsidP="00CA7559">
      <w:pPr>
        <w:jc w:val="both"/>
        <w:rPr>
          <w:rFonts w:ascii="SimSun" w:eastAsia="SimSun" w:hAnsi="SimSun" w:cs="SimSun"/>
          <w:lang w:eastAsia="zh-CN"/>
        </w:rPr>
      </w:pPr>
    </w:p>
    <w:sectPr w:rsidR="005428EB" w:rsidRPr="005428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BA" w:rsidRDefault="000D39BA" w:rsidP="009E4AE2">
      <w:r>
        <w:separator/>
      </w:r>
    </w:p>
  </w:endnote>
  <w:endnote w:type="continuationSeparator" w:id="0">
    <w:p w:rsidR="000D39BA" w:rsidRDefault="000D39BA" w:rsidP="009E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BA" w:rsidRDefault="000D39BA" w:rsidP="009E4AE2">
      <w:r>
        <w:separator/>
      </w:r>
    </w:p>
  </w:footnote>
  <w:footnote w:type="continuationSeparator" w:id="0">
    <w:p w:rsidR="000D39BA" w:rsidRDefault="000D39BA" w:rsidP="009E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CAD"/>
    <w:multiLevelType w:val="multilevel"/>
    <w:tmpl w:val="2ED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2100"/>
    <w:multiLevelType w:val="hybridMultilevel"/>
    <w:tmpl w:val="8FC28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8F7840"/>
    <w:multiLevelType w:val="multilevel"/>
    <w:tmpl w:val="085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87D"/>
    <w:multiLevelType w:val="hybridMultilevel"/>
    <w:tmpl w:val="146E0690"/>
    <w:lvl w:ilvl="0" w:tplc="2BC2F7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55F91"/>
    <w:multiLevelType w:val="hybridMultilevel"/>
    <w:tmpl w:val="2AB007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EB6203"/>
    <w:multiLevelType w:val="hybridMultilevel"/>
    <w:tmpl w:val="A532FC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E2"/>
    <w:rsid w:val="000C5864"/>
    <w:rsid w:val="000D39BA"/>
    <w:rsid w:val="000E191E"/>
    <w:rsid w:val="001834C7"/>
    <w:rsid w:val="00322774"/>
    <w:rsid w:val="00370F93"/>
    <w:rsid w:val="0048426E"/>
    <w:rsid w:val="005428EB"/>
    <w:rsid w:val="006746B6"/>
    <w:rsid w:val="006A6DD6"/>
    <w:rsid w:val="0076244F"/>
    <w:rsid w:val="00766A6F"/>
    <w:rsid w:val="00774C4C"/>
    <w:rsid w:val="007C1F4E"/>
    <w:rsid w:val="008442FA"/>
    <w:rsid w:val="008E40C5"/>
    <w:rsid w:val="009014CC"/>
    <w:rsid w:val="00947B59"/>
    <w:rsid w:val="009E4AE2"/>
    <w:rsid w:val="00AA04F1"/>
    <w:rsid w:val="00BA480C"/>
    <w:rsid w:val="00BD6CA8"/>
    <w:rsid w:val="00BF6246"/>
    <w:rsid w:val="00CA7559"/>
    <w:rsid w:val="00D14258"/>
    <w:rsid w:val="00D81BB4"/>
    <w:rsid w:val="00E95FE3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601F"/>
  <w15:chartTrackingRefBased/>
  <w15:docId w15:val="{E3303EAB-A0BA-4AC3-8688-1D4BE94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AE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E2"/>
  </w:style>
  <w:style w:type="paragraph" w:styleId="Footer">
    <w:name w:val="footer"/>
    <w:basedOn w:val="Normal"/>
    <w:link w:val="Foot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E2"/>
  </w:style>
  <w:style w:type="paragraph" w:styleId="NormalWeb">
    <w:name w:val="Normal (Web)"/>
    <w:basedOn w:val="Normal"/>
    <w:uiPriority w:val="99"/>
    <w:unhideWhenUsed/>
    <w:rsid w:val="0048426E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paragraph" w:styleId="ListParagraph">
    <w:name w:val="List Paragraph"/>
    <w:basedOn w:val="Normal"/>
    <w:uiPriority w:val="34"/>
    <w:qFormat/>
    <w:rsid w:val="0032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</dc:creator>
  <cp:keywords/>
  <dc:description/>
  <cp:lastModifiedBy>Zoe</cp:lastModifiedBy>
  <cp:revision>10</cp:revision>
  <dcterms:created xsi:type="dcterms:W3CDTF">2019-02-20T21:04:00Z</dcterms:created>
  <dcterms:modified xsi:type="dcterms:W3CDTF">2019-03-14T00:42:00Z</dcterms:modified>
</cp:coreProperties>
</file>