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28CF" w14:textId="77777777" w:rsidR="00D54A15" w:rsidRDefault="00000000">
      <w:pPr>
        <w:pStyle w:val="Title"/>
      </w:pPr>
      <w:r>
        <w:t>Teamwork</w:t>
      </w:r>
      <w:r>
        <w:rPr>
          <w:spacing w:val="-6"/>
        </w:rPr>
        <w:t xml:space="preserve"> </w:t>
      </w:r>
      <w:r>
        <w:t>Evaluation:</w:t>
      </w:r>
      <w:r>
        <w:rPr>
          <w:spacing w:val="-5"/>
        </w:rPr>
        <w:t xml:space="preserve"> </w:t>
      </w:r>
      <w:r>
        <w:t>50%</w:t>
      </w:r>
    </w:p>
    <w:p w14:paraId="7B8E77D2" w14:textId="77777777" w:rsidR="00D54A15" w:rsidRDefault="00D54A15">
      <w:pPr>
        <w:pStyle w:val="BodyText"/>
        <w:rPr>
          <w:b/>
        </w:rPr>
      </w:pPr>
    </w:p>
    <w:p w14:paraId="23979F56" w14:textId="77777777" w:rsidR="00D54A15" w:rsidRDefault="00000000">
      <w:pPr>
        <w:ind w:left="217" w:right="587"/>
        <w:rPr>
          <w:sz w:val="20"/>
        </w:rPr>
      </w:pPr>
      <w:r>
        <w:rPr>
          <w:b/>
          <w:sz w:val="20"/>
        </w:rPr>
        <w:t>Each group member has to complete this form for their whole group</w:t>
      </w:r>
      <w:r>
        <w:rPr>
          <w:sz w:val="20"/>
        </w:rPr>
        <w:t>. Each group member then needs to submit the form. These should then</w:t>
      </w:r>
      <w:r>
        <w:rPr>
          <w:spacing w:val="-60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attached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evaluation</w:t>
      </w:r>
      <w:r>
        <w:rPr>
          <w:spacing w:val="-3"/>
          <w:sz w:val="20"/>
        </w:rPr>
        <w:t xml:space="preserve"> </w:t>
      </w:r>
      <w:r>
        <w:rPr>
          <w:sz w:val="20"/>
        </w:rPr>
        <w:t>document and</w:t>
      </w:r>
      <w:r>
        <w:rPr>
          <w:spacing w:val="-1"/>
          <w:sz w:val="20"/>
        </w:rPr>
        <w:t xml:space="preserve"> </w:t>
      </w:r>
      <w:r>
        <w:rPr>
          <w:sz w:val="20"/>
        </w:rPr>
        <w:t>handed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school</w:t>
      </w:r>
      <w:r>
        <w:rPr>
          <w:spacing w:val="1"/>
          <w:sz w:val="20"/>
        </w:rPr>
        <w:t xml:space="preserve"> </w:t>
      </w:r>
      <w:r>
        <w:rPr>
          <w:sz w:val="20"/>
        </w:rPr>
        <w:t>office.</w:t>
      </w:r>
    </w:p>
    <w:p w14:paraId="0AC87D63" w14:textId="77777777" w:rsidR="00D54A15" w:rsidRDefault="00D54A15">
      <w:pPr>
        <w:pStyle w:val="BodyText"/>
      </w:pPr>
    </w:p>
    <w:p w14:paraId="487EFBF5" w14:textId="77777777" w:rsidR="00D54A15" w:rsidRDefault="00000000">
      <w:pPr>
        <w:pStyle w:val="BodyText"/>
        <w:ind w:left="217" w:right="689"/>
      </w:pPr>
      <w:r>
        <w:t>We reserve the right to consult with you and potentially change the weightings (and in extreme cases marks) when this is felt necessary. We will not</w:t>
      </w:r>
      <w:r>
        <w:rPr>
          <w:spacing w:val="-60"/>
        </w:rPr>
        <w:t xml:space="preserve"> </w:t>
      </w:r>
      <w:r>
        <w:t>do this before the assignment is handed in. It assesses the accomplishment of PLO6 “Demonstrate leadership, teamwork, accountability, and</w:t>
      </w:r>
      <w:r>
        <w:rPr>
          <w:spacing w:val="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pre-determined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 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Science.”.</w:t>
      </w:r>
    </w:p>
    <w:p w14:paraId="4A94BA4C" w14:textId="77777777" w:rsidR="00D54A15" w:rsidRDefault="00D54A15">
      <w:pPr>
        <w:pStyle w:val="BodyText"/>
      </w:pPr>
    </w:p>
    <w:p w14:paraId="46BBDCB6" w14:textId="2DAE2B9D" w:rsidR="00D54A15" w:rsidRDefault="002A0893">
      <w:pPr>
        <w:pStyle w:val="BodyText"/>
        <w:spacing w:before="3"/>
        <w:rPr>
          <w:sz w:val="28"/>
        </w:rPr>
      </w:pPr>
      <w:r>
        <w:rPr>
          <w:sz w:val="28"/>
        </w:rPr>
        <w:t>Yoon Hua Tong 0134295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54A15" w14:paraId="197694BD" w14:textId="77777777">
        <w:trPr>
          <w:trHeight w:val="239"/>
        </w:trPr>
        <w:tc>
          <w:tcPr>
            <w:tcW w:w="1952" w:type="dxa"/>
            <w:shd w:val="clear" w:color="auto" w:fill="A6A6A6"/>
          </w:tcPr>
          <w:p w14:paraId="300F098F" w14:textId="77777777" w:rsidR="00D54A15" w:rsidRDefault="00000000">
            <w:pPr>
              <w:pStyle w:val="TableParagraph"/>
              <w:spacing w:line="220" w:lineRule="exact"/>
              <w:ind w:left="474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19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EE8BD0" w14:textId="77777777" w:rsidR="00D54A15" w:rsidRDefault="00000000">
            <w:pPr>
              <w:pStyle w:val="TableParagraph"/>
              <w:spacing w:line="220" w:lineRule="exact"/>
              <w:ind w:left="5573" w:right="55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MARKS</w:t>
            </w:r>
          </w:p>
        </w:tc>
      </w:tr>
      <w:tr w:rsidR="00D54A15" w14:paraId="38C20B73" w14:textId="77777777">
        <w:trPr>
          <w:trHeight w:val="489"/>
        </w:trPr>
        <w:tc>
          <w:tcPr>
            <w:tcW w:w="1952" w:type="dxa"/>
            <w:vMerge w:val="restart"/>
            <w:shd w:val="clear" w:color="auto" w:fill="A6A6A6"/>
          </w:tcPr>
          <w:p w14:paraId="7534D8E5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0771B8EA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30CF95E4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6B61E1A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33AD8FDB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474982E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7FEEB76" w14:textId="77777777" w:rsidR="00D54A15" w:rsidRDefault="00000000">
            <w:pPr>
              <w:pStyle w:val="TableParagraph"/>
              <w:spacing w:before="200"/>
              <w:ind w:left="119" w:right="113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Working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</w:p>
          <w:p w14:paraId="799BE408" w14:textId="77777777" w:rsidR="00D54A15" w:rsidRDefault="00000000">
            <w:pPr>
              <w:pStyle w:val="TableParagraph"/>
              <w:spacing w:line="241" w:lineRule="exact"/>
              <w:ind w:left="119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8802C3" w14:textId="77777777" w:rsidR="00D54A15" w:rsidRDefault="00000000">
            <w:pPr>
              <w:pStyle w:val="TableParagraph"/>
              <w:spacing w:before="1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DED66C" w14:textId="77777777" w:rsidR="00D54A15" w:rsidRDefault="00000000">
            <w:pPr>
              <w:pStyle w:val="TableParagraph"/>
              <w:spacing w:before="1"/>
              <w:ind w:left="1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D4B025" w14:textId="77777777" w:rsidR="00D54A15" w:rsidRDefault="00000000">
            <w:pPr>
              <w:pStyle w:val="TableParagraph"/>
              <w:spacing w:before="1"/>
              <w:ind w:left="4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765D27" w14:textId="77777777" w:rsidR="00D54A15" w:rsidRDefault="00000000">
            <w:pPr>
              <w:pStyle w:val="TableParagraph"/>
              <w:spacing w:before="1"/>
              <w:ind w:left="802" w:right="80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E04F3F" w14:textId="77777777" w:rsidR="00D54A15" w:rsidRDefault="00000000">
            <w:pPr>
              <w:pStyle w:val="TableParagraph"/>
              <w:spacing w:before="1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4D18ED" w14:textId="77777777" w:rsidR="00D54A15" w:rsidRDefault="00000000">
            <w:pPr>
              <w:pStyle w:val="TableParagraph"/>
              <w:spacing w:line="244" w:lineRule="exact"/>
              <w:ind w:left="390" w:right="370" w:firstLine="1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Marks &amp;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Comments</w:t>
            </w:r>
          </w:p>
        </w:tc>
      </w:tr>
      <w:tr w:rsidR="00D54A15" w14:paraId="4076B9D0" w14:textId="77777777">
        <w:trPr>
          <w:trHeight w:val="4099"/>
        </w:trPr>
        <w:tc>
          <w:tcPr>
            <w:tcW w:w="1952" w:type="dxa"/>
            <w:vMerge/>
            <w:tcBorders>
              <w:top w:val="nil"/>
            </w:tcBorders>
            <w:shd w:val="clear" w:color="auto" w:fill="A6A6A6"/>
          </w:tcPr>
          <w:p w14:paraId="073DFBF8" w14:textId="77777777" w:rsidR="00D54A15" w:rsidRDefault="00D54A15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6FF80D9E" w14:textId="77777777" w:rsidR="00D54A15" w:rsidRDefault="00000000">
            <w:pPr>
              <w:pStyle w:val="TableParagraph"/>
              <w:ind w:left="107" w:right="618"/>
              <w:rPr>
                <w:sz w:val="20"/>
              </w:rPr>
            </w:pPr>
            <w:r>
              <w:rPr>
                <w:sz w:val="20"/>
              </w:rPr>
              <w:t>Always listens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carefully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A2F4CE7" w14:textId="77777777" w:rsidR="00D54A15" w:rsidRDefault="00000000">
            <w:pPr>
              <w:pStyle w:val="TableParagraph"/>
              <w:ind w:left="107" w:right="417"/>
              <w:rPr>
                <w:sz w:val="20"/>
              </w:rPr>
            </w:pPr>
            <w:r>
              <w:rPr>
                <w:sz w:val="20"/>
              </w:rPr>
              <w:t>respect.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3A5FFFA" w14:textId="77777777" w:rsidR="00D54A15" w:rsidRDefault="00000000">
            <w:pPr>
              <w:pStyle w:val="TableParagraph"/>
              <w:ind w:left="107" w:right="486"/>
              <w:rPr>
                <w:sz w:val="20"/>
              </w:rPr>
            </w:pPr>
            <w:r>
              <w:rPr>
                <w:sz w:val="20"/>
              </w:rPr>
              <w:t>encourages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strengths.</w:t>
            </w:r>
          </w:p>
          <w:p w14:paraId="3259ED4B" w14:textId="77777777" w:rsidR="00D54A15" w:rsidRDefault="00000000">
            <w:pPr>
              <w:pStyle w:val="TableParagraph"/>
              <w:ind w:left="107" w:right="472"/>
              <w:rPr>
                <w:sz w:val="20"/>
              </w:rPr>
            </w:pPr>
            <w:r>
              <w:rPr>
                <w:sz w:val="20"/>
              </w:rPr>
              <w:t>Collaborates with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3EF1170F" w14:textId="77777777" w:rsidR="00D54A15" w:rsidRDefault="00000000">
            <w:pPr>
              <w:pStyle w:val="TableParagraph"/>
              <w:ind w:left="107" w:right="227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</w:p>
          <w:p w14:paraId="420E78DC" w14:textId="77777777" w:rsidR="00D54A15" w:rsidRDefault="00000000">
            <w:pPr>
              <w:pStyle w:val="TableParagraph"/>
              <w:ind w:left="107" w:right="249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</w:p>
          <w:p w14:paraId="403F64AB" w14:textId="77777777" w:rsidR="00D54A15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effectively.</w:t>
            </w:r>
          </w:p>
        </w:tc>
        <w:tc>
          <w:tcPr>
            <w:tcW w:w="1985" w:type="dxa"/>
          </w:tcPr>
          <w:p w14:paraId="5B05B84E" w14:textId="77777777" w:rsidR="00D54A15" w:rsidRDefault="00000000">
            <w:pPr>
              <w:pStyle w:val="TableParagraph"/>
              <w:spacing w:line="237" w:lineRule="auto"/>
              <w:ind w:right="188"/>
              <w:rPr>
                <w:sz w:val="20"/>
              </w:rPr>
            </w:pPr>
            <w:r>
              <w:rPr>
                <w:sz w:val="20"/>
              </w:rPr>
              <w:t>Consistently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057C6D6B" w14:textId="77777777" w:rsidR="00D54A15" w:rsidRDefault="00000000">
            <w:pPr>
              <w:pStyle w:val="TableParagraph"/>
              <w:spacing w:before="1"/>
              <w:ind w:right="284"/>
              <w:rPr>
                <w:sz w:val="20"/>
              </w:rPr>
            </w:pPr>
            <w:r>
              <w:rPr>
                <w:sz w:val="20"/>
              </w:rPr>
              <w:t>members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responds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input.</w:t>
            </w:r>
          </w:p>
          <w:p w14:paraId="117E56A0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Supports</w:t>
            </w:r>
          </w:p>
          <w:p w14:paraId="36CDE6CE" w14:textId="77777777" w:rsidR="00D54A15" w:rsidRDefault="00000000">
            <w:pPr>
              <w:pStyle w:val="TableParagraph"/>
              <w:spacing w:before="1"/>
              <w:ind w:right="37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41C4CE6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respectful.</w:t>
            </w:r>
          </w:p>
        </w:tc>
        <w:tc>
          <w:tcPr>
            <w:tcW w:w="1985" w:type="dxa"/>
          </w:tcPr>
          <w:p w14:paraId="1CBEC1CA" w14:textId="77777777" w:rsidR="00D54A15" w:rsidRDefault="00000000">
            <w:pPr>
              <w:pStyle w:val="TableParagraph"/>
              <w:spacing w:line="237" w:lineRule="auto"/>
              <w:ind w:left="107" w:right="323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</w:p>
          <w:p w14:paraId="5D1D18A1" w14:textId="77777777" w:rsidR="00D54A15" w:rsidRDefault="00000000">
            <w:pPr>
              <w:pStyle w:val="TableParagraph"/>
              <w:spacing w:before="1"/>
              <w:ind w:left="107" w:right="561"/>
              <w:rPr>
                <w:sz w:val="20"/>
              </w:rPr>
            </w:pPr>
            <w:r>
              <w:rPr>
                <w:sz w:val="20"/>
              </w:rPr>
              <w:t>with,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with,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4046C5CF" w14:textId="77777777" w:rsidR="00D54A15" w:rsidRDefault="00000000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supports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61F708F" w14:textId="77777777" w:rsidR="00D54A15" w:rsidRDefault="00000000">
            <w:pPr>
              <w:pStyle w:val="TableParagraph"/>
              <w:ind w:left="107" w:right="342"/>
              <w:rPr>
                <w:sz w:val="20"/>
              </w:rPr>
            </w:pPr>
            <w:r>
              <w:rPr>
                <w:sz w:val="20"/>
              </w:rPr>
              <w:t>team members.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2F2E206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input.</w:t>
            </w:r>
          </w:p>
        </w:tc>
        <w:tc>
          <w:tcPr>
            <w:tcW w:w="1985" w:type="dxa"/>
          </w:tcPr>
          <w:p w14:paraId="179DCC0A" w14:textId="77777777" w:rsidR="00D54A15" w:rsidRDefault="00000000">
            <w:pPr>
              <w:pStyle w:val="TableParagraph"/>
              <w:spacing w:line="237" w:lineRule="auto"/>
              <w:ind w:right="160"/>
              <w:rPr>
                <w:sz w:val="20"/>
              </w:rPr>
            </w:pPr>
            <w:r>
              <w:rPr>
                <w:sz w:val="20"/>
              </w:rPr>
              <w:t>Occasionally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1BA94D17" w14:textId="77777777" w:rsidR="00D54A15" w:rsidRDefault="00000000">
            <w:pPr>
              <w:pStyle w:val="TableParagraph"/>
              <w:spacing w:before="1"/>
              <w:ind w:right="325"/>
              <w:rPr>
                <w:sz w:val="20"/>
              </w:rPr>
            </w:pPr>
            <w:r>
              <w:rPr>
                <w:sz w:val="20"/>
              </w:rPr>
              <w:t>members.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input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(either takes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</w:p>
          <w:p w14:paraId="48FF1A56" w14:textId="77777777" w:rsidR="00D54A15" w:rsidRDefault="00000000">
            <w:pPr>
              <w:pStyle w:val="TableParagraph"/>
              <w:ind w:right="28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participate,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makes</w:t>
            </w:r>
          </w:p>
          <w:p w14:paraId="7DA22ACF" w14:textId="77777777" w:rsidR="00D54A15" w:rsidRDefault="00000000">
            <w:pPr>
              <w:pStyle w:val="TableParagraph"/>
              <w:ind w:right="345"/>
              <w:rPr>
                <w:sz w:val="20"/>
              </w:rPr>
            </w:pPr>
            <w:r>
              <w:rPr>
                <w:sz w:val="20"/>
              </w:rPr>
              <w:t>decisions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515131AC" w14:textId="77777777" w:rsidR="00D54A1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input).</w:t>
            </w:r>
          </w:p>
        </w:tc>
        <w:tc>
          <w:tcPr>
            <w:tcW w:w="1983" w:type="dxa"/>
          </w:tcPr>
          <w:p w14:paraId="32EB71AC" w14:textId="77777777" w:rsidR="00D54A15" w:rsidRDefault="00000000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Never listens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 members.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Never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and struggles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</w:p>
          <w:p w14:paraId="0D749354" w14:textId="77777777" w:rsidR="00D54A15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sz w:val="20"/>
              </w:rPr>
              <w:t>(either takes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control,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</w:p>
          <w:p w14:paraId="4C44A7B3" w14:textId="77777777" w:rsidR="00D54A15" w:rsidRDefault="00000000">
            <w:pPr>
              <w:pStyle w:val="TableParagraph"/>
              <w:ind w:right="286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participate,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makes</w:t>
            </w:r>
          </w:p>
          <w:p w14:paraId="00E261FC" w14:textId="77777777" w:rsidR="00D54A15" w:rsidRDefault="00000000">
            <w:pPr>
              <w:pStyle w:val="TableParagraph"/>
              <w:ind w:right="342"/>
              <w:rPr>
                <w:sz w:val="20"/>
              </w:rPr>
            </w:pPr>
            <w:r>
              <w:rPr>
                <w:sz w:val="20"/>
              </w:rPr>
              <w:t>decisions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07D5BFDD" w14:textId="77777777" w:rsidR="00D54A1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input).</w:t>
            </w:r>
          </w:p>
        </w:tc>
        <w:tc>
          <w:tcPr>
            <w:tcW w:w="1844" w:type="dxa"/>
          </w:tcPr>
          <w:p w14:paraId="2E2E476C" w14:textId="497925BF" w:rsidR="00D54A15" w:rsidRDefault="00877F5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72"/>
              </w:rPr>
              <w:t>20</w:t>
            </w:r>
          </w:p>
        </w:tc>
      </w:tr>
      <w:tr w:rsidR="00D54A15" w14:paraId="079F588E" w14:textId="77777777">
        <w:trPr>
          <w:trHeight w:val="2414"/>
        </w:trPr>
        <w:tc>
          <w:tcPr>
            <w:tcW w:w="1952" w:type="dxa"/>
            <w:shd w:val="clear" w:color="auto" w:fill="A6A6A6"/>
          </w:tcPr>
          <w:p w14:paraId="25C32BE8" w14:textId="77777777" w:rsidR="00D54A15" w:rsidRDefault="00000000">
            <w:pPr>
              <w:pStyle w:val="TableParagraph"/>
              <w:spacing w:before="1"/>
              <w:ind w:left="318" w:right="312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Management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4B781C14" w14:textId="77777777" w:rsidR="00D54A15" w:rsidRDefault="00000000">
            <w:pPr>
              <w:pStyle w:val="TableParagraph"/>
              <w:spacing w:before="1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Facilitates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  <w:p w14:paraId="59D9F8F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of</w:t>
            </w:r>
          </w:p>
          <w:p w14:paraId="1A31036F" w14:textId="77777777" w:rsidR="00D54A15" w:rsidRDefault="00000000">
            <w:pPr>
              <w:pStyle w:val="TableParagraph"/>
              <w:spacing w:before="1"/>
              <w:ind w:left="107" w:right="236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throughout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14:paraId="655D7BC9" w14:textId="77777777" w:rsidR="00D54A15" w:rsidRDefault="00000000">
            <w:pPr>
              <w:pStyle w:val="TableParagraph"/>
              <w:ind w:left="107" w:right="28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deadlines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met.</w:t>
            </w:r>
          </w:p>
          <w:p w14:paraId="4E62AC47" w14:textId="77777777" w:rsidR="00D54A15" w:rsidRDefault="00000000">
            <w:pPr>
              <w:pStyle w:val="TableParagraph"/>
              <w:ind w:left="107" w:right="283"/>
              <w:rPr>
                <w:sz w:val="20"/>
              </w:rPr>
            </w:pPr>
            <w:r>
              <w:rPr>
                <w:sz w:val="20"/>
              </w:rPr>
              <w:t>Volunteers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assist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  <w:p w14:paraId="3A780CF7" w14:textId="77777777" w:rsidR="00D54A15" w:rsidRDefault="00000000">
            <w:pPr>
              <w:pStyle w:val="TableParagraph"/>
              <w:spacing w:line="242" w:lineRule="exact"/>
              <w:ind w:left="107" w:right="236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2A962C29" w14:textId="77777777" w:rsidR="00D54A15" w:rsidRDefault="00000000">
            <w:pPr>
              <w:pStyle w:val="TableParagraph"/>
              <w:spacing w:before="1"/>
              <w:ind w:right="599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throughout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project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</w:p>
          <w:p w14:paraId="5E28DEDC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deadlines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met.</w:t>
            </w:r>
          </w:p>
          <w:p w14:paraId="60FA8014" w14:textId="77777777" w:rsidR="00D54A15" w:rsidRDefault="00000000">
            <w:pPr>
              <w:pStyle w:val="TableParagraph"/>
              <w:spacing w:before="2"/>
              <w:ind w:right="893"/>
              <w:rPr>
                <w:sz w:val="20"/>
              </w:rPr>
            </w:pPr>
            <w:r>
              <w:rPr>
                <w:sz w:val="20"/>
              </w:rPr>
              <w:t>Assists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05105729" w14:textId="77777777" w:rsidR="00D54A15" w:rsidRDefault="00000000">
            <w:pPr>
              <w:pStyle w:val="TableParagraph"/>
              <w:ind w:right="405"/>
              <w:rPr>
                <w:sz w:val="20"/>
              </w:rPr>
            </w:pPr>
            <w:r>
              <w:rPr>
                <w:sz w:val="20"/>
              </w:rPr>
              <w:t>members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</w:p>
          <w:p w14:paraId="5EEC75D7" w14:textId="77777777" w:rsidR="00D54A15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arises.</w:t>
            </w:r>
          </w:p>
        </w:tc>
        <w:tc>
          <w:tcPr>
            <w:tcW w:w="1985" w:type="dxa"/>
          </w:tcPr>
          <w:p w14:paraId="3071B0EB" w14:textId="77777777" w:rsidR="00D54A15" w:rsidRDefault="00000000">
            <w:pPr>
              <w:pStyle w:val="TableParagraph"/>
              <w:spacing w:before="1"/>
              <w:ind w:left="107" w:right="104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procrastinate,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always gets things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149CEBDC" w14:textId="77777777" w:rsidR="00D54A15" w:rsidRDefault="00000000">
            <w:pPr>
              <w:pStyle w:val="TableParagraph"/>
              <w:ind w:left="107" w:right="23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 does</w:t>
            </w:r>
          </w:p>
          <w:p w14:paraId="63110B25" w14:textId="77777777" w:rsidR="00D54A15" w:rsidRDefault="00000000">
            <w:pPr>
              <w:pStyle w:val="TableParagraph"/>
              <w:ind w:left="107" w:right="25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adjust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deadlines</w:t>
            </w:r>
          </w:p>
          <w:p w14:paraId="1FE57B70" w14:textId="77777777" w:rsidR="00D54A15" w:rsidRDefault="00000000">
            <w:pPr>
              <w:pStyle w:val="TableParagraph"/>
              <w:spacing w:line="242" w:lineRule="exact"/>
              <w:ind w:left="107" w:right="517"/>
              <w:rPr>
                <w:sz w:val="20"/>
              </w:rPr>
            </w:pPr>
            <w:r>
              <w:rPr>
                <w:sz w:val="20"/>
              </w:rPr>
              <w:t>or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responsibilities.</w:t>
            </w:r>
          </w:p>
        </w:tc>
        <w:tc>
          <w:tcPr>
            <w:tcW w:w="1985" w:type="dxa"/>
          </w:tcPr>
          <w:p w14:paraId="41BD27DE" w14:textId="77777777" w:rsidR="00D54A15" w:rsidRDefault="00000000">
            <w:pPr>
              <w:pStyle w:val="TableParagraph"/>
              <w:spacing w:before="1"/>
              <w:ind w:right="478"/>
              <w:rPr>
                <w:sz w:val="20"/>
              </w:rPr>
            </w:pPr>
            <w:r>
              <w:rPr>
                <w:sz w:val="20"/>
              </w:rPr>
              <w:t>Occasionally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</w:p>
          <w:p w14:paraId="10AF41A0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</w:p>
          <w:p w14:paraId="2E753FAA" w14:textId="77777777" w:rsidR="00D54A1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</w:p>
          <w:p w14:paraId="63181A7F" w14:textId="77777777" w:rsidR="00D54A15" w:rsidRDefault="00000000">
            <w:pPr>
              <w:pStyle w:val="TableParagraph"/>
              <w:spacing w:before="2"/>
              <w:ind w:right="156"/>
              <w:rPr>
                <w:sz w:val="20"/>
              </w:rPr>
            </w:pPr>
            <w:r>
              <w:rPr>
                <w:sz w:val="20"/>
              </w:rPr>
              <w:t>to adjust deadlines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or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1983" w:type="dxa"/>
          </w:tcPr>
          <w:p w14:paraId="2EBD6DC1" w14:textId="77777777" w:rsidR="00D54A15" w:rsidRDefault="00000000">
            <w:pPr>
              <w:pStyle w:val="TableParagraph"/>
              <w:spacing w:before="1"/>
              <w:ind w:right="160"/>
              <w:jc w:val="both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struggles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get things done by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</w:p>
        </w:tc>
        <w:tc>
          <w:tcPr>
            <w:tcW w:w="1844" w:type="dxa"/>
          </w:tcPr>
          <w:p w14:paraId="34284301" w14:textId="793214DF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1</w:t>
            </w:r>
            <w:r w:rsidR="002A0893">
              <w:rPr>
                <w:rFonts w:ascii="Times New Roman"/>
                <w:sz w:val="52"/>
                <w:szCs w:val="52"/>
              </w:rPr>
              <w:t>8</w:t>
            </w:r>
          </w:p>
        </w:tc>
      </w:tr>
    </w:tbl>
    <w:p w14:paraId="0714F53D" w14:textId="77777777" w:rsidR="00D54A15" w:rsidRDefault="00D54A15">
      <w:pPr>
        <w:rPr>
          <w:rFonts w:ascii="Times New Roman"/>
          <w:sz w:val="18"/>
        </w:rPr>
        <w:sectPr w:rsidR="00D54A15">
          <w:footerReference w:type="default" r:id="rId6"/>
          <w:type w:val="continuous"/>
          <w:pgSz w:w="15840" w:h="12240" w:orient="landscape"/>
          <w:pgMar w:top="780" w:right="900" w:bottom="1260" w:left="860" w:header="720" w:footer="1075" w:gutter="0"/>
          <w:pgNumType w:start="1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54A15" w14:paraId="3E13F256" w14:textId="77777777">
        <w:trPr>
          <w:trHeight w:val="3136"/>
        </w:trPr>
        <w:tc>
          <w:tcPr>
            <w:tcW w:w="1952" w:type="dxa"/>
            <w:shd w:val="clear" w:color="auto" w:fill="A6A6A6"/>
          </w:tcPr>
          <w:p w14:paraId="4A10DABC" w14:textId="77777777" w:rsidR="00D54A15" w:rsidRDefault="00000000">
            <w:pPr>
              <w:pStyle w:val="TableParagraph"/>
              <w:spacing w:line="242" w:lineRule="auto"/>
              <w:ind w:left="636" w:right="275" w:hanging="34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lastRenderedPageBreak/>
              <w:t>Contributions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03A43345" w14:textId="77777777" w:rsidR="00D54A15" w:rsidRDefault="00000000">
            <w:pPr>
              <w:pStyle w:val="TableParagraph"/>
              <w:ind w:left="107" w:right="278"/>
              <w:rPr>
                <w:sz w:val="20"/>
              </w:rPr>
            </w:pPr>
            <w:r>
              <w:rPr>
                <w:sz w:val="20"/>
              </w:rPr>
              <w:t>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establish common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</w:p>
          <w:p w14:paraId="4D4F90CB" w14:textId="77777777" w:rsidR="00D54A15" w:rsidRDefault="00000000">
            <w:pPr>
              <w:pStyle w:val="TableParagraph"/>
              <w:ind w:left="107" w:right="163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goals.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Facilitates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0729477" w14:textId="77777777" w:rsidR="00D54A15" w:rsidRDefault="00000000">
            <w:pPr>
              <w:pStyle w:val="TableParagraph"/>
              <w:ind w:left="107" w:right="357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  <w:p w14:paraId="46B64F1B" w14:textId="77777777" w:rsidR="00D54A15" w:rsidRDefault="00000000">
            <w:pPr>
              <w:pStyle w:val="TableParagraph"/>
              <w:ind w:left="107" w:right="555"/>
              <w:rPr>
                <w:sz w:val="20"/>
              </w:rPr>
            </w:pPr>
            <w:r>
              <w:rPr>
                <w:sz w:val="20"/>
              </w:rPr>
              <w:t>plan.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Carries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  <w:p w14:paraId="5B05894A" w14:textId="77777777" w:rsidR="00D54A15" w:rsidRDefault="00000000">
            <w:pPr>
              <w:pStyle w:val="TableParagraph"/>
              <w:ind w:left="107" w:right="368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others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</w:p>
          <w:p w14:paraId="7E70AFF3" w14:textId="77777777" w:rsidR="00D54A15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441AF5D6" w14:textId="77777777" w:rsidR="00D54A15" w:rsidRDefault="00000000">
            <w:pPr>
              <w:pStyle w:val="TableParagraph"/>
              <w:spacing w:line="242" w:lineRule="auto"/>
              <w:ind w:right="757"/>
              <w:rPr>
                <w:sz w:val="20"/>
              </w:rPr>
            </w:pPr>
            <w:r>
              <w:rPr>
                <w:spacing w:val="-1"/>
                <w:sz w:val="20"/>
              </w:rPr>
              <w:t>Understands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</w:p>
          <w:p w14:paraId="5955F69F" w14:textId="77777777" w:rsidR="00D54A15" w:rsidRDefault="00000000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goals.</w:t>
            </w:r>
          </w:p>
          <w:p w14:paraId="51E31078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Works</w:t>
            </w:r>
          </w:p>
          <w:p w14:paraId="0EFBBC37" w14:textId="77777777" w:rsidR="00D54A15" w:rsidRDefault="00000000">
            <w:pPr>
              <w:pStyle w:val="TableParagraph"/>
              <w:ind w:right="714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contributing</w:t>
            </w:r>
          </w:p>
          <w:p w14:paraId="6A703DAE" w14:textId="77777777" w:rsidR="00D54A15" w:rsidRDefault="00000000">
            <w:pPr>
              <w:pStyle w:val="TableParagraph"/>
              <w:ind w:right="259"/>
              <w:rPr>
                <w:sz w:val="20"/>
              </w:rPr>
            </w:pPr>
            <w:r>
              <w:rPr>
                <w:sz w:val="20"/>
              </w:rPr>
              <w:t>ideas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EFB22C9" w14:textId="77777777" w:rsidR="00D54A15" w:rsidRDefault="00000000">
            <w:pPr>
              <w:pStyle w:val="TableParagraph"/>
              <w:ind w:right="540"/>
              <w:rPr>
                <w:sz w:val="20"/>
              </w:rPr>
            </w:pPr>
            <w:r>
              <w:rPr>
                <w:sz w:val="20"/>
              </w:rPr>
              <w:t>action and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carrying 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  <w:tc>
          <w:tcPr>
            <w:tcW w:w="1985" w:type="dxa"/>
          </w:tcPr>
          <w:p w14:paraId="33726C69" w14:textId="77777777" w:rsidR="00D54A15" w:rsidRDefault="00000000">
            <w:pPr>
              <w:pStyle w:val="TableParagraph"/>
              <w:spacing w:line="242" w:lineRule="auto"/>
              <w:ind w:left="107" w:right="210"/>
              <w:rPr>
                <w:sz w:val="20"/>
              </w:rPr>
            </w:pPr>
            <w:r>
              <w:rPr>
                <w:sz w:val="20"/>
              </w:rPr>
              <w:t>Contributes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mostly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</w:p>
          <w:p w14:paraId="47B5C77E" w14:textId="77777777" w:rsidR="00D54A15" w:rsidRDefault="00000000">
            <w:pPr>
              <w:pStyle w:val="TableParagraph"/>
              <w:spacing w:line="237" w:lineRule="auto"/>
              <w:ind w:left="107" w:right="201"/>
              <w:rPr>
                <w:sz w:val="20"/>
              </w:rPr>
            </w:pPr>
            <w:r>
              <w:rPr>
                <w:sz w:val="20"/>
              </w:rPr>
              <w:t>ideas.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  <w:p w14:paraId="23B31454" w14:textId="77777777" w:rsidR="00D54A15" w:rsidRDefault="00000000">
            <w:pPr>
              <w:pStyle w:val="TableParagraph"/>
              <w:ind w:left="107" w:right="58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completes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281F8F0B" w14:textId="77777777" w:rsidR="00D54A15" w:rsidRDefault="00000000">
            <w:pPr>
              <w:pStyle w:val="TableParagraph"/>
              <w:ind w:right="534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ideas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participating in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 group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discussion.</w:t>
            </w:r>
          </w:p>
          <w:p w14:paraId="5DBF5922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AND/OR</w:t>
            </w:r>
          </w:p>
          <w:p w14:paraId="10CB59C7" w14:textId="77777777" w:rsidR="00D54A15" w:rsidRDefault="00000000">
            <w:pPr>
              <w:pStyle w:val="TableParagraph"/>
              <w:ind w:right="737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983" w:type="dxa"/>
          </w:tcPr>
          <w:p w14:paraId="643FD466" w14:textId="77777777" w:rsidR="00D54A15" w:rsidRDefault="00000000">
            <w:pPr>
              <w:pStyle w:val="TableParagraph"/>
              <w:spacing w:line="242" w:lineRule="auto"/>
              <w:ind w:right="543"/>
              <w:rPr>
                <w:sz w:val="20"/>
              </w:rPr>
            </w:pPr>
            <w:r>
              <w:rPr>
                <w:sz w:val="20"/>
              </w:rPr>
              <w:t>Never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</w:p>
          <w:p w14:paraId="7FC4343A" w14:textId="77777777" w:rsidR="00D54A15" w:rsidRDefault="00000000">
            <w:pPr>
              <w:pStyle w:val="TableParagraph"/>
              <w:ind w:right="554"/>
              <w:rPr>
                <w:sz w:val="20"/>
              </w:rPr>
            </w:pPr>
            <w:r>
              <w:rPr>
                <w:sz w:val="20"/>
              </w:rPr>
              <w:t>ideas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 group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discussion.</w:t>
            </w:r>
          </w:p>
          <w:p w14:paraId="251499D8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AND/OR</w:t>
            </w:r>
          </w:p>
          <w:p w14:paraId="225EC837" w14:textId="77777777" w:rsidR="00D54A15" w:rsidRDefault="00000000">
            <w:pPr>
              <w:pStyle w:val="TableParagraph"/>
              <w:ind w:right="379"/>
              <w:rPr>
                <w:sz w:val="20"/>
              </w:rPr>
            </w:pPr>
            <w:r>
              <w:rPr>
                <w:sz w:val="20"/>
              </w:rPr>
              <w:t>Never complete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844" w:type="dxa"/>
          </w:tcPr>
          <w:p w14:paraId="2933AA2B" w14:textId="26827DF2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A0893">
              <w:rPr>
                <w:rFonts w:ascii="Times New Roman"/>
                <w:sz w:val="52"/>
                <w:szCs w:val="52"/>
              </w:rPr>
              <w:t>20</w:t>
            </w:r>
          </w:p>
        </w:tc>
      </w:tr>
      <w:tr w:rsidR="00D54A15" w14:paraId="2A571711" w14:textId="77777777">
        <w:trPr>
          <w:trHeight w:val="2174"/>
        </w:trPr>
        <w:tc>
          <w:tcPr>
            <w:tcW w:w="1952" w:type="dxa"/>
            <w:shd w:val="clear" w:color="auto" w:fill="A6A6A6"/>
          </w:tcPr>
          <w:p w14:paraId="1E44A85B" w14:textId="77777777" w:rsidR="00D54A15" w:rsidRDefault="00000000">
            <w:pPr>
              <w:pStyle w:val="TableParagraph"/>
              <w:spacing w:line="235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Attitude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4AFB801A" w14:textId="77777777" w:rsidR="00D54A15" w:rsidRDefault="00000000">
            <w:pPr>
              <w:pStyle w:val="TableParagraph"/>
              <w:ind w:left="107" w:right="131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attitude about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</w:p>
          <w:p w14:paraId="2D6E4581" w14:textId="77777777" w:rsidR="00D54A15" w:rsidRDefault="00000000">
            <w:pPr>
              <w:pStyle w:val="TableParagraph"/>
              <w:ind w:left="107" w:right="188"/>
              <w:rPr>
                <w:sz w:val="20"/>
              </w:rPr>
            </w:pPr>
            <w:r>
              <w:rPr>
                <w:sz w:val="20"/>
              </w:rPr>
              <w:t>task(s),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A6D3A74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4B68771D" w14:textId="77777777" w:rsidR="00D54A15" w:rsidRDefault="00000000">
            <w:pPr>
              <w:pStyle w:val="TableParagraph"/>
              <w:ind w:right="619"/>
              <w:rPr>
                <w:sz w:val="20"/>
              </w:rPr>
            </w:pPr>
            <w:r>
              <w:rPr>
                <w:sz w:val="20"/>
              </w:rPr>
              <w:t>Has a positive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14:paraId="01AE80DC" w14:textId="77777777" w:rsidR="00D54A15" w:rsidRDefault="00000000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E922BED" w14:textId="77777777" w:rsidR="00D54A15" w:rsidRDefault="00000000">
            <w:pPr>
              <w:pStyle w:val="TableParagraph"/>
              <w:ind w:right="56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68ABD8D2" w14:textId="77777777" w:rsidR="00D54A15" w:rsidRDefault="00000000">
            <w:pPr>
              <w:pStyle w:val="TableParagraph"/>
              <w:ind w:left="107" w:right="703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neutral</w:t>
            </w:r>
          </w:p>
          <w:p w14:paraId="23A9EA33" w14:textId="77777777" w:rsidR="00D54A15" w:rsidRDefault="00000000">
            <w:pPr>
              <w:pStyle w:val="TableParagraph"/>
              <w:ind w:left="107" w:right="277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</w:p>
          <w:p w14:paraId="488A6E4F" w14:textId="77777777" w:rsidR="00D54A15" w:rsidRDefault="00000000">
            <w:pPr>
              <w:pStyle w:val="TableParagraph"/>
              <w:ind w:left="107" w:right="118"/>
              <w:rPr>
                <w:sz w:val="20"/>
              </w:rPr>
            </w:pPr>
            <w:r>
              <w:rPr>
                <w:sz w:val="20"/>
              </w:rPr>
              <w:t>task(s),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team. Attitude does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 w14:paraId="01B6A6FE" w14:textId="77777777" w:rsidR="00D54A1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  <w:tc>
          <w:tcPr>
            <w:tcW w:w="1985" w:type="dxa"/>
          </w:tcPr>
          <w:p w14:paraId="57310D07" w14:textId="77777777" w:rsidR="00D54A15" w:rsidRDefault="00000000">
            <w:pPr>
              <w:pStyle w:val="TableParagraph"/>
              <w:ind w:right="621"/>
              <w:rPr>
                <w:sz w:val="20"/>
              </w:rPr>
            </w:pPr>
            <w:r>
              <w:rPr>
                <w:sz w:val="20"/>
              </w:rPr>
              <w:t>Has a neutral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14:paraId="0FCDAC93" w14:textId="77777777" w:rsidR="00D54A15" w:rsidRDefault="00000000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0624483" w14:textId="77777777" w:rsidR="00D54A15" w:rsidRDefault="00000000">
            <w:pPr>
              <w:pStyle w:val="TableParagraph"/>
              <w:ind w:right="56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34EB4FE0" w14:textId="77777777" w:rsidR="00D54A15" w:rsidRDefault="00000000">
            <w:pPr>
              <w:pStyle w:val="TableParagraph"/>
              <w:ind w:right="162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impacts</w:t>
            </w:r>
          </w:p>
          <w:p w14:paraId="426408A3" w14:textId="77777777" w:rsidR="00D54A15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work.</w:t>
            </w:r>
          </w:p>
        </w:tc>
        <w:tc>
          <w:tcPr>
            <w:tcW w:w="1983" w:type="dxa"/>
          </w:tcPr>
          <w:p w14:paraId="12AC1AE7" w14:textId="77777777" w:rsidR="00D54A15" w:rsidRDefault="00000000">
            <w:pPr>
              <w:pStyle w:val="TableParagraph"/>
              <w:ind w:right="556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negative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14:paraId="6F90C08B" w14:textId="77777777" w:rsidR="00D54A15" w:rsidRDefault="00000000"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F379048" w14:textId="77777777" w:rsidR="00D54A15" w:rsidRDefault="00000000">
            <w:pPr>
              <w:pStyle w:val="TableParagraph"/>
              <w:ind w:right="565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31A6D055" w14:textId="77777777" w:rsidR="00D54A15" w:rsidRDefault="00000000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impacts</w:t>
            </w:r>
          </w:p>
          <w:p w14:paraId="67930CDE" w14:textId="77777777" w:rsidR="00D54A15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work.</w:t>
            </w:r>
          </w:p>
        </w:tc>
        <w:tc>
          <w:tcPr>
            <w:tcW w:w="1844" w:type="dxa"/>
          </w:tcPr>
          <w:p w14:paraId="0F617F23" w14:textId="17413D01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20</w:t>
            </w:r>
          </w:p>
        </w:tc>
      </w:tr>
      <w:tr w:rsidR="00D54A15" w14:paraId="7BE8FE77" w14:textId="77777777">
        <w:trPr>
          <w:trHeight w:val="2172"/>
        </w:trPr>
        <w:tc>
          <w:tcPr>
            <w:tcW w:w="1952" w:type="dxa"/>
            <w:shd w:val="clear" w:color="auto" w:fill="A6A6A6"/>
          </w:tcPr>
          <w:p w14:paraId="6A1CA73D" w14:textId="77777777" w:rsidR="00D54A15" w:rsidRDefault="00000000">
            <w:pPr>
              <w:pStyle w:val="TableParagraph"/>
              <w:ind w:left="330" w:right="322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Leadership&amp;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Participation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6848B49C" w14:textId="77777777" w:rsidR="00D54A15" w:rsidRDefault="00000000">
            <w:pPr>
              <w:pStyle w:val="TableParagraph"/>
              <w:spacing w:line="237" w:lineRule="auto"/>
              <w:ind w:left="107" w:right="621"/>
              <w:rPr>
                <w:sz w:val="20"/>
              </w:rPr>
            </w:pPr>
            <w:r>
              <w:rPr>
                <w:sz w:val="20"/>
              </w:rPr>
              <w:t>Facilitates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</w:p>
          <w:p w14:paraId="4845C2A0" w14:textId="77777777" w:rsidR="00D54A15" w:rsidRDefault="00000000">
            <w:pPr>
              <w:pStyle w:val="TableParagraph"/>
              <w:ind w:left="107" w:right="422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responsibilities,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ensuring</w:t>
            </w:r>
          </w:p>
          <w:p w14:paraId="37485AED" w14:textId="77777777" w:rsidR="00D54A15" w:rsidRDefault="00000000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shared.</w:t>
            </w:r>
          </w:p>
          <w:p w14:paraId="6DD5180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Shows</w:t>
            </w:r>
          </w:p>
          <w:p w14:paraId="2307ADE5" w14:textId="77777777" w:rsidR="00D54A15" w:rsidRDefault="00000000">
            <w:pPr>
              <w:pStyle w:val="TableParagraph"/>
              <w:ind w:left="107" w:right="237"/>
              <w:rPr>
                <w:sz w:val="20"/>
              </w:rPr>
            </w:pPr>
            <w:r>
              <w:rPr>
                <w:sz w:val="20"/>
              </w:rPr>
              <w:t>initiative and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</w:tc>
        <w:tc>
          <w:tcPr>
            <w:tcW w:w="1985" w:type="dxa"/>
          </w:tcPr>
          <w:p w14:paraId="78A6ECA6" w14:textId="77777777" w:rsidR="00D54A15" w:rsidRDefault="00000000">
            <w:pPr>
              <w:pStyle w:val="TableParagraph"/>
              <w:spacing w:line="237" w:lineRule="auto"/>
              <w:ind w:right="139"/>
              <w:rPr>
                <w:sz w:val="20"/>
              </w:rPr>
            </w:pPr>
            <w:r>
              <w:rPr>
                <w:sz w:val="20"/>
              </w:rPr>
              <w:t>Takes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</w:p>
          <w:p w14:paraId="36D1A0EE" w14:textId="77777777" w:rsidR="00D54A15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sz w:val="20"/>
              </w:rPr>
              <w:t>asked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elected,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</w:p>
          <w:p w14:paraId="2317916C" w14:textId="77777777" w:rsidR="00D54A15" w:rsidRDefault="00000000">
            <w:pPr>
              <w:pStyle w:val="TableParagraph"/>
              <w:ind w:right="133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organizational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A32903C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  <w:p w14:paraId="60D429E2" w14:textId="77777777" w:rsidR="00D54A15" w:rsidRDefault="00000000">
            <w:pPr>
              <w:pStyle w:val="TableParagraph"/>
              <w:spacing w:line="240" w:lineRule="exact"/>
              <w:ind w:right="98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within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4657A602" w14:textId="77777777" w:rsidR="00D54A15" w:rsidRDefault="00000000">
            <w:pPr>
              <w:pStyle w:val="TableParagraph"/>
              <w:ind w:left="107" w:right="540"/>
              <w:rPr>
                <w:sz w:val="20"/>
              </w:rPr>
            </w:pPr>
            <w:r>
              <w:rPr>
                <w:sz w:val="20"/>
              </w:rPr>
              <w:t>Takes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leadership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</w:p>
          <w:p w14:paraId="2B886B93" w14:textId="77777777" w:rsidR="00D54A15" w:rsidRDefault="00000000">
            <w:pPr>
              <w:pStyle w:val="TableParagraph"/>
              <w:ind w:left="107" w:right="626"/>
              <w:rPr>
                <w:sz w:val="20"/>
              </w:rPr>
            </w:pPr>
            <w:r>
              <w:rPr>
                <w:sz w:val="20"/>
              </w:rPr>
              <w:t>aspects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985" w:type="dxa"/>
          </w:tcPr>
          <w:p w14:paraId="2B93BFDE" w14:textId="77777777" w:rsidR="00D54A15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Does what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hesitates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leadership.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</w:p>
          <w:p w14:paraId="5E347CD7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entirely.</w:t>
            </w:r>
          </w:p>
        </w:tc>
        <w:tc>
          <w:tcPr>
            <w:tcW w:w="1983" w:type="dxa"/>
          </w:tcPr>
          <w:p w14:paraId="1EA6321A" w14:textId="77777777" w:rsidR="00D54A15" w:rsidRDefault="00000000"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Reluncant to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responsibility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and does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leadership.</w:t>
            </w:r>
          </w:p>
        </w:tc>
        <w:tc>
          <w:tcPr>
            <w:tcW w:w="1844" w:type="dxa"/>
          </w:tcPr>
          <w:p w14:paraId="68DCDBCC" w14:textId="64CE74A2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20</w:t>
            </w:r>
          </w:p>
        </w:tc>
      </w:tr>
    </w:tbl>
    <w:p w14:paraId="347727DF" w14:textId="77777777" w:rsidR="002C5823" w:rsidRDefault="002C5823"/>
    <w:sectPr w:rsidR="002C5823">
      <w:pgSz w:w="15840" w:h="12240" w:orient="landscape"/>
      <w:pgMar w:top="860" w:right="900" w:bottom="1260" w:left="860" w:header="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A6F1" w14:textId="77777777" w:rsidR="001D0532" w:rsidRDefault="001D0532">
      <w:r>
        <w:separator/>
      </w:r>
    </w:p>
  </w:endnote>
  <w:endnote w:type="continuationSeparator" w:id="0">
    <w:p w14:paraId="05BCA1CB" w14:textId="77777777" w:rsidR="001D0532" w:rsidRDefault="001D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1E97" w14:textId="4E691127" w:rsidR="00D54A15" w:rsidRDefault="002A089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22EE3A" wp14:editId="778BEF52">
              <wp:simplePos x="0" y="0"/>
              <wp:positionH relativeFrom="page">
                <wp:posOffset>671830</wp:posOffset>
              </wp:positionH>
              <wp:positionV relativeFrom="page">
                <wp:posOffset>6899275</wp:posOffset>
              </wp:positionV>
              <wp:extent cx="1712595" cy="252730"/>
              <wp:effectExtent l="0" t="0" r="0" b="0"/>
              <wp:wrapNone/>
              <wp:docPr id="12468997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259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A2D7E" w14:textId="77777777" w:rsidR="00D54A15" w:rsidRDefault="00000000">
                          <w:pPr>
                            <w:spacing w:line="184" w:lineRule="exact"/>
                            <w:ind w:left="2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Creative</w:t>
                          </w:r>
                          <w:r>
                            <w:rPr>
                              <w:rFonts w:ascii="Calibri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Media</w:t>
                          </w:r>
                        </w:p>
                        <w:p w14:paraId="47500F84" w14:textId="77777777" w:rsidR="00D54A15" w:rsidRDefault="00000000">
                          <w:pPr>
                            <w:spacing w:before="1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UOWMKDU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Version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2.3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(23/12/2019)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2EE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.9pt;margin-top:543.25pt;width:134.85pt;height:19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" filled="f" stroked="f">
              <v:textbox inset="0,0,0,0">
                <w:txbxContent>
                  <w:p w14:paraId="401A2D7E" w14:textId="77777777" w:rsidR="00D54A15" w:rsidRDefault="00000000">
                    <w:pPr>
                      <w:spacing w:line="184" w:lineRule="exact"/>
                      <w:ind w:left="2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School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Computing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and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Creative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Media</w:t>
                    </w:r>
                  </w:p>
                  <w:p w14:paraId="47500F84" w14:textId="77777777" w:rsidR="00D54A15" w:rsidRDefault="00000000">
                    <w:pPr>
                      <w:spacing w:before="1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UOWMKDU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–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Version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2.3</w:t>
                    </w:r>
                    <w:r>
                      <w:rPr>
                        <w:rFonts w:ascii="Calibri" w:hAns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(23/12/2019)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F68D" w14:textId="77777777" w:rsidR="001D0532" w:rsidRDefault="001D0532">
      <w:r>
        <w:separator/>
      </w:r>
    </w:p>
  </w:footnote>
  <w:footnote w:type="continuationSeparator" w:id="0">
    <w:p w14:paraId="62C6FF61" w14:textId="77777777" w:rsidR="001D0532" w:rsidRDefault="001D0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15"/>
    <w:rsid w:val="001D0532"/>
    <w:rsid w:val="002A0893"/>
    <w:rsid w:val="002C5823"/>
    <w:rsid w:val="00877F53"/>
    <w:rsid w:val="00D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718C8"/>
  <w15:docId w15:val="{4A074639-63C9-4B4B-8F52-E0200655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217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0134295 Yoon Hua Tong</cp:lastModifiedBy>
  <cp:revision>2</cp:revision>
  <dcterms:created xsi:type="dcterms:W3CDTF">2023-08-10T05:47:00Z</dcterms:created>
  <dcterms:modified xsi:type="dcterms:W3CDTF">2023-08-10T05:47:00Z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2023-08-10T00:00:00Z</vt:filetime>
  </property>
</Properties>
</file>