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1577" w14:textId="77777777" w:rsidR="008E7E6A" w:rsidRPr="00CB6AB2" w:rsidRDefault="008E7E6A" w:rsidP="00CB6AB2">
      <w:pPr>
        <w:tabs>
          <w:tab w:val="left" w:pos="360"/>
          <w:tab w:val="right" w:pos="10260"/>
        </w:tabs>
        <w:spacing w:after="0"/>
        <w:ind w:right="-43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B6AB2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173541FC" w14:textId="77777777" w:rsidR="008E7E6A" w:rsidRPr="00CB6AB2" w:rsidRDefault="008E7E6A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b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</w:rPr>
        <w:t>Drexel University</w:t>
      </w:r>
      <w:r w:rsidRPr="00CB6AB2">
        <w:rPr>
          <w:rFonts w:ascii="Times New Roman" w:hAnsi="Times New Roman" w:cs="Times New Roman"/>
          <w:b/>
          <w:sz w:val="21"/>
          <w:szCs w:val="21"/>
        </w:rPr>
        <w:tab/>
        <w:t>Philadelphia, PA</w:t>
      </w:r>
    </w:p>
    <w:p w14:paraId="71312C86" w14:textId="77777777" w:rsidR="008E7E6A" w:rsidRPr="00CB6AB2" w:rsidRDefault="008E7E6A" w:rsidP="00CB6AB2">
      <w:pPr>
        <w:pStyle w:val="ListParagraph"/>
        <w:tabs>
          <w:tab w:val="left" w:pos="360"/>
          <w:tab w:val="right" w:pos="10260"/>
        </w:tabs>
        <w:spacing w:after="0"/>
        <w:ind w:left="576"/>
        <w:jc w:val="both"/>
        <w:rPr>
          <w:rFonts w:ascii="Times New Roman" w:hAnsi="Times New Roman" w:cs="Times New Roman"/>
          <w:b/>
          <w:sz w:val="21"/>
          <w:szCs w:val="21"/>
        </w:rPr>
      </w:pPr>
      <w:proofErr w:type="spellStart"/>
      <w:r w:rsidRPr="00CB6AB2">
        <w:rPr>
          <w:rFonts w:ascii="Times New Roman" w:hAnsi="Times New Roman" w:cs="Times New Roman"/>
          <w:i/>
          <w:sz w:val="21"/>
          <w:szCs w:val="21"/>
        </w:rPr>
        <w:t>LeBow</w:t>
      </w:r>
      <w:proofErr w:type="spellEnd"/>
      <w:r w:rsidRPr="00CB6AB2">
        <w:rPr>
          <w:rFonts w:ascii="Times New Roman" w:hAnsi="Times New Roman" w:cs="Times New Roman"/>
          <w:i/>
          <w:sz w:val="21"/>
          <w:szCs w:val="21"/>
        </w:rPr>
        <w:t xml:space="preserve"> College of Business</w:t>
      </w:r>
      <w:r w:rsidRPr="00CB6AB2">
        <w:rPr>
          <w:rFonts w:ascii="Times New Roman" w:hAnsi="Times New Roman" w:cs="Times New Roman"/>
          <w:sz w:val="21"/>
          <w:szCs w:val="21"/>
        </w:rPr>
        <w:tab/>
      </w:r>
      <w:r w:rsidRPr="00CB6AB2">
        <w:rPr>
          <w:rFonts w:ascii="Times New Roman" w:hAnsi="Times New Roman" w:cs="Times New Roman"/>
          <w:i/>
          <w:sz w:val="21"/>
          <w:szCs w:val="21"/>
        </w:rPr>
        <w:t>Anticipated Graduation: June 2020</w:t>
      </w:r>
    </w:p>
    <w:p w14:paraId="0685F191" w14:textId="63391148" w:rsidR="008E7E6A" w:rsidRPr="00CB6AB2" w:rsidRDefault="008E7E6A" w:rsidP="00CB6AB2">
      <w:pPr>
        <w:pStyle w:val="ListParagraph"/>
        <w:tabs>
          <w:tab w:val="left" w:pos="360"/>
          <w:tab w:val="right" w:pos="10260"/>
        </w:tabs>
        <w:spacing w:after="0"/>
        <w:ind w:left="576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Bachelor of Science in Business Administration </w:t>
      </w:r>
      <w:r w:rsidRPr="00CB6AB2">
        <w:rPr>
          <w:rFonts w:ascii="Times New Roman" w:hAnsi="Times New Roman" w:cs="Times New Roman"/>
          <w:sz w:val="21"/>
          <w:szCs w:val="21"/>
        </w:rPr>
        <w:tab/>
      </w:r>
      <w:r w:rsidR="00296ED7">
        <w:rPr>
          <w:rFonts w:ascii="Times New Roman" w:hAnsi="Times New Roman" w:cs="Times New Roman"/>
          <w:sz w:val="21"/>
          <w:szCs w:val="21"/>
        </w:rPr>
        <w:t xml:space="preserve">Cumulative </w:t>
      </w:r>
      <w:r w:rsidRPr="00CB6AB2">
        <w:rPr>
          <w:rFonts w:ascii="Times New Roman" w:hAnsi="Times New Roman" w:cs="Times New Roman"/>
          <w:sz w:val="21"/>
          <w:szCs w:val="21"/>
        </w:rPr>
        <w:t xml:space="preserve">GPA: </w:t>
      </w:r>
      <w:r w:rsidRPr="00CB6AB2">
        <w:rPr>
          <w:rFonts w:ascii="Times New Roman" w:hAnsi="Times New Roman" w:cs="Times New Roman"/>
          <w:b/>
          <w:sz w:val="21"/>
          <w:szCs w:val="21"/>
        </w:rPr>
        <w:t>3.57</w:t>
      </w:r>
    </w:p>
    <w:p w14:paraId="519DFC67" w14:textId="77777777" w:rsidR="008E7E6A" w:rsidRPr="00CB6AB2" w:rsidRDefault="008E7E6A" w:rsidP="00CB6AB2">
      <w:pPr>
        <w:pStyle w:val="ListParagraph"/>
        <w:tabs>
          <w:tab w:val="left" w:pos="360"/>
          <w:tab w:val="right" w:pos="10260"/>
        </w:tabs>
        <w:spacing w:after="0"/>
        <w:ind w:left="576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Majors: </w:t>
      </w:r>
      <w:r w:rsidRPr="00CB6AB2">
        <w:rPr>
          <w:rFonts w:ascii="Times New Roman" w:hAnsi="Times New Roman" w:cs="Times New Roman"/>
          <w:b/>
          <w:sz w:val="21"/>
          <w:szCs w:val="21"/>
        </w:rPr>
        <w:t>Supply Chain Management &amp; Business Analytics</w:t>
      </w:r>
    </w:p>
    <w:p w14:paraId="03127555" w14:textId="01DB3572" w:rsidR="00820005" w:rsidRPr="00CB6AB2" w:rsidRDefault="00820005" w:rsidP="00CB6AB2">
      <w:pPr>
        <w:tabs>
          <w:tab w:val="left" w:pos="360"/>
          <w:tab w:val="right" w:pos="10260"/>
        </w:tabs>
        <w:spacing w:after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  <w:u w:val="single"/>
        </w:rPr>
        <w:t>WORK EXPERIENCE</w:t>
      </w:r>
      <w:r w:rsidR="00741281" w:rsidRPr="00CB6AB2">
        <w:rPr>
          <w:rFonts w:ascii="Times New Roman" w:hAnsi="Times New Roman" w:cs="Times New Roman"/>
          <w:b/>
          <w:sz w:val="21"/>
          <w:szCs w:val="21"/>
          <w:u w:val="single"/>
        </w:rPr>
        <w:t>S</w:t>
      </w:r>
    </w:p>
    <w:p w14:paraId="22716F60" w14:textId="5129A33B" w:rsidR="00B83136" w:rsidRPr="00CB6AB2" w:rsidRDefault="008E7E6A" w:rsidP="00CB6AB2">
      <w:pPr>
        <w:tabs>
          <w:tab w:val="left" w:pos="360"/>
          <w:tab w:val="right" w:pos="10260"/>
        </w:tabs>
        <w:spacing w:after="0" w:line="360" w:lineRule="auto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</w:rPr>
        <w:t>ESTEE LAUDER COMPANIES</w:t>
      </w:r>
      <w:r w:rsidR="00B83136" w:rsidRPr="00CB6AB2">
        <w:rPr>
          <w:rFonts w:ascii="Times New Roman" w:hAnsi="Times New Roman" w:cs="Times New Roman"/>
          <w:b/>
          <w:sz w:val="21"/>
          <w:szCs w:val="21"/>
        </w:rPr>
        <w:tab/>
      </w:r>
      <w:r w:rsidR="00991CA3" w:rsidRPr="00CB6AB2">
        <w:rPr>
          <w:rFonts w:ascii="Times New Roman" w:hAnsi="Times New Roman" w:cs="Times New Roman"/>
          <w:b/>
          <w:sz w:val="21"/>
          <w:szCs w:val="21"/>
        </w:rPr>
        <w:t>Bristol, PA</w:t>
      </w:r>
    </w:p>
    <w:p w14:paraId="74CA7171" w14:textId="0B7B55FC" w:rsidR="00B83136" w:rsidRPr="00CB6AB2" w:rsidRDefault="00991CA3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i/>
          <w:sz w:val="21"/>
          <w:szCs w:val="21"/>
        </w:rPr>
        <w:t>Global Planning &amp; Manufacturing Optimization Co</w:t>
      </w:r>
      <w:r w:rsidR="00225DDD" w:rsidRPr="00CB6AB2">
        <w:rPr>
          <w:rFonts w:ascii="Times New Roman" w:hAnsi="Times New Roman" w:cs="Times New Roman"/>
          <w:b/>
          <w:i/>
          <w:sz w:val="21"/>
          <w:szCs w:val="21"/>
        </w:rPr>
        <w:t>-</w:t>
      </w:r>
      <w:r w:rsidRPr="00CB6AB2">
        <w:rPr>
          <w:rFonts w:ascii="Times New Roman" w:hAnsi="Times New Roman" w:cs="Times New Roman"/>
          <w:b/>
          <w:i/>
          <w:sz w:val="21"/>
          <w:szCs w:val="21"/>
        </w:rPr>
        <w:t>op</w:t>
      </w:r>
      <w:r w:rsidR="00B83136" w:rsidRPr="00CB6AB2">
        <w:rPr>
          <w:rFonts w:ascii="Times New Roman" w:hAnsi="Times New Roman" w:cs="Times New Roman"/>
          <w:i/>
          <w:sz w:val="21"/>
          <w:szCs w:val="21"/>
        </w:rPr>
        <w:tab/>
      </w:r>
      <w:r w:rsidRPr="00CB6AB2">
        <w:rPr>
          <w:rFonts w:ascii="Times New Roman" w:hAnsi="Times New Roman" w:cs="Times New Roman"/>
          <w:i/>
          <w:sz w:val="21"/>
          <w:szCs w:val="21"/>
        </w:rPr>
        <w:t xml:space="preserve">September 2018 </w:t>
      </w:r>
      <w:r w:rsidR="00344946" w:rsidRPr="00CB6AB2">
        <w:rPr>
          <w:rFonts w:ascii="Times New Roman" w:hAnsi="Times New Roman" w:cs="Times New Roman"/>
          <w:i/>
          <w:sz w:val="21"/>
          <w:szCs w:val="21"/>
        </w:rPr>
        <w:t>-</w:t>
      </w:r>
      <w:r w:rsidRPr="00CB6AB2">
        <w:rPr>
          <w:rFonts w:ascii="Times New Roman" w:hAnsi="Times New Roman" w:cs="Times New Roman"/>
          <w:i/>
          <w:sz w:val="21"/>
          <w:szCs w:val="21"/>
        </w:rPr>
        <w:t xml:space="preserve"> March 2019</w:t>
      </w:r>
    </w:p>
    <w:p w14:paraId="3F3E9BD0" w14:textId="2A5C57A1" w:rsidR="00991CA3" w:rsidRPr="00CB6AB2" w:rsidRDefault="00D61064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D</w:t>
      </w:r>
      <w:r w:rsidR="00991CA3" w:rsidRPr="00CB6AB2">
        <w:rPr>
          <w:rFonts w:ascii="Times New Roman" w:hAnsi="Times New Roman" w:cs="Times New Roman"/>
          <w:sz w:val="21"/>
          <w:szCs w:val="21"/>
        </w:rPr>
        <w:t>eliver</w:t>
      </w:r>
      <w:r w:rsidRPr="00CB6AB2">
        <w:rPr>
          <w:rFonts w:ascii="Times New Roman" w:hAnsi="Times New Roman" w:cs="Times New Roman"/>
          <w:sz w:val="21"/>
          <w:szCs w:val="21"/>
        </w:rPr>
        <w:t>ed</w:t>
      </w:r>
      <w:r w:rsidR="00991CA3" w:rsidRPr="00CB6AB2">
        <w:rPr>
          <w:rFonts w:ascii="Times New Roman" w:hAnsi="Times New Roman" w:cs="Times New Roman"/>
          <w:sz w:val="21"/>
          <w:szCs w:val="21"/>
        </w:rPr>
        <w:t xml:space="preserve"> an agile demand-driven Supply Chain, integrated with business partners to maximize total value and deliver Estee Lauder brands’ consumer promise</w:t>
      </w:r>
    </w:p>
    <w:p w14:paraId="099BA3C4" w14:textId="629AC1CC" w:rsidR="006117E0" w:rsidRPr="00CB6AB2" w:rsidRDefault="006117E0" w:rsidP="006117E0">
      <w:pPr>
        <w:pStyle w:val="ListParagraph"/>
        <w:numPr>
          <w:ilvl w:val="0"/>
          <w:numId w:val="29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Audited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B6AB2">
        <w:rPr>
          <w:rFonts w:ascii="Times New Roman" w:hAnsi="Times New Roman" w:cs="Times New Roman"/>
          <w:sz w:val="21"/>
          <w:szCs w:val="21"/>
        </w:rPr>
        <w:t xml:space="preserve"> updated</w:t>
      </w:r>
      <w:r>
        <w:rPr>
          <w:rFonts w:ascii="Times New Roman" w:hAnsi="Times New Roman" w:cs="Times New Roman"/>
          <w:sz w:val="21"/>
          <w:szCs w:val="21"/>
        </w:rPr>
        <w:t xml:space="preserve"> and developed </w:t>
      </w:r>
      <w:r w:rsidRPr="00CB6AB2">
        <w:rPr>
          <w:rFonts w:ascii="Times New Roman" w:hAnsi="Times New Roman" w:cs="Times New Roman"/>
          <w:sz w:val="21"/>
          <w:szCs w:val="21"/>
        </w:rPr>
        <w:t>product priorities (Product Characteristic Master Data)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B6AB2">
        <w:rPr>
          <w:rFonts w:ascii="Times New Roman" w:hAnsi="Times New Roman" w:cs="Times New Roman"/>
          <w:sz w:val="21"/>
          <w:szCs w:val="21"/>
        </w:rPr>
        <w:t xml:space="preserve">which are inputs for Detailed Scheduling Optimizer in APO (SAP)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 w:rsidRPr="00CB6AB2">
        <w:rPr>
          <w:rFonts w:ascii="Times New Roman" w:hAnsi="Times New Roman" w:cs="Times New Roman"/>
          <w:sz w:val="21"/>
          <w:szCs w:val="21"/>
        </w:rPr>
        <w:t>exclusion lists for materials as a feed into the Optimization profile in A</w:t>
      </w:r>
      <w:r>
        <w:rPr>
          <w:rFonts w:ascii="Times New Roman" w:hAnsi="Times New Roman" w:cs="Times New Roman"/>
          <w:sz w:val="21"/>
          <w:szCs w:val="21"/>
        </w:rPr>
        <w:t>PO (SAP), enhancing the inventory and material planning processes 20% of accuracy</w:t>
      </w:r>
    </w:p>
    <w:p w14:paraId="6AECE6E4" w14:textId="72F40A21" w:rsidR="006117E0" w:rsidRPr="00837F2D" w:rsidRDefault="006117E0" w:rsidP="00837F2D">
      <w:pPr>
        <w:pStyle w:val="ListParagraph"/>
        <w:numPr>
          <w:ilvl w:val="0"/>
          <w:numId w:val="29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Provided data analysis support for new and ongoing Supply Chain Planning projects </w:t>
      </w:r>
      <w:r w:rsidR="00D21243">
        <w:rPr>
          <w:rFonts w:ascii="Times New Roman" w:hAnsi="Times New Roman" w:cs="Times New Roman"/>
          <w:sz w:val="21"/>
          <w:szCs w:val="21"/>
        </w:rPr>
        <w:t>using</w:t>
      </w:r>
      <w:r w:rsidRPr="00CB6AB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SQL queries and 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advanced </w:t>
      </w:r>
      <w:r w:rsidRPr="00CB6AB2">
        <w:rPr>
          <w:rFonts w:ascii="Times New Roman" w:hAnsi="Times New Roman" w:cs="Times New Roman"/>
          <w:sz w:val="21"/>
          <w:szCs w:val="21"/>
        </w:rPr>
        <w:t xml:space="preserve">Excel </w:t>
      </w:r>
      <w:r>
        <w:rPr>
          <w:rFonts w:ascii="Times New Roman" w:hAnsi="Times New Roman" w:cs="Times New Roman"/>
          <w:sz w:val="21"/>
          <w:szCs w:val="21"/>
        </w:rPr>
        <w:t>functionalities such as Macro &amp; VBA, complex M</w:t>
      </w:r>
      <w:r w:rsidR="00837F2D">
        <w:rPr>
          <w:rFonts w:ascii="Times New Roman" w:hAnsi="Times New Roman" w:cs="Times New Roman"/>
          <w:sz w:val="21"/>
          <w:szCs w:val="21"/>
        </w:rPr>
        <w:t>ATCH</w:t>
      </w:r>
      <w:r w:rsidRPr="00837F2D">
        <w:rPr>
          <w:rFonts w:ascii="Times New Roman" w:hAnsi="Times New Roman" w:cs="Times New Roman"/>
          <w:sz w:val="21"/>
          <w:szCs w:val="21"/>
        </w:rPr>
        <w:t xml:space="preserve"> and VLOOKUP, PivotTable, Conditional Formatting, reducing data processing time approximately 10% – 15% on each task</w:t>
      </w:r>
    </w:p>
    <w:p w14:paraId="5FEC5D64" w14:textId="60ED9782" w:rsidR="00991CA3" w:rsidRPr="00CB6AB2" w:rsidRDefault="00375D69" w:rsidP="00CB6AB2">
      <w:pPr>
        <w:pStyle w:val="ListParagraph"/>
        <w:numPr>
          <w:ilvl w:val="0"/>
          <w:numId w:val="29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="00991CA3" w:rsidRPr="00CB6AB2">
        <w:rPr>
          <w:rFonts w:ascii="Times New Roman" w:hAnsi="Times New Roman" w:cs="Times New Roman"/>
          <w:sz w:val="21"/>
          <w:szCs w:val="21"/>
        </w:rPr>
        <w:t>xtract</w:t>
      </w:r>
      <w:r>
        <w:rPr>
          <w:rFonts w:ascii="Times New Roman" w:hAnsi="Times New Roman" w:cs="Times New Roman"/>
          <w:sz w:val="21"/>
          <w:szCs w:val="21"/>
        </w:rPr>
        <w:t>ed</w:t>
      </w:r>
      <w:r w:rsidR="00991CA3" w:rsidRPr="00CB6AB2">
        <w:rPr>
          <w:rFonts w:ascii="Times New Roman" w:hAnsi="Times New Roman" w:cs="Times New Roman"/>
          <w:sz w:val="21"/>
          <w:szCs w:val="21"/>
        </w:rPr>
        <w:t>, gather</w:t>
      </w:r>
      <w:r>
        <w:rPr>
          <w:rFonts w:ascii="Times New Roman" w:hAnsi="Times New Roman" w:cs="Times New Roman"/>
          <w:sz w:val="21"/>
          <w:szCs w:val="21"/>
        </w:rPr>
        <w:t>ed</w:t>
      </w:r>
      <w:r w:rsidR="00991CA3" w:rsidRPr="00CB6AB2">
        <w:rPr>
          <w:rFonts w:ascii="Times New Roman" w:hAnsi="Times New Roman" w:cs="Times New Roman"/>
          <w:sz w:val="21"/>
          <w:szCs w:val="21"/>
        </w:rPr>
        <w:t xml:space="preserve"> and manipulate</w:t>
      </w:r>
      <w:r>
        <w:rPr>
          <w:rFonts w:ascii="Times New Roman" w:hAnsi="Times New Roman" w:cs="Times New Roman"/>
          <w:sz w:val="21"/>
          <w:szCs w:val="21"/>
        </w:rPr>
        <w:t>d</w:t>
      </w:r>
      <w:r w:rsidR="00991CA3" w:rsidRPr="00CB6AB2">
        <w:rPr>
          <w:rFonts w:ascii="Times New Roman" w:hAnsi="Times New Roman" w:cs="Times New Roman"/>
          <w:sz w:val="21"/>
          <w:szCs w:val="21"/>
        </w:rPr>
        <w:t xml:space="preserve"> critical GMPO me</w:t>
      </w:r>
      <w:r w:rsidR="00C926C9" w:rsidRPr="00CB6AB2">
        <w:rPr>
          <w:rFonts w:ascii="Times New Roman" w:hAnsi="Times New Roman" w:cs="Times New Roman"/>
          <w:sz w:val="21"/>
          <w:szCs w:val="21"/>
        </w:rPr>
        <w:t>trics</w:t>
      </w:r>
      <w:r w:rsidR="007753F1">
        <w:rPr>
          <w:rFonts w:ascii="Times New Roman" w:hAnsi="Times New Roman" w:cs="Times New Roman"/>
          <w:sz w:val="21"/>
          <w:szCs w:val="21"/>
        </w:rPr>
        <w:t>, such as the RCCP, SAR (In-house and TPM), EOQ</w:t>
      </w:r>
      <w:r w:rsidR="00C926C9" w:rsidRPr="00CB6AB2">
        <w:rPr>
          <w:rFonts w:ascii="Times New Roman" w:hAnsi="Times New Roman" w:cs="Times New Roman"/>
          <w:sz w:val="21"/>
          <w:szCs w:val="21"/>
        </w:rPr>
        <w:t xml:space="preserve"> on a weekly/monthly basis</w:t>
      </w:r>
      <w:r w:rsidRPr="00375D6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utilizing</w:t>
      </w:r>
      <w:r w:rsidRPr="00CB6AB2">
        <w:rPr>
          <w:rFonts w:ascii="Times New Roman" w:hAnsi="Times New Roman" w:cs="Times New Roman"/>
          <w:sz w:val="21"/>
          <w:szCs w:val="21"/>
        </w:rPr>
        <w:t xml:space="preserve"> QlikView, </w:t>
      </w:r>
      <w:proofErr w:type="spellStart"/>
      <w:r w:rsidRPr="00CB6AB2">
        <w:rPr>
          <w:rFonts w:ascii="Times New Roman" w:hAnsi="Times New Roman" w:cs="Times New Roman"/>
          <w:sz w:val="21"/>
          <w:szCs w:val="21"/>
        </w:rPr>
        <w:t>QlikSense</w:t>
      </w:r>
      <w:proofErr w:type="spellEnd"/>
      <w:r w:rsidRPr="00CB6AB2">
        <w:rPr>
          <w:rFonts w:ascii="Times New Roman" w:hAnsi="Times New Roman" w:cs="Times New Roman"/>
          <w:sz w:val="21"/>
          <w:szCs w:val="21"/>
        </w:rPr>
        <w:t>, BI portal and SAP</w:t>
      </w:r>
      <w:r>
        <w:rPr>
          <w:rFonts w:ascii="Times New Roman" w:hAnsi="Times New Roman" w:cs="Times New Roman"/>
          <w:sz w:val="21"/>
          <w:szCs w:val="21"/>
        </w:rPr>
        <w:t xml:space="preserve"> tools</w:t>
      </w:r>
    </w:p>
    <w:p w14:paraId="14328B5F" w14:textId="473F6A3C" w:rsidR="00EF7B8A" w:rsidRPr="00CB6AB2" w:rsidRDefault="00B94129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</w:rPr>
        <w:t>PHU THINH PRINTING COMPANY</w:t>
      </w:r>
      <w:r w:rsidR="00EF7B8A" w:rsidRPr="00CB6AB2">
        <w:rPr>
          <w:rFonts w:ascii="Times New Roman" w:hAnsi="Times New Roman" w:cs="Times New Roman"/>
          <w:b/>
          <w:sz w:val="21"/>
          <w:szCs w:val="21"/>
        </w:rPr>
        <w:tab/>
      </w:r>
      <w:r w:rsidR="00991CA3" w:rsidRPr="00CB6AB2">
        <w:rPr>
          <w:rFonts w:ascii="Times New Roman" w:hAnsi="Times New Roman" w:cs="Times New Roman"/>
          <w:b/>
          <w:sz w:val="21"/>
          <w:szCs w:val="21"/>
        </w:rPr>
        <w:t>Hanoi, Vietnam</w:t>
      </w:r>
    </w:p>
    <w:p w14:paraId="7256054E" w14:textId="1698D47C" w:rsidR="00EF7B8A" w:rsidRPr="00CB6AB2" w:rsidRDefault="00991CA3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i/>
          <w:sz w:val="21"/>
          <w:szCs w:val="21"/>
        </w:rPr>
        <w:t>Operations Intern</w:t>
      </w:r>
      <w:r w:rsidRPr="00CB6AB2">
        <w:rPr>
          <w:rFonts w:ascii="Times New Roman" w:hAnsi="Times New Roman" w:cs="Times New Roman"/>
          <w:i/>
          <w:sz w:val="21"/>
          <w:szCs w:val="21"/>
        </w:rPr>
        <w:tab/>
        <w:t xml:space="preserve">May 2017 </w:t>
      </w:r>
      <w:r w:rsidR="00344946" w:rsidRPr="00CB6AB2">
        <w:rPr>
          <w:rFonts w:ascii="Times New Roman" w:hAnsi="Times New Roman" w:cs="Times New Roman"/>
          <w:i/>
          <w:sz w:val="21"/>
          <w:szCs w:val="21"/>
        </w:rPr>
        <w:t>-</w:t>
      </w:r>
      <w:r w:rsidRPr="00CB6AB2">
        <w:rPr>
          <w:rFonts w:ascii="Times New Roman" w:hAnsi="Times New Roman" w:cs="Times New Roman"/>
          <w:i/>
          <w:sz w:val="21"/>
          <w:szCs w:val="21"/>
        </w:rPr>
        <w:t xml:space="preserve"> September 2017</w:t>
      </w:r>
    </w:p>
    <w:p w14:paraId="65FB2414" w14:textId="5AB71CB4" w:rsidR="00991CA3" w:rsidRPr="00CB6AB2" w:rsidRDefault="00991CA3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Assisted the 5S Methodology execution into printing manufacturing plants to reduce processing time and defects and increase overall production</w:t>
      </w:r>
    </w:p>
    <w:p w14:paraId="6EA4096D" w14:textId="3D91F0B4" w:rsidR="00991CA3" w:rsidRPr="00CB6AB2" w:rsidRDefault="00991CA3" w:rsidP="00CB6AB2">
      <w:pPr>
        <w:pStyle w:val="ListParagraph"/>
        <w:numPr>
          <w:ilvl w:val="0"/>
          <w:numId w:val="30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Coordinated with international partners to ensure</w:t>
      </w:r>
      <w:r w:rsidR="00DF42B4">
        <w:rPr>
          <w:rFonts w:ascii="Times New Roman" w:hAnsi="Times New Roman" w:cs="Times New Roman"/>
          <w:sz w:val="21"/>
          <w:szCs w:val="21"/>
        </w:rPr>
        <w:t xml:space="preserve"> the</w:t>
      </w:r>
      <w:r w:rsidRPr="00CB6AB2">
        <w:rPr>
          <w:rFonts w:ascii="Times New Roman" w:hAnsi="Times New Roman" w:cs="Times New Roman"/>
          <w:sz w:val="21"/>
          <w:szCs w:val="21"/>
        </w:rPr>
        <w:t xml:space="preserve"> success of implementing the 5S method to the company’s system and </w:t>
      </w:r>
      <w:r w:rsidR="00D431DA">
        <w:rPr>
          <w:rFonts w:ascii="Times New Roman" w:hAnsi="Times New Roman" w:cs="Times New Roman"/>
          <w:sz w:val="21"/>
          <w:szCs w:val="21"/>
        </w:rPr>
        <w:t>setting up 3 new machines in the manufacturing site</w:t>
      </w:r>
    </w:p>
    <w:p w14:paraId="260A8599" w14:textId="19F9644D" w:rsidR="00991CA3" w:rsidRPr="00CB6AB2" w:rsidRDefault="00991CA3" w:rsidP="00CB6AB2">
      <w:pPr>
        <w:pStyle w:val="ListParagraph"/>
        <w:numPr>
          <w:ilvl w:val="0"/>
          <w:numId w:val="30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Co-supervised</w:t>
      </w:r>
      <w:r w:rsidR="00CB6AB2">
        <w:rPr>
          <w:rFonts w:ascii="Times New Roman" w:hAnsi="Times New Roman" w:cs="Times New Roman"/>
          <w:sz w:val="21"/>
          <w:szCs w:val="21"/>
        </w:rPr>
        <w:t xml:space="preserve"> and scheduled</w:t>
      </w:r>
      <w:r w:rsidRPr="00CB6AB2">
        <w:rPr>
          <w:rFonts w:ascii="Times New Roman" w:hAnsi="Times New Roman" w:cs="Times New Roman"/>
          <w:sz w:val="21"/>
          <w:szCs w:val="21"/>
        </w:rPr>
        <w:t xml:space="preserve"> the implementation of the Sort and Set phases of the manufacturer</w:t>
      </w:r>
      <w:r w:rsidR="00D431D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B400BE" w14:textId="044BBFB7" w:rsidR="00991CA3" w:rsidRPr="00CB6AB2" w:rsidRDefault="00991CA3" w:rsidP="00CB6AB2">
      <w:pPr>
        <w:pStyle w:val="ListParagraph"/>
        <w:numPr>
          <w:ilvl w:val="0"/>
          <w:numId w:val="30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Translated operation management materials from English to Vietnamese and </w:t>
      </w:r>
      <w:r w:rsidR="00252FFE">
        <w:rPr>
          <w:rFonts w:ascii="Times New Roman" w:hAnsi="Times New Roman" w:cs="Times New Roman"/>
          <w:sz w:val="21"/>
          <w:szCs w:val="21"/>
        </w:rPr>
        <w:t>participated in</w:t>
      </w:r>
      <w:r w:rsidRPr="00CB6AB2">
        <w:rPr>
          <w:rFonts w:ascii="Times New Roman" w:hAnsi="Times New Roman" w:cs="Times New Roman"/>
          <w:sz w:val="21"/>
          <w:szCs w:val="21"/>
        </w:rPr>
        <w:t xml:space="preserve"> meetings with international partners</w:t>
      </w:r>
      <w:r w:rsidR="00D21243">
        <w:rPr>
          <w:rFonts w:ascii="Times New Roman" w:hAnsi="Times New Roman" w:cs="Times New Roman"/>
          <w:sz w:val="21"/>
          <w:szCs w:val="21"/>
        </w:rPr>
        <w:t xml:space="preserve"> from Germany and Japan</w:t>
      </w:r>
      <w:r w:rsidRPr="00CB6AB2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</w:p>
    <w:p w14:paraId="10D9C9B2" w14:textId="77777777" w:rsidR="006D3685" w:rsidRPr="00CB6AB2" w:rsidRDefault="006D3685" w:rsidP="00CB6AB2">
      <w:pPr>
        <w:tabs>
          <w:tab w:val="left" w:pos="360"/>
          <w:tab w:val="right" w:pos="10260"/>
        </w:tabs>
        <w:spacing w:after="0" w:line="360" w:lineRule="auto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B6AB2">
        <w:rPr>
          <w:rFonts w:ascii="Times New Roman" w:hAnsi="Times New Roman" w:cs="Times New Roman"/>
          <w:b/>
          <w:sz w:val="21"/>
          <w:szCs w:val="21"/>
          <w:u w:val="single"/>
        </w:rPr>
        <w:t>ACADEMIC PROJECTS &amp; COMPETITIONS</w:t>
      </w:r>
    </w:p>
    <w:p w14:paraId="7E82EBBA" w14:textId="3BCE18A7" w:rsidR="00252FFE" w:rsidRPr="00CB6AB2" w:rsidRDefault="00252FFE" w:rsidP="00252FFE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</w:rPr>
        <w:t>MIKE’S BIKE SIMULATION</w:t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="00E33F7C"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="00E33F7C">
        <w:rPr>
          <w:rFonts w:ascii="Times New Roman" w:hAnsi="Times New Roman" w:cs="Times New Roman"/>
          <w:b/>
          <w:sz w:val="21"/>
          <w:szCs w:val="21"/>
        </w:rPr>
        <w:tab/>
      </w:r>
      <w:r w:rsidRPr="00CB6AB2">
        <w:rPr>
          <w:rFonts w:ascii="Times New Roman" w:hAnsi="Times New Roman" w:cs="Times New Roman"/>
          <w:b/>
          <w:sz w:val="21"/>
          <w:szCs w:val="21"/>
        </w:rPr>
        <w:t>Philadelphia, PA</w:t>
      </w:r>
    </w:p>
    <w:p w14:paraId="7F9A37BA" w14:textId="25341F80" w:rsidR="00252FFE" w:rsidRPr="00CB6AB2" w:rsidRDefault="00252FFE" w:rsidP="00252FFE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i/>
          <w:sz w:val="21"/>
          <w:szCs w:val="21"/>
        </w:rPr>
        <w:t>World Finalist</w:t>
      </w:r>
      <w:r w:rsidRPr="00CB6AB2">
        <w:rPr>
          <w:rFonts w:ascii="Times New Roman" w:hAnsi="Times New Roman" w:cs="Times New Roman"/>
          <w:i/>
          <w:sz w:val="21"/>
          <w:szCs w:val="21"/>
        </w:rPr>
        <w:tab/>
        <w:t>November 2018 - December 2018</w:t>
      </w:r>
    </w:p>
    <w:p w14:paraId="5A58CFD5" w14:textId="7D0E1A4E" w:rsidR="00252FFE" w:rsidRPr="00CB6AB2" w:rsidRDefault="00252FFE" w:rsidP="00252FFE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Designed marketing, financial and operations plan for a retail bike company to maximize overall profit, minimize wastage</w:t>
      </w:r>
      <w:r w:rsidR="007A6918">
        <w:rPr>
          <w:rFonts w:ascii="Times New Roman" w:hAnsi="Times New Roman" w:cs="Times New Roman"/>
          <w:sz w:val="21"/>
          <w:szCs w:val="21"/>
        </w:rPr>
        <w:t xml:space="preserve"> </w:t>
      </w:r>
      <w:r w:rsidRPr="00CB6AB2">
        <w:rPr>
          <w:rFonts w:ascii="Times New Roman" w:hAnsi="Times New Roman" w:cs="Times New Roman"/>
          <w:sz w:val="21"/>
          <w:szCs w:val="21"/>
        </w:rPr>
        <w:t>and eliminate</w:t>
      </w:r>
      <w:r w:rsidR="007A6918">
        <w:rPr>
          <w:rFonts w:ascii="Times New Roman" w:hAnsi="Times New Roman" w:cs="Times New Roman"/>
          <w:sz w:val="21"/>
          <w:szCs w:val="21"/>
        </w:rPr>
        <w:t xml:space="preserve"> the</w:t>
      </w:r>
      <w:r w:rsidRPr="00CB6AB2">
        <w:rPr>
          <w:rFonts w:ascii="Times New Roman" w:hAnsi="Times New Roman" w:cs="Times New Roman"/>
          <w:sz w:val="21"/>
          <w:szCs w:val="21"/>
        </w:rPr>
        <w:t xml:space="preserve"> bottleneck</w:t>
      </w:r>
    </w:p>
    <w:p w14:paraId="1C2A028F" w14:textId="53709D1D" w:rsidR="00252FFE" w:rsidRPr="00CB6AB2" w:rsidRDefault="00252FFE" w:rsidP="00252FFE">
      <w:pPr>
        <w:pStyle w:val="ListParagraph"/>
        <w:numPr>
          <w:ilvl w:val="0"/>
          <w:numId w:val="32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Decided </w:t>
      </w:r>
      <w:r w:rsidR="007A6918">
        <w:rPr>
          <w:rFonts w:ascii="Times New Roman" w:hAnsi="Times New Roman" w:cs="Times New Roman"/>
          <w:sz w:val="21"/>
          <w:szCs w:val="21"/>
        </w:rPr>
        <w:t xml:space="preserve">the </w:t>
      </w:r>
      <w:r w:rsidRPr="00CB6AB2">
        <w:rPr>
          <w:rFonts w:ascii="Times New Roman" w:hAnsi="Times New Roman" w:cs="Times New Roman"/>
          <w:sz w:val="21"/>
          <w:szCs w:val="21"/>
        </w:rPr>
        <w:t>company’s yearly production plan and marketing strategy by using market reports and Excel Spreadsheet</w:t>
      </w:r>
    </w:p>
    <w:p w14:paraId="12B0FC2C" w14:textId="77777777" w:rsidR="00252FFE" w:rsidRPr="00CB6AB2" w:rsidRDefault="00252FFE" w:rsidP="00252FFE">
      <w:pPr>
        <w:pStyle w:val="ListParagraph"/>
        <w:numPr>
          <w:ilvl w:val="0"/>
          <w:numId w:val="32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Implemented operation management by reducing idle time and wastage to improve production and quality</w:t>
      </w:r>
    </w:p>
    <w:p w14:paraId="2AC6DDC1" w14:textId="2FE12140" w:rsidR="00252FFE" w:rsidRPr="00CB6AB2" w:rsidRDefault="00252FFE" w:rsidP="00252FFE">
      <w:pPr>
        <w:pStyle w:val="ListParagraph"/>
        <w:numPr>
          <w:ilvl w:val="0"/>
          <w:numId w:val="32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Achieved top 1% of Mike’s Bike Stimulation by increasing Shares Holder Value to $179.01 and</w:t>
      </w:r>
      <w:r w:rsidR="00D431DA">
        <w:rPr>
          <w:rFonts w:ascii="Times New Roman" w:hAnsi="Times New Roman" w:cs="Times New Roman"/>
          <w:sz w:val="21"/>
          <w:szCs w:val="21"/>
        </w:rPr>
        <w:t xml:space="preserve"> Profit to</w:t>
      </w:r>
      <w:r w:rsidRPr="00CB6AB2">
        <w:rPr>
          <w:rFonts w:ascii="Times New Roman" w:hAnsi="Times New Roman" w:cs="Times New Roman"/>
          <w:sz w:val="21"/>
          <w:szCs w:val="21"/>
        </w:rPr>
        <w:t xml:space="preserve"> $19,985,333</w:t>
      </w:r>
      <w:r w:rsidR="007A6918">
        <w:rPr>
          <w:rFonts w:ascii="Times New Roman" w:hAnsi="Times New Roman" w:cs="Times New Roman"/>
          <w:sz w:val="21"/>
          <w:szCs w:val="21"/>
        </w:rPr>
        <w:t xml:space="preserve">, entering the 2018 </w:t>
      </w:r>
      <w:proofErr w:type="spellStart"/>
      <w:r w:rsidR="007A6918">
        <w:rPr>
          <w:rFonts w:ascii="Times New Roman" w:hAnsi="Times New Roman" w:cs="Times New Roman"/>
          <w:sz w:val="21"/>
          <w:szCs w:val="21"/>
        </w:rPr>
        <w:t>MikesBikes</w:t>
      </w:r>
      <w:proofErr w:type="spellEnd"/>
      <w:r w:rsidR="007A6918">
        <w:rPr>
          <w:rFonts w:ascii="Times New Roman" w:hAnsi="Times New Roman" w:cs="Times New Roman"/>
          <w:sz w:val="21"/>
          <w:szCs w:val="21"/>
        </w:rPr>
        <w:t xml:space="preserve"> World Champs top 10</w:t>
      </w:r>
    </w:p>
    <w:p w14:paraId="4D8C0651" w14:textId="67569E53" w:rsidR="00820005" w:rsidRPr="00CB6AB2" w:rsidRDefault="00B94129" w:rsidP="00CB6AB2">
      <w:pPr>
        <w:tabs>
          <w:tab w:val="left" w:pos="360"/>
          <w:tab w:val="right" w:pos="10260"/>
        </w:tabs>
        <w:spacing w:after="0" w:line="360" w:lineRule="auto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sz w:val="21"/>
          <w:szCs w:val="21"/>
        </w:rPr>
        <w:t>SIX SIGMA PROJECT – GREEN BELT LEVEL</w:t>
      </w:r>
      <w:r w:rsidR="00820005" w:rsidRPr="00CB6AB2">
        <w:rPr>
          <w:rFonts w:ascii="Times New Roman" w:hAnsi="Times New Roman" w:cs="Times New Roman"/>
          <w:sz w:val="21"/>
          <w:szCs w:val="21"/>
        </w:rPr>
        <w:tab/>
      </w:r>
      <w:r w:rsidR="008E7E6A" w:rsidRPr="00CB6AB2">
        <w:rPr>
          <w:rFonts w:ascii="Times New Roman" w:hAnsi="Times New Roman" w:cs="Times New Roman"/>
          <w:b/>
          <w:sz w:val="21"/>
          <w:szCs w:val="21"/>
        </w:rPr>
        <w:t>Philadelphia, PA</w:t>
      </w:r>
    </w:p>
    <w:p w14:paraId="6EF5ACFE" w14:textId="0D2141D4" w:rsidR="00EF36F1" w:rsidRPr="00CB6AB2" w:rsidRDefault="006D3685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CB6AB2">
        <w:rPr>
          <w:rFonts w:ascii="Times New Roman" w:hAnsi="Times New Roman" w:cs="Times New Roman"/>
          <w:b/>
          <w:i/>
          <w:sz w:val="21"/>
          <w:szCs w:val="21"/>
        </w:rPr>
        <w:t>Team Member</w:t>
      </w:r>
      <w:r w:rsidRPr="00CB6AB2">
        <w:rPr>
          <w:rFonts w:ascii="Times New Roman" w:hAnsi="Times New Roman" w:cs="Times New Roman"/>
          <w:i/>
          <w:sz w:val="21"/>
          <w:szCs w:val="21"/>
        </w:rPr>
        <w:tab/>
        <w:t>March 2018</w:t>
      </w:r>
      <w:r w:rsidR="00344946" w:rsidRPr="00CB6AB2">
        <w:rPr>
          <w:rFonts w:ascii="Times New Roman" w:hAnsi="Times New Roman" w:cs="Times New Roman"/>
          <w:i/>
          <w:sz w:val="21"/>
          <w:szCs w:val="21"/>
        </w:rPr>
        <w:t xml:space="preserve"> -</w:t>
      </w:r>
      <w:r w:rsidR="00820005" w:rsidRPr="00CB6AB2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36315A" w:rsidRPr="00CB6AB2">
        <w:rPr>
          <w:rFonts w:ascii="Times New Roman" w:hAnsi="Times New Roman" w:cs="Times New Roman"/>
          <w:i/>
          <w:sz w:val="21"/>
          <w:szCs w:val="21"/>
        </w:rPr>
        <w:t xml:space="preserve">June </w:t>
      </w:r>
      <w:r w:rsidRPr="00CB6AB2">
        <w:rPr>
          <w:rFonts w:ascii="Times New Roman" w:hAnsi="Times New Roman" w:cs="Times New Roman"/>
          <w:i/>
          <w:sz w:val="21"/>
          <w:szCs w:val="21"/>
        </w:rPr>
        <w:t>2018</w:t>
      </w:r>
    </w:p>
    <w:p w14:paraId="316F7643" w14:textId="720B7079" w:rsidR="006D3685" w:rsidRPr="00CB6AB2" w:rsidRDefault="00225DDD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 xml:space="preserve">Defined the bottleneck and eradicated time </w:t>
      </w:r>
      <w:r w:rsidR="00C77383" w:rsidRPr="00CB6AB2">
        <w:rPr>
          <w:rFonts w:ascii="Times New Roman" w:hAnsi="Times New Roman" w:cs="Times New Roman"/>
          <w:sz w:val="21"/>
          <w:szCs w:val="21"/>
        </w:rPr>
        <w:t>on creation &amp; review processes for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</w:t>
      </w:r>
      <w:r w:rsidRPr="00CB6AB2">
        <w:rPr>
          <w:rFonts w:ascii="Times New Roman" w:hAnsi="Times New Roman" w:cs="Times New Roman"/>
          <w:sz w:val="21"/>
          <w:szCs w:val="21"/>
        </w:rPr>
        <w:t xml:space="preserve">Macquarie’s </w:t>
      </w:r>
      <w:r w:rsidR="006D3685" w:rsidRPr="00CB6AB2">
        <w:rPr>
          <w:rFonts w:ascii="Times New Roman" w:hAnsi="Times New Roman" w:cs="Times New Roman"/>
          <w:sz w:val="21"/>
          <w:szCs w:val="21"/>
        </w:rPr>
        <w:t>mutual fund compass</w:t>
      </w:r>
      <w:r w:rsidR="00C77383" w:rsidRPr="00CB6AB2">
        <w:rPr>
          <w:rFonts w:ascii="Times New Roman" w:hAnsi="Times New Roman" w:cs="Times New Roman"/>
          <w:sz w:val="21"/>
          <w:szCs w:val="21"/>
        </w:rPr>
        <w:t xml:space="preserve"> by using Lean Six Sigma tools</w:t>
      </w:r>
      <w:r w:rsidR="00EC108F" w:rsidRPr="00CB6AB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09752F" w14:textId="2497D907" w:rsidR="00C77383" w:rsidRPr="00CB6AB2" w:rsidRDefault="00C77383" w:rsidP="00CB6AB2">
      <w:pPr>
        <w:pStyle w:val="ListParagraph"/>
        <w:numPr>
          <w:ilvl w:val="0"/>
          <w:numId w:val="31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Applied DMAIC and Lean methodologies to identify and analyze bottleneck,</w:t>
      </w:r>
      <w:r w:rsidR="00EC108F" w:rsidRPr="00CB6AB2">
        <w:rPr>
          <w:rFonts w:ascii="Times New Roman" w:hAnsi="Times New Roman" w:cs="Times New Roman"/>
          <w:sz w:val="21"/>
          <w:szCs w:val="21"/>
        </w:rPr>
        <w:t xml:space="preserve"> enhance lead time</w:t>
      </w:r>
      <w:r w:rsidRPr="00CB6AB2">
        <w:rPr>
          <w:rFonts w:ascii="Times New Roman" w:hAnsi="Times New Roman" w:cs="Times New Roman"/>
          <w:sz w:val="21"/>
          <w:szCs w:val="21"/>
        </w:rPr>
        <w:t xml:space="preserve"> with </w:t>
      </w:r>
      <w:r w:rsidR="007A6918">
        <w:rPr>
          <w:rFonts w:ascii="Times New Roman" w:hAnsi="Times New Roman" w:cs="Times New Roman"/>
          <w:sz w:val="21"/>
          <w:szCs w:val="21"/>
        </w:rPr>
        <w:t xml:space="preserve">an </w:t>
      </w:r>
      <w:r w:rsidRPr="00CB6AB2">
        <w:rPr>
          <w:rFonts w:ascii="Times New Roman" w:hAnsi="Times New Roman" w:cs="Times New Roman"/>
          <w:sz w:val="21"/>
          <w:szCs w:val="21"/>
        </w:rPr>
        <w:t>estimated increase in productivity of 48%</w:t>
      </w:r>
    </w:p>
    <w:p w14:paraId="1C18B777" w14:textId="287D4EFA" w:rsidR="006D3685" w:rsidRPr="00CB6AB2" w:rsidRDefault="00C77383" w:rsidP="00CB6AB2">
      <w:pPr>
        <w:pStyle w:val="ListParagraph"/>
        <w:numPr>
          <w:ilvl w:val="0"/>
          <w:numId w:val="31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B6AB2">
        <w:rPr>
          <w:rFonts w:ascii="Times New Roman" w:hAnsi="Times New Roman" w:cs="Times New Roman"/>
          <w:sz w:val="21"/>
          <w:szCs w:val="21"/>
        </w:rPr>
        <w:t>Presented key levers to reduce time by creating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Proj</w:t>
      </w:r>
      <w:r w:rsidR="00C926C9" w:rsidRPr="00CB6AB2">
        <w:rPr>
          <w:rFonts w:ascii="Times New Roman" w:hAnsi="Times New Roman" w:cs="Times New Roman"/>
          <w:sz w:val="21"/>
          <w:szCs w:val="21"/>
        </w:rPr>
        <w:t>ect Charter, SIPOC Analysis,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translate</w:t>
      </w:r>
      <w:r w:rsidR="00C926C9" w:rsidRPr="00CB6AB2">
        <w:rPr>
          <w:rFonts w:ascii="Times New Roman" w:hAnsi="Times New Roman" w:cs="Times New Roman"/>
          <w:sz w:val="21"/>
          <w:szCs w:val="21"/>
        </w:rPr>
        <w:t>d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6D3685" w:rsidRPr="00CB6AB2">
        <w:rPr>
          <w:rFonts w:ascii="Times New Roman" w:hAnsi="Times New Roman" w:cs="Times New Roman"/>
          <w:sz w:val="21"/>
          <w:szCs w:val="21"/>
        </w:rPr>
        <w:t>VoC</w:t>
      </w:r>
      <w:proofErr w:type="spellEnd"/>
      <w:r w:rsidR="006D3685" w:rsidRPr="00CB6AB2">
        <w:rPr>
          <w:rFonts w:ascii="Times New Roman" w:hAnsi="Times New Roman" w:cs="Times New Roman"/>
          <w:sz w:val="21"/>
          <w:szCs w:val="21"/>
        </w:rPr>
        <w:t xml:space="preserve"> to CTQs</w:t>
      </w:r>
      <w:r w:rsidR="00C926C9" w:rsidRPr="00CB6AB2">
        <w:rPr>
          <w:rFonts w:ascii="Times New Roman" w:hAnsi="Times New Roman" w:cs="Times New Roman"/>
          <w:sz w:val="21"/>
          <w:szCs w:val="21"/>
        </w:rPr>
        <w:t xml:space="preserve"> using key metrics and measure business-unit performance</w:t>
      </w:r>
    </w:p>
    <w:p w14:paraId="399617CB" w14:textId="6239F517" w:rsidR="00820005" w:rsidRPr="00CB6AB2" w:rsidRDefault="00820005" w:rsidP="00CB6AB2">
      <w:p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B6AB2">
        <w:rPr>
          <w:rFonts w:ascii="Times New Roman" w:hAnsi="Times New Roman" w:cs="Times New Roman"/>
          <w:b/>
          <w:sz w:val="21"/>
          <w:szCs w:val="21"/>
          <w:u w:val="single"/>
        </w:rPr>
        <w:t>SKILLS</w:t>
      </w:r>
    </w:p>
    <w:p w14:paraId="47FBE0EB" w14:textId="72BE0CB0" w:rsidR="00836D77" w:rsidRPr="00CB6AB2" w:rsidRDefault="00820005" w:rsidP="00CB6AB2">
      <w:pPr>
        <w:pStyle w:val="ListParagraph"/>
        <w:numPr>
          <w:ilvl w:val="0"/>
          <w:numId w:val="21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9F3CFB">
        <w:rPr>
          <w:rFonts w:ascii="Times New Roman" w:hAnsi="Times New Roman" w:cs="Times New Roman"/>
          <w:b/>
          <w:sz w:val="21"/>
          <w:szCs w:val="21"/>
        </w:rPr>
        <w:t>Software</w:t>
      </w:r>
      <w:r w:rsidRPr="00CB6AB2">
        <w:rPr>
          <w:rFonts w:ascii="Times New Roman" w:hAnsi="Times New Roman" w:cs="Times New Roman"/>
          <w:sz w:val="21"/>
          <w:szCs w:val="21"/>
        </w:rPr>
        <w:t xml:space="preserve">: </w:t>
      </w:r>
      <w:r w:rsidR="00375A19" w:rsidRPr="00CB6AB2">
        <w:rPr>
          <w:rFonts w:ascii="Times New Roman" w:hAnsi="Times New Roman" w:cs="Times New Roman"/>
          <w:sz w:val="21"/>
          <w:szCs w:val="21"/>
        </w:rPr>
        <w:t xml:space="preserve">Microsoft </w:t>
      </w:r>
      <w:r w:rsidR="009F3CFB">
        <w:rPr>
          <w:rFonts w:ascii="Times New Roman" w:hAnsi="Times New Roman" w:cs="Times New Roman"/>
          <w:sz w:val="21"/>
          <w:szCs w:val="21"/>
        </w:rPr>
        <w:t>Excel, Word, PowerPoint;</w:t>
      </w:r>
      <w:r w:rsidR="00836D77" w:rsidRPr="00CB6AB2">
        <w:rPr>
          <w:rFonts w:ascii="Times New Roman" w:hAnsi="Times New Roman" w:cs="Times New Roman"/>
          <w:sz w:val="21"/>
          <w:szCs w:val="21"/>
        </w:rPr>
        <w:t xml:space="preserve"> </w:t>
      </w:r>
      <w:r w:rsidR="006D3685" w:rsidRPr="00CB6AB2">
        <w:rPr>
          <w:rFonts w:ascii="Times New Roman" w:hAnsi="Times New Roman" w:cs="Times New Roman"/>
          <w:sz w:val="21"/>
          <w:szCs w:val="21"/>
        </w:rPr>
        <w:t>Minitab</w:t>
      </w:r>
      <w:r w:rsidR="009F3CFB">
        <w:rPr>
          <w:rFonts w:ascii="Times New Roman" w:hAnsi="Times New Roman" w:cs="Times New Roman"/>
          <w:sz w:val="21"/>
          <w:szCs w:val="21"/>
        </w:rPr>
        <w:t>;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SQL</w:t>
      </w:r>
      <w:r w:rsidR="009F3CFB">
        <w:rPr>
          <w:rFonts w:ascii="Times New Roman" w:hAnsi="Times New Roman" w:cs="Times New Roman"/>
          <w:sz w:val="21"/>
          <w:szCs w:val="21"/>
        </w:rPr>
        <w:t>;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</w:t>
      </w:r>
      <w:r w:rsidR="009F3CFB">
        <w:rPr>
          <w:rFonts w:ascii="Times New Roman" w:hAnsi="Times New Roman" w:cs="Times New Roman"/>
          <w:sz w:val="21"/>
          <w:szCs w:val="21"/>
        </w:rPr>
        <w:t xml:space="preserve">R programming; </w:t>
      </w:r>
      <w:r w:rsidR="006D3685" w:rsidRPr="00CB6AB2">
        <w:rPr>
          <w:rFonts w:ascii="Times New Roman" w:hAnsi="Times New Roman" w:cs="Times New Roman"/>
          <w:sz w:val="21"/>
          <w:szCs w:val="21"/>
        </w:rPr>
        <w:t>SAP</w:t>
      </w:r>
      <w:r w:rsidR="00375A19" w:rsidRPr="00CB6AB2">
        <w:rPr>
          <w:rFonts w:ascii="Times New Roman" w:hAnsi="Times New Roman" w:cs="Times New Roman"/>
          <w:sz w:val="21"/>
          <w:szCs w:val="21"/>
        </w:rPr>
        <w:t xml:space="preserve"> (SQWI, ECC &amp; SCP)</w:t>
      </w:r>
      <w:r w:rsidR="009F3CFB">
        <w:rPr>
          <w:rFonts w:ascii="Times New Roman" w:hAnsi="Times New Roman" w:cs="Times New Roman"/>
          <w:sz w:val="21"/>
          <w:szCs w:val="21"/>
        </w:rPr>
        <w:t>;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WEKA</w:t>
      </w:r>
      <w:r w:rsidR="009F3CFB">
        <w:rPr>
          <w:rFonts w:ascii="Times New Roman" w:hAnsi="Times New Roman" w:cs="Times New Roman"/>
          <w:sz w:val="21"/>
          <w:szCs w:val="21"/>
        </w:rPr>
        <w:t>;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Adobe Photoshop</w:t>
      </w:r>
      <w:r w:rsidR="009F3CFB">
        <w:rPr>
          <w:rFonts w:ascii="Times New Roman" w:hAnsi="Times New Roman" w:cs="Times New Roman"/>
          <w:sz w:val="21"/>
          <w:szCs w:val="21"/>
        </w:rPr>
        <w:t xml:space="preserve"> </w:t>
      </w:r>
      <w:r w:rsidR="006D3685" w:rsidRPr="00CB6AB2">
        <w:rPr>
          <w:rFonts w:ascii="Times New Roman" w:hAnsi="Times New Roman" w:cs="Times New Roman"/>
          <w:sz w:val="21"/>
          <w:szCs w:val="21"/>
        </w:rPr>
        <w:t>&amp; Illustrator</w:t>
      </w:r>
    </w:p>
    <w:p w14:paraId="0F336EE8" w14:textId="23B53327" w:rsidR="00FC2DEC" w:rsidRPr="00CB6AB2" w:rsidRDefault="00820005" w:rsidP="00CB6AB2">
      <w:pPr>
        <w:pStyle w:val="ListParagraph"/>
        <w:numPr>
          <w:ilvl w:val="0"/>
          <w:numId w:val="21"/>
        </w:numPr>
        <w:tabs>
          <w:tab w:val="left" w:pos="360"/>
          <w:tab w:val="right" w:pos="10260"/>
        </w:tabs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9F3CFB">
        <w:rPr>
          <w:rFonts w:ascii="Times New Roman" w:hAnsi="Times New Roman" w:cs="Times New Roman"/>
          <w:b/>
          <w:sz w:val="21"/>
          <w:szCs w:val="21"/>
        </w:rPr>
        <w:t>Language</w:t>
      </w:r>
      <w:r w:rsidR="004D106C" w:rsidRPr="009F3CFB">
        <w:rPr>
          <w:rFonts w:ascii="Times New Roman" w:hAnsi="Times New Roman" w:cs="Times New Roman"/>
          <w:b/>
          <w:sz w:val="21"/>
          <w:szCs w:val="21"/>
        </w:rPr>
        <w:t>s</w:t>
      </w:r>
      <w:r w:rsidR="00860ED7" w:rsidRPr="00CB6AB2">
        <w:rPr>
          <w:rFonts w:ascii="Times New Roman" w:hAnsi="Times New Roman" w:cs="Times New Roman"/>
          <w:sz w:val="21"/>
          <w:szCs w:val="21"/>
        </w:rPr>
        <w:t>:</w:t>
      </w:r>
      <w:r w:rsidR="00344946" w:rsidRPr="00CB6AB2">
        <w:rPr>
          <w:rFonts w:ascii="Times New Roman" w:hAnsi="Times New Roman" w:cs="Times New Roman"/>
          <w:sz w:val="21"/>
          <w:szCs w:val="21"/>
        </w:rPr>
        <w:t xml:space="preserve"> Proficient </w:t>
      </w:r>
      <w:r w:rsidR="006D3685" w:rsidRPr="00CB6AB2">
        <w:rPr>
          <w:rFonts w:ascii="Times New Roman" w:hAnsi="Times New Roman" w:cs="Times New Roman"/>
          <w:sz w:val="21"/>
          <w:szCs w:val="21"/>
        </w:rPr>
        <w:t>English</w:t>
      </w:r>
      <w:r w:rsidR="00344946" w:rsidRPr="00CB6AB2">
        <w:rPr>
          <w:rFonts w:ascii="Times New Roman" w:hAnsi="Times New Roman" w:cs="Times New Roman"/>
          <w:sz w:val="21"/>
          <w:szCs w:val="21"/>
        </w:rPr>
        <w:t>, Native Vietnamese</w:t>
      </w:r>
      <w:r w:rsidR="006D3685" w:rsidRPr="00CB6AB2">
        <w:rPr>
          <w:rFonts w:ascii="Times New Roman" w:hAnsi="Times New Roman" w:cs="Times New Roman"/>
          <w:sz w:val="21"/>
          <w:szCs w:val="21"/>
        </w:rPr>
        <w:t>, and</w:t>
      </w:r>
      <w:r w:rsidR="00344946" w:rsidRPr="00CB6AB2">
        <w:rPr>
          <w:rFonts w:ascii="Times New Roman" w:hAnsi="Times New Roman" w:cs="Times New Roman"/>
          <w:sz w:val="21"/>
          <w:szCs w:val="21"/>
        </w:rPr>
        <w:t xml:space="preserve"> Primary</w:t>
      </w:r>
      <w:r w:rsidR="00D431DA">
        <w:rPr>
          <w:rFonts w:ascii="Times New Roman" w:hAnsi="Times New Roman" w:cs="Times New Roman"/>
          <w:sz w:val="21"/>
          <w:szCs w:val="21"/>
        </w:rPr>
        <w:t xml:space="preserve"> in</w:t>
      </w:r>
      <w:r w:rsidR="00C077AD">
        <w:rPr>
          <w:rFonts w:ascii="Times New Roman" w:hAnsi="Times New Roman" w:cs="Times New Roman"/>
          <w:sz w:val="21"/>
          <w:szCs w:val="21"/>
        </w:rPr>
        <w:t xml:space="preserve"> </w:t>
      </w:r>
      <w:r w:rsidR="00D431DA">
        <w:rPr>
          <w:rFonts w:ascii="Times New Roman" w:hAnsi="Times New Roman" w:cs="Times New Roman"/>
          <w:sz w:val="21"/>
          <w:szCs w:val="21"/>
        </w:rPr>
        <w:t>speaking</w:t>
      </w:r>
      <w:r w:rsidR="006D3685" w:rsidRPr="00CB6AB2">
        <w:rPr>
          <w:rFonts w:ascii="Times New Roman" w:hAnsi="Times New Roman" w:cs="Times New Roman"/>
          <w:sz w:val="21"/>
          <w:szCs w:val="21"/>
        </w:rPr>
        <w:t xml:space="preserve"> Chinese</w:t>
      </w:r>
    </w:p>
    <w:sectPr w:rsidR="00FC2DEC" w:rsidRPr="00CB6AB2" w:rsidSect="00344946">
      <w:headerReference w:type="default" r:id="rId8"/>
      <w:type w:val="continuous"/>
      <w:pgSz w:w="12240" w:h="15840"/>
      <w:pgMar w:top="856" w:right="994" w:bottom="115" w:left="99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03AE" w14:textId="77777777" w:rsidR="009539E1" w:rsidRDefault="009539E1" w:rsidP="00352275">
      <w:pPr>
        <w:spacing w:after="0" w:line="240" w:lineRule="auto"/>
      </w:pPr>
      <w:r>
        <w:separator/>
      </w:r>
    </w:p>
  </w:endnote>
  <w:endnote w:type="continuationSeparator" w:id="0">
    <w:p w14:paraId="41339065" w14:textId="77777777" w:rsidR="009539E1" w:rsidRDefault="009539E1" w:rsidP="0035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31F3" w14:textId="77777777" w:rsidR="009539E1" w:rsidRDefault="009539E1" w:rsidP="00352275">
      <w:pPr>
        <w:spacing w:after="0" w:line="240" w:lineRule="auto"/>
      </w:pPr>
      <w:r>
        <w:separator/>
      </w:r>
    </w:p>
  </w:footnote>
  <w:footnote w:type="continuationSeparator" w:id="0">
    <w:p w14:paraId="74238F19" w14:textId="77777777" w:rsidR="009539E1" w:rsidRDefault="009539E1" w:rsidP="0035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8AD31" w14:textId="3EB20F6E" w:rsidR="00BB64D6" w:rsidRPr="00BB64D6" w:rsidRDefault="00BB64D6" w:rsidP="00BB64D6">
    <w:pPr>
      <w:pStyle w:val="Header"/>
      <w:tabs>
        <w:tab w:val="clear" w:pos="4680"/>
        <w:tab w:val="clear" w:pos="9360"/>
        <w:tab w:val="right" w:pos="10080"/>
      </w:tabs>
      <w:spacing w:line="276" w:lineRule="auto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BB64D6">
      <w:rPr>
        <w:rFonts w:ascii="Times New Roman" w:hAnsi="Times New Roman" w:cs="Times New Roman"/>
        <w:b/>
        <w:bCs/>
        <w:sz w:val="36"/>
        <w:szCs w:val="36"/>
      </w:rPr>
      <w:t>DUONG (ZOE) TRAN</w:t>
    </w:r>
  </w:p>
  <w:p w14:paraId="71BB043E" w14:textId="616D38F1" w:rsidR="00695E70" w:rsidRPr="00D431DA" w:rsidRDefault="00FE2433" w:rsidP="00BB64D6">
    <w:pPr>
      <w:pStyle w:val="Header"/>
      <w:tabs>
        <w:tab w:val="clear" w:pos="4680"/>
        <w:tab w:val="clear" w:pos="9360"/>
        <w:tab w:val="right" w:pos="10080"/>
      </w:tabs>
      <w:spacing w:line="276" w:lineRule="auto"/>
      <w:jc w:val="center"/>
      <w:rPr>
        <w:rFonts w:ascii="Times New Roman" w:hAnsi="Times New Roman" w:cs="Times New Roman"/>
        <w:b/>
        <w:bCs/>
        <w:sz w:val="32"/>
        <w:szCs w:val="36"/>
      </w:rPr>
    </w:pPr>
    <w:r w:rsidRPr="00D431DA">
      <w:rPr>
        <w:rFonts w:ascii="Times New Roman" w:hAnsi="Times New Roman" w:cs="Times New Roman"/>
        <w:bCs/>
        <w:sz w:val="20"/>
      </w:rPr>
      <w:t>4010 Baring</w:t>
    </w:r>
    <w:r w:rsidR="00BB64D6" w:rsidRPr="00D431DA">
      <w:rPr>
        <w:rFonts w:ascii="Times New Roman" w:hAnsi="Times New Roman" w:cs="Times New Roman"/>
        <w:bCs/>
        <w:sz w:val="20"/>
      </w:rPr>
      <w:t xml:space="preserve"> St., #1 </w:t>
    </w:r>
    <w:r w:rsidR="00695E70" w:rsidRPr="00D431DA">
      <w:rPr>
        <w:rFonts w:ascii="Times New Roman" w:hAnsi="Times New Roman" w:cs="Times New Roman"/>
        <w:bCs/>
        <w:sz w:val="20"/>
      </w:rPr>
      <w:t>Philadelphia, PA 19104</w:t>
    </w:r>
  </w:p>
  <w:p w14:paraId="63BB1091" w14:textId="11DA33C4" w:rsidR="00695E70" w:rsidRPr="00D431DA" w:rsidRDefault="00695E70" w:rsidP="00D431DA">
    <w:pPr>
      <w:pStyle w:val="Header"/>
      <w:tabs>
        <w:tab w:val="clear" w:pos="4680"/>
        <w:tab w:val="clear" w:pos="9360"/>
        <w:tab w:val="right" w:pos="10080"/>
      </w:tabs>
      <w:spacing w:line="276" w:lineRule="auto"/>
      <w:jc w:val="center"/>
      <w:rPr>
        <w:rFonts w:ascii="Times New Roman" w:hAnsi="Times New Roman" w:cs="Times New Roman"/>
        <w:bCs/>
        <w:sz w:val="20"/>
      </w:rPr>
    </w:pPr>
    <w:r w:rsidRPr="00D431DA">
      <w:rPr>
        <w:rFonts w:ascii="Times New Roman" w:hAnsi="Times New Roman" w:cs="Times New Roman"/>
        <w:bCs/>
        <w:sz w:val="20"/>
      </w:rPr>
      <w:t>(</w:t>
    </w:r>
    <w:r w:rsidR="00991CA3" w:rsidRPr="00D431DA">
      <w:rPr>
        <w:rFonts w:ascii="Times New Roman" w:hAnsi="Times New Roman" w:cs="Times New Roman"/>
        <w:bCs/>
        <w:sz w:val="20"/>
      </w:rPr>
      <w:t>267</w:t>
    </w:r>
    <w:r w:rsidRPr="00D431DA">
      <w:rPr>
        <w:rFonts w:ascii="Times New Roman" w:hAnsi="Times New Roman" w:cs="Times New Roman"/>
        <w:bCs/>
        <w:sz w:val="20"/>
      </w:rPr>
      <w:t xml:space="preserve">) </w:t>
    </w:r>
    <w:r w:rsidR="00991CA3" w:rsidRPr="00D431DA">
      <w:rPr>
        <w:rFonts w:ascii="Times New Roman" w:hAnsi="Times New Roman" w:cs="Times New Roman"/>
        <w:bCs/>
        <w:sz w:val="20"/>
      </w:rPr>
      <w:t>600</w:t>
    </w:r>
    <w:r w:rsidRPr="00D431DA">
      <w:rPr>
        <w:rFonts w:ascii="Times New Roman" w:hAnsi="Times New Roman" w:cs="Times New Roman"/>
        <w:bCs/>
        <w:sz w:val="20"/>
      </w:rPr>
      <w:t>-</w:t>
    </w:r>
    <w:r w:rsidR="00991CA3" w:rsidRPr="00D431DA">
      <w:rPr>
        <w:rFonts w:ascii="Times New Roman" w:hAnsi="Times New Roman" w:cs="Times New Roman"/>
        <w:bCs/>
        <w:sz w:val="20"/>
      </w:rPr>
      <w:t>9490</w:t>
    </w:r>
    <w:r w:rsidR="00D431DA" w:rsidRPr="00D431DA">
      <w:rPr>
        <w:rFonts w:ascii="Times New Roman" w:hAnsi="Times New Roman" w:cs="Times New Roman"/>
        <w:bCs/>
        <w:sz w:val="20"/>
      </w:rPr>
      <w:t xml:space="preserve"> </w:t>
    </w:r>
    <w:r w:rsidR="00D431DA" w:rsidRPr="00D431DA">
      <w:rPr>
        <w:rFonts w:ascii="Times New Roman" w:hAnsi="Times New Roman" w:cs="Times New Roman"/>
        <w:sz w:val="20"/>
      </w:rPr>
      <w:t xml:space="preserve">▪ </w:t>
    </w:r>
    <w:r w:rsidR="00CB6AB2" w:rsidRPr="00D431DA">
      <w:rPr>
        <w:rFonts w:ascii="Times New Roman" w:hAnsi="Times New Roman" w:cs="Times New Roman"/>
        <w:bCs/>
        <w:sz w:val="20"/>
      </w:rPr>
      <w:t>thuyduong.tran0904@gmail.com</w:t>
    </w:r>
    <w:r w:rsidR="00607995" w:rsidRPr="00D431DA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DEB2D" wp14:editId="171CD047">
              <wp:simplePos x="0" y="0"/>
              <wp:positionH relativeFrom="column">
                <wp:posOffset>-579755</wp:posOffset>
              </wp:positionH>
              <wp:positionV relativeFrom="paragraph">
                <wp:posOffset>132080</wp:posOffset>
              </wp:positionV>
              <wp:extent cx="7658100" cy="0"/>
              <wp:effectExtent l="0" t="0" r="127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6B0A3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5pt,10.4pt" to="557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UPuAEAAMMDAAAOAAAAZHJzL2Uyb0RvYy54bWysU8Fu2zAMvQ/YPwi6L3YCrCu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" strokecolor="#4579b8 [3044]"/>
          </w:pict>
        </mc:Fallback>
      </mc:AlternateContent>
    </w:r>
    <w:r w:rsidR="00D431DA" w:rsidRPr="00D431DA">
      <w:rPr>
        <w:rFonts w:ascii="Times New Roman" w:hAnsi="Times New Roman" w:cs="Times New Roman"/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6F9"/>
    <w:multiLevelType w:val="hybridMultilevel"/>
    <w:tmpl w:val="A16E799A"/>
    <w:lvl w:ilvl="0" w:tplc="2A0EDD8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C24"/>
    <w:multiLevelType w:val="hybridMultilevel"/>
    <w:tmpl w:val="4A7CFBD4"/>
    <w:lvl w:ilvl="0" w:tplc="183ADEB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6371"/>
    <w:multiLevelType w:val="hybridMultilevel"/>
    <w:tmpl w:val="A84A21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FF2E12"/>
    <w:multiLevelType w:val="hybridMultilevel"/>
    <w:tmpl w:val="5B6E106E"/>
    <w:lvl w:ilvl="0" w:tplc="04090001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02EA5"/>
    <w:multiLevelType w:val="hybridMultilevel"/>
    <w:tmpl w:val="629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607C"/>
    <w:multiLevelType w:val="hybridMultilevel"/>
    <w:tmpl w:val="A732A954"/>
    <w:lvl w:ilvl="0" w:tplc="8D9AC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0B5F"/>
    <w:multiLevelType w:val="hybridMultilevel"/>
    <w:tmpl w:val="E556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E31E6"/>
    <w:multiLevelType w:val="hybridMultilevel"/>
    <w:tmpl w:val="0480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96C36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D6AEB"/>
    <w:multiLevelType w:val="hybridMultilevel"/>
    <w:tmpl w:val="2F38ED62"/>
    <w:lvl w:ilvl="0" w:tplc="04090001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70894"/>
    <w:multiLevelType w:val="hybridMultilevel"/>
    <w:tmpl w:val="6F2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15252"/>
    <w:multiLevelType w:val="hybridMultilevel"/>
    <w:tmpl w:val="BB0413CE"/>
    <w:lvl w:ilvl="0" w:tplc="FC060D8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41A72"/>
    <w:multiLevelType w:val="hybridMultilevel"/>
    <w:tmpl w:val="5DB69DFE"/>
    <w:lvl w:ilvl="0" w:tplc="04090001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C67"/>
    <w:multiLevelType w:val="hybridMultilevel"/>
    <w:tmpl w:val="7B48F6F0"/>
    <w:lvl w:ilvl="0" w:tplc="1234C5F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4122"/>
    <w:multiLevelType w:val="hybridMultilevel"/>
    <w:tmpl w:val="1A7A2B8A"/>
    <w:lvl w:ilvl="0" w:tplc="04090001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0EDF"/>
    <w:multiLevelType w:val="hybridMultilevel"/>
    <w:tmpl w:val="41F01BCA"/>
    <w:lvl w:ilvl="0" w:tplc="20F2594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85BD5"/>
    <w:multiLevelType w:val="hybridMultilevel"/>
    <w:tmpl w:val="7E52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929C0"/>
    <w:multiLevelType w:val="hybridMultilevel"/>
    <w:tmpl w:val="B9AED676"/>
    <w:lvl w:ilvl="0" w:tplc="FC060D8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15F54"/>
    <w:multiLevelType w:val="hybridMultilevel"/>
    <w:tmpl w:val="D0E8CFA8"/>
    <w:lvl w:ilvl="0" w:tplc="20F2594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A0ED9"/>
    <w:multiLevelType w:val="hybridMultilevel"/>
    <w:tmpl w:val="91F6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0370C"/>
    <w:multiLevelType w:val="hybridMultilevel"/>
    <w:tmpl w:val="2F44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8A3"/>
    <w:multiLevelType w:val="hybridMultilevel"/>
    <w:tmpl w:val="8DDCC9B6"/>
    <w:lvl w:ilvl="0" w:tplc="26ECB95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21F6D"/>
    <w:multiLevelType w:val="hybridMultilevel"/>
    <w:tmpl w:val="B43CDFA2"/>
    <w:lvl w:ilvl="0" w:tplc="183ADEBC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99D16A5"/>
    <w:multiLevelType w:val="hybridMultilevel"/>
    <w:tmpl w:val="FF2E4724"/>
    <w:lvl w:ilvl="0" w:tplc="04090001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55770"/>
    <w:multiLevelType w:val="hybridMultilevel"/>
    <w:tmpl w:val="38C2E36E"/>
    <w:lvl w:ilvl="0" w:tplc="20F2594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0543"/>
    <w:multiLevelType w:val="hybridMultilevel"/>
    <w:tmpl w:val="21B4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47B7B"/>
    <w:multiLevelType w:val="hybridMultilevel"/>
    <w:tmpl w:val="078AB41E"/>
    <w:lvl w:ilvl="0" w:tplc="183AD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46E14"/>
    <w:multiLevelType w:val="hybridMultilevel"/>
    <w:tmpl w:val="899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63F1D"/>
    <w:multiLevelType w:val="hybridMultilevel"/>
    <w:tmpl w:val="E2D216B8"/>
    <w:lvl w:ilvl="0" w:tplc="183ADEBC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 w15:restartNumberingAfterBreak="0">
    <w:nsid w:val="79C017AE"/>
    <w:multiLevelType w:val="hybridMultilevel"/>
    <w:tmpl w:val="663C6D8C"/>
    <w:lvl w:ilvl="0" w:tplc="7448485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83675"/>
    <w:multiLevelType w:val="hybridMultilevel"/>
    <w:tmpl w:val="E028DEA6"/>
    <w:lvl w:ilvl="0" w:tplc="7A544AA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4ACF"/>
    <w:multiLevelType w:val="hybridMultilevel"/>
    <w:tmpl w:val="6FA472E2"/>
    <w:lvl w:ilvl="0" w:tplc="B6C6531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5"/>
  </w:num>
  <w:num w:numId="4">
    <w:abstractNumId w:val="27"/>
  </w:num>
  <w:num w:numId="5">
    <w:abstractNumId w:val="21"/>
  </w:num>
  <w:num w:numId="6">
    <w:abstractNumId w:val="6"/>
  </w:num>
  <w:num w:numId="7">
    <w:abstractNumId w:val="19"/>
  </w:num>
  <w:num w:numId="8">
    <w:abstractNumId w:val="20"/>
  </w:num>
  <w:num w:numId="9">
    <w:abstractNumId w:val="7"/>
  </w:num>
  <w:num w:numId="10">
    <w:abstractNumId w:val="8"/>
  </w:num>
  <w:num w:numId="11">
    <w:abstractNumId w:val="30"/>
  </w:num>
  <w:num w:numId="12">
    <w:abstractNumId w:val="14"/>
  </w:num>
  <w:num w:numId="13">
    <w:abstractNumId w:val="4"/>
  </w:num>
  <w:num w:numId="14">
    <w:abstractNumId w:val="1"/>
  </w:num>
  <w:num w:numId="15">
    <w:abstractNumId w:val="25"/>
  </w:num>
  <w:num w:numId="16">
    <w:abstractNumId w:val="13"/>
  </w:num>
  <w:num w:numId="17">
    <w:abstractNumId w:val="11"/>
  </w:num>
  <w:num w:numId="18">
    <w:abstractNumId w:val="17"/>
  </w:num>
  <w:num w:numId="19">
    <w:abstractNumId w:val="0"/>
  </w:num>
  <w:num w:numId="20">
    <w:abstractNumId w:val="10"/>
  </w:num>
  <w:num w:numId="21">
    <w:abstractNumId w:val="29"/>
  </w:num>
  <w:num w:numId="22">
    <w:abstractNumId w:val="26"/>
  </w:num>
  <w:num w:numId="23">
    <w:abstractNumId w:val="28"/>
  </w:num>
  <w:num w:numId="24">
    <w:abstractNumId w:val="15"/>
  </w:num>
  <w:num w:numId="25">
    <w:abstractNumId w:val="24"/>
  </w:num>
  <w:num w:numId="26">
    <w:abstractNumId w:val="18"/>
  </w:num>
  <w:num w:numId="27">
    <w:abstractNumId w:val="2"/>
  </w:num>
  <w:num w:numId="28">
    <w:abstractNumId w:val="22"/>
  </w:num>
  <w:num w:numId="29">
    <w:abstractNumId w:val="3"/>
  </w:num>
  <w:num w:numId="30">
    <w:abstractNumId w:val="9"/>
  </w:num>
  <w:num w:numId="31">
    <w:abstractNumId w:val="2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75"/>
    <w:rsid w:val="000051EA"/>
    <w:rsid w:val="00013432"/>
    <w:rsid w:val="00013EB0"/>
    <w:rsid w:val="00021E6A"/>
    <w:rsid w:val="000273D5"/>
    <w:rsid w:val="000342DE"/>
    <w:rsid w:val="000420D3"/>
    <w:rsid w:val="00062457"/>
    <w:rsid w:val="00064CFA"/>
    <w:rsid w:val="000729A6"/>
    <w:rsid w:val="000A56F7"/>
    <w:rsid w:val="000C19CB"/>
    <w:rsid w:val="000D3DAB"/>
    <w:rsid w:val="000E188A"/>
    <w:rsid w:val="000E7DB7"/>
    <w:rsid w:val="0010514D"/>
    <w:rsid w:val="00106CD7"/>
    <w:rsid w:val="00117DEF"/>
    <w:rsid w:val="00182ECB"/>
    <w:rsid w:val="001844AD"/>
    <w:rsid w:val="00190F52"/>
    <w:rsid w:val="001A4A41"/>
    <w:rsid w:val="001B5BAA"/>
    <w:rsid w:val="001C002F"/>
    <w:rsid w:val="001E2DC2"/>
    <w:rsid w:val="001E4C64"/>
    <w:rsid w:val="001F0221"/>
    <w:rsid w:val="002061CE"/>
    <w:rsid w:val="00207540"/>
    <w:rsid w:val="002172E0"/>
    <w:rsid w:val="00225DDD"/>
    <w:rsid w:val="00230F90"/>
    <w:rsid w:val="00250A19"/>
    <w:rsid w:val="00252FFE"/>
    <w:rsid w:val="002560C4"/>
    <w:rsid w:val="00263BD5"/>
    <w:rsid w:val="00274E6D"/>
    <w:rsid w:val="0028681F"/>
    <w:rsid w:val="00296ED7"/>
    <w:rsid w:val="002A34E7"/>
    <w:rsid w:val="002A3AEE"/>
    <w:rsid w:val="002A7F44"/>
    <w:rsid w:val="002B235D"/>
    <w:rsid w:val="002C2F91"/>
    <w:rsid w:val="002E1F46"/>
    <w:rsid w:val="002E72A2"/>
    <w:rsid w:val="002F3BB5"/>
    <w:rsid w:val="002F7FD7"/>
    <w:rsid w:val="00312290"/>
    <w:rsid w:val="0033328B"/>
    <w:rsid w:val="00342E17"/>
    <w:rsid w:val="00344946"/>
    <w:rsid w:val="00352275"/>
    <w:rsid w:val="00355758"/>
    <w:rsid w:val="00360902"/>
    <w:rsid w:val="00360D9F"/>
    <w:rsid w:val="0036315A"/>
    <w:rsid w:val="00370A8E"/>
    <w:rsid w:val="00371BB8"/>
    <w:rsid w:val="00375A19"/>
    <w:rsid w:val="00375D69"/>
    <w:rsid w:val="00376DD7"/>
    <w:rsid w:val="003837F1"/>
    <w:rsid w:val="00384F01"/>
    <w:rsid w:val="003B5021"/>
    <w:rsid w:val="003E143D"/>
    <w:rsid w:val="003F291E"/>
    <w:rsid w:val="00407050"/>
    <w:rsid w:val="00424890"/>
    <w:rsid w:val="00450192"/>
    <w:rsid w:val="00452BF0"/>
    <w:rsid w:val="004530EE"/>
    <w:rsid w:val="00454420"/>
    <w:rsid w:val="004576CA"/>
    <w:rsid w:val="004603B1"/>
    <w:rsid w:val="004646E7"/>
    <w:rsid w:val="004743C5"/>
    <w:rsid w:val="004A2D07"/>
    <w:rsid w:val="004B67B6"/>
    <w:rsid w:val="004C1B47"/>
    <w:rsid w:val="004D106C"/>
    <w:rsid w:val="004D182C"/>
    <w:rsid w:val="00524060"/>
    <w:rsid w:val="00526753"/>
    <w:rsid w:val="00526C47"/>
    <w:rsid w:val="00530006"/>
    <w:rsid w:val="0053254F"/>
    <w:rsid w:val="00554F3E"/>
    <w:rsid w:val="00566A0F"/>
    <w:rsid w:val="005B6F99"/>
    <w:rsid w:val="005F1104"/>
    <w:rsid w:val="00605859"/>
    <w:rsid w:val="00607995"/>
    <w:rsid w:val="006117E0"/>
    <w:rsid w:val="00615EAB"/>
    <w:rsid w:val="00652043"/>
    <w:rsid w:val="0065706A"/>
    <w:rsid w:val="00693593"/>
    <w:rsid w:val="00695E70"/>
    <w:rsid w:val="006974DC"/>
    <w:rsid w:val="006A60A0"/>
    <w:rsid w:val="006B56C2"/>
    <w:rsid w:val="006C5D5E"/>
    <w:rsid w:val="006D3685"/>
    <w:rsid w:val="006E1715"/>
    <w:rsid w:val="006E43BF"/>
    <w:rsid w:val="006F1680"/>
    <w:rsid w:val="006F1C89"/>
    <w:rsid w:val="00703363"/>
    <w:rsid w:val="0070341B"/>
    <w:rsid w:val="0071280A"/>
    <w:rsid w:val="007175F6"/>
    <w:rsid w:val="00722556"/>
    <w:rsid w:val="00724F6C"/>
    <w:rsid w:val="00741281"/>
    <w:rsid w:val="00741EF7"/>
    <w:rsid w:val="00751342"/>
    <w:rsid w:val="007753F1"/>
    <w:rsid w:val="00775479"/>
    <w:rsid w:val="00780D90"/>
    <w:rsid w:val="0079709E"/>
    <w:rsid w:val="007A6918"/>
    <w:rsid w:val="007A7830"/>
    <w:rsid w:val="007B113D"/>
    <w:rsid w:val="007B41F0"/>
    <w:rsid w:val="007B579C"/>
    <w:rsid w:val="007D44CD"/>
    <w:rsid w:val="007E37C5"/>
    <w:rsid w:val="00803731"/>
    <w:rsid w:val="008071B2"/>
    <w:rsid w:val="00820005"/>
    <w:rsid w:val="008228F5"/>
    <w:rsid w:val="00826EB6"/>
    <w:rsid w:val="00833714"/>
    <w:rsid w:val="00836D77"/>
    <w:rsid w:val="00837A90"/>
    <w:rsid w:val="00837F2D"/>
    <w:rsid w:val="00855C5F"/>
    <w:rsid w:val="00860ED7"/>
    <w:rsid w:val="00867A86"/>
    <w:rsid w:val="00873841"/>
    <w:rsid w:val="00877D89"/>
    <w:rsid w:val="008B2257"/>
    <w:rsid w:val="008B2912"/>
    <w:rsid w:val="008D0EF4"/>
    <w:rsid w:val="008E7E6A"/>
    <w:rsid w:val="008F29B0"/>
    <w:rsid w:val="009019D0"/>
    <w:rsid w:val="00912F14"/>
    <w:rsid w:val="00927467"/>
    <w:rsid w:val="00944810"/>
    <w:rsid w:val="009513BF"/>
    <w:rsid w:val="0095386B"/>
    <w:rsid w:val="009539E1"/>
    <w:rsid w:val="009541B9"/>
    <w:rsid w:val="00961ABF"/>
    <w:rsid w:val="00986B0C"/>
    <w:rsid w:val="00991462"/>
    <w:rsid w:val="00991CA3"/>
    <w:rsid w:val="0099679F"/>
    <w:rsid w:val="009A0B02"/>
    <w:rsid w:val="009A4CC0"/>
    <w:rsid w:val="009A7B1D"/>
    <w:rsid w:val="009C1798"/>
    <w:rsid w:val="009D0F00"/>
    <w:rsid w:val="009D406C"/>
    <w:rsid w:val="009F3CFB"/>
    <w:rsid w:val="009F6F63"/>
    <w:rsid w:val="00A0159D"/>
    <w:rsid w:val="00A07AE9"/>
    <w:rsid w:val="00A07BA5"/>
    <w:rsid w:val="00A13F88"/>
    <w:rsid w:val="00A251C2"/>
    <w:rsid w:val="00A42D6B"/>
    <w:rsid w:val="00A506F4"/>
    <w:rsid w:val="00A776D5"/>
    <w:rsid w:val="00AA49CC"/>
    <w:rsid w:val="00AB2B9A"/>
    <w:rsid w:val="00AD4A56"/>
    <w:rsid w:val="00B5699B"/>
    <w:rsid w:val="00B61C81"/>
    <w:rsid w:val="00B70234"/>
    <w:rsid w:val="00B83136"/>
    <w:rsid w:val="00B94129"/>
    <w:rsid w:val="00BA015A"/>
    <w:rsid w:val="00BB51E4"/>
    <w:rsid w:val="00BB64D6"/>
    <w:rsid w:val="00BC674A"/>
    <w:rsid w:val="00BE34D0"/>
    <w:rsid w:val="00BE78AA"/>
    <w:rsid w:val="00BF173A"/>
    <w:rsid w:val="00C077AD"/>
    <w:rsid w:val="00C112F0"/>
    <w:rsid w:val="00C12A9A"/>
    <w:rsid w:val="00C17CE6"/>
    <w:rsid w:val="00C36D14"/>
    <w:rsid w:val="00C5100C"/>
    <w:rsid w:val="00C575E4"/>
    <w:rsid w:val="00C639EC"/>
    <w:rsid w:val="00C66D26"/>
    <w:rsid w:val="00C71E7B"/>
    <w:rsid w:val="00C77383"/>
    <w:rsid w:val="00C926C9"/>
    <w:rsid w:val="00CB01F8"/>
    <w:rsid w:val="00CB6AB2"/>
    <w:rsid w:val="00D032C6"/>
    <w:rsid w:val="00D21243"/>
    <w:rsid w:val="00D22AB4"/>
    <w:rsid w:val="00D239F8"/>
    <w:rsid w:val="00D41D1F"/>
    <w:rsid w:val="00D431DA"/>
    <w:rsid w:val="00D609D1"/>
    <w:rsid w:val="00D61064"/>
    <w:rsid w:val="00D6326B"/>
    <w:rsid w:val="00D85979"/>
    <w:rsid w:val="00D9061C"/>
    <w:rsid w:val="00D90C29"/>
    <w:rsid w:val="00DA1E0D"/>
    <w:rsid w:val="00DC6410"/>
    <w:rsid w:val="00DD45A7"/>
    <w:rsid w:val="00DD6F31"/>
    <w:rsid w:val="00DF2B3D"/>
    <w:rsid w:val="00DF42B4"/>
    <w:rsid w:val="00DF6645"/>
    <w:rsid w:val="00E02D35"/>
    <w:rsid w:val="00E117F7"/>
    <w:rsid w:val="00E3284C"/>
    <w:rsid w:val="00E33F7C"/>
    <w:rsid w:val="00E36D0E"/>
    <w:rsid w:val="00E553D4"/>
    <w:rsid w:val="00E8704D"/>
    <w:rsid w:val="00E95B3A"/>
    <w:rsid w:val="00EB20AF"/>
    <w:rsid w:val="00EC108F"/>
    <w:rsid w:val="00EF36F1"/>
    <w:rsid w:val="00EF7B8A"/>
    <w:rsid w:val="00F00E09"/>
    <w:rsid w:val="00F02D52"/>
    <w:rsid w:val="00F277A4"/>
    <w:rsid w:val="00F3754F"/>
    <w:rsid w:val="00F437EE"/>
    <w:rsid w:val="00F479E5"/>
    <w:rsid w:val="00F532F0"/>
    <w:rsid w:val="00F54992"/>
    <w:rsid w:val="00F720ED"/>
    <w:rsid w:val="00F72BA0"/>
    <w:rsid w:val="00F97326"/>
    <w:rsid w:val="00FB19F2"/>
    <w:rsid w:val="00FC2DEC"/>
    <w:rsid w:val="00FE0BB8"/>
    <w:rsid w:val="00FE2433"/>
    <w:rsid w:val="00F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9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75"/>
  </w:style>
  <w:style w:type="paragraph" w:styleId="Footer">
    <w:name w:val="footer"/>
    <w:basedOn w:val="Normal"/>
    <w:link w:val="FooterChar"/>
    <w:uiPriority w:val="99"/>
    <w:unhideWhenUsed/>
    <w:rsid w:val="003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75"/>
  </w:style>
  <w:style w:type="paragraph" w:styleId="BalloonText">
    <w:name w:val="Balloon Text"/>
    <w:basedOn w:val="Normal"/>
    <w:link w:val="BalloonTextChar"/>
    <w:uiPriority w:val="99"/>
    <w:semiHidden/>
    <w:unhideWhenUsed/>
    <w:rsid w:val="0035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4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420"/>
    <w:rPr>
      <w:color w:val="800080" w:themeColor="followedHyperlink"/>
      <w:u w:val="single"/>
    </w:rPr>
  </w:style>
  <w:style w:type="paragraph" w:customStyle="1" w:styleId="Default">
    <w:name w:val="Default"/>
    <w:rsid w:val="00064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9FDDB18-9015-4562-AAED-965A4AA3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Hieu V. Nguyen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Hieu V. Nguyen</dc:title>
  <dc:creator>Admin</dc:creator>
  <cp:lastModifiedBy>Tran,Duong</cp:lastModifiedBy>
  <cp:revision>17</cp:revision>
  <cp:lastPrinted>2013-05-15T17:50:00Z</cp:lastPrinted>
  <dcterms:created xsi:type="dcterms:W3CDTF">2019-02-13T21:42:00Z</dcterms:created>
  <dcterms:modified xsi:type="dcterms:W3CDTF">2019-05-09T05:17:00Z</dcterms:modified>
</cp:coreProperties>
</file>