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1B" w:rsidRDefault="001A58AD" w:rsidP="001A58AD">
      <w:pPr>
        <w:pStyle w:val="1"/>
        <w:jc w:val="center"/>
      </w:pPr>
      <w:r w:rsidRPr="001A58AD">
        <w:rPr>
          <w:rFonts w:hint="eastAsia"/>
        </w:rPr>
        <w:t>海南大数据后台系统开发指南</w:t>
      </w:r>
    </w:p>
    <w:p w:rsidR="001A58AD" w:rsidRDefault="001A58AD"/>
    <w:p w:rsidR="001A58AD" w:rsidRDefault="001A58AD">
      <w:r>
        <w:rPr>
          <w:rFonts w:hint="eastAsia"/>
        </w:rPr>
        <w:t>Author: zzl</w:t>
      </w:r>
    </w:p>
    <w:p w:rsidR="001A58AD" w:rsidRDefault="001A58AD">
      <w:r>
        <w:rPr>
          <w:rFonts w:hint="eastAsia"/>
        </w:rPr>
        <w:t>Version: 2015-10-21</w:t>
      </w:r>
    </w:p>
    <w:p w:rsidR="001E11D7" w:rsidRDefault="001E11D7"/>
    <w:p w:rsidR="001A58AD" w:rsidRDefault="001A58AD" w:rsidP="001A58AD">
      <w:pPr>
        <w:pStyle w:val="2"/>
      </w:pPr>
      <w:r>
        <w:rPr>
          <w:rFonts w:hint="eastAsia"/>
        </w:rPr>
        <w:t>开发环境设置</w:t>
      </w:r>
    </w:p>
    <w:p w:rsidR="001A58AD" w:rsidRDefault="001A58AD">
      <w:r>
        <w:rPr>
          <w:rFonts w:hint="eastAsia"/>
        </w:rPr>
        <w:t>系统用的是</w:t>
      </w:r>
      <w:r>
        <w:rPr>
          <w:rFonts w:hint="eastAsia"/>
        </w:rPr>
        <w:t>java8</w:t>
      </w:r>
      <w:r>
        <w:rPr>
          <w:rFonts w:hint="eastAsia"/>
        </w:rPr>
        <w:t>，</w:t>
      </w:r>
      <w:r>
        <w:rPr>
          <w:rFonts w:hint="eastAsia"/>
        </w:rPr>
        <w:t>tomcat8</w:t>
      </w:r>
      <w:r>
        <w:rPr>
          <w:rFonts w:hint="eastAsia"/>
        </w:rPr>
        <w:t>。</w:t>
      </w:r>
    </w:p>
    <w:p w:rsidR="001E11D7" w:rsidRDefault="001E11D7"/>
    <w:p w:rsidR="0011633B" w:rsidRDefault="001E11D7">
      <w:r>
        <w:rPr>
          <w:rFonts w:hint="eastAsia"/>
        </w:rPr>
        <w:t>下载地址</w:t>
      </w:r>
    </w:p>
    <w:p w:rsidR="001E11D7" w:rsidRDefault="001E11D7" w:rsidP="001E11D7">
      <w:proofErr w:type="spellStart"/>
      <w:proofErr w:type="gramStart"/>
      <w:r>
        <w:t>jdk</w:t>
      </w:r>
      <w:proofErr w:type="spellEnd"/>
      <w:proofErr w:type="gramEnd"/>
    </w:p>
    <w:p w:rsidR="001E11D7" w:rsidRDefault="001E11D7" w:rsidP="001E11D7">
      <w:r>
        <w:t>http://www.oracle.com/technetwork/java/javase/downloads/jdk8-downloads-2133151.html</w:t>
      </w:r>
    </w:p>
    <w:p w:rsidR="001E11D7" w:rsidRPr="001E11D7" w:rsidRDefault="001E11D7" w:rsidP="001E11D7"/>
    <w:p w:rsidR="001E11D7" w:rsidRDefault="001E11D7" w:rsidP="001E11D7">
      <w:proofErr w:type="gramStart"/>
      <w:r>
        <w:t>tomcat</w:t>
      </w:r>
      <w:proofErr w:type="gramEnd"/>
    </w:p>
    <w:p w:rsidR="001E11D7" w:rsidRDefault="001E11D7" w:rsidP="001E11D7">
      <w:r>
        <w:t>https://tomcat.apache.org/download-80.cgi</w:t>
      </w:r>
    </w:p>
    <w:p w:rsidR="0011633B" w:rsidRDefault="0011633B" w:rsidP="0011633B">
      <w:pPr>
        <w:pStyle w:val="3"/>
      </w:pPr>
      <w:r>
        <w:rPr>
          <w:rFonts w:hint="eastAsia"/>
        </w:rPr>
        <w:t>Tomcat</w:t>
      </w:r>
    </w:p>
    <w:p w:rsidR="001A58AD" w:rsidRDefault="001A58AD" w:rsidP="001A58AD">
      <w:pPr>
        <w:spacing w:afterLines="50" w:after="156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需要设置</w:t>
      </w:r>
      <w:proofErr w:type="spellStart"/>
      <w:r>
        <w:rPr>
          <w:rFonts w:hint="eastAsia"/>
        </w:rPr>
        <w:t>URIEncoding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utf-8</w:t>
      </w:r>
      <w:r>
        <w:rPr>
          <w:rFonts w:hint="eastAsia"/>
        </w:rPr>
        <w:t>，即在其</w:t>
      </w:r>
      <w:r>
        <w:rPr>
          <w:rFonts w:hint="eastAsia"/>
        </w:rPr>
        <w:t>server.xml</w:t>
      </w:r>
      <w:r>
        <w:rPr>
          <w:rFonts w:hint="eastAsia"/>
        </w:rPr>
        <w:t>中做类似如下设置：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1A58AD" w:rsidTr="001A58AD">
        <w:tc>
          <w:tcPr>
            <w:tcW w:w="8522" w:type="dxa"/>
            <w:shd w:val="clear" w:color="auto" w:fill="D9D9D9" w:themeFill="background1" w:themeFillShade="D9"/>
            <w:tcMar>
              <w:top w:w="28" w:type="dxa"/>
              <w:bottom w:w="28" w:type="dxa"/>
            </w:tcMar>
          </w:tcPr>
          <w:p w:rsidR="001A58AD" w:rsidRDefault="001A58AD" w:rsidP="001A58AD">
            <w:r>
              <w:t>&lt;Connector port="8080" protocol="HTTP/1.1"</w:t>
            </w:r>
          </w:p>
          <w:p w:rsidR="001A58AD" w:rsidRDefault="001A58AD" w:rsidP="001A58AD">
            <w:r>
              <w:t xml:space="preserve">               </w:t>
            </w:r>
            <w:proofErr w:type="spellStart"/>
            <w:r>
              <w:t>connectionTimeout</w:t>
            </w:r>
            <w:proofErr w:type="spellEnd"/>
            <w:r>
              <w:t>="20000"</w:t>
            </w:r>
          </w:p>
          <w:p w:rsidR="001A58AD" w:rsidRDefault="001A58AD" w:rsidP="001A58AD">
            <w:r>
              <w:t xml:space="preserve">               </w:t>
            </w:r>
            <w:proofErr w:type="spellStart"/>
            <w:r>
              <w:t>redirectPort</w:t>
            </w:r>
            <w:proofErr w:type="spellEnd"/>
            <w:r>
              <w:t xml:space="preserve">="8443" </w:t>
            </w:r>
            <w:proofErr w:type="spellStart"/>
            <w:r>
              <w:t>URIEncoding</w:t>
            </w:r>
            <w:proofErr w:type="spellEnd"/>
            <w:r>
              <w:t>="utf-8"/&gt;</w:t>
            </w:r>
          </w:p>
        </w:tc>
      </w:tr>
    </w:tbl>
    <w:p w:rsidR="001A58AD" w:rsidRDefault="001A58AD"/>
    <w:p w:rsidR="0011633B" w:rsidRDefault="0011633B" w:rsidP="0011633B">
      <w:pPr>
        <w:pStyle w:val="3"/>
      </w:pPr>
      <w:r>
        <w:rPr>
          <w:rFonts w:hint="eastAsia"/>
        </w:rPr>
        <w:t>IDE</w:t>
      </w:r>
    </w:p>
    <w:p w:rsidR="0011633B" w:rsidRDefault="00E458B0" w:rsidP="0011633B">
      <w:r>
        <w:rPr>
          <w:rFonts w:hint="eastAsia"/>
        </w:rPr>
        <w:t>使用自己</w:t>
      </w:r>
      <w:r w:rsidR="0011633B">
        <w:rPr>
          <w:rFonts w:hint="eastAsia"/>
        </w:rPr>
        <w:t>惯用</w:t>
      </w:r>
      <w:r>
        <w:rPr>
          <w:rFonts w:hint="eastAsia"/>
        </w:rPr>
        <w:t>的即可，比如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或</w:t>
      </w:r>
      <w:r w:rsidR="0011633B">
        <w:rPr>
          <w:rFonts w:hint="eastAsia"/>
        </w:rPr>
        <w:t>eclipse</w:t>
      </w:r>
      <w:r w:rsidR="0011633B">
        <w:rPr>
          <w:rFonts w:hint="eastAsia"/>
        </w:rPr>
        <w:t>。</w:t>
      </w:r>
    </w:p>
    <w:p w:rsidR="00C33C6A" w:rsidRDefault="00631C0B" w:rsidP="0011633B">
      <w:r>
        <w:rPr>
          <w:rFonts w:hint="eastAsia"/>
        </w:rPr>
        <w:t>工程编码统一使用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11633B" w:rsidRDefault="00C33C6A" w:rsidP="0011633B">
      <w:r>
        <w:rPr>
          <w:rFonts w:hint="eastAsia"/>
        </w:rPr>
        <w:t>Idea</w:t>
      </w:r>
      <w:r>
        <w:rPr>
          <w:rFonts w:hint="eastAsia"/>
        </w:rPr>
        <w:t>的话，要</w:t>
      </w:r>
      <w:r w:rsidR="002C4861">
        <w:rPr>
          <w:rFonts w:hint="eastAsia"/>
        </w:rPr>
        <w:t>在</w:t>
      </w:r>
      <w:r w:rsidR="002C4861">
        <w:rPr>
          <w:rFonts w:hint="eastAsia"/>
        </w:rPr>
        <w:t>Settings-&gt;Editor-&gt;File Encodings</w:t>
      </w:r>
      <w:r w:rsidR="002C4861">
        <w:rPr>
          <w:rFonts w:hint="eastAsia"/>
        </w:rPr>
        <w:t>里</w:t>
      </w:r>
      <w:r>
        <w:rPr>
          <w:rFonts w:hint="eastAsia"/>
        </w:rPr>
        <w:t>做设置：</w:t>
      </w:r>
    </w:p>
    <w:p w:rsidR="002C4861" w:rsidRPr="002C4861" w:rsidRDefault="002C4861" w:rsidP="0011633B">
      <w:r>
        <w:rPr>
          <w:noProof/>
        </w:rPr>
        <w:lastRenderedPageBreak/>
        <w:drawing>
          <wp:inline distT="0" distB="0" distL="0" distR="0" wp14:anchorId="7E24FF17" wp14:editId="00BCEB71">
            <wp:extent cx="3590925" cy="22667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5703" cy="22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6A" w:rsidRDefault="002C4861" w:rsidP="0011633B">
      <w:r>
        <w:rPr>
          <w:rFonts w:hint="eastAsia"/>
        </w:rPr>
        <w:t>Eclipse</w:t>
      </w:r>
      <w:r>
        <w:rPr>
          <w:rFonts w:hint="eastAsia"/>
        </w:rPr>
        <w:t>的话，要在</w:t>
      </w:r>
      <w:r>
        <w:rPr>
          <w:rFonts w:hint="eastAsia"/>
        </w:rPr>
        <w:t>General-&gt;Workspace-&gt;Text file encoding</w:t>
      </w:r>
      <w:r w:rsidR="00A03BBE">
        <w:rPr>
          <w:rFonts w:hint="eastAsia"/>
        </w:rPr>
        <w:t>和</w:t>
      </w:r>
      <w:r w:rsidR="00A03BBE">
        <w:rPr>
          <w:rFonts w:hint="eastAsia"/>
        </w:rPr>
        <w:t>Web-&gt;</w:t>
      </w:r>
      <w:proofErr w:type="spellStart"/>
      <w:r w:rsidR="00A03BBE">
        <w:rPr>
          <w:rFonts w:hint="eastAsia"/>
        </w:rPr>
        <w:t>Jsp</w:t>
      </w:r>
      <w:proofErr w:type="spellEnd"/>
      <w:r w:rsidR="00A03BBE">
        <w:rPr>
          <w:rFonts w:hint="eastAsia"/>
        </w:rPr>
        <w:t xml:space="preserve"> Files</w:t>
      </w:r>
      <w:r w:rsidR="00A03BBE">
        <w:rPr>
          <w:rFonts w:hint="eastAsia"/>
        </w:rPr>
        <w:t>里设置</w:t>
      </w:r>
    </w:p>
    <w:p w:rsidR="00A03BBE" w:rsidRDefault="00A03BBE" w:rsidP="0011633B">
      <w:r>
        <w:rPr>
          <w:noProof/>
        </w:rPr>
        <w:drawing>
          <wp:inline distT="0" distB="0" distL="0" distR="0" wp14:anchorId="31767A16" wp14:editId="259AE65A">
            <wp:extent cx="2428875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870" cy="16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A0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D8DC0B1" wp14:editId="19F6EA69">
            <wp:extent cx="2761947" cy="16192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597" cy="16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BE" w:rsidRDefault="00A03BBE" w:rsidP="0011633B"/>
    <w:p w:rsidR="00C21C71" w:rsidRDefault="00525A09" w:rsidP="00C21C71">
      <w:pPr>
        <w:pStyle w:val="3"/>
      </w:pPr>
      <w:r>
        <w:rPr>
          <w:rFonts w:hint="eastAsia"/>
        </w:rPr>
        <w:t>工程</w:t>
      </w:r>
      <w:r w:rsidR="00C21C71">
        <w:rPr>
          <w:rFonts w:hint="eastAsia"/>
        </w:rPr>
        <w:t>代码</w:t>
      </w:r>
    </w:p>
    <w:p w:rsidR="00C21C71" w:rsidRDefault="00C21C71" w:rsidP="00C21C71">
      <w:r>
        <w:rPr>
          <w:rFonts w:hint="eastAsia"/>
        </w:rPr>
        <w:t>代码使用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管理，与代码相关的内容在</w:t>
      </w:r>
    </w:p>
    <w:p w:rsidR="00C21C71" w:rsidRDefault="00C21C71" w:rsidP="00C21C71">
      <w:r w:rsidRPr="00C21C71">
        <w:t>svn://172.16.108.101/BIGDATA/LiuHeYangLaoPingTai2015/06_code</w:t>
      </w:r>
    </w:p>
    <w:p w:rsidR="00C21C71" w:rsidRPr="00C21C71" w:rsidRDefault="00C21C71" w:rsidP="00C21C71">
      <w:r>
        <w:rPr>
          <w:rFonts w:hint="eastAsia"/>
        </w:rPr>
        <w:t>客户端工具可以使用</w:t>
      </w:r>
      <w:r>
        <w:rPr>
          <w:rFonts w:hint="eastAsia"/>
        </w:rPr>
        <w:t xml:space="preserve">Tortoise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或使用</w:t>
      </w:r>
      <w:r>
        <w:rPr>
          <w:rFonts w:hint="eastAsia"/>
        </w:rPr>
        <w:t>IDE</w:t>
      </w:r>
      <w:r>
        <w:rPr>
          <w:rFonts w:hint="eastAsia"/>
        </w:rPr>
        <w:t>插件。</w:t>
      </w:r>
    </w:p>
    <w:p w:rsidR="00585D37" w:rsidRDefault="00C21C71" w:rsidP="0011633B">
      <w:r>
        <w:rPr>
          <w:noProof/>
        </w:rPr>
        <w:drawing>
          <wp:inline distT="0" distB="0" distL="0" distR="0" wp14:anchorId="636AC2DC" wp14:editId="67BB942C">
            <wp:extent cx="3714750" cy="277316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865" cy="27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71" w:rsidRDefault="00C21C71" w:rsidP="0011633B">
      <w:r>
        <w:rPr>
          <w:rFonts w:hint="eastAsia"/>
        </w:rPr>
        <w:lastRenderedPageBreak/>
        <w:t>后台管理系统的主代码在其中的</w:t>
      </w:r>
      <w:r w:rsidRPr="00C21C71">
        <w:t xml:space="preserve"> admin-web</w:t>
      </w:r>
      <w:r>
        <w:rPr>
          <w:rFonts w:hint="eastAsia"/>
        </w:rPr>
        <w:t>子目录中，</w:t>
      </w:r>
    </w:p>
    <w:p w:rsidR="00C21C71" w:rsidRDefault="00C21C71" w:rsidP="0011633B">
      <w:r>
        <w:rPr>
          <w:rFonts w:hint="eastAsia"/>
        </w:rPr>
        <w:t>同时又依赖</w:t>
      </w:r>
      <w:r>
        <w:rPr>
          <w:rFonts w:hint="eastAsia"/>
        </w:rPr>
        <w:t>06_code</w:t>
      </w:r>
      <w:r>
        <w:rPr>
          <w:rFonts w:hint="eastAsia"/>
        </w:rPr>
        <w:t>中几个共享模块，包括</w:t>
      </w:r>
    </w:p>
    <w:p w:rsidR="00C21C71" w:rsidRDefault="001E11D7" w:rsidP="0011633B">
      <w:r>
        <w:rPr>
          <w:rFonts w:hint="eastAsia"/>
        </w:rPr>
        <w:t>p</w:t>
      </w:r>
      <w:r w:rsidR="00C21C71">
        <w:rPr>
          <w:rFonts w:hint="eastAsia"/>
        </w:rPr>
        <w:t>ub</w:t>
      </w:r>
      <w:r w:rsidR="00C21C71">
        <w:rPr>
          <w:rFonts w:hint="eastAsia"/>
        </w:rPr>
        <w:t>、</w:t>
      </w:r>
      <w:r w:rsidR="00C21C71">
        <w:rPr>
          <w:rFonts w:hint="eastAsia"/>
        </w:rPr>
        <w:t>shared-</w:t>
      </w:r>
      <w:proofErr w:type="spellStart"/>
      <w:r w:rsidR="00C21C71">
        <w:rPr>
          <w:rFonts w:hint="eastAsia"/>
        </w:rPr>
        <w:t>dao</w:t>
      </w:r>
      <w:proofErr w:type="spellEnd"/>
      <w:r w:rsidR="00C21C71">
        <w:rPr>
          <w:rFonts w:hint="eastAsia"/>
        </w:rPr>
        <w:t>、</w:t>
      </w:r>
      <w:r w:rsidR="00C21C71">
        <w:rPr>
          <w:rFonts w:hint="eastAsia"/>
        </w:rPr>
        <w:t>shared-model</w:t>
      </w:r>
    </w:p>
    <w:p w:rsidR="00C21C71" w:rsidRDefault="00C21C71" w:rsidP="0011633B"/>
    <w:p w:rsidR="00C21C71" w:rsidRDefault="001E11D7" w:rsidP="0011633B">
      <w:pPr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直接</w:t>
      </w:r>
      <w:r>
        <w:rPr>
          <w:rFonts w:hint="eastAsia"/>
        </w:rPr>
        <w:t>Import</w:t>
      </w:r>
      <w:r>
        <w:rPr>
          <w:rFonts w:hint="eastAsia"/>
        </w:rPr>
        <w:t>导入</w:t>
      </w:r>
      <w:r>
        <w:rPr>
          <w:rFonts w:hint="eastAsia"/>
        </w:rPr>
        <w:t>admin-web</w:t>
      </w:r>
      <w:r>
        <w:rPr>
          <w:rFonts w:hint="eastAsia"/>
        </w:rPr>
        <w:t>目录即可打开工程，会自动用</w:t>
      </w:r>
      <w:r>
        <w:rPr>
          <w:rFonts w:hint="eastAsia"/>
        </w:rPr>
        <w:t>maven</w:t>
      </w:r>
      <w:r>
        <w:rPr>
          <w:rFonts w:hint="eastAsia"/>
        </w:rPr>
        <w:t>处理依赖的库。</w:t>
      </w:r>
      <w:r w:rsidR="003B3F21">
        <w:rPr>
          <w:rFonts w:hint="eastAsia"/>
        </w:rPr>
        <w:t>（</w:t>
      </w:r>
      <w:hyperlink r:id="rId8" w:history="1">
        <w:r w:rsidR="003B3F21" w:rsidRPr="003B3F21">
          <w:rPr>
            <w:rStyle w:val="a6"/>
            <w:rFonts w:hint="eastAsia"/>
          </w:rPr>
          <w:t>详情点击</w:t>
        </w:r>
        <w:r w:rsidR="003B3F21" w:rsidRPr="003B3F21">
          <w:rPr>
            <w:rStyle w:val="a6"/>
          </w:rPr>
          <w:t>这里</w:t>
        </w:r>
      </w:hyperlink>
      <w:r w:rsidR="003B3F21">
        <w:rPr>
          <w:rFonts w:hint="eastAsia"/>
        </w:rPr>
        <w:t>）</w:t>
      </w:r>
      <w:r w:rsidR="003B3F21">
        <w:t>。</w:t>
      </w:r>
      <w:bookmarkStart w:id="0" w:name="_GoBack"/>
      <w:bookmarkEnd w:id="0"/>
    </w:p>
    <w:p w:rsidR="00864330" w:rsidRDefault="00864330" w:rsidP="0011633B"/>
    <w:p w:rsidR="001E11D7" w:rsidRDefault="00864330" w:rsidP="0011633B"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</w:t>
      </w:r>
      <w:r w:rsidR="001E11D7">
        <w:rPr>
          <w:rFonts w:hint="eastAsia"/>
        </w:rPr>
        <w:t>Idea</w:t>
      </w:r>
      <w:r w:rsidR="001E11D7">
        <w:rPr>
          <w:rFonts w:hint="eastAsia"/>
        </w:rPr>
        <w:t>的话需要先安装</w:t>
      </w:r>
      <w:proofErr w:type="spellStart"/>
      <w:r w:rsidR="001E11D7">
        <w:rPr>
          <w:rFonts w:hint="eastAsia"/>
        </w:rPr>
        <w:t>Gradle</w:t>
      </w:r>
      <w:proofErr w:type="spellEnd"/>
      <w:r>
        <w:rPr>
          <w:rFonts w:hint="eastAsia"/>
        </w:rPr>
        <w:t>（</w:t>
      </w:r>
      <w:hyperlink r:id="rId9" w:history="1">
        <w:r w:rsidRPr="00CC2A03">
          <w:rPr>
            <w:rStyle w:val="a6"/>
          </w:rPr>
          <w:t>http://gradle.org/gradle-download/</w:t>
        </w:r>
      </w:hyperlink>
      <w:r>
        <w:rPr>
          <w:rFonts w:hint="eastAsia"/>
        </w:rPr>
        <w:t>），</w:t>
      </w:r>
    </w:p>
    <w:p w:rsidR="00864330" w:rsidRDefault="00864330" w:rsidP="0011633B">
      <w:r>
        <w:rPr>
          <w:rFonts w:hint="eastAsia"/>
        </w:rPr>
        <w:t>然后在命令行下进入</w:t>
      </w:r>
      <w:r>
        <w:rPr>
          <w:rFonts w:hint="eastAsia"/>
        </w:rPr>
        <w:t>06_code/.</w:t>
      </w:r>
      <w:proofErr w:type="spellStart"/>
      <w:r>
        <w:rPr>
          <w:rFonts w:hint="eastAsia"/>
        </w:rPr>
        <w:t>dep</w:t>
      </w:r>
      <w:proofErr w:type="spellEnd"/>
      <w:r>
        <w:rPr>
          <w:rFonts w:hint="eastAsia"/>
        </w:rPr>
        <w:t>目录，执行</w:t>
      </w:r>
      <w:proofErr w:type="spellStart"/>
      <w:r>
        <w:rPr>
          <w:rStyle w:val="a7"/>
        </w:rPr>
        <w:t>gradle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ideaModule</w:t>
      </w:r>
      <w:proofErr w:type="spellEnd"/>
      <w:r w:rsidRPr="00864330">
        <w:rPr>
          <w:rStyle w:val="a7"/>
          <w:rFonts w:hint="eastAsia"/>
          <w:i w:val="0"/>
        </w:rPr>
        <w:t>命令，</w:t>
      </w:r>
      <w:r>
        <w:rPr>
          <w:rFonts w:hint="eastAsia"/>
        </w:rPr>
        <w:t>来引入依赖的库。</w:t>
      </w:r>
    </w:p>
    <w:p w:rsidR="00864330" w:rsidRDefault="00864330" w:rsidP="0011633B">
      <w:r>
        <w:rPr>
          <w:rFonts w:hint="eastAsia"/>
        </w:rPr>
        <w:t>然后直接用</w:t>
      </w:r>
      <w:r>
        <w:rPr>
          <w:rFonts w:hint="eastAsia"/>
        </w:rPr>
        <w:t>Idea</w:t>
      </w:r>
      <w:r>
        <w:rPr>
          <w:rFonts w:hint="eastAsia"/>
        </w:rPr>
        <w:t>打开</w:t>
      </w:r>
      <w:r>
        <w:rPr>
          <w:rFonts w:hint="eastAsia"/>
        </w:rPr>
        <w:t>admin-web</w:t>
      </w:r>
      <w:r>
        <w:rPr>
          <w:rFonts w:hint="eastAsia"/>
        </w:rPr>
        <w:t>中的工程即可。</w:t>
      </w:r>
    </w:p>
    <w:p w:rsidR="00864330" w:rsidRDefault="00864330" w:rsidP="0011633B"/>
    <w:p w:rsidR="00867E70" w:rsidRDefault="00867E70" w:rsidP="00867E70">
      <w:pPr>
        <w:pStyle w:val="3"/>
      </w:pPr>
      <w:r>
        <w:rPr>
          <w:rFonts w:hint="eastAsia"/>
        </w:rPr>
        <w:t>数据库</w:t>
      </w:r>
    </w:p>
    <w:p w:rsidR="00867E70" w:rsidRDefault="00867E70" w:rsidP="00867E70">
      <w:r>
        <w:rPr>
          <w:rFonts w:hint="eastAsia"/>
        </w:rPr>
        <w:t>数据库使用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，目前的服务器地址是</w:t>
      </w:r>
      <w:r w:rsidRPr="00867E70">
        <w:t>172.16.108.101</w:t>
      </w:r>
      <w:r>
        <w:rPr>
          <w:rFonts w:hint="eastAsia"/>
        </w:rPr>
        <w:t>:3306</w:t>
      </w:r>
      <w:r>
        <w:rPr>
          <w:rFonts w:hint="eastAsia"/>
        </w:rPr>
        <w:t>，库名</w:t>
      </w:r>
      <w:proofErr w:type="spellStart"/>
      <w:r w:rsidRPr="00867E70">
        <w:t>liuhe</w:t>
      </w:r>
      <w:proofErr w:type="spellEnd"/>
      <w:r>
        <w:rPr>
          <w:rFonts w:hint="eastAsia"/>
        </w:rPr>
        <w:t>，</w:t>
      </w:r>
    </w:p>
    <w:p w:rsidR="00867E70" w:rsidRDefault="00867E70" w:rsidP="00867E70">
      <w:r>
        <w:rPr>
          <w:rFonts w:hint="eastAsia"/>
        </w:rPr>
        <w:t>用户名</w:t>
      </w:r>
      <w:proofErr w:type="spellStart"/>
      <w:r w:rsidR="00CA1A1C">
        <w:rPr>
          <w:rFonts w:hint="eastAsia"/>
        </w:rPr>
        <w:t>liuhe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CA1A1C" w:rsidRDefault="00CA1A1C" w:rsidP="00867E70">
      <w:r>
        <w:rPr>
          <w:rFonts w:hint="eastAsia"/>
        </w:rPr>
        <w:t>图形化管理工具可以使用</w:t>
      </w:r>
      <w:r w:rsidR="001514D6">
        <w:rPr>
          <w:rFonts w:hint="eastAsia"/>
        </w:rPr>
        <w:t>开源的</w:t>
      </w:r>
      <w:proofErr w:type="spellStart"/>
      <w:r>
        <w:rPr>
          <w:rFonts w:hint="eastAsia"/>
        </w:rPr>
        <w:t>HeidiSQL</w:t>
      </w:r>
      <w:proofErr w:type="spellEnd"/>
      <w:r>
        <w:rPr>
          <w:rFonts w:hint="eastAsia"/>
        </w:rPr>
        <w:t>（</w:t>
      </w:r>
      <w:hyperlink r:id="rId10" w:history="1">
        <w:r w:rsidRPr="00CC2A03">
          <w:rPr>
            <w:rStyle w:val="a6"/>
          </w:rPr>
          <w:t>www.heidisql.com/?place=lblAppWebpage</w:t>
        </w:r>
      </w:hyperlink>
      <w:r>
        <w:rPr>
          <w:rFonts w:hint="eastAsia"/>
        </w:rPr>
        <w:t>）或别的自己熟悉的工具。</w:t>
      </w:r>
    </w:p>
    <w:p w:rsidR="002876A0" w:rsidRDefault="002876A0" w:rsidP="00867E70"/>
    <w:p w:rsidR="002876A0" w:rsidRDefault="002876A0" w:rsidP="002876A0">
      <w:r>
        <w:rPr>
          <w:rFonts w:hint="eastAsia"/>
        </w:rPr>
        <w:t>数据库链接地址的配置文件是</w:t>
      </w:r>
    </w:p>
    <w:p w:rsidR="002876A0" w:rsidRDefault="002876A0" w:rsidP="002876A0">
      <w:r>
        <w:rPr>
          <w:rFonts w:hint="eastAsia"/>
        </w:rPr>
        <w:t>$</w:t>
      </w:r>
      <w:r w:rsidRPr="005F67F5">
        <w:t>06_code\admin-web\</w:t>
      </w:r>
      <w:proofErr w:type="spellStart"/>
      <w:r w:rsidRPr="005F67F5">
        <w:t>src</w:t>
      </w:r>
      <w:proofErr w:type="spellEnd"/>
      <w:r w:rsidRPr="005F67F5">
        <w:t>\main\resources\</w:t>
      </w:r>
      <w:proofErr w:type="spellStart"/>
      <w:r w:rsidRPr="005F67F5">
        <w:t>sys.properties</w:t>
      </w:r>
      <w:proofErr w:type="spellEnd"/>
    </w:p>
    <w:p w:rsidR="002876A0" w:rsidRDefault="002876A0" w:rsidP="002876A0">
      <w:r>
        <w:rPr>
          <w:rFonts w:hint="eastAsia"/>
        </w:rPr>
        <w:t>如果想自己测试一个另外的地址，可以在同一目录下加入另外一个名为</w:t>
      </w:r>
      <w:proofErr w:type="spellStart"/>
      <w:r>
        <w:rPr>
          <w:rFonts w:hint="eastAsia"/>
        </w:rPr>
        <w:t>sys.local.properties</w:t>
      </w:r>
      <w:proofErr w:type="spellEnd"/>
      <w:r>
        <w:rPr>
          <w:rFonts w:hint="eastAsia"/>
        </w:rPr>
        <w:t>的配置文件，这时该文件的配置信息将被优先读取。</w:t>
      </w:r>
    </w:p>
    <w:p w:rsidR="002876A0" w:rsidRDefault="002876A0" w:rsidP="002876A0">
      <w:r>
        <w:rPr>
          <w:rFonts w:hint="eastAsia"/>
        </w:rPr>
        <w:t>因为</w:t>
      </w:r>
      <w:proofErr w:type="spellStart"/>
      <w:r>
        <w:rPr>
          <w:rFonts w:hint="eastAsia"/>
        </w:rPr>
        <w:t>sys.local.properties</w:t>
      </w:r>
      <w:proofErr w:type="spellEnd"/>
      <w:r>
        <w:rPr>
          <w:rFonts w:hint="eastAsia"/>
        </w:rPr>
        <w:t>是个人测试用的，所以应加入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忽略列表而不要提交到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。</w:t>
      </w:r>
    </w:p>
    <w:p w:rsidR="002876A0" w:rsidRDefault="002876A0" w:rsidP="002876A0"/>
    <w:p w:rsidR="00864330" w:rsidRDefault="00C3406E" w:rsidP="001A7A04">
      <w:pPr>
        <w:pStyle w:val="2"/>
      </w:pPr>
      <w:r>
        <w:rPr>
          <w:rFonts w:hint="eastAsia"/>
        </w:rPr>
        <w:t>代码结</w:t>
      </w:r>
      <w:r w:rsidR="00A64800">
        <w:rPr>
          <w:rFonts w:hint="eastAsia"/>
        </w:rPr>
        <w:t>构说明</w:t>
      </w:r>
    </w:p>
    <w:p w:rsidR="001A7A04" w:rsidRDefault="00A64800" w:rsidP="001A7A04"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作为容器，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层架构，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作数据访问层。</w:t>
      </w:r>
    </w:p>
    <w:p w:rsidR="00970C63" w:rsidRDefault="00970C63" w:rsidP="001A7A04">
      <w:r>
        <w:object w:dxaOrig="2210" w:dyaOrig="2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8pt;height:105.8pt" o:ole="">
            <v:imagedata r:id="rId11" o:title=""/>
          </v:shape>
          <o:OLEObject Type="Embed" ProgID="Visio.Drawing.11" ShapeID="_x0000_i1025" DrawAspect="Content" ObjectID="_1509266548" r:id="rId12"/>
        </w:object>
      </w:r>
    </w:p>
    <w:p w:rsidR="00946742" w:rsidRDefault="00946742" w:rsidP="001A7A04">
      <w:r>
        <w:rPr>
          <w:rFonts w:hint="eastAsia"/>
        </w:rPr>
        <w:t>实体和共享的数据对象的代码应存放在</w:t>
      </w:r>
      <w:r>
        <w:rPr>
          <w:rFonts w:hint="eastAsia"/>
        </w:rPr>
        <w:t>shared-model</w:t>
      </w:r>
      <w:r>
        <w:rPr>
          <w:rFonts w:hint="eastAsia"/>
        </w:rPr>
        <w:t>模块里，数据访问层的代码应放在</w:t>
      </w:r>
      <w:r>
        <w:rPr>
          <w:rFonts w:hint="eastAsia"/>
        </w:rPr>
        <w:t>shared-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模块里。</w:t>
      </w:r>
    </w:p>
    <w:p w:rsidR="00946742" w:rsidRDefault="00946742" w:rsidP="001A7A04">
      <w:r>
        <w:rPr>
          <w:rFonts w:hint="eastAsia"/>
        </w:rPr>
        <w:t>主模块</w:t>
      </w:r>
      <w:r>
        <w:rPr>
          <w:rFonts w:hint="eastAsia"/>
        </w:rPr>
        <w:t>admin-web</w:t>
      </w:r>
      <w:r>
        <w:rPr>
          <w:rFonts w:hint="eastAsia"/>
        </w:rPr>
        <w:t>里存放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层的代码。</w:t>
      </w:r>
    </w:p>
    <w:p w:rsidR="00310C86" w:rsidRDefault="00310C86" w:rsidP="001A7A04"/>
    <w:p w:rsidR="00946742" w:rsidRPr="00793EC7" w:rsidRDefault="00793EC7" w:rsidP="001A7A04">
      <w:pPr>
        <w:rPr>
          <w:i/>
        </w:rPr>
      </w:pPr>
      <w:r w:rsidRPr="00793EC7">
        <w:rPr>
          <w:rFonts w:hint="eastAsia"/>
          <w:i/>
        </w:rPr>
        <w:t>（</w:t>
      </w:r>
      <w:r w:rsidR="00310C86" w:rsidRPr="00793EC7">
        <w:rPr>
          <w:rFonts w:hint="eastAsia"/>
          <w:i/>
        </w:rPr>
        <w:t>实体和</w:t>
      </w:r>
      <w:r w:rsidR="005A72F2" w:rsidRPr="00793EC7">
        <w:rPr>
          <w:rFonts w:hint="eastAsia"/>
          <w:i/>
        </w:rPr>
        <w:t>DAO</w:t>
      </w:r>
      <w:r w:rsidR="00310C86" w:rsidRPr="00793EC7">
        <w:rPr>
          <w:rFonts w:hint="eastAsia"/>
          <w:i/>
        </w:rPr>
        <w:t>的</w:t>
      </w:r>
      <w:r w:rsidR="005A72F2" w:rsidRPr="00793EC7">
        <w:rPr>
          <w:rFonts w:hint="eastAsia"/>
          <w:i/>
        </w:rPr>
        <w:t>初始</w:t>
      </w:r>
      <w:r w:rsidR="00310C86" w:rsidRPr="00793EC7">
        <w:rPr>
          <w:rFonts w:hint="eastAsia"/>
          <w:i/>
        </w:rPr>
        <w:t>代码可以手工建立，也可以使用一个代码生成工具自动生成，位置是</w:t>
      </w:r>
    </w:p>
    <w:p w:rsidR="00310C86" w:rsidRPr="00793EC7" w:rsidRDefault="00310C86" w:rsidP="001A7A04">
      <w:pPr>
        <w:rPr>
          <w:i/>
        </w:rPr>
      </w:pPr>
      <w:r w:rsidRPr="00793EC7">
        <w:rPr>
          <w:rFonts w:hint="eastAsia"/>
          <w:i/>
        </w:rPr>
        <w:t>$</w:t>
      </w:r>
      <w:r w:rsidRPr="00793EC7">
        <w:rPr>
          <w:i/>
        </w:rPr>
        <w:t>06_code\admin-web\</w:t>
      </w:r>
      <w:proofErr w:type="spellStart"/>
      <w:r w:rsidRPr="00793EC7">
        <w:rPr>
          <w:i/>
        </w:rPr>
        <w:t>src</w:t>
      </w:r>
      <w:proofErr w:type="spellEnd"/>
      <w:r w:rsidRPr="00793EC7">
        <w:rPr>
          <w:i/>
        </w:rPr>
        <w:t>\main\groovy\</w:t>
      </w:r>
      <w:proofErr w:type="spellStart"/>
      <w:r w:rsidRPr="00793EC7">
        <w:rPr>
          <w:i/>
        </w:rPr>
        <w:t>dalgen</w:t>
      </w:r>
      <w:proofErr w:type="spellEnd"/>
      <w:r w:rsidRPr="00793EC7">
        <w:rPr>
          <w:i/>
        </w:rPr>
        <w:t>\</w:t>
      </w:r>
      <w:proofErr w:type="spellStart"/>
      <w:r w:rsidRPr="00793EC7">
        <w:rPr>
          <w:i/>
        </w:rPr>
        <w:t>Main.groovy</w:t>
      </w:r>
      <w:proofErr w:type="spellEnd"/>
      <w:r w:rsidR="00793EC7" w:rsidRPr="00793EC7">
        <w:rPr>
          <w:rFonts w:hint="eastAsia"/>
          <w:i/>
        </w:rPr>
        <w:t>）</w:t>
      </w:r>
    </w:p>
    <w:p w:rsidR="00310C86" w:rsidRDefault="00310C86" w:rsidP="001A7A04"/>
    <w:p w:rsidR="00BB320F" w:rsidRDefault="006B092F" w:rsidP="001A7A04">
      <w:r>
        <w:rPr>
          <w:rFonts w:hint="eastAsia"/>
        </w:rPr>
        <w:lastRenderedPageBreak/>
        <w:t>开发一个对象</w:t>
      </w:r>
      <w:r w:rsidR="00906CDE">
        <w:rPr>
          <w:rFonts w:hint="eastAsia"/>
        </w:rPr>
        <w:t>（假设实体名为</w:t>
      </w:r>
      <w:r w:rsidR="00906CDE">
        <w:rPr>
          <w:rFonts w:hint="eastAsia"/>
        </w:rPr>
        <w:t>Owner</w:t>
      </w:r>
      <w:r w:rsidR="00906CDE">
        <w:rPr>
          <w:rFonts w:hint="eastAsia"/>
        </w:rPr>
        <w:t>）</w:t>
      </w:r>
      <w:r>
        <w:rPr>
          <w:rFonts w:hint="eastAsia"/>
        </w:rPr>
        <w:t>的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(CRUD)</w:t>
      </w:r>
      <w:r>
        <w:rPr>
          <w:rFonts w:hint="eastAsia"/>
        </w:rPr>
        <w:t>功能</w:t>
      </w:r>
      <w:r w:rsidR="00906CDE">
        <w:rPr>
          <w:rFonts w:hint="eastAsia"/>
        </w:rPr>
        <w:t>通常需要这样一套</w:t>
      </w:r>
      <w:r>
        <w:rPr>
          <w:rFonts w:hint="eastAsia"/>
        </w:rPr>
        <w:t>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liuhe.sys.entity.Owner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实体类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liuhe.sys.dao.OwnerDao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接口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liuhe.sys.daoimpl.OwnerDaoImpl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实现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liuhe.sys.service.OwnerService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接口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liuhe.sys.serviceimpl.OwnerServiceImpl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实现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liuhe.sys.data.owner.QueryData</w:t>
            </w:r>
            <w:proofErr w:type="spellEnd"/>
          </w:p>
        </w:tc>
        <w:tc>
          <w:tcPr>
            <w:tcW w:w="4261" w:type="dxa"/>
          </w:tcPr>
          <w:p w:rsidR="00B74101" w:rsidRDefault="00B74101" w:rsidP="00B74101">
            <w:r>
              <w:rPr>
                <w:rFonts w:hint="eastAsia"/>
              </w:rPr>
              <w:t>封装查询参数的数据对象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liuhe.web.owner.action.QueryAction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查询页面控制器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liuhe.web.owner.action.ShowAction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显示页面控制器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liuhe.web.owner.action.OperateAction</w:t>
            </w:r>
            <w:proofErr w:type="spellEnd"/>
          </w:p>
        </w:tc>
        <w:tc>
          <w:tcPr>
            <w:tcW w:w="4261" w:type="dxa"/>
          </w:tcPr>
          <w:p w:rsidR="00B74101" w:rsidRDefault="00B74101" w:rsidP="00B74101">
            <w:r>
              <w:rPr>
                <w:rFonts w:hint="eastAsia"/>
              </w:rPr>
              <w:t>没有具体页面对应的操作控制器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liuhe.web.owner.utils.ValidateUtils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字段校验类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/WEB-INF/view/owner/</w:t>
            </w:r>
            <w:proofErr w:type="spellStart"/>
            <w:r>
              <w:rPr>
                <w:rFonts w:ascii="Calibri" w:hAnsi="Calibri"/>
                <w:color w:val="000000"/>
                <w:szCs w:val="21"/>
              </w:rPr>
              <w:t>query.jsp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查询页面</w:t>
            </w:r>
          </w:p>
        </w:tc>
      </w:tr>
      <w:tr w:rsidR="00B74101" w:rsidTr="00186A70">
        <w:tc>
          <w:tcPr>
            <w:tcW w:w="4261" w:type="dxa"/>
            <w:vAlign w:val="center"/>
          </w:tcPr>
          <w:p w:rsidR="00B74101" w:rsidRDefault="00B74101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WEB-INF/view/owner/</w:t>
            </w:r>
            <w:proofErr w:type="spellStart"/>
            <w:r>
              <w:rPr>
                <w:rFonts w:ascii="Calibri" w:hAnsi="Calibri"/>
                <w:color w:val="000000"/>
                <w:szCs w:val="21"/>
              </w:rPr>
              <w:t>show.jsp</w:t>
            </w:r>
            <w:proofErr w:type="spellEnd"/>
          </w:p>
        </w:tc>
        <w:tc>
          <w:tcPr>
            <w:tcW w:w="4261" w:type="dxa"/>
          </w:tcPr>
          <w:p w:rsidR="00B74101" w:rsidRDefault="00B74101" w:rsidP="001A7A04">
            <w:r>
              <w:rPr>
                <w:rFonts w:hint="eastAsia"/>
              </w:rPr>
              <w:t>显示页面</w:t>
            </w:r>
          </w:p>
        </w:tc>
      </w:tr>
    </w:tbl>
    <w:p w:rsidR="00906CDE" w:rsidRDefault="00906CDE" w:rsidP="001A7A04"/>
    <w:p w:rsidR="00816D5C" w:rsidRDefault="00816D5C" w:rsidP="001A7A04">
      <w:r>
        <w:rPr>
          <w:rFonts w:hint="eastAsia"/>
        </w:rPr>
        <w:t>代码中</w:t>
      </w:r>
      <w:r w:rsidR="00BF63AF">
        <w:rPr>
          <w:rFonts w:hint="eastAsia"/>
        </w:rPr>
        <w:t>很多地方使用</w:t>
      </w:r>
      <w:r>
        <w:rPr>
          <w:rFonts w:hint="eastAsia"/>
        </w:rPr>
        <w:t>java</w:t>
      </w:r>
      <w:r>
        <w:rPr>
          <w:rFonts w:hint="eastAsia"/>
        </w:rPr>
        <w:t>注解</w:t>
      </w:r>
      <w:r w:rsidR="00BF63AF">
        <w:rPr>
          <w:rFonts w:hint="eastAsia"/>
        </w:rPr>
        <w:t>，该加的地方不要忘了加</w:t>
      </w:r>
      <w:r>
        <w:rPr>
          <w:rFonts w:hint="eastAsia"/>
        </w:rPr>
        <w:t>。</w:t>
      </w:r>
    </w:p>
    <w:p w:rsidR="00816D5C" w:rsidRDefault="00816D5C" w:rsidP="001A7A04"/>
    <w:p w:rsidR="00816D5C" w:rsidRDefault="00816D5C" w:rsidP="001A7A04">
      <w:r>
        <w:rPr>
          <w:rFonts w:hint="eastAsia"/>
        </w:rPr>
        <w:t>控制器类上要加</w:t>
      </w:r>
      <w:r>
        <w:rPr>
          <w:rFonts w:hint="eastAsia"/>
        </w:rPr>
        <w:t>@</w:t>
      </w:r>
      <w:r w:rsidRPr="00816D5C">
        <w:t>Controller</w:t>
      </w:r>
      <w:r>
        <w:rPr>
          <w:rFonts w:hint="eastAsia"/>
        </w:rPr>
        <w:t>，控制器公用方法上要加</w:t>
      </w:r>
      <w:r w:rsidRPr="00816D5C">
        <w:t>@</w:t>
      </w:r>
      <w:proofErr w:type="spellStart"/>
      <w:r w:rsidRPr="00816D5C">
        <w:t>RequestMapping</w:t>
      </w:r>
      <w:proofErr w:type="spellEnd"/>
      <w:r>
        <w:rPr>
          <w:rFonts w:hint="eastAsia"/>
        </w:rPr>
        <w:t>。</w:t>
      </w:r>
    </w:p>
    <w:p w:rsidR="00816D5C" w:rsidRDefault="00816D5C" w:rsidP="001A7A04">
      <w:r>
        <w:rPr>
          <w:rFonts w:hint="eastAsia"/>
        </w:rPr>
        <w:t>注入的字段上要加</w:t>
      </w:r>
      <w:r w:rsidRPr="00816D5C">
        <w:t>@</w:t>
      </w:r>
      <w:proofErr w:type="spellStart"/>
      <w:r w:rsidRPr="00816D5C">
        <w:t>Autowired</w:t>
      </w:r>
      <w:proofErr w:type="spellEnd"/>
      <w:r>
        <w:rPr>
          <w:rFonts w:hint="eastAsia"/>
        </w:rPr>
        <w:t>。</w:t>
      </w:r>
    </w:p>
    <w:p w:rsidR="00816D5C" w:rsidRDefault="00816D5C" w:rsidP="001A7A04"/>
    <w:p w:rsidR="00816D5C" w:rsidRDefault="00816D5C" w:rsidP="001A7A04">
      <w:r>
        <w:rPr>
          <w:rFonts w:hint="eastAsia"/>
        </w:rPr>
        <w:t>Service</w:t>
      </w:r>
      <w:r>
        <w:rPr>
          <w:rFonts w:hint="eastAsia"/>
        </w:rPr>
        <w:t>类上要加</w:t>
      </w:r>
      <w:r w:rsidRPr="00816D5C">
        <w:t>@Service</w:t>
      </w:r>
      <w:r>
        <w:rPr>
          <w:rFonts w:hint="eastAsia"/>
        </w:rPr>
        <w:t>，以及</w:t>
      </w:r>
      <w:r w:rsidRPr="00816D5C">
        <w:t>@Transactional(</w:t>
      </w:r>
      <w:proofErr w:type="spellStart"/>
      <w:r w:rsidRPr="00816D5C">
        <w:t>readOnly</w:t>
      </w:r>
      <w:proofErr w:type="spellEnd"/>
      <w:r w:rsidRPr="00816D5C">
        <w:t xml:space="preserve"> = true)</w:t>
      </w:r>
    </w:p>
    <w:p w:rsidR="00816D5C" w:rsidRPr="00816D5C" w:rsidRDefault="00816D5C" w:rsidP="001A7A04">
      <w:r>
        <w:rPr>
          <w:rFonts w:hint="eastAsia"/>
        </w:rPr>
        <w:t>Service</w:t>
      </w:r>
      <w:r>
        <w:rPr>
          <w:rFonts w:hint="eastAsia"/>
        </w:rPr>
        <w:t>类上有修改数据的方法上要加</w:t>
      </w:r>
      <w:r w:rsidRPr="00816D5C">
        <w:t>@Transactional</w:t>
      </w:r>
    </w:p>
    <w:p w:rsidR="00D87B0B" w:rsidRDefault="00D87B0B" w:rsidP="00D87B0B">
      <w:pPr>
        <w:pStyle w:val="3"/>
      </w:pPr>
      <w:r>
        <w:rPr>
          <w:rFonts w:hint="eastAsia"/>
        </w:rPr>
        <w:t>查询功能</w:t>
      </w:r>
    </w:p>
    <w:p w:rsidR="00906CDE" w:rsidRDefault="00E434F4" w:rsidP="001A7A04">
      <w:r>
        <w:rPr>
          <w:rFonts w:hint="eastAsia"/>
        </w:rPr>
        <w:t>其中查询功能的实现控制器为</w:t>
      </w:r>
    </w:p>
    <w:p w:rsidR="00E434F4" w:rsidRDefault="00E434F4" w:rsidP="00E434F4">
      <w:proofErr w:type="spellStart"/>
      <w:r w:rsidRPr="00906CDE">
        <w:t>liuhe.web.owner.action.QueryAction</w:t>
      </w:r>
      <w:proofErr w:type="spellEnd"/>
    </w:p>
    <w:p w:rsidR="00E434F4" w:rsidRDefault="00E434F4" w:rsidP="001A7A04">
      <w:r>
        <w:rPr>
          <w:rFonts w:hint="eastAsia"/>
        </w:rPr>
        <w:t>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地址为</w:t>
      </w:r>
    </w:p>
    <w:p w:rsidR="00E434F4" w:rsidRDefault="00E434F4" w:rsidP="001A7A04">
      <w:r>
        <w:rPr>
          <w:rFonts w:hint="eastAsia"/>
        </w:rPr>
        <w:t>/owner/query.html</w:t>
      </w:r>
    </w:p>
    <w:p w:rsidR="00E434F4" w:rsidRDefault="00E434F4" w:rsidP="00E434F4">
      <w:r>
        <w:rPr>
          <w:rFonts w:hint="eastAsia"/>
        </w:rPr>
        <w:t>可以看到它是和控制器的全名有一定的对应规则</w:t>
      </w:r>
    </w:p>
    <w:p w:rsidR="00E434F4" w:rsidRDefault="00E434F4" w:rsidP="00E434F4">
      <w:proofErr w:type="spellStart"/>
      <w:r w:rsidRPr="00F448C6">
        <w:rPr>
          <w:color w:val="A6A6A6" w:themeColor="background1" w:themeShade="A6"/>
        </w:rPr>
        <w:t>liuhe.web.</w:t>
      </w:r>
      <w:r w:rsidRPr="00F448C6">
        <w:rPr>
          <w:u w:val="single"/>
        </w:rPr>
        <w:t>owner</w:t>
      </w:r>
      <w:r w:rsidRPr="00F448C6">
        <w:rPr>
          <w:color w:val="A6A6A6" w:themeColor="background1" w:themeShade="A6"/>
        </w:rPr>
        <w:t>.action.</w:t>
      </w:r>
      <w:r w:rsidRPr="00F448C6">
        <w:rPr>
          <w:u w:val="single"/>
        </w:rPr>
        <w:t>Query</w:t>
      </w:r>
      <w:r w:rsidRPr="00F448C6">
        <w:rPr>
          <w:color w:val="A6A6A6" w:themeColor="background1" w:themeShade="A6"/>
        </w:rPr>
        <w:t>Action</w:t>
      </w:r>
      <w:proofErr w:type="spellEnd"/>
    </w:p>
    <w:p w:rsidR="00E434F4" w:rsidRDefault="00820753" w:rsidP="001A7A04">
      <w:r>
        <w:rPr>
          <w:rFonts w:hint="eastAsia"/>
        </w:rPr>
        <w:t>即去掉最前面的</w:t>
      </w:r>
      <w:proofErr w:type="spellStart"/>
      <w:r w:rsidRPr="00820753">
        <w:t>liuhe.web</w:t>
      </w:r>
      <w:proofErr w:type="spellEnd"/>
      <w:r w:rsidRPr="00820753">
        <w:t>.</w:t>
      </w:r>
      <w:r>
        <w:rPr>
          <w:rFonts w:hint="eastAsia"/>
        </w:rPr>
        <w:t>，类名前面的</w:t>
      </w:r>
      <w:r>
        <w:rPr>
          <w:rFonts w:hint="eastAsia"/>
        </w:rPr>
        <w:t>.action.</w:t>
      </w:r>
      <w:r>
        <w:rPr>
          <w:rFonts w:hint="eastAsia"/>
        </w:rPr>
        <w:t>，然后将类名的</w:t>
      </w:r>
      <w:r>
        <w:rPr>
          <w:rFonts w:hint="eastAsia"/>
        </w:rPr>
        <w:t>Action</w:t>
      </w:r>
      <w:r>
        <w:rPr>
          <w:rFonts w:hint="eastAsia"/>
        </w:rPr>
        <w:t>后缀去掉，并转为小写。</w:t>
      </w:r>
      <w:r w:rsidR="00B86F35">
        <w:rPr>
          <w:rFonts w:hint="eastAsia"/>
        </w:rPr>
        <w:t>如果类名由多个单词组成，则在单词间用下划线分隔，比如</w:t>
      </w:r>
      <w:proofErr w:type="spellStart"/>
      <w:r w:rsidR="00B86F35">
        <w:rPr>
          <w:rFonts w:hint="eastAsia"/>
        </w:rPr>
        <w:t>HelloWorldAction</w:t>
      </w:r>
      <w:proofErr w:type="spellEnd"/>
      <w:r w:rsidR="00B86F35">
        <w:rPr>
          <w:rFonts w:hint="eastAsia"/>
        </w:rPr>
        <w:t>将成为</w:t>
      </w:r>
      <w:r w:rsidR="00B86F35">
        <w:rPr>
          <w:rFonts w:hint="eastAsia"/>
        </w:rPr>
        <w:t>hello_world.</w:t>
      </w:r>
      <w:proofErr w:type="gramStart"/>
      <w:r w:rsidR="00B86F35">
        <w:rPr>
          <w:rFonts w:hint="eastAsia"/>
        </w:rPr>
        <w:t>html</w:t>
      </w:r>
      <w:proofErr w:type="gramEnd"/>
    </w:p>
    <w:p w:rsidR="00820753" w:rsidRDefault="00820753" w:rsidP="001A7A04"/>
    <w:p w:rsidR="00B86F35" w:rsidRDefault="0026078F" w:rsidP="001A7A04">
      <w:r>
        <w:rPr>
          <w:rFonts w:hint="eastAsia"/>
        </w:rPr>
        <w:t>查询控制器通常只是用来收集前台提交的参数，然后交由</w:t>
      </w:r>
      <w:r>
        <w:rPr>
          <w:rFonts w:hint="eastAsia"/>
        </w:rPr>
        <w:t>service</w:t>
      </w:r>
      <w:r>
        <w:rPr>
          <w:rFonts w:hint="eastAsia"/>
        </w:rPr>
        <w:t>执行查询，本身没什么功能。</w:t>
      </w:r>
    </w:p>
    <w:p w:rsidR="0026078F" w:rsidRDefault="0026078F" w:rsidP="001A7A04">
      <w:r>
        <w:rPr>
          <w:rFonts w:hint="eastAsia"/>
        </w:rPr>
        <w:t>Service</w:t>
      </w:r>
      <w:r>
        <w:rPr>
          <w:rFonts w:hint="eastAsia"/>
        </w:rPr>
        <w:t>中的查询功能通常使用</w:t>
      </w:r>
      <w:proofErr w:type="spellStart"/>
      <w:r w:rsidRPr="0026078F">
        <w:t>PagedQuery</w:t>
      </w:r>
      <w:proofErr w:type="spellEnd"/>
      <w:r>
        <w:rPr>
          <w:rFonts w:hint="eastAsia"/>
        </w:rPr>
        <w:t>来实现翻页查询的功能。使用的时候参照着做即可，有疑问或兴趣的可以跟踪进去具体实现代码看看，</w:t>
      </w:r>
      <w:r w:rsidR="00CD1E67">
        <w:rPr>
          <w:rFonts w:hint="eastAsia"/>
        </w:rPr>
        <w:t>它的实现</w:t>
      </w:r>
      <w:r>
        <w:rPr>
          <w:rFonts w:hint="eastAsia"/>
        </w:rPr>
        <w:t>不是很复杂。</w:t>
      </w:r>
    </w:p>
    <w:p w:rsidR="0026078F" w:rsidRDefault="0026078F" w:rsidP="001A7A04"/>
    <w:p w:rsidR="00D87B0B" w:rsidRDefault="00D87B0B" w:rsidP="00D87B0B">
      <w:pPr>
        <w:pStyle w:val="3"/>
      </w:pPr>
      <w:r>
        <w:rPr>
          <w:rFonts w:hint="eastAsia"/>
        </w:rPr>
        <w:t>显示功能</w:t>
      </w:r>
    </w:p>
    <w:p w:rsidR="0026078F" w:rsidRDefault="00D87B0B" w:rsidP="001A7A04">
      <w:proofErr w:type="spellStart"/>
      <w:r>
        <w:rPr>
          <w:rFonts w:hint="eastAsia"/>
        </w:rPr>
        <w:t>ShowAction</w:t>
      </w:r>
      <w:proofErr w:type="spellEnd"/>
      <w:r>
        <w:rPr>
          <w:rFonts w:hint="eastAsia"/>
        </w:rPr>
        <w:t>控制器用于实现对象的显示</w:t>
      </w:r>
      <w:r>
        <w:rPr>
          <w:rFonts w:hint="eastAsia"/>
        </w:rPr>
        <w:t>/</w:t>
      </w:r>
      <w:r>
        <w:rPr>
          <w:rFonts w:hint="eastAsia"/>
        </w:rPr>
        <w:t>编辑页面。</w:t>
      </w:r>
    </w:p>
    <w:p w:rsidR="00D87B0B" w:rsidRDefault="001D3D07" w:rsidP="001A7A04">
      <w:r>
        <w:rPr>
          <w:rFonts w:hint="eastAsia"/>
        </w:rPr>
        <w:lastRenderedPageBreak/>
        <w:t>一般会接收个对象</w:t>
      </w:r>
      <w:r>
        <w:rPr>
          <w:rFonts w:hint="eastAsia"/>
        </w:rPr>
        <w:t>id</w:t>
      </w:r>
      <w:r>
        <w:rPr>
          <w:rFonts w:hint="eastAsia"/>
        </w:rPr>
        <w:t>，根据对象</w:t>
      </w:r>
      <w:r>
        <w:rPr>
          <w:rFonts w:hint="eastAsia"/>
        </w:rPr>
        <w:t>id</w:t>
      </w:r>
      <w:r>
        <w:rPr>
          <w:rFonts w:hint="eastAsia"/>
        </w:rPr>
        <w:t>是否为空来决定是新建对象还是从数据库里读取对象。</w:t>
      </w:r>
    </w:p>
    <w:p w:rsidR="001D3D07" w:rsidRDefault="001D3D07" w:rsidP="001A7A04">
      <w:r>
        <w:rPr>
          <w:rFonts w:hint="eastAsia"/>
        </w:rPr>
        <w:t>对象的字段校验规则通常由一个专用的</w:t>
      </w:r>
      <w:proofErr w:type="spellStart"/>
      <w:r w:rsidRPr="001D3D07">
        <w:t>ValidateUtils</w:t>
      </w:r>
      <w:proofErr w:type="spellEnd"/>
      <w:r>
        <w:rPr>
          <w:rFonts w:hint="eastAsia"/>
        </w:rPr>
        <w:t>类来定义。在</w:t>
      </w:r>
      <w:proofErr w:type="spellStart"/>
      <w:r>
        <w:rPr>
          <w:rFonts w:hint="eastAsia"/>
        </w:rPr>
        <w:t>ShowAction</w:t>
      </w:r>
      <w:proofErr w:type="spellEnd"/>
      <w:r>
        <w:rPr>
          <w:rFonts w:hint="eastAsia"/>
        </w:rPr>
        <w:t>里会定义一个</w:t>
      </w:r>
      <w:proofErr w:type="spellStart"/>
      <w:r>
        <w:rPr>
          <w:rFonts w:hint="eastAsia"/>
        </w:rPr>
        <w:t>JsValidator</w:t>
      </w:r>
      <w:proofErr w:type="spellEnd"/>
      <w:r>
        <w:rPr>
          <w:rFonts w:hint="eastAsia"/>
        </w:rPr>
        <w:t>对象，由</w:t>
      </w:r>
      <w:proofErr w:type="spellStart"/>
      <w:r w:rsidRPr="001D3D07">
        <w:t>ValidateUtils</w:t>
      </w:r>
      <w:proofErr w:type="spellEnd"/>
      <w:r>
        <w:rPr>
          <w:rFonts w:hint="eastAsia"/>
        </w:rPr>
        <w:t>设置校验规则，然后在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中输出。</w:t>
      </w:r>
    </w:p>
    <w:p w:rsidR="001D3D07" w:rsidRDefault="00EF2A40" w:rsidP="001A7A04">
      <w:r>
        <w:rPr>
          <w:rFonts w:hint="eastAsia"/>
        </w:rPr>
        <w:t>显示页面除了当前管理对象本身的数据外，还经常需要一些参考数据。比如下拉框中的项。所以</w:t>
      </w:r>
      <w:proofErr w:type="spellStart"/>
      <w:r>
        <w:rPr>
          <w:rFonts w:hint="eastAsia"/>
        </w:rPr>
        <w:t>ShowAction</w:t>
      </w:r>
      <w:proofErr w:type="spellEnd"/>
      <w:r>
        <w:rPr>
          <w:rFonts w:hint="eastAsia"/>
        </w:rPr>
        <w:t>中通常会建立一个</w:t>
      </w:r>
      <w:proofErr w:type="spellStart"/>
      <w:r>
        <w:rPr>
          <w:rFonts w:hint="eastAsia"/>
        </w:rPr>
        <w:t>RefData</w:t>
      </w:r>
      <w:proofErr w:type="spellEnd"/>
      <w:r>
        <w:rPr>
          <w:rFonts w:hint="eastAsia"/>
        </w:rPr>
        <w:t>，将相关的参考数据放在里面，供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页面使用。</w:t>
      </w:r>
    </w:p>
    <w:p w:rsidR="00EF2A40" w:rsidRDefault="00EF2A40" w:rsidP="001A7A04"/>
    <w:p w:rsidR="00EF2A40" w:rsidRDefault="00A579D5" w:rsidP="00A579D5">
      <w:pPr>
        <w:pStyle w:val="3"/>
      </w:pPr>
      <w:r>
        <w:rPr>
          <w:rFonts w:hint="eastAsia"/>
        </w:rPr>
        <w:t>操作功能</w:t>
      </w:r>
    </w:p>
    <w:p w:rsidR="00A579D5" w:rsidRDefault="00A579D5" w:rsidP="00A579D5"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保存等动作由</w:t>
      </w:r>
      <w:proofErr w:type="spellStart"/>
      <w:r>
        <w:rPr>
          <w:rFonts w:hint="eastAsia"/>
        </w:rPr>
        <w:t>OperateAction</w:t>
      </w:r>
      <w:proofErr w:type="spellEnd"/>
      <w:r>
        <w:rPr>
          <w:rFonts w:hint="eastAsia"/>
        </w:rPr>
        <w:t>来负责。为了</w:t>
      </w:r>
      <w:r w:rsidR="00F71A8D">
        <w:rPr>
          <w:rFonts w:hint="eastAsia"/>
        </w:rPr>
        <w:t>前端页面</w:t>
      </w:r>
      <w:r>
        <w:rPr>
          <w:rFonts w:hint="eastAsia"/>
        </w:rPr>
        <w:t>调用上的一致性，通常还会在这个控制器里定义</w:t>
      </w:r>
      <w:r>
        <w:rPr>
          <w:rFonts w:hint="eastAsia"/>
        </w:rPr>
        <w:t>new_</w:t>
      </w:r>
      <w:r>
        <w:rPr>
          <w:rFonts w:hint="eastAsia"/>
        </w:rPr>
        <w:t>（新建）和</w:t>
      </w:r>
      <w:r>
        <w:rPr>
          <w:rFonts w:hint="eastAsia"/>
        </w:rPr>
        <w:t>edit</w:t>
      </w:r>
      <w:r>
        <w:rPr>
          <w:rFonts w:hint="eastAsia"/>
        </w:rPr>
        <w:t>（编辑）等动作，实现上是跳转到</w:t>
      </w:r>
      <w:proofErr w:type="spellStart"/>
      <w:r>
        <w:rPr>
          <w:rFonts w:hint="eastAsia"/>
        </w:rPr>
        <w:t>showAction</w:t>
      </w:r>
      <w:proofErr w:type="spellEnd"/>
      <w:r>
        <w:rPr>
          <w:rFonts w:hint="eastAsia"/>
        </w:rPr>
        <w:t>去。</w:t>
      </w:r>
    </w:p>
    <w:p w:rsidR="00A579D5" w:rsidRDefault="00A579D5" w:rsidP="00A579D5"/>
    <w:p w:rsidR="00F71A8D" w:rsidRDefault="00E04115" w:rsidP="00E04115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实现</w:t>
      </w:r>
    </w:p>
    <w:p w:rsidR="00E04115" w:rsidRDefault="00E04115" w:rsidP="00E04115">
      <w:r>
        <w:t>D</w:t>
      </w:r>
      <w:r>
        <w:rPr>
          <w:rFonts w:hint="eastAsia"/>
        </w:rPr>
        <w:t>ao</w:t>
      </w:r>
      <w:r>
        <w:rPr>
          <w:rFonts w:hint="eastAsia"/>
        </w:rPr>
        <w:t>底层是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。相关的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语句应该集中放置在</w:t>
      </w:r>
    </w:p>
    <w:p w:rsidR="00E04115" w:rsidRDefault="00E04115" w:rsidP="00E04115">
      <w:pPr>
        <w:tabs>
          <w:tab w:val="left" w:pos="1372"/>
        </w:tabs>
      </w:pPr>
      <w:r>
        <w:rPr>
          <w:rFonts w:hint="eastAsia"/>
        </w:rPr>
        <w:t>$</w:t>
      </w:r>
      <w:r w:rsidRPr="00E04115">
        <w:t>06_code\shared-</w:t>
      </w:r>
      <w:proofErr w:type="spellStart"/>
      <w:r w:rsidRPr="00E04115">
        <w:t>dao</w:t>
      </w:r>
      <w:proofErr w:type="spellEnd"/>
      <w:r w:rsidRPr="00E04115">
        <w:t>\</w:t>
      </w:r>
      <w:proofErr w:type="spellStart"/>
      <w:r w:rsidRPr="00E04115">
        <w:t>src</w:t>
      </w:r>
      <w:proofErr w:type="spellEnd"/>
      <w:r w:rsidRPr="00E04115">
        <w:t>\main\resources\</w:t>
      </w:r>
      <w:proofErr w:type="spellStart"/>
      <w:r w:rsidRPr="00E04115">
        <w:t>sql</w:t>
      </w:r>
      <w:proofErr w:type="spellEnd"/>
      <w:r>
        <w:rPr>
          <w:rFonts w:hint="eastAsia"/>
        </w:rPr>
        <w:t>目录下和实体类相应的</w:t>
      </w:r>
      <w:r>
        <w:rPr>
          <w:rFonts w:hint="eastAsia"/>
        </w:rPr>
        <w:t>xml</w:t>
      </w:r>
      <w:r>
        <w:rPr>
          <w:rFonts w:hint="eastAsia"/>
        </w:rPr>
        <w:t>配置文件里。</w:t>
      </w:r>
    </w:p>
    <w:p w:rsidR="00E04115" w:rsidRDefault="00E04115" w:rsidP="00E04115">
      <w:pPr>
        <w:tabs>
          <w:tab w:val="left" w:pos="1372"/>
        </w:tabs>
      </w:pPr>
    </w:p>
    <w:p w:rsidR="00CA0A0D" w:rsidRDefault="00CA0A0D" w:rsidP="00CA0A0D">
      <w:pPr>
        <w:pStyle w:val="3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帐号</w:t>
      </w:r>
      <w:proofErr w:type="gramEnd"/>
    </w:p>
    <w:p w:rsidR="00CA0A0D" w:rsidRDefault="00CA0A0D" w:rsidP="00CA0A0D">
      <w:r>
        <w:rPr>
          <w:rFonts w:hint="eastAsia"/>
        </w:rPr>
        <w:t>目前可以使用</w:t>
      </w:r>
      <w:r>
        <w:rPr>
          <w:rFonts w:hint="eastAsia"/>
        </w:rPr>
        <w:t>admin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登录，密码是</w:t>
      </w:r>
      <w:r>
        <w:rPr>
          <w:rFonts w:hint="eastAsia"/>
        </w:rPr>
        <w:t>a</w:t>
      </w:r>
    </w:p>
    <w:p w:rsidR="00CA0A0D" w:rsidRPr="00CA0A0D" w:rsidRDefault="00CA0A0D" w:rsidP="00CA0A0D"/>
    <w:sectPr w:rsidR="00CA0A0D" w:rsidRPr="00CA0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B4"/>
    <w:rsid w:val="00017A0D"/>
    <w:rsid w:val="0011633B"/>
    <w:rsid w:val="001514D6"/>
    <w:rsid w:val="00187D83"/>
    <w:rsid w:val="00196202"/>
    <w:rsid w:val="001A58AD"/>
    <w:rsid w:val="001A7A04"/>
    <w:rsid w:val="001D3D07"/>
    <w:rsid w:val="001E11D7"/>
    <w:rsid w:val="0026078F"/>
    <w:rsid w:val="002876A0"/>
    <w:rsid w:val="002C4861"/>
    <w:rsid w:val="00310C86"/>
    <w:rsid w:val="0031371B"/>
    <w:rsid w:val="003B3F21"/>
    <w:rsid w:val="00525A09"/>
    <w:rsid w:val="00585D37"/>
    <w:rsid w:val="005A72F2"/>
    <w:rsid w:val="005F67F5"/>
    <w:rsid w:val="00631C0B"/>
    <w:rsid w:val="006B092F"/>
    <w:rsid w:val="00793EC7"/>
    <w:rsid w:val="00816D5C"/>
    <w:rsid w:val="00820753"/>
    <w:rsid w:val="00864330"/>
    <w:rsid w:val="00867E70"/>
    <w:rsid w:val="008D03CF"/>
    <w:rsid w:val="00906CDE"/>
    <w:rsid w:val="00946742"/>
    <w:rsid w:val="00970C63"/>
    <w:rsid w:val="00A03BBE"/>
    <w:rsid w:val="00A579D5"/>
    <w:rsid w:val="00A64800"/>
    <w:rsid w:val="00B74101"/>
    <w:rsid w:val="00B86F35"/>
    <w:rsid w:val="00BB1DDC"/>
    <w:rsid w:val="00BB320F"/>
    <w:rsid w:val="00BF63AF"/>
    <w:rsid w:val="00C21C71"/>
    <w:rsid w:val="00C33C6A"/>
    <w:rsid w:val="00C3406E"/>
    <w:rsid w:val="00CA0A0D"/>
    <w:rsid w:val="00CA1A1C"/>
    <w:rsid w:val="00CD1E67"/>
    <w:rsid w:val="00D87B0B"/>
    <w:rsid w:val="00E04115"/>
    <w:rsid w:val="00E434F4"/>
    <w:rsid w:val="00E458B0"/>
    <w:rsid w:val="00EF2A40"/>
    <w:rsid w:val="00F448C6"/>
    <w:rsid w:val="00F71A8D"/>
    <w:rsid w:val="00F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4B47E-9DB2-405F-B594-CB16887C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5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58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58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A5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58A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1633B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C4861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2C4861"/>
    <w:rPr>
      <w:sz w:val="16"/>
      <w:szCs w:val="16"/>
    </w:rPr>
  </w:style>
  <w:style w:type="character" w:styleId="a6">
    <w:name w:val="Hyperlink"/>
    <w:basedOn w:val="a0"/>
    <w:uiPriority w:val="99"/>
    <w:unhideWhenUsed/>
    <w:rsid w:val="00864330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8643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18;&#21488;&#38656;&#35201;&#30340;&#24037;&#20855;&#21253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Microsoft_Visio_2003-2010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emf"/><Relationship Id="rId5" Type="http://schemas.openxmlformats.org/officeDocument/2006/relationships/image" Target="media/image2.png"/><Relationship Id="rId10" Type="http://schemas.openxmlformats.org/officeDocument/2006/relationships/hyperlink" Target="http://www.heidisql.com/?place=lblAppWebpag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gradle.org/gradle-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zzl</dc:creator>
  <cp:keywords/>
  <dc:description/>
  <cp:lastModifiedBy>gpdi</cp:lastModifiedBy>
  <cp:revision>46</cp:revision>
  <dcterms:created xsi:type="dcterms:W3CDTF">2015-10-21T02:24:00Z</dcterms:created>
  <dcterms:modified xsi:type="dcterms:W3CDTF">2015-11-17T03:56:00Z</dcterms:modified>
</cp:coreProperties>
</file>