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D870" w14:textId="2F7369F8" w:rsidR="00323F59" w:rsidRDefault="0027153B" w:rsidP="00323F59">
      <w:pPr>
        <w:spacing w:after="0" w:line="240" w:lineRule="auto"/>
        <w:jc w:val="center"/>
        <w:rPr>
          <w:rFonts w:ascii="Baskerville Old Face" w:hAnsi="Baskerville Old Face" w:cs="Arial"/>
          <w:b/>
          <w:bCs/>
          <w:color w:val="003057"/>
          <w:sz w:val="44"/>
          <w:szCs w:val="44"/>
        </w:rPr>
      </w:pPr>
      <w:r w:rsidRPr="0027153B">
        <w:rPr>
          <w:rFonts w:ascii="Baskerville Old Face" w:hAnsi="Baskerville Old Face" w:cs="Arial"/>
          <w:b/>
          <w:bCs/>
          <w:color w:val="003057"/>
          <w:sz w:val="44"/>
          <w:szCs w:val="44"/>
        </w:rPr>
        <w:t>Quality Assurance Test Plan</w:t>
      </w:r>
    </w:p>
    <w:p w14:paraId="41A9FD2B" w14:textId="66B24365" w:rsidR="00D52E9A" w:rsidRPr="00D52E9A" w:rsidRDefault="00D52E9A" w:rsidP="00D52E9A">
      <w:pPr>
        <w:spacing w:after="0" w:line="240" w:lineRule="auto"/>
        <w:rPr>
          <w:rFonts w:ascii="Verdana" w:hAnsi="Verdana" w:cs="Arial"/>
          <w:sz w:val="20"/>
          <w:szCs w:val="20"/>
        </w:rPr>
      </w:pPr>
    </w:p>
    <w:tbl>
      <w:tblPr>
        <w:tblW w:w="9344" w:type="dxa"/>
        <w:tblBorders>
          <w:top w:val="outset" w:sz="6" w:space="0" w:color="auto"/>
          <w:left w:val="outset" w:sz="6" w:space="0" w:color="auto"/>
          <w:bottom w:val="outset" w:sz="6" w:space="0" w:color="auto"/>
          <w:right w:val="outset" w:sz="6" w:space="0" w:color="auto"/>
        </w:tblBorders>
        <w:tblCellMar>
          <w:left w:w="72" w:type="dxa"/>
          <w:right w:w="72" w:type="dxa"/>
        </w:tblCellMar>
        <w:tblLook w:val="04A0" w:firstRow="1" w:lastRow="0" w:firstColumn="1" w:lastColumn="0" w:noHBand="0" w:noVBand="1"/>
      </w:tblPr>
      <w:tblGrid>
        <w:gridCol w:w="2204"/>
        <w:gridCol w:w="7140"/>
      </w:tblGrid>
      <w:tr w:rsidR="00D52E9A" w:rsidRPr="00D52E9A" w14:paraId="707E5197" w14:textId="77777777" w:rsidTr="00D4616C">
        <w:tc>
          <w:tcPr>
            <w:tcW w:w="2204" w:type="dxa"/>
            <w:tcBorders>
              <w:top w:val="nil"/>
              <w:left w:val="single" w:sz="6" w:space="0" w:color="auto"/>
              <w:bottom w:val="single" w:sz="6" w:space="0" w:color="auto"/>
              <w:right w:val="single" w:sz="6" w:space="0" w:color="auto"/>
            </w:tcBorders>
            <w:hideMark/>
          </w:tcPr>
          <w:p w14:paraId="2E7310A7" w14:textId="58CA9B6D" w:rsidR="00D52E9A" w:rsidRPr="00D52E9A" w:rsidRDefault="00D52E9A" w:rsidP="00D52E9A">
            <w:pPr>
              <w:spacing w:after="0" w:line="240" w:lineRule="auto"/>
              <w:jc w:val="right"/>
              <w:rPr>
                <w:rFonts w:ascii="Verdana" w:hAnsi="Verdana" w:cs="Arial"/>
                <w:sz w:val="20"/>
                <w:szCs w:val="20"/>
              </w:rPr>
            </w:pPr>
            <w:r w:rsidRPr="00D52E9A">
              <w:rPr>
                <w:rFonts w:ascii="Verdana" w:hAnsi="Verdana" w:cs="Arial"/>
                <w:b/>
                <w:bCs/>
                <w:sz w:val="20"/>
                <w:szCs w:val="20"/>
              </w:rPr>
              <w:t>WGU Student ID</w:t>
            </w:r>
          </w:p>
        </w:tc>
        <w:tc>
          <w:tcPr>
            <w:tcW w:w="7140" w:type="dxa"/>
            <w:tcBorders>
              <w:top w:val="nil"/>
              <w:left w:val="nil"/>
              <w:bottom w:val="single" w:sz="6" w:space="0" w:color="auto"/>
              <w:right w:val="single" w:sz="6" w:space="0" w:color="auto"/>
            </w:tcBorders>
            <w:hideMark/>
          </w:tcPr>
          <w:p w14:paraId="0F52A486" w14:textId="1AC8B5FD" w:rsidR="00D52E9A" w:rsidRPr="00D52E9A" w:rsidRDefault="001C06D7" w:rsidP="00D52E9A">
            <w:pPr>
              <w:spacing w:after="0" w:line="240" w:lineRule="auto"/>
              <w:rPr>
                <w:rFonts w:ascii="Verdana" w:hAnsi="Verdana" w:cs="Arial"/>
                <w:sz w:val="20"/>
                <w:szCs w:val="20"/>
              </w:rPr>
            </w:pPr>
            <w:r w:rsidRPr="001C06D7">
              <w:rPr>
                <w:rFonts w:ascii="Verdana" w:hAnsi="Verdana" w:cs="Arial"/>
                <w:sz w:val="20"/>
                <w:szCs w:val="20"/>
              </w:rPr>
              <w:t>011313675</w:t>
            </w:r>
          </w:p>
        </w:tc>
      </w:tr>
    </w:tbl>
    <w:p w14:paraId="390CEE70" w14:textId="77777777" w:rsidR="00D52E9A" w:rsidRPr="00D52E9A" w:rsidRDefault="00D52E9A" w:rsidP="00D52E9A">
      <w:pPr>
        <w:spacing w:after="0" w:line="240" w:lineRule="auto"/>
        <w:rPr>
          <w:rFonts w:ascii="Verdana" w:hAnsi="Verdana" w:cs="Arial"/>
          <w:sz w:val="20"/>
          <w:szCs w:val="20"/>
        </w:rPr>
      </w:pPr>
    </w:p>
    <w:p w14:paraId="4496FBA9" w14:textId="14F8E7D0" w:rsidR="00D52E9A" w:rsidRPr="00D52E9A" w:rsidRDefault="00D52E9A" w:rsidP="00D52E9A">
      <w:pPr>
        <w:pStyle w:val="Heading1"/>
        <w:rPr>
          <w:rFonts w:ascii="Baskerville Old Face" w:hAnsi="Baskerville Old Face"/>
        </w:rPr>
      </w:pPr>
      <w:r w:rsidRPr="00D52E9A">
        <w:rPr>
          <w:rFonts w:ascii="Baskerville Old Face" w:hAnsi="Baskerville Old Face"/>
        </w:rPr>
        <w:t xml:space="preserve">A. </w:t>
      </w:r>
      <w:r w:rsidR="00F23F7C">
        <w:rPr>
          <w:rFonts w:ascii="Baskerville Old Face" w:hAnsi="Baskerville Old Face"/>
        </w:rPr>
        <w:t>Overview</w:t>
      </w:r>
    </w:p>
    <w:p w14:paraId="6F416E37" w14:textId="46166352" w:rsidR="00D52E9A" w:rsidRDefault="00D52E9A" w:rsidP="00D52E9A">
      <w:pPr>
        <w:pStyle w:val="Heading2"/>
        <w:rPr>
          <w:rFonts w:ascii="Baskerville Old Face" w:hAnsi="Baskerville Old Face"/>
        </w:rPr>
      </w:pPr>
      <w:r w:rsidRPr="00D52E9A">
        <w:rPr>
          <w:rFonts w:ascii="Baskerville Old Face" w:hAnsi="Baskerville Old Face"/>
        </w:rPr>
        <w:t xml:space="preserve">1. </w:t>
      </w:r>
      <w:r w:rsidR="006B35D2">
        <w:rPr>
          <w:rFonts w:ascii="Baskerville Old Face" w:hAnsi="Baskerville Old Face"/>
        </w:rPr>
        <w:t xml:space="preserve">Software </w:t>
      </w:r>
      <w:r w:rsidR="0035664A">
        <w:rPr>
          <w:rFonts w:ascii="Baskerville Old Face" w:hAnsi="Baskerville Old Face"/>
        </w:rPr>
        <w:t>d</w:t>
      </w:r>
      <w:r w:rsidR="006B35D2">
        <w:rPr>
          <w:rFonts w:ascii="Baskerville Old Face" w:hAnsi="Baskerville Old Face"/>
        </w:rPr>
        <w:t xml:space="preserve">esign </w:t>
      </w:r>
      <w:r w:rsidR="0035664A">
        <w:rPr>
          <w:rFonts w:ascii="Baskerville Old Face" w:hAnsi="Baskerville Old Face"/>
        </w:rPr>
        <w:t>p</w:t>
      </w:r>
      <w:r w:rsidR="006B35D2">
        <w:rPr>
          <w:rFonts w:ascii="Baskerville Old Face" w:hAnsi="Baskerville Old Face"/>
        </w:rPr>
        <w:t xml:space="preserve">lan </w:t>
      </w:r>
      <w:r w:rsidR="0035664A">
        <w:rPr>
          <w:rFonts w:ascii="Baskerville Old Face" w:hAnsi="Baskerville Old Face"/>
        </w:rPr>
        <w:t>s</w:t>
      </w:r>
      <w:r w:rsidR="006B35D2">
        <w:rPr>
          <w:rFonts w:ascii="Baskerville Old Face" w:hAnsi="Baskerville Old Face"/>
        </w:rPr>
        <w:t>ummary</w:t>
      </w:r>
    </w:p>
    <w:p w14:paraId="500589E4" w14:textId="495D8CB6" w:rsidR="00D52E9A" w:rsidRDefault="007168DC" w:rsidP="001E5E28">
      <w:r>
        <w:t>The</w:t>
      </w:r>
      <w:r w:rsidR="006B31DB">
        <w:t xml:space="preserve"> </w:t>
      </w:r>
      <w:r w:rsidR="00ED601B">
        <w:t xml:space="preserve">software design plan </w:t>
      </w:r>
      <w:r w:rsidR="00C221C1">
        <w:t>in place is going to resolve a critical logic that is occurring in Endothon F</w:t>
      </w:r>
      <w:r w:rsidR="002E1F7F">
        <w:t>inances web application. The financial data retrieval</w:t>
      </w:r>
      <w:r w:rsidR="004A135A">
        <w:t xml:space="preserve"> logic</w:t>
      </w:r>
      <w:r w:rsidR="002E1F7F">
        <w:t xml:space="preserve"> within the web application </w:t>
      </w:r>
      <w:r w:rsidR="004A135A">
        <w:t xml:space="preserve">is supposed to </w:t>
      </w:r>
      <w:r w:rsidR="000B5DEC">
        <w:t>retrieve the most recent five years of financial data disregarding the current year. However, the web application is returning the</w:t>
      </w:r>
      <w:r w:rsidR="009372E3">
        <w:t xml:space="preserve"> financial data of</w:t>
      </w:r>
      <w:r w:rsidR="000B5DEC">
        <w:t xml:space="preserve"> first five year</w:t>
      </w:r>
      <w:r w:rsidR="009372E3">
        <w:t>s of operation.</w:t>
      </w:r>
      <w:r w:rsidR="00A65012">
        <w:t xml:space="preserve"> </w:t>
      </w:r>
      <w:r w:rsidR="00CE4D4B">
        <w:t>To</w:t>
      </w:r>
      <w:r w:rsidR="008D5435">
        <w:t xml:space="preserve"> properly identify and retrieve the</w:t>
      </w:r>
      <w:r w:rsidR="00101005">
        <w:t xml:space="preserve"> financial data within the designated years, the web application logic </w:t>
      </w:r>
      <w:r w:rsidR="00EC6CD7">
        <w:t>will</w:t>
      </w:r>
      <w:r w:rsidR="00101005">
        <w:t xml:space="preserve"> be revised.</w:t>
      </w:r>
    </w:p>
    <w:p w14:paraId="545E2D43" w14:textId="77777777" w:rsidR="00EA33D6" w:rsidRPr="0074381D" w:rsidRDefault="00EA33D6" w:rsidP="001E5E28"/>
    <w:p w14:paraId="7F87D92C" w14:textId="7E99571D" w:rsidR="00D52E9A" w:rsidRDefault="00D52E9A" w:rsidP="00D52E9A">
      <w:pPr>
        <w:pStyle w:val="Heading2"/>
        <w:rPr>
          <w:rFonts w:ascii="Baskerville Old Face" w:hAnsi="Baskerville Old Face"/>
        </w:rPr>
      </w:pPr>
      <w:r w:rsidRPr="00D52E9A">
        <w:rPr>
          <w:rFonts w:ascii="Baskerville Old Face" w:hAnsi="Baskerville Old Face"/>
        </w:rPr>
        <w:t xml:space="preserve">2. </w:t>
      </w:r>
      <w:r w:rsidR="006B35D2">
        <w:rPr>
          <w:rFonts w:ascii="Baskerville Old Face" w:hAnsi="Baskerville Old Face"/>
        </w:rPr>
        <w:t xml:space="preserve">Functional </w:t>
      </w:r>
      <w:r w:rsidR="0035664A">
        <w:rPr>
          <w:rFonts w:ascii="Baskerville Old Face" w:hAnsi="Baskerville Old Face"/>
        </w:rPr>
        <w:t>r</w:t>
      </w:r>
      <w:r w:rsidR="006B35D2">
        <w:rPr>
          <w:rFonts w:ascii="Baskerville Old Face" w:hAnsi="Baskerville Old Face"/>
        </w:rPr>
        <w:t>equirements</w:t>
      </w:r>
      <w:r w:rsidR="00EF66A0">
        <w:rPr>
          <w:rFonts w:ascii="Baskerville Old Face" w:hAnsi="Baskerville Old Face"/>
        </w:rPr>
        <w:t xml:space="preserve"> objective</w:t>
      </w:r>
    </w:p>
    <w:p w14:paraId="3AB3F0B0" w14:textId="32EF8D51" w:rsidR="007F156B" w:rsidRPr="00EC0387" w:rsidRDefault="00581682" w:rsidP="00AE6923">
      <w:pPr>
        <w:spacing w:after="0" w:line="240" w:lineRule="auto"/>
        <w:rPr>
          <w:rFonts w:cstheme="minorHAnsi"/>
        </w:rPr>
      </w:pPr>
      <w:r w:rsidRPr="00581682">
        <w:rPr>
          <w:rFonts w:cstheme="minorHAnsi"/>
        </w:rPr>
        <w:t>The overall objective</w:t>
      </w:r>
      <w:r>
        <w:rPr>
          <w:rFonts w:cstheme="minorHAnsi"/>
        </w:rPr>
        <w:t xml:space="preserve"> of the functional requirements</w:t>
      </w:r>
      <w:r w:rsidR="00274ED9">
        <w:rPr>
          <w:rFonts w:cstheme="minorHAnsi"/>
        </w:rPr>
        <w:t xml:space="preserve"> </w:t>
      </w:r>
      <w:r w:rsidR="00C73075">
        <w:rPr>
          <w:rFonts w:cstheme="minorHAnsi"/>
        </w:rPr>
        <w:t>in the quality assurance process</w:t>
      </w:r>
      <w:r w:rsidR="005E4317">
        <w:rPr>
          <w:rFonts w:cstheme="minorHAnsi"/>
        </w:rPr>
        <w:t xml:space="preserve"> </w:t>
      </w:r>
      <w:r w:rsidR="00784232">
        <w:rPr>
          <w:rFonts w:cstheme="minorHAnsi"/>
        </w:rPr>
        <w:t>is that</w:t>
      </w:r>
      <w:r w:rsidR="005E4317">
        <w:rPr>
          <w:rFonts w:cstheme="minorHAnsi"/>
        </w:rPr>
        <w:t xml:space="preserve"> the web application </w:t>
      </w:r>
      <w:r w:rsidR="00EC0387">
        <w:rPr>
          <w:rFonts w:cstheme="minorHAnsi"/>
        </w:rPr>
        <w:t>retrieves</w:t>
      </w:r>
      <w:r w:rsidR="00505DC5">
        <w:rPr>
          <w:rFonts w:cstheme="minorHAnsi"/>
        </w:rPr>
        <w:t xml:space="preserve"> the correct years of financial data based on </w:t>
      </w:r>
      <w:r w:rsidR="00EC0387">
        <w:rPr>
          <w:rFonts w:cstheme="minorHAnsi"/>
        </w:rPr>
        <w:t>the</w:t>
      </w:r>
      <w:r w:rsidR="00505DC5">
        <w:rPr>
          <w:rFonts w:cstheme="minorHAnsi"/>
        </w:rPr>
        <w:t xml:space="preserve"> </w:t>
      </w:r>
      <w:r w:rsidR="00EC0387">
        <w:rPr>
          <w:rFonts w:cstheme="minorHAnsi"/>
        </w:rPr>
        <w:t>age of</w:t>
      </w:r>
      <w:r w:rsidR="00505DC5">
        <w:rPr>
          <w:rFonts w:cstheme="minorHAnsi"/>
        </w:rPr>
        <w:t xml:space="preserve"> the business</w:t>
      </w:r>
      <w:r w:rsidR="00EC0387">
        <w:rPr>
          <w:rFonts w:cstheme="minorHAnsi"/>
        </w:rPr>
        <w:t>.</w:t>
      </w:r>
      <w:r w:rsidR="00784232">
        <w:rPr>
          <w:rFonts w:cstheme="minorHAnsi"/>
        </w:rPr>
        <w:t xml:space="preserve"> </w:t>
      </w:r>
      <w:r w:rsidR="00C40CF8">
        <w:rPr>
          <w:rFonts w:cstheme="minorHAnsi"/>
        </w:rPr>
        <w:t>This process</w:t>
      </w:r>
      <w:r w:rsidR="009B077E">
        <w:rPr>
          <w:rFonts w:cstheme="minorHAnsi"/>
        </w:rPr>
        <w:t xml:space="preserve"> involves going through the </w:t>
      </w:r>
      <w:r w:rsidR="00E84C61">
        <w:rPr>
          <w:rFonts w:cstheme="minorHAnsi"/>
        </w:rPr>
        <w:t>code’s</w:t>
      </w:r>
      <w:r w:rsidR="009B077E">
        <w:rPr>
          <w:rFonts w:cstheme="minorHAnsi"/>
        </w:rPr>
        <w:t xml:space="preserve"> logic, rewriting certain </w:t>
      </w:r>
      <w:r w:rsidR="00E84C61">
        <w:rPr>
          <w:rFonts w:cstheme="minorHAnsi"/>
        </w:rPr>
        <w:t>sections,</w:t>
      </w:r>
      <w:r w:rsidR="00C40CF8">
        <w:rPr>
          <w:rFonts w:cstheme="minorHAnsi"/>
        </w:rPr>
        <w:t xml:space="preserve"> and </w:t>
      </w:r>
      <w:r w:rsidR="00E84C61">
        <w:rPr>
          <w:rFonts w:cstheme="minorHAnsi"/>
        </w:rPr>
        <w:t>assessing</w:t>
      </w:r>
      <w:r w:rsidR="00C40CF8">
        <w:rPr>
          <w:rFonts w:cstheme="minorHAnsi"/>
        </w:rPr>
        <w:t xml:space="preserve"> the logic for </w:t>
      </w:r>
      <w:r w:rsidR="00E84C61">
        <w:rPr>
          <w:rFonts w:cstheme="minorHAnsi"/>
        </w:rPr>
        <w:t>various</w:t>
      </w:r>
      <w:r w:rsidR="00C40CF8">
        <w:rPr>
          <w:rFonts w:cstheme="minorHAnsi"/>
        </w:rPr>
        <w:t xml:space="preserve"> use cases.</w:t>
      </w:r>
    </w:p>
    <w:p w14:paraId="19B470F2" w14:textId="29BA8D5F" w:rsidR="002858BC" w:rsidRPr="002858BC" w:rsidRDefault="00AE6923" w:rsidP="00C925FA">
      <w:pPr>
        <w:pStyle w:val="Heading3"/>
      </w:pPr>
      <w:r>
        <w:t>2a. Functional requirements objective metrics</w:t>
      </w:r>
    </w:p>
    <w:p w14:paraId="7F6809C0" w14:textId="2F8EC259" w:rsidR="009700B2" w:rsidRDefault="009700B2" w:rsidP="00CA084B">
      <w:r>
        <w:t>1. Accuracy</w:t>
      </w:r>
      <w:r w:rsidR="00627EDA">
        <w:t xml:space="preserve">: </w:t>
      </w:r>
      <w:r>
        <w:t xml:space="preserve">Ensuring </w:t>
      </w:r>
      <w:r w:rsidR="00627EDA">
        <w:t>all</w:t>
      </w:r>
      <w:r>
        <w:t xml:space="preserve"> the historical financi</w:t>
      </w:r>
      <w:r w:rsidR="00627EDA">
        <w:t xml:space="preserve">al data based on the age of the </w:t>
      </w:r>
      <w:r w:rsidR="00F37868">
        <w:t>business</w:t>
      </w:r>
      <w:r w:rsidR="00627EDA">
        <w:t xml:space="preserve"> </w:t>
      </w:r>
      <w:r w:rsidR="00F37868">
        <w:t>falls under the criteria of</w:t>
      </w:r>
      <w:r w:rsidR="00627EDA">
        <w:t xml:space="preserve"> the correct years.</w:t>
      </w:r>
      <w:r w:rsidR="006A3F34">
        <w:t xml:space="preserve"> Which is the entire function of the software.</w:t>
      </w:r>
    </w:p>
    <w:p w14:paraId="3B4FE597" w14:textId="6331AA14" w:rsidR="00F23F7C" w:rsidRDefault="00F37868" w:rsidP="001B7D26">
      <w:r>
        <w:t xml:space="preserve">2. </w:t>
      </w:r>
      <w:r w:rsidR="00EC366A">
        <w:t xml:space="preserve">Consistency: </w:t>
      </w:r>
      <w:r w:rsidR="00066F05">
        <w:t xml:space="preserve">The web application logic should be consistent across scenarios. </w:t>
      </w:r>
      <w:r w:rsidR="0029000C">
        <w:t xml:space="preserve">Ensuring all ages of businesses </w:t>
      </w:r>
      <w:r w:rsidR="00A9692F">
        <w:t>can use the application.</w:t>
      </w:r>
    </w:p>
    <w:p w14:paraId="10112854" w14:textId="77777777" w:rsidR="00EA33D6" w:rsidRPr="001B7D26" w:rsidRDefault="00EA33D6" w:rsidP="001B7D26"/>
    <w:p w14:paraId="500A7DC8" w14:textId="146B5D1E" w:rsidR="00D52E9A" w:rsidRPr="00D52E9A" w:rsidRDefault="00D52E9A" w:rsidP="00D52E9A">
      <w:pPr>
        <w:pStyle w:val="Heading2"/>
        <w:rPr>
          <w:rFonts w:ascii="Baskerville Old Face" w:hAnsi="Baskerville Old Face"/>
        </w:rPr>
      </w:pPr>
      <w:r w:rsidRPr="00D52E9A">
        <w:rPr>
          <w:rFonts w:ascii="Baskerville Old Face" w:hAnsi="Baskerville Old Face"/>
        </w:rPr>
        <w:t xml:space="preserve">3. </w:t>
      </w:r>
      <w:r w:rsidR="006B35D2">
        <w:rPr>
          <w:rFonts w:ascii="Baskerville Old Face" w:hAnsi="Baskerville Old Face"/>
        </w:rPr>
        <w:t xml:space="preserve">Non-functional </w:t>
      </w:r>
      <w:r w:rsidR="0035664A">
        <w:rPr>
          <w:rFonts w:ascii="Baskerville Old Face" w:hAnsi="Baskerville Old Face"/>
        </w:rPr>
        <w:t>r</w:t>
      </w:r>
      <w:r w:rsidR="006B35D2">
        <w:rPr>
          <w:rFonts w:ascii="Baskerville Old Face" w:hAnsi="Baskerville Old Face"/>
        </w:rPr>
        <w:t>equirements</w:t>
      </w:r>
      <w:r w:rsidR="00EF66A0">
        <w:rPr>
          <w:rFonts w:ascii="Baskerville Old Face" w:hAnsi="Baskerville Old Face"/>
        </w:rPr>
        <w:t xml:space="preserve"> objective</w:t>
      </w:r>
    </w:p>
    <w:p w14:paraId="0A9975B6" w14:textId="15F652F3" w:rsidR="00EA33D6" w:rsidRPr="007702BF" w:rsidRDefault="00270B10" w:rsidP="00D52E9A">
      <w:pPr>
        <w:spacing w:after="0" w:line="240" w:lineRule="auto"/>
        <w:rPr>
          <w:rFonts w:cstheme="minorHAnsi"/>
        </w:rPr>
      </w:pPr>
      <w:r w:rsidRPr="003C3ED1">
        <w:rPr>
          <w:rFonts w:cstheme="minorHAnsi"/>
        </w:rPr>
        <w:t>The</w:t>
      </w:r>
      <w:r w:rsidR="003C3ED1" w:rsidRPr="003C3ED1">
        <w:rPr>
          <w:rFonts w:cstheme="minorHAnsi"/>
        </w:rPr>
        <w:t xml:space="preserve"> overall objective of the non-functional requirements in the quality assurance process</w:t>
      </w:r>
      <w:r w:rsidR="00D1372D">
        <w:rPr>
          <w:rFonts w:cstheme="minorHAnsi"/>
        </w:rPr>
        <w:t xml:space="preserve"> is going to be to prioritize performance and security. This guar</w:t>
      </w:r>
      <w:r w:rsidR="007702BF">
        <w:rPr>
          <w:rFonts w:cstheme="minorHAnsi"/>
        </w:rPr>
        <w:t xml:space="preserve">antees that the web application runs </w:t>
      </w:r>
      <w:r w:rsidR="00C229BD">
        <w:rPr>
          <w:rFonts w:cstheme="minorHAnsi"/>
        </w:rPr>
        <w:t>smoothly</w:t>
      </w:r>
      <w:r w:rsidR="007702BF">
        <w:rPr>
          <w:rFonts w:cstheme="minorHAnsi"/>
        </w:rPr>
        <w:t xml:space="preserve"> and consistently for each user.</w:t>
      </w:r>
    </w:p>
    <w:p w14:paraId="7E112E64" w14:textId="20260794" w:rsidR="00AE6923" w:rsidRDefault="00AE6923" w:rsidP="00AE6923">
      <w:pPr>
        <w:pStyle w:val="Heading3"/>
      </w:pPr>
      <w:r>
        <w:t>3a. Non-functional requirements objective metrics</w:t>
      </w:r>
    </w:p>
    <w:p w14:paraId="0156FE1A" w14:textId="05770F51" w:rsidR="00D52E9A" w:rsidRDefault="00C229BD" w:rsidP="006E5CE8">
      <w:pPr>
        <w:spacing w:line="240" w:lineRule="auto"/>
        <w:rPr>
          <w:rFonts w:cstheme="minorHAnsi"/>
        </w:rPr>
      </w:pPr>
      <w:r w:rsidRPr="00F8675D">
        <w:rPr>
          <w:rFonts w:cstheme="minorHAnsi"/>
        </w:rPr>
        <w:t>1.</w:t>
      </w:r>
      <w:r w:rsidR="00F8675D" w:rsidRPr="00F8675D">
        <w:rPr>
          <w:rFonts w:cstheme="minorHAnsi"/>
        </w:rPr>
        <w:t xml:space="preserve"> Performance:</w:t>
      </w:r>
      <w:r w:rsidR="00F8675D">
        <w:rPr>
          <w:rFonts w:cstheme="minorHAnsi"/>
        </w:rPr>
        <w:t xml:space="preserve"> The web application should </w:t>
      </w:r>
      <w:r w:rsidR="00D53941">
        <w:rPr>
          <w:rFonts w:cstheme="minorHAnsi"/>
        </w:rPr>
        <w:t>be loaded</w:t>
      </w:r>
      <w:r w:rsidR="00F8675D">
        <w:rPr>
          <w:rFonts w:cstheme="minorHAnsi"/>
        </w:rPr>
        <w:t xml:space="preserve"> efficiently and quickly under </w:t>
      </w:r>
      <w:r w:rsidR="00C5205B">
        <w:rPr>
          <w:rFonts w:cstheme="minorHAnsi"/>
        </w:rPr>
        <w:t xml:space="preserve">various circumstances. Ideally within two seconds </w:t>
      </w:r>
      <w:r w:rsidR="00D53941">
        <w:rPr>
          <w:rFonts w:cstheme="minorHAnsi"/>
        </w:rPr>
        <w:t>at the</w:t>
      </w:r>
      <w:r w:rsidR="00C5205B">
        <w:rPr>
          <w:rFonts w:cstheme="minorHAnsi"/>
        </w:rPr>
        <w:t xml:space="preserve"> max.</w:t>
      </w:r>
    </w:p>
    <w:p w14:paraId="04C351E1" w14:textId="38BC3838" w:rsidR="00D53941" w:rsidRPr="00F8675D" w:rsidRDefault="00D53941" w:rsidP="006E5CE8">
      <w:pPr>
        <w:spacing w:line="240" w:lineRule="auto"/>
        <w:rPr>
          <w:rFonts w:cstheme="minorHAnsi"/>
        </w:rPr>
      </w:pPr>
      <w:r>
        <w:rPr>
          <w:rFonts w:cstheme="minorHAnsi"/>
        </w:rPr>
        <w:t xml:space="preserve">2: Security: </w:t>
      </w:r>
      <w:r w:rsidR="004F1FCC">
        <w:rPr>
          <w:rFonts w:cstheme="minorHAnsi"/>
        </w:rPr>
        <w:t xml:space="preserve">This is very crucial for businesses that </w:t>
      </w:r>
      <w:r w:rsidR="006E5CE8">
        <w:rPr>
          <w:rFonts w:cstheme="minorHAnsi"/>
        </w:rPr>
        <w:t xml:space="preserve">extensively use financial data. Data needs to be encrypted properly </w:t>
      </w:r>
      <w:r w:rsidR="00C13A32">
        <w:rPr>
          <w:rFonts w:cstheme="minorHAnsi"/>
        </w:rPr>
        <w:t xml:space="preserve">in rest and in transit </w:t>
      </w:r>
      <w:r w:rsidR="006E5CE8">
        <w:rPr>
          <w:rFonts w:cstheme="minorHAnsi"/>
        </w:rPr>
        <w:t xml:space="preserve">and compliant with any local </w:t>
      </w:r>
      <w:r w:rsidR="00C13A32">
        <w:rPr>
          <w:rFonts w:cstheme="minorHAnsi"/>
        </w:rPr>
        <w:t>regulations</w:t>
      </w:r>
      <w:r w:rsidR="006E5CE8">
        <w:rPr>
          <w:rFonts w:cstheme="minorHAnsi"/>
        </w:rPr>
        <w:t>.</w:t>
      </w:r>
    </w:p>
    <w:p w14:paraId="343E7146" w14:textId="77777777" w:rsidR="00D52E9A" w:rsidRPr="00D52E9A" w:rsidRDefault="00D52E9A" w:rsidP="00D52E9A">
      <w:pPr>
        <w:spacing w:after="0" w:line="240" w:lineRule="auto"/>
        <w:rPr>
          <w:rFonts w:ascii="Verdana" w:hAnsi="Verdana" w:cs="Arial"/>
          <w:sz w:val="20"/>
          <w:szCs w:val="20"/>
        </w:rPr>
      </w:pPr>
      <w:r w:rsidRPr="00D52E9A">
        <w:rPr>
          <w:rFonts w:ascii="Verdana" w:hAnsi="Verdana" w:cs="Arial"/>
          <w:sz w:val="20"/>
          <w:szCs w:val="20"/>
        </w:rPr>
        <w:br w:type="page"/>
      </w:r>
    </w:p>
    <w:p w14:paraId="5A8C5881" w14:textId="4B202FA6" w:rsidR="00D52E9A" w:rsidRPr="00D52E9A" w:rsidRDefault="00D52E9A" w:rsidP="00D52E9A">
      <w:pPr>
        <w:pStyle w:val="Heading1"/>
        <w:rPr>
          <w:rFonts w:ascii="Baskerville Old Face" w:hAnsi="Baskerville Old Face"/>
        </w:rPr>
      </w:pPr>
      <w:r w:rsidRPr="00D52E9A">
        <w:rPr>
          <w:rFonts w:ascii="Baskerville Old Face" w:hAnsi="Baskerville Old Face"/>
        </w:rPr>
        <w:lastRenderedPageBreak/>
        <w:t xml:space="preserve">B. </w:t>
      </w:r>
      <w:r w:rsidR="00F23F7C">
        <w:rPr>
          <w:rFonts w:ascii="Baskerville Old Face" w:hAnsi="Baskerville Old Face"/>
        </w:rPr>
        <w:t>Scope</w:t>
      </w:r>
    </w:p>
    <w:p w14:paraId="552C310B" w14:textId="24252742" w:rsidR="00D52E9A" w:rsidRPr="00D52E9A" w:rsidRDefault="00D52E9A" w:rsidP="00D52E9A">
      <w:pPr>
        <w:pStyle w:val="Heading2"/>
        <w:rPr>
          <w:rFonts w:ascii="Baskerville Old Face" w:hAnsi="Baskerville Old Face"/>
        </w:rPr>
      </w:pPr>
      <w:r w:rsidRPr="00D52E9A">
        <w:rPr>
          <w:rFonts w:ascii="Baskerville Old Face" w:hAnsi="Baskerville Old Face"/>
        </w:rPr>
        <w:t xml:space="preserve">1. </w:t>
      </w:r>
      <w:r w:rsidR="00F23F7C">
        <w:rPr>
          <w:rFonts w:ascii="Baskerville Old Face" w:hAnsi="Baskerville Old Face"/>
        </w:rPr>
        <w:t xml:space="preserve">In-scope </w:t>
      </w:r>
      <w:r w:rsidR="0035664A">
        <w:rPr>
          <w:rFonts w:ascii="Baskerville Old Face" w:hAnsi="Baskerville Old Face"/>
        </w:rPr>
        <w:t>f</w:t>
      </w:r>
      <w:r w:rsidRPr="00D52E9A">
        <w:rPr>
          <w:rFonts w:ascii="Baskerville Old Face" w:hAnsi="Baskerville Old Face"/>
        </w:rPr>
        <w:t xml:space="preserve">unctional </w:t>
      </w:r>
      <w:r w:rsidR="0035664A">
        <w:rPr>
          <w:rFonts w:ascii="Baskerville Old Face" w:hAnsi="Baskerville Old Face"/>
        </w:rPr>
        <w:t>r</w:t>
      </w:r>
      <w:r w:rsidRPr="00D52E9A">
        <w:rPr>
          <w:rFonts w:ascii="Baskerville Old Face" w:hAnsi="Baskerville Old Face"/>
        </w:rPr>
        <w:t>equirements</w:t>
      </w:r>
    </w:p>
    <w:p w14:paraId="1B624738" w14:textId="090CFFDD" w:rsidR="00D52E9A" w:rsidRPr="00091CCB" w:rsidRDefault="00B92A9C" w:rsidP="00D52E9A">
      <w:pPr>
        <w:spacing w:after="0" w:line="240" w:lineRule="auto"/>
        <w:rPr>
          <w:rFonts w:cstheme="minorHAnsi"/>
        </w:rPr>
      </w:pPr>
      <w:r w:rsidRPr="00091CCB">
        <w:rPr>
          <w:rFonts w:cstheme="minorHAnsi"/>
        </w:rPr>
        <w:t>1.</w:t>
      </w:r>
      <w:r w:rsidR="004350B1" w:rsidRPr="00091CCB">
        <w:rPr>
          <w:rFonts w:cstheme="minorHAnsi"/>
        </w:rPr>
        <w:t xml:space="preserve"> </w:t>
      </w:r>
      <w:r w:rsidR="00446BC5" w:rsidRPr="00091CCB">
        <w:rPr>
          <w:rFonts w:cstheme="minorHAnsi"/>
        </w:rPr>
        <w:t xml:space="preserve">Business age: </w:t>
      </w:r>
      <w:r w:rsidR="00802ADC" w:rsidRPr="00091CCB">
        <w:rPr>
          <w:rFonts w:cstheme="minorHAnsi"/>
        </w:rPr>
        <w:t xml:space="preserve">For the first requirement there needs to </w:t>
      </w:r>
      <w:r w:rsidR="00905446" w:rsidRPr="00091CCB">
        <w:rPr>
          <w:rFonts w:cstheme="minorHAnsi"/>
        </w:rPr>
        <w:t>be the</w:t>
      </w:r>
      <w:r w:rsidR="00E74619" w:rsidRPr="00091CCB">
        <w:rPr>
          <w:rFonts w:cstheme="minorHAnsi"/>
        </w:rPr>
        <w:t xml:space="preserve"> correct identification of the </w:t>
      </w:r>
      <w:r w:rsidR="00905446" w:rsidRPr="00091CCB">
        <w:rPr>
          <w:rFonts w:cstheme="minorHAnsi"/>
        </w:rPr>
        <w:t>age of business.</w:t>
      </w:r>
    </w:p>
    <w:p w14:paraId="6CEF9907" w14:textId="77777777" w:rsidR="00905446" w:rsidRPr="00091CCB" w:rsidRDefault="00905446" w:rsidP="00D52E9A">
      <w:pPr>
        <w:spacing w:after="0" w:line="240" w:lineRule="auto"/>
        <w:rPr>
          <w:rFonts w:cstheme="minorHAnsi"/>
        </w:rPr>
      </w:pPr>
    </w:p>
    <w:p w14:paraId="641905F9" w14:textId="5CFD9579" w:rsidR="00523811" w:rsidRPr="00091CCB" w:rsidRDefault="00905446" w:rsidP="00D52E9A">
      <w:pPr>
        <w:spacing w:after="0" w:line="240" w:lineRule="auto"/>
        <w:rPr>
          <w:rFonts w:cstheme="minorHAnsi"/>
        </w:rPr>
      </w:pPr>
      <w:r w:rsidRPr="00091CCB">
        <w:rPr>
          <w:rFonts w:cstheme="minorHAnsi"/>
        </w:rPr>
        <w:t xml:space="preserve">2. </w:t>
      </w:r>
      <w:r w:rsidR="00975667" w:rsidRPr="00091CCB">
        <w:rPr>
          <w:rFonts w:cstheme="minorHAnsi"/>
        </w:rPr>
        <w:t xml:space="preserve">Accurate </w:t>
      </w:r>
      <w:r w:rsidR="00927D8E" w:rsidRPr="00091CCB">
        <w:rPr>
          <w:rFonts w:cstheme="minorHAnsi"/>
        </w:rPr>
        <w:t xml:space="preserve">data retrieval for specified </w:t>
      </w:r>
      <w:r w:rsidR="00975667" w:rsidRPr="00091CCB">
        <w:rPr>
          <w:rFonts w:cstheme="minorHAnsi"/>
        </w:rPr>
        <w:t>f</w:t>
      </w:r>
      <w:r w:rsidR="00446BC5" w:rsidRPr="00091CCB">
        <w:rPr>
          <w:rFonts w:cstheme="minorHAnsi"/>
        </w:rPr>
        <w:t xml:space="preserve">iscal years: </w:t>
      </w:r>
      <w:r w:rsidRPr="00091CCB">
        <w:rPr>
          <w:rFonts w:cstheme="minorHAnsi"/>
        </w:rPr>
        <w:t>For the second requiremen</w:t>
      </w:r>
      <w:r w:rsidR="00446BC5" w:rsidRPr="00091CCB">
        <w:rPr>
          <w:rFonts w:cstheme="minorHAnsi"/>
        </w:rPr>
        <w:t>t the web application must</w:t>
      </w:r>
      <w:r w:rsidR="00975667" w:rsidRPr="00091CCB">
        <w:rPr>
          <w:rFonts w:cstheme="minorHAnsi"/>
        </w:rPr>
        <w:t xml:space="preserve"> accurately</w:t>
      </w:r>
      <w:r w:rsidR="00446BC5" w:rsidRPr="00091CCB">
        <w:rPr>
          <w:rFonts w:cstheme="minorHAnsi"/>
        </w:rPr>
        <w:t xml:space="preserve"> retrieve the </w:t>
      </w:r>
      <w:r w:rsidR="00D06986" w:rsidRPr="00091CCB">
        <w:rPr>
          <w:rFonts w:cstheme="minorHAnsi"/>
        </w:rPr>
        <w:t>five most recent years while disregarding the current year for the businesses that are older than five.</w:t>
      </w:r>
      <w:r w:rsidR="007F1F33" w:rsidRPr="00091CCB">
        <w:rPr>
          <w:rFonts w:cstheme="minorHAnsi"/>
        </w:rPr>
        <w:t xml:space="preserve"> Then for businesses that are younger than five, there needs to be accurate retrieval of the years needed and forecasted future data.</w:t>
      </w:r>
    </w:p>
    <w:p w14:paraId="60ACAF55" w14:textId="77777777" w:rsidR="005567D5" w:rsidRDefault="005567D5" w:rsidP="00D52E9A">
      <w:pPr>
        <w:spacing w:after="0" w:line="240" w:lineRule="auto"/>
        <w:rPr>
          <w:rFonts w:ascii="Verdana" w:hAnsi="Verdana" w:cs="Arial"/>
          <w:sz w:val="20"/>
          <w:szCs w:val="20"/>
        </w:rPr>
      </w:pPr>
    </w:p>
    <w:p w14:paraId="39C4985F" w14:textId="77777777" w:rsidR="005567D5" w:rsidRDefault="005567D5" w:rsidP="00D52E9A">
      <w:pPr>
        <w:spacing w:after="0" w:line="240" w:lineRule="auto"/>
        <w:rPr>
          <w:rFonts w:ascii="Verdana" w:hAnsi="Verdana" w:cs="Arial"/>
          <w:sz w:val="20"/>
          <w:szCs w:val="20"/>
        </w:rPr>
      </w:pPr>
    </w:p>
    <w:p w14:paraId="1BC5D91A" w14:textId="48C0765F" w:rsidR="00D52E9A" w:rsidRDefault="00D52E9A" w:rsidP="00D52E9A">
      <w:pPr>
        <w:pStyle w:val="Heading2"/>
        <w:rPr>
          <w:rFonts w:ascii="Baskerville Old Face" w:hAnsi="Baskerville Old Face"/>
        </w:rPr>
      </w:pPr>
      <w:r w:rsidRPr="00D52E9A">
        <w:rPr>
          <w:rFonts w:ascii="Baskerville Old Face" w:hAnsi="Baskerville Old Face"/>
        </w:rPr>
        <w:t xml:space="preserve">2. </w:t>
      </w:r>
      <w:r w:rsidR="006B35D2">
        <w:rPr>
          <w:rFonts w:ascii="Baskerville Old Face" w:hAnsi="Baskerville Old Face"/>
        </w:rPr>
        <w:t xml:space="preserve">In-scope </w:t>
      </w:r>
      <w:r w:rsidR="0035664A">
        <w:rPr>
          <w:rFonts w:ascii="Baskerville Old Face" w:hAnsi="Baskerville Old Face"/>
        </w:rPr>
        <w:t>n</w:t>
      </w:r>
      <w:r w:rsidRPr="00D52E9A">
        <w:rPr>
          <w:rFonts w:ascii="Baskerville Old Face" w:hAnsi="Baskerville Old Face"/>
        </w:rPr>
        <w:t xml:space="preserve">on-functional </w:t>
      </w:r>
      <w:r w:rsidR="0035664A">
        <w:rPr>
          <w:rFonts w:ascii="Baskerville Old Face" w:hAnsi="Baskerville Old Face"/>
        </w:rPr>
        <w:t>r</w:t>
      </w:r>
      <w:r w:rsidRPr="00D52E9A">
        <w:rPr>
          <w:rFonts w:ascii="Baskerville Old Face" w:hAnsi="Baskerville Old Face"/>
        </w:rPr>
        <w:t>equirements</w:t>
      </w:r>
    </w:p>
    <w:p w14:paraId="624BC8B7" w14:textId="36FC1437" w:rsidR="00E5502F" w:rsidRPr="00091CCB" w:rsidRDefault="00946931" w:rsidP="00E5502F">
      <w:pPr>
        <w:rPr>
          <w:rFonts w:cstheme="minorHAnsi"/>
        </w:rPr>
      </w:pPr>
      <w:r w:rsidRPr="00091CCB">
        <w:rPr>
          <w:rFonts w:cstheme="minorHAnsi"/>
        </w:rPr>
        <w:t xml:space="preserve">1. Performance: </w:t>
      </w:r>
      <w:r w:rsidR="00144767" w:rsidRPr="00091CCB">
        <w:rPr>
          <w:rFonts w:cstheme="minorHAnsi"/>
        </w:rPr>
        <w:t>The fir</w:t>
      </w:r>
      <w:r w:rsidR="00C66995" w:rsidRPr="00091CCB">
        <w:rPr>
          <w:rFonts w:cstheme="minorHAnsi"/>
        </w:rPr>
        <w:t xml:space="preserve">st requirement will evaluate the web applications loading time. Ensuring efficiency </w:t>
      </w:r>
      <w:r w:rsidR="00C40C16" w:rsidRPr="00091CCB">
        <w:rPr>
          <w:rFonts w:cstheme="minorHAnsi"/>
        </w:rPr>
        <w:t>and responsiveness for users.</w:t>
      </w:r>
    </w:p>
    <w:p w14:paraId="10266C93" w14:textId="525AC520" w:rsidR="00D52E9A" w:rsidRPr="00091CCB" w:rsidRDefault="00C40C16" w:rsidP="00D52E9A">
      <w:pPr>
        <w:spacing w:after="0" w:line="240" w:lineRule="auto"/>
        <w:rPr>
          <w:rFonts w:cstheme="minorHAnsi"/>
        </w:rPr>
      </w:pPr>
      <w:r w:rsidRPr="00091CCB">
        <w:rPr>
          <w:rFonts w:cstheme="minorHAnsi"/>
        </w:rPr>
        <w:t xml:space="preserve">2. </w:t>
      </w:r>
      <w:r w:rsidR="006C50D9" w:rsidRPr="00091CCB">
        <w:rPr>
          <w:rFonts w:cstheme="minorHAnsi"/>
        </w:rPr>
        <w:t>Data security: Encrypting the data at rest and in transit guarantees that security standards are met</w:t>
      </w:r>
      <w:r w:rsidR="005E5895" w:rsidRPr="00091CCB">
        <w:rPr>
          <w:rFonts w:cstheme="minorHAnsi"/>
        </w:rPr>
        <w:t xml:space="preserve"> and that the businesses financial data is protected.</w:t>
      </w:r>
    </w:p>
    <w:p w14:paraId="2D200ABC" w14:textId="5BAF59E6" w:rsidR="00D52E9A" w:rsidRDefault="00D52E9A" w:rsidP="00D52E9A">
      <w:pPr>
        <w:spacing w:after="0" w:line="240" w:lineRule="auto"/>
        <w:rPr>
          <w:rFonts w:ascii="Verdana" w:hAnsi="Verdana" w:cs="Arial"/>
          <w:sz w:val="20"/>
          <w:szCs w:val="20"/>
        </w:rPr>
      </w:pPr>
    </w:p>
    <w:p w14:paraId="36AA05AE" w14:textId="77777777" w:rsidR="005E5895" w:rsidRDefault="005E5895" w:rsidP="00D52E9A">
      <w:pPr>
        <w:spacing w:after="0" w:line="240" w:lineRule="auto"/>
        <w:rPr>
          <w:rFonts w:ascii="Verdana" w:hAnsi="Verdana" w:cs="Arial"/>
          <w:sz w:val="20"/>
          <w:szCs w:val="20"/>
        </w:rPr>
      </w:pPr>
    </w:p>
    <w:p w14:paraId="35D277B3" w14:textId="0EB4EA72" w:rsidR="00B368ED" w:rsidRDefault="006B35D2" w:rsidP="00A22D9A">
      <w:pPr>
        <w:pStyle w:val="Heading2"/>
        <w:rPr>
          <w:rFonts w:ascii="Baskerville Old Face" w:hAnsi="Baskerville Old Face"/>
        </w:rPr>
      </w:pPr>
      <w:r w:rsidRPr="006B35D2">
        <w:rPr>
          <w:rFonts w:ascii="Baskerville Old Face" w:hAnsi="Baskerville Old Face"/>
        </w:rPr>
        <w:t xml:space="preserve">3. Out-of-scope </w:t>
      </w:r>
      <w:r w:rsidR="0035664A">
        <w:rPr>
          <w:rFonts w:ascii="Baskerville Old Face" w:hAnsi="Baskerville Old Face"/>
        </w:rPr>
        <w:t>f</w:t>
      </w:r>
      <w:r w:rsidRPr="006B35D2">
        <w:rPr>
          <w:rFonts w:ascii="Baskerville Old Face" w:hAnsi="Baskerville Old Face"/>
        </w:rPr>
        <w:t>unctionalities</w:t>
      </w:r>
    </w:p>
    <w:p w14:paraId="2A9F2932" w14:textId="5038F626" w:rsidR="000C3CCE" w:rsidRDefault="00CD696E" w:rsidP="00CD696E">
      <w:r>
        <w:t>1. Developing a mobile application.</w:t>
      </w:r>
    </w:p>
    <w:p w14:paraId="487D4240" w14:textId="621D217E" w:rsidR="000C3CCE" w:rsidRPr="00CD696E" w:rsidRDefault="000C3CCE" w:rsidP="00CD696E">
      <w:r>
        <w:t xml:space="preserve">2. </w:t>
      </w:r>
      <w:r w:rsidR="006D1709">
        <w:t>Modifying the user interface.</w:t>
      </w:r>
    </w:p>
    <w:p w14:paraId="6AF91783" w14:textId="6B8A46C5" w:rsidR="00AE6923" w:rsidRDefault="00AE6923" w:rsidP="00AE6923">
      <w:pPr>
        <w:pStyle w:val="Heading3"/>
      </w:pPr>
      <w:r>
        <w:t>3a. Out-of-scope functionalities explanation</w:t>
      </w:r>
    </w:p>
    <w:p w14:paraId="3B556A12" w14:textId="77777777" w:rsidR="00CD696E" w:rsidRPr="00786403" w:rsidRDefault="00CD696E" w:rsidP="00CD696E">
      <w:pPr>
        <w:spacing w:after="0" w:line="240" w:lineRule="auto"/>
        <w:rPr>
          <w:rFonts w:cstheme="minorHAnsi"/>
        </w:rPr>
      </w:pPr>
      <w:r w:rsidRPr="00786403">
        <w:rPr>
          <w:rFonts w:cstheme="minorHAnsi"/>
        </w:rPr>
        <w:t>1. Developing a mobile application.</w:t>
      </w:r>
    </w:p>
    <w:p w14:paraId="56D2F99F" w14:textId="77777777" w:rsidR="00CD696E" w:rsidRPr="00786403" w:rsidRDefault="00CD696E" w:rsidP="00CD696E">
      <w:pPr>
        <w:spacing w:after="0" w:line="240" w:lineRule="auto"/>
        <w:rPr>
          <w:rFonts w:cstheme="minorHAnsi"/>
        </w:rPr>
      </w:pPr>
    </w:p>
    <w:p w14:paraId="76BF34BB" w14:textId="7A0EBFA9" w:rsidR="00CD696E" w:rsidRPr="00786403" w:rsidRDefault="00CD696E" w:rsidP="00CD696E">
      <w:pPr>
        <w:spacing w:after="0" w:line="240" w:lineRule="auto"/>
        <w:ind w:left="720"/>
        <w:rPr>
          <w:rFonts w:cstheme="minorHAnsi"/>
        </w:rPr>
      </w:pPr>
      <w:r w:rsidRPr="00786403">
        <w:rPr>
          <w:rFonts w:cstheme="minorHAnsi"/>
        </w:rPr>
        <w:t xml:space="preserve">- Alignment with business requirement: If a mobile application </w:t>
      </w:r>
      <w:r w:rsidR="00B56300" w:rsidRPr="00786403">
        <w:rPr>
          <w:rFonts w:cstheme="minorHAnsi"/>
        </w:rPr>
        <w:t>were</w:t>
      </w:r>
      <w:r w:rsidRPr="00786403">
        <w:rPr>
          <w:rFonts w:cstheme="minorHAnsi"/>
        </w:rPr>
        <w:t xml:space="preserve"> created it would increase the availability of the application for users on other devices. Which can increase the usage of the application.</w:t>
      </w:r>
    </w:p>
    <w:p w14:paraId="2056E053" w14:textId="77777777" w:rsidR="00CD696E" w:rsidRPr="00786403" w:rsidRDefault="00CD696E" w:rsidP="00CD696E">
      <w:pPr>
        <w:spacing w:after="0" w:line="240" w:lineRule="auto"/>
        <w:ind w:left="720"/>
        <w:rPr>
          <w:rFonts w:cstheme="minorHAnsi"/>
        </w:rPr>
      </w:pPr>
    </w:p>
    <w:p w14:paraId="3FE88354" w14:textId="77777777" w:rsidR="00CD696E" w:rsidRPr="00786403" w:rsidRDefault="00CD696E" w:rsidP="00CD696E">
      <w:pPr>
        <w:spacing w:after="0" w:line="240" w:lineRule="auto"/>
        <w:ind w:left="720"/>
        <w:rPr>
          <w:rFonts w:cstheme="minorHAnsi"/>
        </w:rPr>
      </w:pPr>
      <w:r w:rsidRPr="00786403">
        <w:rPr>
          <w:rFonts w:cstheme="minorHAnsi"/>
        </w:rPr>
        <w:t>- Why this functionality is labeled out of scope: This functionality is out of scope because the goal involves updating the backend logic of the application and does require developing a mobile application to restore functionality.</w:t>
      </w:r>
    </w:p>
    <w:p w14:paraId="560309AD" w14:textId="77777777" w:rsidR="00CD696E" w:rsidRPr="00786403" w:rsidRDefault="00CD696E" w:rsidP="00CD696E">
      <w:pPr>
        <w:spacing w:after="0" w:line="240" w:lineRule="auto"/>
        <w:ind w:left="720"/>
        <w:rPr>
          <w:rFonts w:cstheme="minorHAnsi"/>
        </w:rPr>
      </w:pPr>
    </w:p>
    <w:p w14:paraId="5B49DAA2" w14:textId="14A16C27" w:rsidR="00CD696E" w:rsidRDefault="00CD696E" w:rsidP="00AF3CF7">
      <w:pPr>
        <w:tabs>
          <w:tab w:val="left" w:pos="4149"/>
        </w:tabs>
        <w:spacing w:after="0" w:line="240" w:lineRule="auto"/>
        <w:rPr>
          <w:rFonts w:cstheme="minorHAnsi"/>
        </w:rPr>
      </w:pPr>
      <w:r w:rsidRPr="00786403">
        <w:rPr>
          <w:rFonts w:cstheme="minorHAnsi"/>
        </w:rPr>
        <w:t>2.</w:t>
      </w:r>
      <w:r w:rsidR="006D1709" w:rsidRPr="00786403">
        <w:rPr>
          <w:rFonts w:cstheme="minorHAnsi"/>
        </w:rPr>
        <w:t xml:space="preserve"> Modifying the user interface</w:t>
      </w:r>
      <w:r w:rsidR="00473F0C">
        <w:rPr>
          <w:rFonts w:cstheme="minorHAnsi"/>
        </w:rPr>
        <w:t xml:space="preserve"> by adding accessibility features</w:t>
      </w:r>
      <w:r w:rsidR="006D1709" w:rsidRPr="00786403">
        <w:rPr>
          <w:rFonts w:cstheme="minorHAnsi"/>
        </w:rPr>
        <w:t>.</w:t>
      </w:r>
    </w:p>
    <w:p w14:paraId="7B3A065C" w14:textId="7C12E33E" w:rsidR="007D0666" w:rsidRDefault="007D0666" w:rsidP="006D1709">
      <w:pPr>
        <w:spacing w:after="0" w:line="240" w:lineRule="auto"/>
        <w:rPr>
          <w:rFonts w:cstheme="minorHAnsi"/>
        </w:rPr>
      </w:pPr>
      <w:r>
        <w:rPr>
          <w:rFonts w:cstheme="minorHAnsi"/>
        </w:rPr>
        <w:tab/>
      </w:r>
    </w:p>
    <w:p w14:paraId="0DD5A549" w14:textId="7F0072E5" w:rsidR="008A536A" w:rsidRDefault="008A536A" w:rsidP="00473F0C">
      <w:pPr>
        <w:spacing w:after="0" w:line="240" w:lineRule="auto"/>
        <w:ind w:left="720"/>
        <w:rPr>
          <w:rFonts w:cstheme="minorHAnsi"/>
        </w:rPr>
      </w:pPr>
      <w:r>
        <w:rPr>
          <w:rFonts w:cstheme="minorHAnsi"/>
        </w:rPr>
        <w:t>- Alignment with business requirement:</w:t>
      </w:r>
      <w:r w:rsidR="00FD4D2A">
        <w:rPr>
          <w:rFonts w:cstheme="minorHAnsi"/>
        </w:rPr>
        <w:t xml:space="preserve"> </w:t>
      </w:r>
      <w:r w:rsidR="00DF05F6">
        <w:rPr>
          <w:rFonts w:cstheme="minorHAnsi"/>
        </w:rPr>
        <w:t>T</w:t>
      </w:r>
      <w:r w:rsidR="00F51C25">
        <w:rPr>
          <w:rFonts w:cstheme="minorHAnsi"/>
        </w:rPr>
        <w:t xml:space="preserve">he user interface influences the </w:t>
      </w:r>
      <w:r w:rsidR="00B56300">
        <w:rPr>
          <w:rFonts w:cstheme="minorHAnsi"/>
        </w:rPr>
        <w:t>user’s</w:t>
      </w:r>
      <w:r w:rsidR="00F51C25">
        <w:rPr>
          <w:rFonts w:cstheme="minorHAnsi"/>
        </w:rPr>
        <w:t xml:space="preserve"> experience</w:t>
      </w:r>
      <w:r w:rsidR="00DF05F6">
        <w:rPr>
          <w:rFonts w:cstheme="minorHAnsi"/>
        </w:rPr>
        <w:t xml:space="preserve"> and can be improved by </w:t>
      </w:r>
      <w:r w:rsidR="006D6522">
        <w:rPr>
          <w:rFonts w:cstheme="minorHAnsi"/>
        </w:rPr>
        <w:t>adding accessibility features to help accommodate impaired users</w:t>
      </w:r>
      <w:r w:rsidR="00473F0C">
        <w:rPr>
          <w:rFonts w:cstheme="minorHAnsi"/>
        </w:rPr>
        <w:t>.</w:t>
      </w:r>
      <w:r w:rsidR="0083604B">
        <w:rPr>
          <w:rFonts w:cstheme="minorHAnsi"/>
        </w:rPr>
        <w:t xml:space="preserve"> This </w:t>
      </w:r>
      <w:r w:rsidR="00FB4C1E">
        <w:rPr>
          <w:rFonts w:cstheme="minorHAnsi"/>
        </w:rPr>
        <w:t>opens</w:t>
      </w:r>
      <w:r w:rsidR="0083604B">
        <w:rPr>
          <w:rFonts w:cstheme="minorHAnsi"/>
        </w:rPr>
        <w:t xml:space="preserve"> the doors to many more customers.</w:t>
      </w:r>
    </w:p>
    <w:p w14:paraId="2B3F7B9E" w14:textId="77777777" w:rsidR="00473F0C" w:rsidRDefault="00473F0C" w:rsidP="00473F0C">
      <w:pPr>
        <w:spacing w:after="0" w:line="240" w:lineRule="auto"/>
        <w:ind w:left="720"/>
        <w:rPr>
          <w:rFonts w:cstheme="minorHAnsi"/>
        </w:rPr>
      </w:pPr>
    </w:p>
    <w:p w14:paraId="771C772E" w14:textId="0E37FE53" w:rsidR="007D0666" w:rsidRPr="008A536A" w:rsidRDefault="008A536A" w:rsidP="00C233A3">
      <w:pPr>
        <w:spacing w:after="0" w:line="240" w:lineRule="auto"/>
        <w:ind w:left="720"/>
        <w:rPr>
          <w:rFonts w:cstheme="minorHAnsi"/>
        </w:rPr>
      </w:pPr>
      <w:r>
        <w:rPr>
          <w:rFonts w:cstheme="minorHAnsi"/>
        </w:rPr>
        <w:t xml:space="preserve">- </w:t>
      </w:r>
      <w:r w:rsidRPr="008A536A">
        <w:rPr>
          <w:rFonts w:cstheme="minorHAnsi"/>
        </w:rPr>
        <w:t>Why this functionality is labeled out of scope:</w:t>
      </w:r>
      <w:r w:rsidR="0083604B">
        <w:rPr>
          <w:rFonts w:cstheme="minorHAnsi"/>
        </w:rPr>
        <w:t xml:space="preserve"> While this feature would </w:t>
      </w:r>
      <w:r w:rsidR="00F95B30">
        <w:rPr>
          <w:rFonts w:cstheme="minorHAnsi"/>
        </w:rPr>
        <w:t>be incredibly</w:t>
      </w:r>
      <w:r w:rsidR="0083604B">
        <w:rPr>
          <w:rFonts w:cstheme="minorHAnsi"/>
        </w:rPr>
        <w:t xml:space="preserve"> useful to many </w:t>
      </w:r>
      <w:r w:rsidR="00C233A3">
        <w:rPr>
          <w:rFonts w:cstheme="minorHAnsi"/>
        </w:rPr>
        <w:t xml:space="preserve">users, it does not </w:t>
      </w:r>
      <w:r w:rsidR="00F95B30">
        <w:rPr>
          <w:rFonts w:cstheme="minorHAnsi"/>
        </w:rPr>
        <w:t>add any type of solution to the current web application problem. Therefore, it is out of scope.</w:t>
      </w:r>
    </w:p>
    <w:p w14:paraId="595EA645" w14:textId="77777777" w:rsidR="00AE6923" w:rsidRDefault="00AE6923" w:rsidP="006B35D2">
      <w:pPr>
        <w:spacing w:after="0" w:line="240" w:lineRule="auto"/>
        <w:rPr>
          <w:rFonts w:ascii="Verdana" w:hAnsi="Verdana" w:cs="Arial"/>
          <w:sz w:val="20"/>
          <w:szCs w:val="20"/>
        </w:rPr>
      </w:pPr>
    </w:p>
    <w:p w14:paraId="561DA7A8" w14:textId="77777777" w:rsidR="006B35D2" w:rsidRPr="006B35D2" w:rsidRDefault="006B35D2" w:rsidP="006B35D2">
      <w:pPr>
        <w:spacing w:after="0" w:line="240" w:lineRule="auto"/>
        <w:rPr>
          <w:rFonts w:ascii="Verdana" w:hAnsi="Verdana" w:cs="Arial"/>
          <w:sz w:val="20"/>
          <w:szCs w:val="20"/>
        </w:rPr>
      </w:pPr>
    </w:p>
    <w:p w14:paraId="4148A524" w14:textId="77777777" w:rsidR="00D52E9A" w:rsidRPr="00D52E9A" w:rsidRDefault="00D52E9A" w:rsidP="00D52E9A">
      <w:pPr>
        <w:spacing w:after="0" w:line="240" w:lineRule="auto"/>
        <w:rPr>
          <w:rFonts w:ascii="Verdana" w:hAnsi="Verdana" w:cs="Arial"/>
          <w:sz w:val="20"/>
          <w:szCs w:val="20"/>
        </w:rPr>
      </w:pPr>
      <w:r w:rsidRPr="00D52E9A">
        <w:rPr>
          <w:rFonts w:ascii="Verdana" w:hAnsi="Verdana" w:cs="Arial"/>
          <w:sz w:val="20"/>
          <w:szCs w:val="20"/>
        </w:rPr>
        <w:br w:type="page"/>
      </w:r>
    </w:p>
    <w:p w14:paraId="1AF41D90" w14:textId="3D3D65ED" w:rsidR="00D52E9A" w:rsidRPr="00D52E9A" w:rsidRDefault="00D52E9A" w:rsidP="00D52E9A">
      <w:pPr>
        <w:pStyle w:val="Heading1"/>
        <w:rPr>
          <w:rFonts w:ascii="Baskerville Old Face" w:hAnsi="Baskerville Old Face"/>
        </w:rPr>
      </w:pPr>
      <w:r w:rsidRPr="00D52E9A">
        <w:rPr>
          <w:rFonts w:ascii="Baskerville Old Face" w:hAnsi="Baskerville Old Face"/>
        </w:rPr>
        <w:lastRenderedPageBreak/>
        <w:t xml:space="preserve">C. </w:t>
      </w:r>
      <w:r w:rsidR="00F23F7C">
        <w:rPr>
          <w:rFonts w:ascii="Baskerville Old Face" w:hAnsi="Baskerville Old Face"/>
        </w:rPr>
        <w:t>Test Strategy</w:t>
      </w:r>
    </w:p>
    <w:p w14:paraId="221EDBBB" w14:textId="3892AF34" w:rsidR="00D52E9A" w:rsidRPr="00D52E9A" w:rsidRDefault="00D52E9A" w:rsidP="00D52E9A">
      <w:pPr>
        <w:pStyle w:val="Heading2"/>
        <w:rPr>
          <w:rFonts w:ascii="Baskerville Old Face" w:hAnsi="Baskerville Old Face"/>
        </w:rPr>
      </w:pPr>
      <w:r w:rsidRPr="00D52E9A">
        <w:rPr>
          <w:rFonts w:ascii="Baskerville Old Face" w:hAnsi="Baskerville Old Face"/>
        </w:rPr>
        <w:t xml:space="preserve">1. </w:t>
      </w:r>
      <w:r w:rsidR="00F23F7C">
        <w:rPr>
          <w:rFonts w:ascii="Baskerville Old Face" w:hAnsi="Baskerville Old Face"/>
        </w:rPr>
        <w:t xml:space="preserve">Testing </w:t>
      </w:r>
      <w:r w:rsidR="0035664A">
        <w:rPr>
          <w:rFonts w:ascii="Baskerville Old Face" w:hAnsi="Baskerville Old Face"/>
        </w:rPr>
        <w:t>o</w:t>
      </w:r>
      <w:r w:rsidR="00F23F7C">
        <w:rPr>
          <w:rFonts w:ascii="Baskerville Old Face" w:hAnsi="Baskerville Old Face"/>
        </w:rPr>
        <w:t>verview</w:t>
      </w:r>
    </w:p>
    <w:tbl>
      <w:tblPr>
        <w:tblW w:w="5000" w:type="pct"/>
        <w:tblBorders>
          <w:top w:val="outset" w:sz="6" w:space="0" w:color="auto"/>
          <w:left w:val="outset" w:sz="6" w:space="0" w:color="auto"/>
          <w:bottom w:val="outset" w:sz="6" w:space="0" w:color="auto"/>
          <w:right w:val="outset" w:sz="6" w:space="0" w:color="auto"/>
        </w:tblBorders>
        <w:tblCellMar>
          <w:left w:w="72" w:type="dxa"/>
          <w:right w:w="0" w:type="dxa"/>
        </w:tblCellMar>
        <w:tblLook w:val="04A0" w:firstRow="1" w:lastRow="0" w:firstColumn="1" w:lastColumn="0" w:noHBand="0" w:noVBand="1"/>
      </w:tblPr>
      <w:tblGrid>
        <w:gridCol w:w="1471"/>
        <w:gridCol w:w="2788"/>
        <w:gridCol w:w="1441"/>
        <w:gridCol w:w="1727"/>
        <w:gridCol w:w="1917"/>
      </w:tblGrid>
      <w:tr w:rsidR="00F23F7C" w:rsidRPr="00A704AB" w14:paraId="65E46D4C" w14:textId="77777777" w:rsidTr="00F23F7C">
        <w:trPr>
          <w:trHeight w:val="300"/>
        </w:trPr>
        <w:tc>
          <w:tcPr>
            <w:tcW w:w="5000" w:type="pct"/>
            <w:gridSpan w:val="5"/>
            <w:tcBorders>
              <w:top w:val="single" w:sz="6" w:space="0" w:color="auto"/>
              <w:left w:val="single" w:sz="6" w:space="0" w:color="auto"/>
              <w:bottom w:val="single" w:sz="12" w:space="0" w:color="auto"/>
              <w:right w:val="single" w:sz="6" w:space="0" w:color="auto"/>
            </w:tcBorders>
            <w:shd w:val="clear" w:color="auto" w:fill="B4C6E7"/>
            <w:vAlign w:val="center"/>
            <w:hideMark/>
          </w:tcPr>
          <w:p w14:paraId="77251D5D" w14:textId="42B86221" w:rsidR="00F23F7C" w:rsidRPr="00A704AB" w:rsidRDefault="00F23F7C" w:rsidP="00F23F7C">
            <w:pPr>
              <w:spacing w:after="0" w:line="240" w:lineRule="auto"/>
              <w:jc w:val="center"/>
              <w:textAlignment w:val="baseline"/>
              <w:rPr>
                <w:rFonts w:eastAsia="Times New Roman" w:cstheme="minorHAnsi"/>
                <w:sz w:val="18"/>
                <w:szCs w:val="18"/>
              </w:rPr>
            </w:pPr>
            <w:r w:rsidRPr="00A704AB">
              <w:rPr>
                <w:rFonts w:eastAsia="Times New Roman" w:cstheme="minorHAnsi"/>
                <w:b/>
                <w:bCs/>
                <w:sz w:val="32"/>
                <w:szCs w:val="32"/>
              </w:rPr>
              <w:t>Test Case Table</w:t>
            </w:r>
          </w:p>
        </w:tc>
      </w:tr>
      <w:tr w:rsidR="00F23F7C" w:rsidRPr="00A704AB" w14:paraId="00A293C5" w14:textId="77777777" w:rsidTr="00A704AB">
        <w:trPr>
          <w:trHeight w:val="300"/>
        </w:trPr>
        <w:tc>
          <w:tcPr>
            <w:tcW w:w="787" w:type="pct"/>
            <w:tcBorders>
              <w:top w:val="single" w:sz="12" w:space="0" w:color="auto"/>
              <w:left w:val="single" w:sz="6" w:space="0" w:color="auto"/>
              <w:bottom w:val="single" w:sz="24" w:space="0" w:color="auto"/>
              <w:right w:val="single" w:sz="6" w:space="0" w:color="auto"/>
            </w:tcBorders>
            <w:shd w:val="clear" w:color="auto" w:fill="B4C6E7"/>
            <w:vAlign w:val="center"/>
            <w:hideMark/>
          </w:tcPr>
          <w:p w14:paraId="0741E7D6" w14:textId="5CCC7717" w:rsidR="00F23F7C" w:rsidRPr="00A704AB" w:rsidRDefault="00F23F7C" w:rsidP="00F23F7C">
            <w:pPr>
              <w:spacing w:after="0" w:line="240" w:lineRule="auto"/>
              <w:jc w:val="center"/>
              <w:textAlignment w:val="baseline"/>
              <w:rPr>
                <w:rFonts w:eastAsia="Times New Roman" w:cstheme="minorHAnsi"/>
                <w:sz w:val="18"/>
                <w:szCs w:val="18"/>
              </w:rPr>
            </w:pPr>
            <w:r w:rsidRPr="00A704AB">
              <w:rPr>
                <w:rFonts w:eastAsia="Times New Roman" w:cstheme="minorHAnsi"/>
                <w:b/>
                <w:bCs/>
              </w:rPr>
              <w:t>Test Type</w:t>
            </w:r>
          </w:p>
        </w:tc>
        <w:tc>
          <w:tcPr>
            <w:tcW w:w="1492" w:type="pct"/>
            <w:tcBorders>
              <w:top w:val="single" w:sz="12" w:space="0" w:color="auto"/>
              <w:left w:val="single" w:sz="6" w:space="0" w:color="auto"/>
              <w:bottom w:val="single" w:sz="24" w:space="0" w:color="auto"/>
              <w:right w:val="single" w:sz="6" w:space="0" w:color="auto"/>
            </w:tcBorders>
            <w:shd w:val="clear" w:color="auto" w:fill="B4C6E7"/>
            <w:vAlign w:val="center"/>
            <w:hideMark/>
          </w:tcPr>
          <w:p w14:paraId="0667AD73" w14:textId="7E8C05EE" w:rsidR="00F23F7C" w:rsidRPr="00A704AB" w:rsidRDefault="00F23F7C" w:rsidP="00F23F7C">
            <w:pPr>
              <w:spacing w:after="0" w:line="240" w:lineRule="auto"/>
              <w:jc w:val="center"/>
              <w:textAlignment w:val="baseline"/>
              <w:rPr>
                <w:rFonts w:eastAsia="Times New Roman" w:cstheme="minorHAnsi"/>
                <w:sz w:val="18"/>
                <w:szCs w:val="18"/>
              </w:rPr>
            </w:pPr>
            <w:r w:rsidRPr="00A704AB">
              <w:rPr>
                <w:rFonts w:eastAsia="Times New Roman" w:cstheme="minorHAnsi"/>
                <w:b/>
                <w:bCs/>
              </w:rPr>
              <w:t>Description of Test</w:t>
            </w:r>
          </w:p>
        </w:tc>
        <w:tc>
          <w:tcPr>
            <w:tcW w:w="771" w:type="pct"/>
            <w:tcBorders>
              <w:top w:val="single" w:sz="12" w:space="0" w:color="auto"/>
              <w:left w:val="single" w:sz="6" w:space="0" w:color="auto"/>
              <w:bottom w:val="single" w:sz="24" w:space="0" w:color="auto"/>
              <w:right w:val="single" w:sz="6" w:space="0" w:color="auto"/>
            </w:tcBorders>
            <w:shd w:val="clear" w:color="auto" w:fill="B4C6E7"/>
            <w:vAlign w:val="center"/>
            <w:hideMark/>
          </w:tcPr>
          <w:p w14:paraId="5275CACD" w14:textId="2B01A278" w:rsidR="00F23F7C" w:rsidRPr="00A704AB" w:rsidRDefault="00F23F7C" w:rsidP="00F23F7C">
            <w:pPr>
              <w:spacing w:after="0" w:line="240" w:lineRule="auto"/>
              <w:jc w:val="center"/>
              <w:textAlignment w:val="baseline"/>
              <w:rPr>
                <w:rFonts w:eastAsia="Times New Roman" w:cstheme="minorHAnsi"/>
                <w:sz w:val="18"/>
                <w:szCs w:val="18"/>
              </w:rPr>
            </w:pPr>
            <w:r w:rsidRPr="00A704AB">
              <w:rPr>
                <w:rFonts w:eastAsia="Times New Roman" w:cstheme="minorHAnsi"/>
                <w:b/>
                <w:bCs/>
              </w:rPr>
              <w:t>Objective</w:t>
            </w:r>
          </w:p>
        </w:tc>
        <w:tc>
          <w:tcPr>
            <w:tcW w:w="924" w:type="pct"/>
            <w:tcBorders>
              <w:top w:val="single" w:sz="12" w:space="0" w:color="auto"/>
              <w:left w:val="single" w:sz="6" w:space="0" w:color="auto"/>
              <w:bottom w:val="single" w:sz="24" w:space="0" w:color="auto"/>
              <w:right w:val="single" w:sz="6" w:space="0" w:color="auto"/>
            </w:tcBorders>
            <w:shd w:val="clear" w:color="auto" w:fill="B4C6E7"/>
            <w:vAlign w:val="center"/>
            <w:hideMark/>
          </w:tcPr>
          <w:p w14:paraId="0BF1F2E4" w14:textId="5F442D55" w:rsidR="00F23F7C" w:rsidRPr="00A704AB" w:rsidRDefault="00F23F7C" w:rsidP="00F23F7C">
            <w:pPr>
              <w:spacing w:after="0" w:line="240" w:lineRule="auto"/>
              <w:jc w:val="center"/>
              <w:textAlignment w:val="baseline"/>
              <w:rPr>
                <w:rFonts w:eastAsia="Times New Roman" w:cstheme="minorHAnsi"/>
                <w:sz w:val="18"/>
                <w:szCs w:val="18"/>
              </w:rPr>
            </w:pPr>
            <w:r w:rsidRPr="00A704AB">
              <w:rPr>
                <w:rFonts w:eastAsia="Times New Roman" w:cstheme="minorHAnsi"/>
                <w:b/>
                <w:bCs/>
              </w:rPr>
              <w:t>Test Owner</w:t>
            </w:r>
          </w:p>
        </w:tc>
        <w:tc>
          <w:tcPr>
            <w:tcW w:w="1026" w:type="pct"/>
            <w:tcBorders>
              <w:top w:val="single" w:sz="12" w:space="0" w:color="auto"/>
              <w:left w:val="single" w:sz="6" w:space="0" w:color="auto"/>
              <w:bottom w:val="single" w:sz="24" w:space="0" w:color="auto"/>
              <w:right w:val="single" w:sz="6" w:space="0" w:color="auto"/>
            </w:tcBorders>
            <w:shd w:val="clear" w:color="auto" w:fill="B4C6E7"/>
            <w:vAlign w:val="center"/>
            <w:hideMark/>
          </w:tcPr>
          <w:p w14:paraId="5BFFD531" w14:textId="75EDE6B3" w:rsidR="00F23F7C" w:rsidRPr="00A704AB" w:rsidRDefault="00F23F7C" w:rsidP="00F23F7C">
            <w:pPr>
              <w:spacing w:after="0" w:line="240" w:lineRule="auto"/>
              <w:jc w:val="center"/>
              <w:textAlignment w:val="baseline"/>
              <w:rPr>
                <w:rFonts w:eastAsia="Times New Roman" w:cstheme="minorHAnsi"/>
                <w:sz w:val="18"/>
                <w:szCs w:val="18"/>
              </w:rPr>
            </w:pPr>
            <w:r w:rsidRPr="00A704AB">
              <w:rPr>
                <w:rFonts w:eastAsia="Times New Roman" w:cstheme="minorHAnsi"/>
                <w:b/>
                <w:bCs/>
              </w:rPr>
              <w:t>Environment</w:t>
            </w:r>
          </w:p>
        </w:tc>
      </w:tr>
      <w:tr w:rsidR="00F23F7C" w:rsidRPr="00A704AB" w14:paraId="527285B2" w14:textId="77777777" w:rsidTr="00A704AB">
        <w:trPr>
          <w:trHeight w:val="300"/>
        </w:trPr>
        <w:tc>
          <w:tcPr>
            <w:tcW w:w="787" w:type="pct"/>
            <w:tcBorders>
              <w:top w:val="single" w:sz="24" w:space="0" w:color="auto"/>
              <w:left w:val="single" w:sz="6" w:space="0" w:color="auto"/>
              <w:bottom w:val="single" w:sz="6" w:space="0" w:color="auto"/>
              <w:right w:val="single" w:sz="6" w:space="0" w:color="auto"/>
            </w:tcBorders>
          </w:tcPr>
          <w:p w14:paraId="780B8D4F" w14:textId="7918A3F1" w:rsidR="00F23F7C" w:rsidRPr="00A704AB" w:rsidRDefault="00795C17" w:rsidP="00F23F7C">
            <w:pPr>
              <w:spacing w:after="0" w:line="240" w:lineRule="auto"/>
              <w:textAlignment w:val="baseline"/>
              <w:rPr>
                <w:rFonts w:eastAsia="Times New Roman" w:cstheme="minorHAnsi"/>
                <w:sz w:val="20"/>
                <w:szCs w:val="20"/>
              </w:rPr>
            </w:pPr>
            <w:r w:rsidRPr="00A704AB">
              <w:rPr>
                <w:rFonts w:eastAsia="Times New Roman" w:cstheme="minorHAnsi"/>
                <w:sz w:val="20"/>
                <w:szCs w:val="20"/>
              </w:rPr>
              <w:t>Unit Test</w:t>
            </w:r>
            <w:r w:rsidR="00127648">
              <w:rPr>
                <w:rFonts w:eastAsia="Times New Roman" w:cstheme="minorHAnsi"/>
                <w:sz w:val="20"/>
                <w:szCs w:val="20"/>
              </w:rPr>
              <w:t>/Integration</w:t>
            </w:r>
          </w:p>
        </w:tc>
        <w:tc>
          <w:tcPr>
            <w:tcW w:w="1492" w:type="pct"/>
            <w:tcBorders>
              <w:top w:val="single" w:sz="24" w:space="0" w:color="auto"/>
              <w:left w:val="single" w:sz="6" w:space="0" w:color="auto"/>
              <w:bottom w:val="single" w:sz="6" w:space="0" w:color="auto"/>
              <w:right w:val="single" w:sz="6" w:space="0" w:color="auto"/>
            </w:tcBorders>
          </w:tcPr>
          <w:p w14:paraId="45644707" w14:textId="0F3AD870" w:rsidR="004B02AA" w:rsidRDefault="00855265" w:rsidP="00F23F7C">
            <w:pPr>
              <w:spacing w:after="0" w:line="240" w:lineRule="auto"/>
              <w:textAlignment w:val="baseline"/>
              <w:rPr>
                <w:rFonts w:eastAsia="Times New Roman" w:cstheme="minorHAnsi"/>
                <w:sz w:val="20"/>
                <w:szCs w:val="20"/>
              </w:rPr>
            </w:pPr>
            <w:r w:rsidRPr="00A704AB">
              <w:rPr>
                <w:rFonts w:eastAsia="Times New Roman" w:cstheme="minorHAnsi"/>
                <w:b/>
                <w:bCs/>
                <w:sz w:val="20"/>
                <w:szCs w:val="20"/>
              </w:rPr>
              <w:t>In-scope requirement:</w:t>
            </w:r>
            <w:r w:rsidR="00A416F3">
              <w:rPr>
                <w:rFonts w:eastAsia="Times New Roman" w:cstheme="minorHAnsi"/>
                <w:b/>
                <w:bCs/>
                <w:sz w:val="20"/>
                <w:szCs w:val="20"/>
              </w:rPr>
              <w:t xml:space="preserve"> </w:t>
            </w:r>
            <w:r w:rsidR="008629A0">
              <w:rPr>
                <w:rFonts w:eastAsia="Times New Roman" w:cstheme="minorHAnsi"/>
                <w:sz w:val="20"/>
                <w:szCs w:val="20"/>
              </w:rPr>
              <w:t xml:space="preserve">The purpose of this test is to make sure the logic behind retrieving the correct amount </w:t>
            </w:r>
            <w:r w:rsidR="00262EC4">
              <w:rPr>
                <w:rFonts w:eastAsia="Times New Roman" w:cstheme="minorHAnsi"/>
                <w:sz w:val="20"/>
                <w:szCs w:val="20"/>
              </w:rPr>
              <w:t>of data based on the age of the business, such as less than five or younger than five.</w:t>
            </w:r>
            <w:r w:rsidR="0012754D">
              <w:rPr>
                <w:rFonts w:eastAsia="Times New Roman" w:cstheme="minorHAnsi"/>
                <w:sz w:val="20"/>
                <w:szCs w:val="20"/>
              </w:rPr>
              <w:t xml:space="preserve"> The reason this specific </w:t>
            </w:r>
            <w:r w:rsidR="002D29A2">
              <w:rPr>
                <w:rFonts w:eastAsia="Times New Roman" w:cstheme="minorHAnsi"/>
                <w:sz w:val="20"/>
                <w:szCs w:val="20"/>
              </w:rPr>
              <w:t>objective is to make sure the reasoning branches off to either retrieving all historical data or having to forecast future data.</w:t>
            </w:r>
          </w:p>
          <w:p w14:paraId="6799F5DD" w14:textId="77777777" w:rsidR="002D29A2" w:rsidRPr="0012754D" w:rsidRDefault="002D29A2" w:rsidP="00F23F7C">
            <w:pPr>
              <w:spacing w:after="0" w:line="240" w:lineRule="auto"/>
              <w:textAlignment w:val="baseline"/>
              <w:rPr>
                <w:rFonts w:eastAsia="Times New Roman" w:cstheme="minorHAnsi"/>
                <w:sz w:val="20"/>
                <w:szCs w:val="20"/>
              </w:rPr>
            </w:pPr>
          </w:p>
          <w:p w14:paraId="13C2B296" w14:textId="77777777" w:rsidR="00855265" w:rsidRDefault="00855265" w:rsidP="00F23F7C">
            <w:pPr>
              <w:spacing w:after="0" w:line="240" w:lineRule="auto"/>
              <w:textAlignment w:val="baseline"/>
              <w:rPr>
                <w:rFonts w:eastAsia="Times New Roman" w:cstheme="minorHAnsi"/>
                <w:b/>
                <w:bCs/>
                <w:sz w:val="20"/>
                <w:szCs w:val="20"/>
              </w:rPr>
            </w:pPr>
            <w:r w:rsidRPr="00A704AB">
              <w:rPr>
                <w:rFonts w:eastAsia="Times New Roman" w:cstheme="minorHAnsi"/>
                <w:b/>
                <w:bCs/>
                <w:sz w:val="20"/>
                <w:szCs w:val="20"/>
              </w:rPr>
              <w:t>Sample</w:t>
            </w:r>
            <w:r w:rsidR="00A704AB" w:rsidRPr="00A704AB">
              <w:rPr>
                <w:rFonts w:eastAsia="Times New Roman" w:cstheme="minorHAnsi"/>
                <w:b/>
                <w:bCs/>
                <w:sz w:val="20"/>
                <w:szCs w:val="20"/>
              </w:rPr>
              <w:t xml:space="preserve"> input:</w:t>
            </w:r>
          </w:p>
          <w:p w14:paraId="71387C47" w14:textId="487E9C31" w:rsidR="00750380" w:rsidRDefault="00446712" w:rsidP="00F23F7C">
            <w:pPr>
              <w:spacing w:after="0" w:line="240" w:lineRule="auto"/>
              <w:textAlignment w:val="baseline"/>
              <w:rPr>
                <w:rFonts w:eastAsia="Times New Roman" w:cstheme="minorHAnsi"/>
                <w:sz w:val="20"/>
                <w:szCs w:val="20"/>
              </w:rPr>
            </w:pPr>
            <w:r>
              <w:rPr>
                <w:rFonts w:eastAsia="Times New Roman" w:cstheme="minorHAnsi"/>
                <w:sz w:val="20"/>
                <w:szCs w:val="20"/>
              </w:rPr>
              <w:t xml:space="preserve">1. </w:t>
            </w:r>
            <w:r w:rsidR="00750380">
              <w:rPr>
                <w:rFonts w:eastAsia="Times New Roman" w:cstheme="minorHAnsi"/>
                <w:sz w:val="20"/>
                <w:szCs w:val="20"/>
              </w:rPr>
              <w:t xml:space="preserve">Business </w:t>
            </w:r>
            <w:r w:rsidR="002D0944">
              <w:rPr>
                <w:rFonts w:eastAsia="Times New Roman" w:cstheme="minorHAnsi"/>
                <w:sz w:val="20"/>
                <w:szCs w:val="20"/>
              </w:rPr>
              <w:t xml:space="preserve">Created: </w:t>
            </w:r>
            <w:r w:rsidR="00023A41">
              <w:rPr>
                <w:rFonts w:eastAsia="Times New Roman" w:cstheme="minorHAnsi"/>
                <w:sz w:val="20"/>
                <w:szCs w:val="20"/>
              </w:rPr>
              <w:t>Jan</w:t>
            </w:r>
            <w:r w:rsidR="002D0944">
              <w:rPr>
                <w:rFonts w:eastAsia="Times New Roman" w:cstheme="minorHAnsi"/>
                <w:sz w:val="20"/>
                <w:szCs w:val="20"/>
              </w:rPr>
              <w:t xml:space="preserve"> </w:t>
            </w:r>
            <w:r w:rsidR="00674760">
              <w:rPr>
                <w:rFonts w:eastAsia="Times New Roman" w:cstheme="minorHAnsi"/>
                <w:sz w:val="20"/>
                <w:szCs w:val="20"/>
              </w:rPr>
              <w:t>2010</w:t>
            </w:r>
          </w:p>
          <w:p w14:paraId="29A2CB12" w14:textId="5B95C4F0" w:rsidR="00674760" w:rsidRDefault="00446712" w:rsidP="00F23F7C">
            <w:pPr>
              <w:spacing w:after="0" w:line="240" w:lineRule="auto"/>
              <w:textAlignment w:val="baseline"/>
              <w:rPr>
                <w:rFonts w:eastAsia="Times New Roman" w:cstheme="minorHAnsi"/>
                <w:sz w:val="20"/>
                <w:szCs w:val="20"/>
              </w:rPr>
            </w:pPr>
            <w:r>
              <w:rPr>
                <w:rFonts w:eastAsia="Times New Roman" w:cstheme="minorHAnsi"/>
                <w:sz w:val="20"/>
                <w:szCs w:val="20"/>
              </w:rPr>
              <w:t xml:space="preserve">2. </w:t>
            </w:r>
            <w:r w:rsidR="00674760">
              <w:rPr>
                <w:rFonts w:eastAsia="Times New Roman" w:cstheme="minorHAnsi"/>
                <w:sz w:val="20"/>
                <w:szCs w:val="20"/>
              </w:rPr>
              <w:t xml:space="preserve">Business Created: </w:t>
            </w:r>
            <w:r w:rsidR="00023A41">
              <w:rPr>
                <w:rFonts w:eastAsia="Times New Roman" w:cstheme="minorHAnsi"/>
                <w:sz w:val="20"/>
                <w:szCs w:val="20"/>
              </w:rPr>
              <w:t>Jan</w:t>
            </w:r>
            <w:r w:rsidR="00674760">
              <w:rPr>
                <w:rFonts w:eastAsia="Times New Roman" w:cstheme="minorHAnsi"/>
                <w:sz w:val="20"/>
                <w:szCs w:val="20"/>
              </w:rPr>
              <w:t xml:space="preserve"> 20</w:t>
            </w:r>
            <w:r w:rsidR="0029159C">
              <w:rPr>
                <w:rFonts w:eastAsia="Times New Roman" w:cstheme="minorHAnsi"/>
                <w:sz w:val="20"/>
                <w:szCs w:val="20"/>
              </w:rPr>
              <w:t>20</w:t>
            </w:r>
          </w:p>
          <w:p w14:paraId="6D1B2140" w14:textId="3323B5E3" w:rsidR="00446712" w:rsidRPr="00750380" w:rsidRDefault="00446712" w:rsidP="00F23F7C">
            <w:pPr>
              <w:spacing w:after="0" w:line="240" w:lineRule="auto"/>
              <w:textAlignment w:val="baseline"/>
              <w:rPr>
                <w:rFonts w:eastAsia="Times New Roman" w:cstheme="minorHAnsi"/>
                <w:sz w:val="20"/>
                <w:szCs w:val="20"/>
              </w:rPr>
            </w:pPr>
            <w:r>
              <w:rPr>
                <w:rFonts w:eastAsia="Times New Roman" w:cstheme="minorHAnsi"/>
                <w:sz w:val="20"/>
                <w:szCs w:val="20"/>
              </w:rPr>
              <w:t xml:space="preserve"> Current Year: 20</w:t>
            </w:r>
            <w:r w:rsidR="0029159C">
              <w:rPr>
                <w:rFonts w:eastAsia="Times New Roman" w:cstheme="minorHAnsi"/>
                <w:sz w:val="20"/>
                <w:szCs w:val="20"/>
              </w:rPr>
              <w:t>23</w:t>
            </w:r>
          </w:p>
          <w:p w14:paraId="4520401A" w14:textId="77777777" w:rsidR="00A704AB" w:rsidRDefault="00A704AB" w:rsidP="00F23F7C">
            <w:pPr>
              <w:spacing w:after="0" w:line="240" w:lineRule="auto"/>
              <w:textAlignment w:val="baseline"/>
              <w:rPr>
                <w:rFonts w:eastAsia="Times New Roman" w:cstheme="minorHAnsi"/>
                <w:b/>
                <w:bCs/>
                <w:sz w:val="20"/>
                <w:szCs w:val="20"/>
              </w:rPr>
            </w:pPr>
            <w:r w:rsidRPr="00A704AB">
              <w:rPr>
                <w:rFonts w:eastAsia="Times New Roman" w:cstheme="minorHAnsi"/>
                <w:b/>
                <w:bCs/>
                <w:sz w:val="20"/>
                <w:szCs w:val="20"/>
              </w:rPr>
              <w:t>Expected output:</w:t>
            </w:r>
          </w:p>
          <w:p w14:paraId="703759D6" w14:textId="5459C786" w:rsidR="006A550E" w:rsidRDefault="006A550E" w:rsidP="00F23F7C">
            <w:pPr>
              <w:spacing w:after="0" w:line="240" w:lineRule="auto"/>
              <w:textAlignment w:val="baseline"/>
              <w:rPr>
                <w:rFonts w:eastAsia="Times New Roman" w:cstheme="minorHAnsi"/>
                <w:sz w:val="20"/>
                <w:szCs w:val="20"/>
              </w:rPr>
            </w:pPr>
            <w:r>
              <w:rPr>
                <w:rFonts w:eastAsia="Times New Roman" w:cstheme="minorHAnsi"/>
                <w:sz w:val="20"/>
                <w:szCs w:val="20"/>
              </w:rPr>
              <w:t xml:space="preserve">1. Years </w:t>
            </w:r>
            <w:r w:rsidR="00BD641F">
              <w:rPr>
                <w:rFonts w:eastAsia="Times New Roman" w:cstheme="minorHAnsi"/>
                <w:sz w:val="20"/>
                <w:szCs w:val="20"/>
              </w:rPr>
              <w:t xml:space="preserve">2018, 2019, 2020, 2021 and 2022 </w:t>
            </w:r>
            <w:r>
              <w:rPr>
                <w:rFonts w:eastAsia="Times New Roman" w:cstheme="minorHAnsi"/>
                <w:sz w:val="20"/>
                <w:szCs w:val="20"/>
              </w:rPr>
              <w:t>were returned.</w:t>
            </w:r>
          </w:p>
          <w:p w14:paraId="6E38F800" w14:textId="4BA1E1B9" w:rsidR="006A550E" w:rsidRPr="006A550E" w:rsidRDefault="006A550E" w:rsidP="00F23F7C">
            <w:pPr>
              <w:spacing w:after="0" w:line="240" w:lineRule="auto"/>
              <w:textAlignment w:val="baseline"/>
              <w:rPr>
                <w:rFonts w:eastAsia="Times New Roman" w:cstheme="minorHAnsi"/>
                <w:sz w:val="20"/>
                <w:szCs w:val="20"/>
              </w:rPr>
            </w:pPr>
            <w:r>
              <w:rPr>
                <w:rFonts w:eastAsia="Times New Roman" w:cstheme="minorHAnsi"/>
                <w:sz w:val="20"/>
                <w:szCs w:val="20"/>
              </w:rPr>
              <w:t xml:space="preserve">2. Years </w:t>
            </w:r>
            <w:r w:rsidR="002B79D1">
              <w:rPr>
                <w:rFonts w:eastAsia="Times New Roman" w:cstheme="minorHAnsi"/>
                <w:sz w:val="20"/>
                <w:szCs w:val="20"/>
              </w:rPr>
              <w:t>2020, 2021</w:t>
            </w:r>
            <w:r w:rsidR="002D0351">
              <w:rPr>
                <w:rFonts w:eastAsia="Times New Roman" w:cstheme="minorHAnsi"/>
                <w:sz w:val="20"/>
                <w:szCs w:val="20"/>
              </w:rPr>
              <w:t xml:space="preserve"> </w:t>
            </w:r>
            <w:r w:rsidR="002B79D1">
              <w:rPr>
                <w:rFonts w:eastAsia="Times New Roman" w:cstheme="minorHAnsi"/>
                <w:sz w:val="20"/>
                <w:szCs w:val="20"/>
              </w:rPr>
              <w:t xml:space="preserve">and 2022 </w:t>
            </w:r>
            <w:r w:rsidR="002D0351">
              <w:rPr>
                <w:rFonts w:eastAsia="Times New Roman" w:cstheme="minorHAnsi"/>
                <w:sz w:val="20"/>
                <w:szCs w:val="20"/>
              </w:rPr>
              <w:t xml:space="preserve">were returned along with forecasted data </w:t>
            </w:r>
            <w:r w:rsidR="00BD641F">
              <w:rPr>
                <w:rFonts w:eastAsia="Times New Roman" w:cstheme="minorHAnsi"/>
                <w:sz w:val="20"/>
                <w:szCs w:val="20"/>
              </w:rPr>
              <w:t>for the years</w:t>
            </w:r>
            <w:r w:rsidR="00FD0866">
              <w:rPr>
                <w:rFonts w:eastAsia="Times New Roman" w:cstheme="minorHAnsi"/>
                <w:sz w:val="20"/>
                <w:szCs w:val="20"/>
              </w:rPr>
              <w:t xml:space="preserve"> </w:t>
            </w:r>
            <w:r w:rsidR="002B79D1">
              <w:rPr>
                <w:rFonts w:eastAsia="Times New Roman" w:cstheme="minorHAnsi"/>
                <w:sz w:val="20"/>
                <w:szCs w:val="20"/>
              </w:rPr>
              <w:t>2023 and 2024</w:t>
            </w:r>
            <w:r w:rsidR="00E445CE">
              <w:rPr>
                <w:rFonts w:eastAsia="Times New Roman" w:cstheme="minorHAnsi"/>
                <w:sz w:val="20"/>
                <w:szCs w:val="20"/>
              </w:rPr>
              <w:t>.</w:t>
            </w:r>
          </w:p>
        </w:tc>
        <w:tc>
          <w:tcPr>
            <w:tcW w:w="771" w:type="pct"/>
            <w:tcBorders>
              <w:top w:val="single" w:sz="24" w:space="0" w:color="auto"/>
              <w:left w:val="single" w:sz="6" w:space="0" w:color="auto"/>
              <w:bottom w:val="single" w:sz="6" w:space="0" w:color="auto"/>
              <w:right w:val="single" w:sz="6" w:space="0" w:color="auto"/>
            </w:tcBorders>
          </w:tcPr>
          <w:p w14:paraId="1A8EF763" w14:textId="4B4B3190" w:rsidR="00F23F7C" w:rsidRPr="00A704AB" w:rsidRDefault="008047C2" w:rsidP="00F23F7C">
            <w:pPr>
              <w:spacing w:after="0" w:line="240" w:lineRule="auto"/>
              <w:textAlignment w:val="baseline"/>
              <w:rPr>
                <w:rFonts w:eastAsia="Times New Roman" w:cstheme="minorHAnsi"/>
                <w:sz w:val="20"/>
                <w:szCs w:val="20"/>
              </w:rPr>
            </w:pPr>
            <w:r w:rsidRPr="00A704AB">
              <w:rPr>
                <w:rFonts w:eastAsia="Times New Roman" w:cstheme="minorHAnsi"/>
                <w:sz w:val="20"/>
                <w:szCs w:val="20"/>
              </w:rPr>
              <w:t xml:space="preserve">Accurate </w:t>
            </w:r>
            <w:r w:rsidR="00331AE2" w:rsidRPr="00A704AB">
              <w:rPr>
                <w:rFonts w:eastAsia="Times New Roman" w:cstheme="minorHAnsi"/>
                <w:sz w:val="20"/>
                <w:szCs w:val="20"/>
              </w:rPr>
              <w:t xml:space="preserve">retrieval of </w:t>
            </w:r>
            <w:r w:rsidR="0053734A" w:rsidRPr="00A704AB">
              <w:rPr>
                <w:rFonts w:eastAsia="Times New Roman" w:cstheme="minorHAnsi"/>
                <w:sz w:val="20"/>
                <w:szCs w:val="20"/>
              </w:rPr>
              <w:t xml:space="preserve">data </w:t>
            </w:r>
            <w:r w:rsidR="00331AE2" w:rsidRPr="00A704AB">
              <w:rPr>
                <w:rFonts w:eastAsia="Times New Roman" w:cstheme="minorHAnsi"/>
                <w:sz w:val="20"/>
                <w:szCs w:val="20"/>
              </w:rPr>
              <w:t xml:space="preserve">based </w:t>
            </w:r>
            <w:r w:rsidR="00C41B3A" w:rsidRPr="00A704AB">
              <w:rPr>
                <w:rFonts w:eastAsia="Times New Roman" w:cstheme="minorHAnsi"/>
                <w:sz w:val="20"/>
                <w:szCs w:val="20"/>
              </w:rPr>
              <w:t>on</w:t>
            </w:r>
            <w:r w:rsidR="00331AE2" w:rsidRPr="00A704AB">
              <w:rPr>
                <w:rFonts w:eastAsia="Times New Roman" w:cstheme="minorHAnsi"/>
                <w:sz w:val="20"/>
                <w:szCs w:val="20"/>
              </w:rPr>
              <w:t xml:space="preserve"> the age of the business.</w:t>
            </w:r>
          </w:p>
        </w:tc>
        <w:tc>
          <w:tcPr>
            <w:tcW w:w="924" w:type="pct"/>
            <w:tcBorders>
              <w:top w:val="single" w:sz="24" w:space="0" w:color="auto"/>
              <w:left w:val="single" w:sz="6" w:space="0" w:color="auto"/>
              <w:bottom w:val="single" w:sz="6" w:space="0" w:color="auto"/>
              <w:right w:val="single" w:sz="6" w:space="0" w:color="auto"/>
            </w:tcBorders>
          </w:tcPr>
          <w:p w14:paraId="79B54D47" w14:textId="37D318AA" w:rsidR="00F23F7C" w:rsidRPr="00A704AB" w:rsidRDefault="0072373A" w:rsidP="00F23F7C">
            <w:pPr>
              <w:spacing w:after="0" w:line="240" w:lineRule="auto"/>
              <w:textAlignment w:val="baseline"/>
              <w:rPr>
                <w:rFonts w:eastAsia="Times New Roman" w:cstheme="minorHAnsi"/>
                <w:sz w:val="20"/>
                <w:szCs w:val="20"/>
              </w:rPr>
            </w:pPr>
            <w:r w:rsidRPr="00A704AB">
              <w:rPr>
                <w:rFonts w:eastAsia="Times New Roman" w:cstheme="minorHAnsi"/>
                <w:sz w:val="20"/>
                <w:szCs w:val="20"/>
              </w:rPr>
              <w:t>Developer</w:t>
            </w:r>
          </w:p>
        </w:tc>
        <w:tc>
          <w:tcPr>
            <w:tcW w:w="1026" w:type="pct"/>
            <w:tcBorders>
              <w:top w:val="single" w:sz="24" w:space="0" w:color="auto"/>
              <w:left w:val="single" w:sz="6" w:space="0" w:color="auto"/>
              <w:bottom w:val="single" w:sz="6" w:space="0" w:color="auto"/>
              <w:right w:val="single" w:sz="6" w:space="0" w:color="auto"/>
            </w:tcBorders>
          </w:tcPr>
          <w:p w14:paraId="3B62A576" w14:textId="6C30AE11" w:rsidR="00F23F7C" w:rsidRPr="00A704AB" w:rsidRDefault="006E28BC" w:rsidP="00F23F7C">
            <w:pPr>
              <w:spacing w:after="0" w:line="240" w:lineRule="auto"/>
              <w:textAlignment w:val="baseline"/>
              <w:rPr>
                <w:rFonts w:eastAsia="Times New Roman" w:cstheme="minorHAnsi"/>
                <w:sz w:val="20"/>
                <w:szCs w:val="20"/>
              </w:rPr>
            </w:pPr>
            <w:r w:rsidRPr="00A704AB">
              <w:rPr>
                <w:rFonts w:eastAsia="Times New Roman" w:cstheme="minorHAnsi"/>
                <w:sz w:val="20"/>
                <w:szCs w:val="20"/>
              </w:rPr>
              <w:t>Development Environment</w:t>
            </w:r>
          </w:p>
        </w:tc>
      </w:tr>
      <w:tr w:rsidR="00A704AB" w:rsidRPr="00A704AB" w14:paraId="1FE513A3" w14:textId="77777777" w:rsidTr="00A704AB">
        <w:trPr>
          <w:trHeight w:val="300"/>
        </w:trPr>
        <w:tc>
          <w:tcPr>
            <w:tcW w:w="787" w:type="pct"/>
            <w:tcBorders>
              <w:top w:val="single" w:sz="6" w:space="0" w:color="auto"/>
              <w:left w:val="single" w:sz="6" w:space="0" w:color="auto"/>
              <w:bottom w:val="single" w:sz="6" w:space="0" w:color="auto"/>
              <w:right w:val="single" w:sz="6" w:space="0" w:color="auto"/>
            </w:tcBorders>
          </w:tcPr>
          <w:p w14:paraId="0E7FD1BD" w14:textId="429754FE" w:rsidR="00A704AB" w:rsidRPr="00A704AB" w:rsidRDefault="00EB4D99" w:rsidP="00A704AB">
            <w:pPr>
              <w:spacing w:after="0" w:line="240" w:lineRule="auto"/>
              <w:textAlignment w:val="baseline"/>
              <w:rPr>
                <w:rFonts w:eastAsia="Times New Roman" w:cstheme="minorHAnsi"/>
                <w:sz w:val="20"/>
                <w:szCs w:val="20"/>
              </w:rPr>
            </w:pPr>
            <w:r>
              <w:rPr>
                <w:rFonts w:eastAsia="Times New Roman" w:cstheme="minorHAnsi"/>
                <w:sz w:val="20"/>
                <w:szCs w:val="20"/>
              </w:rPr>
              <w:t xml:space="preserve">Unit </w:t>
            </w:r>
            <w:r w:rsidR="005E40F2">
              <w:rPr>
                <w:rFonts w:eastAsia="Times New Roman" w:cstheme="minorHAnsi"/>
                <w:sz w:val="20"/>
                <w:szCs w:val="20"/>
              </w:rPr>
              <w:t>Test</w:t>
            </w:r>
            <w:r w:rsidR="00127648">
              <w:rPr>
                <w:rFonts w:eastAsia="Times New Roman" w:cstheme="minorHAnsi"/>
                <w:sz w:val="20"/>
                <w:szCs w:val="20"/>
              </w:rPr>
              <w:t>/Integration</w:t>
            </w:r>
          </w:p>
        </w:tc>
        <w:tc>
          <w:tcPr>
            <w:tcW w:w="1492" w:type="pct"/>
            <w:tcBorders>
              <w:top w:val="single" w:sz="6" w:space="0" w:color="auto"/>
              <w:left w:val="single" w:sz="6" w:space="0" w:color="auto"/>
              <w:bottom w:val="single" w:sz="6" w:space="0" w:color="auto"/>
              <w:right w:val="single" w:sz="6" w:space="0" w:color="auto"/>
            </w:tcBorders>
          </w:tcPr>
          <w:p w14:paraId="14856917" w14:textId="42B9DB92" w:rsidR="00A704AB" w:rsidRPr="00825B78"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b/>
                <w:bCs/>
                <w:sz w:val="20"/>
                <w:szCs w:val="20"/>
              </w:rPr>
              <w:t>In-scope requirement:</w:t>
            </w:r>
            <w:r w:rsidR="00825B78">
              <w:rPr>
                <w:rFonts w:eastAsia="Times New Roman" w:cstheme="minorHAnsi"/>
                <w:sz w:val="20"/>
                <w:szCs w:val="20"/>
              </w:rPr>
              <w:t xml:space="preserve"> </w:t>
            </w:r>
            <w:r w:rsidR="002D29A2">
              <w:rPr>
                <w:rFonts w:eastAsia="Times New Roman" w:cstheme="minorHAnsi"/>
                <w:sz w:val="20"/>
                <w:szCs w:val="20"/>
              </w:rPr>
              <w:t>Th</w:t>
            </w:r>
            <w:r w:rsidR="00A76CF6">
              <w:rPr>
                <w:rFonts w:eastAsia="Times New Roman" w:cstheme="minorHAnsi"/>
                <w:sz w:val="20"/>
                <w:szCs w:val="20"/>
              </w:rPr>
              <w:t xml:space="preserve">e purpose of this test ties into the first one as well but this is more in-scope with fixing the logic of the problem. This specific </w:t>
            </w:r>
            <w:r w:rsidR="00C658C3">
              <w:rPr>
                <w:rFonts w:eastAsia="Times New Roman" w:cstheme="minorHAnsi"/>
                <w:sz w:val="20"/>
                <w:szCs w:val="20"/>
              </w:rPr>
              <w:t>objective is to return the correct fiscal years that are being requested. This is the entire functionality of the web application.</w:t>
            </w:r>
          </w:p>
          <w:p w14:paraId="18562CAD" w14:textId="77777777" w:rsidR="004B02AA" w:rsidRPr="00A704AB" w:rsidRDefault="004B02AA" w:rsidP="00A704AB">
            <w:pPr>
              <w:spacing w:after="0" w:line="240" w:lineRule="auto"/>
              <w:textAlignment w:val="baseline"/>
              <w:rPr>
                <w:rFonts w:eastAsia="Times New Roman" w:cstheme="minorHAnsi"/>
                <w:b/>
                <w:bCs/>
                <w:sz w:val="20"/>
                <w:szCs w:val="20"/>
              </w:rPr>
            </w:pPr>
          </w:p>
          <w:p w14:paraId="5D1D5F23" w14:textId="77777777" w:rsidR="00A704AB" w:rsidRDefault="00A704AB" w:rsidP="00A704AB">
            <w:pPr>
              <w:spacing w:after="0" w:line="240" w:lineRule="auto"/>
              <w:textAlignment w:val="baseline"/>
              <w:rPr>
                <w:rFonts w:eastAsia="Times New Roman" w:cstheme="minorHAnsi"/>
                <w:b/>
                <w:bCs/>
                <w:sz w:val="20"/>
                <w:szCs w:val="20"/>
              </w:rPr>
            </w:pPr>
            <w:r w:rsidRPr="00A704AB">
              <w:rPr>
                <w:rFonts w:eastAsia="Times New Roman" w:cstheme="minorHAnsi"/>
                <w:b/>
                <w:bCs/>
                <w:sz w:val="20"/>
                <w:szCs w:val="20"/>
              </w:rPr>
              <w:t>Sample input:</w:t>
            </w:r>
          </w:p>
          <w:p w14:paraId="01E5AA5D" w14:textId="0D824836" w:rsidR="004B1187" w:rsidRDefault="004B1187" w:rsidP="00A704AB">
            <w:pPr>
              <w:spacing w:after="0" w:line="240" w:lineRule="auto"/>
              <w:textAlignment w:val="baseline"/>
              <w:rPr>
                <w:rFonts w:eastAsia="Times New Roman" w:cstheme="minorHAnsi"/>
                <w:sz w:val="20"/>
                <w:szCs w:val="20"/>
              </w:rPr>
            </w:pPr>
            <w:r>
              <w:rPr>
                <w:rFonts w:eastAsia="Times New Roman" w:cstheme="minorHAnsi"/>
                <w:sz w:val="20"/>
                <w:szCs w:val="20"/>
              </w:rPr>
              <w:t>1. Business created Jan 2000</w:t>
            </w:r>
          </w:p>
          <w:p w14:paraId="578A8C07" w14:textId="0670DE5B" w:rsidR="009F6EBF" w:rsidRDefault="004B1187" w:rsidP="00A704AB">
            <w:pPr>
              <w:spacing w:after="0" w:line="240" w:lineRule="auto"/>
              <w:textAlignment w:val="baseline"/>
              <w:rPr>
                <w:rFonts w:eastAsia="Times New Roman" w:cstheme="minorHAnsi"/>
                <w:sz w:val="20"/>
                <w:szCs w:val="20"/>
              </w:rPr>
            </w:pPr>
            <w:r>
              <w:rPr>
                <w:rFonts w:eastAsia="Times New Roman" w:cstheme="minorHAnsi"/>
                <w:sz w:val="20"/>
                <w:szCs w:val="20"/>
              </w:rPr>
              <w:t xml:space="preserve">2.Business created </w:t>
            </w:r>
            <w:r w:rsidR="009F6EBF">
              <w:rPr>
                <w:rFonts w:eastAsia="Times New Roman" w:cstheme="minorHAnsi"/>
                <w:sz w:val="20"/>
                <w:szCs w:val="20"/>
              </w:rPr>
              <w:t>2020</w:t>
            </w:r>
          </w:p>
          <w:p w14:paraId="61F7DA0F" w14:textId="6A043B76" w:rsidR="009F6EBF" w:rsidRPr="004B1187" w:rsidRDefault="009F6EBF" w:rsidP="00A704AB">
            <w:pPr>
              <w:spacing w:after="0" w:line="240" w:lineRule="auto"/>
              <w:textAlignment w:val="baseline"/>
              <w:rPr>
                <w:rFonts w:eastAsia="Times New Roman" w:cstheme="minorHAnsi"/>
                <w:sz w:val="20"/>
                <w:szCs w:val="20"/>
              </w:rPr>
            </w:pPr>
            <w:r>
              <w:rPr>
                <w:rFonts w:eastAsia="Times New Roman" w:cstheme="minorHAnsi"/>
                <w:sz w:val="20"/>
                <w:szCs w:val="20"/>
              </w:rPr>
              <w:t>Current Year: 2025</w:t>
            </w:r>
          </w:p>
          <w:p w14:paraId="63BD3978" w14:textId="77777777" w:rsidR="00A704AB" w:rsidRDefault="00A704AB" w:rsidP="00A704AB">
            <w:pPr>
              <w:spacing w:after="0" w:line="240" w:lineRule="auto"/>
              <w:textAlignment w:val="baseline"/>
              <w:rPr>
                <w:rFonts w:eastAsia="Times New Roman" w:cstheme="minorHAnsi"/>
                <w:b/>
                <w:bCs/>
                <w:sz w:val="20"/>
                <w:szCs w:val="20"/>
              </w:rPr>
            </w:pPr>
            <w:r w:rsidRPr="00A704AB">
              <w:rPr>
                <w:rFonts w:eastAsia="Times New Roman" w:cstheme="minorHAnsi"/>
                <w:b/>
                <w:bCs/>
                <w:sz w:val="20"/>
                <w:szCs w:val="20"/>
              </w:rPr>
              <w:t>Expected output:</w:t>
            </w:r>
          </w:p>
          <w:p w14:paraId="3E1CB5FA" w14:textId="77777777" w:rsidR="009F6EBF" w:rsidRDefault="009F6EBF" w:rsidP="00A704AB">
            <w:pPr>
              <w:spacing w:after="0" w:line="240" w:lineRule="auto"/>
              <w:textAlignment w:val="baseline"/>
              <w:rPr>
                <w:rFonts w:eastAsia="Times New Roman" w:cstheme="minorHAnsi"/>
                <w:sz w:val="20"/>
                <w:szCs w:val="20"/>
              </w:rPr>
            </w:pPr>
            <w:r>
              <w:rPr>
                <w:rFonts w:eastAsia="Times New Roman" w:cstheme="minorHAnsi"/>
                <w:sz w:val="20"/>
                <w:szCs w:val="20"/>
              </w:rPr>
              <w:t xml:space="preserve">1. Years </w:t>
            </w:r>
            <w:r w:rsidR="007C0FF9">
              <w:rPr>
                <w:rFonts w:eastAsia="Times New Roman" w:cstheme="minorHAnsi"/>
                <w:sz w:val="20"/>
                <w:szCs w:val="20"/>
              </w:rPr>
              <w:t>2024, 2023,2022, 2021 and 2020 are returned and displayed.</w:t>
            </w:r>
          </w:p>
          <w:p w14:paraId="589DEB7E" w14:textId="10A4706D" w:rsidR="007C0FF9" w:rsidRPr="009F6EBF" w:rsidRDefault="007C0FF9" w:rsidP="00A704AB">
            <w:pPr>
              <w:spacing w:after="0" w:line="240" w:lineRule="auto"/>
              <w:textAlignment w:val="baseline"/>
              <w:rPr>
                <w:rFonts w:eastAsia="Times New Roman" w:cstheme="minorHAnsi"/>
                <w:sz w:val="20"/>
                <w:szCs w:val="20"/>
              </w:rPr>
            </w:pPr>
            <w:r>
              <w:rPr>
                <w:rFonts w:eastAsia="Times New Roman" w:cstheme="minorHAnsi"/>
                <w:sz w:val="20"/>
                <w:szCs w:val="20"/>
              </w:rPr>
              <w:t>2. Years 2024, 2023, 2022, 2021</w:t>
            </w:r>
            <w:r w:rsidR="00B11543">
              <w:rPr>
                <w:rFonts w:eastAsia="Times New Roman" w:cstheme="minorHAnsi"/>
                <w:sz w:val="20"/>
                <w:szCs w:val="20"/>
              </w:rPr>
              <w:t xml:space="preserve"> and 2020 are returned and displayed as well.</w:t>
            </w:r>
          </w:p>
        </w:tc>
        <w:tc>
          <w:tcPr>
            <w:tcW w:w="771" w:type="pct"/>
            <w:tcBorders>
              <w:top w:val="single" w:sz="6" w:space="0" w:color="auto"/>
              <w:left w:val="single" w:sz="6" w:space="0" w:color="auto"/>
              <w:bottom w:val="single" w:sz="6" w:space="0" w:color="auto"/>
              <w:right w:val="single" w:sz="6" w:space="0" w:color="auto"/>
            </w:tcBorders>
          </w:tcPr>
          <w:p w14:paraId="3D602494" w14:textId="7BD36129" w:rsidR="00A704AB" w:rsidRPr="00A704AB"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sz w:val="20"/>
                <w:szCs w:val="20"/>
              </w:rPr>
              <w:t>Accurate retrieval of data based on the specified fiscal years.</w:t>
            </w:r>
          </w:p>
        </w:tc>
        <w:tc>
          <w:tcPr>
            <w:tcW w:w="924" w:type="pct"/>
            <w:tcBorders>
              <w:top w:val="single" w:sz="6" w:space="0" w:color="auto"/>
              <w:left w:val="single" w:sz="6" w:space="0" w:color="auto"/>
              <w:bottom w:val="single" w:sz="6" w:space="0" w:color="auto"/>
              <w:right w:val="single" w:sz="6" w:space="0" w:color="auto"/>
            </w:tcBorders>
          </w:tcPr>
          <w:p w14:paraId="2C681982" w14:textId="57233A3D" w:rsidR="00A704AB" w:rsidRPr="00A704AB"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sz w:val="20"/>
                <w:szCs w:val="20"/>
              </w:rPr>
              <w:t>QA Engineer</w:t>
            </w:r>
          </w:p>
        </w:tc>
        <w:tc>
          <w:tcPr>
            <w:tcW w:w="1026" w:type="pct"/>
            <w:tcBorders>
              <w:top w:val="single" w:sz="6" w:space="0" w:color="auto"/>
              <w:left w:val="single" w:sz="6" w:space="0" w:color="auto"/>
              <w:bottom w:val="single" w:sz="6" w:space="0" w:color="auto"/>
              <w:right w:val="single" w:sz="6" w:space="0" w:color="auto"/>
            </w:tcBorders>
          </w:tcPr>
          <w:p w14:paraId="30A75E9A" w14:textId="40F690B5" w:rsidR="00A704AB" w:rsidRPr="00A704AB"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sz w:val="20"/>
                <w:szCs w:val="20"/>
              </w:rPr>
              <w:t>Testing Environment</w:t>
            </w:r>
          </w:p>
        </w:tc>
      </w:tr>
      <w:tr w:rsidR="00A704AB" w:rsidRPr="00A704AB" w14:paraId="6688C690" w14:textId="77777777" w:rsidTr="00A704AB">
        <w:trPr>
          <w:trHeight w:val="300"/>
        </w:trPr>
        <w:tc>
          <w:tcPr>
            <w:tcW w:w="787" w:type="pct"/>
            <w:tcBorders>
              <w:top w:val="single" w:sz="6" w:space="0" w:color="auto"/>
              <w:left w:val="single" w:sz="6" w:space="0" w:color="auto"/>
              <w:bottom w:val="single" w:sz="6" w:space="0" w:color="auto"/>
              <w:right w:val="single" w:sz="6" w:space="0" w:color="auto"/>
            </w:tcBorders>
          </w:tcPr>
          <w:p w14:paraId="322F17F4" w14:textId="189B27B4" w:rsidR="00A704AB" w:rsidRPr="00A704AB"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sz w:val="20"/>
                <w:szCs w:val="20"/>
              </w:rPr>
              <w:lastRenderedPageBreak/>
              <w:t>Security</w:t>
            </w:r>
          </w:p>
        </w:tc>
        <w:tc>
          <w:tcPr>
            <w:tcW w:w="1492" w:type="pct"/>
            <w:tcBorders>
              <w:top w:val="single" w:sz="6" w:space="0" w:color="auto"/>
              <w:left w:val="single" w:sz="6" w:space="0" w:color="auto"/>
              <w:bottom w:val="single" w:sz="6" w:space="0" w:color="auto"/>
              <w:right w:val="single" w:sz="6" w:space="0" w:color="auto"/>
            </w:tcBorders>
          </w:tcPr>
          <w:p w14:paraId="06B5D49F" w14:textId="208638A5" w:rsidR="00A704AB"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b/>
                <w:bCs/>
                <w:sz w:val="20"/>
                <w:szCs w:val="20"/>
              </w:rPr>
              <w:t>In-scope requirement:</w:t>
            </w:r>
            <w:r w:rsidR="00A42852">
              <w:rPr>
                <w:rFonts w:eastAsia="Times New Roman" w:cstheme="minorHAnsi"/>
                <w:b/>
                <w:bCs/>
                <w:sz w:val="20"/>
                <w:szCs w:val="20"/>
              </w:rPr>
              <w:t xml:space="preserve"> </w:t>
            </w:r>
            <w:r w:rsidR="001A1907">
              <w:rPr>
                <w:rFonts w:eastAsia="Times New Roman" w:cstheme="minorHAnsi"/>
                <w:sz w:val="20"/>
                <w:szCs w:val="20"/>
              </w:rPr>
              <w:t>Test the data encryption at rest and in transit.</w:t>
            </w:r>
          </w:p>
          <w:p w14:paraId="766A6BAC" w14:textId="77777777" w:rsidR="004B02AA" w:rsidRPr="00A42852" w:rsidRDefault="004B02AA" w:rsidP="00A704AB">
            <w:pPr>
              <w:spacing w:after="0" w:line="240" w:lineRule="auto"/>
              <w:textAlignment w:val="baseline"/>
              <w:rPr>
                <w:rFonts w:eastAsia="Times New Roman" w:cstheme="minorHAnsi"/>
                <w:sz w:val="20"/>
                <w:szCs w:val="20"/>
              </w:rPr>
            </w:pPr>
          </w:p>
          <w:p w14:paraId="08AA9EB9" w14:textId="03E204E0" w:rsidR="00A704AB" w:rsidRPr="001A1907"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b/>
                <w:bCs/>
                <w:sz w:val="20"/>
                <w:szCs w:val="20"/>
              </w:rPr>
              <w:t>Sample input:</w:t>
            </w:r>
            <w:r w:rsidR="001A1907">
              <w:rPr>
                <w:rFonts w:eastAsia="Times New Roman" w:cstheme="minorHAnsi"/>
                <w:b/>
                <w:bCs/>
                <w:sz w:val="20"/>
                <w:szCs w:val="20"/>
              </w:rPr>
              <w:t xml:space="preserve"> </w:t>
            </w:r>
            <w:r w:rsidR="00E5728A">
              <w:rPr>
                <w:rFonts w:eastAsia="Times New Roman" w:cstheme="minorHAnsi"/>
                <w:sz w:val="20"/>
                <w:szCs w:val="20"/>
              </w:rPr>
              <w:t xml:space="preserve">Request </w:t>
            </w:r>
            <w:r w:rsidR="00541377">
              <w:rPr>
                <w:rFonts w:eastAsia="Times New Roman" w:cstheme="minorHAnsi"/>
                <w:sz w:val="20"/>
                <w:szCs w:val="20"/>
              </w:rPr>
              <w:t>financial data then inspect the data packets encryption state.</w:t>
            </w:r>
          </w:p>
          <w:p w14:paraId="53B6A6E8" w14:textId="155E1F73" w:rsidR="00A704AB" w:rsidRPr="00B23C16"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b/>
                <w:bCs/>
                <w:sz w:val="20"/>
                <w:szCs w:val="20"/>
              </w:rPr>
              <w:t>Expected output:</w:t>
            </w:r>
            <w:r w:rsidR="00B23C16">
              <w:rPr>
                <w:rFonts w:eastAsia="Times New Roman" w:cstheme="minorHAnsi"/>
                <w:b/>
                <w:bCs/>
                <w:sz w:val="20"/>
                <w:szCs w:val="20"/>
              </w:rPr>
              <w:t xml:space="preserve"> </w:t>
            </w:r>
            <w:r w:rsidR="00DF73E3">
              <w:rPr>
                <w:rFonts w:eastAsia="Times New Roman" w:cstheme="minorHAnsi"/>
                <w:sz w:val="20"/>
                <w:szCs w:val="20"/>
              </w:rPr>
              <w:t>Data is encrypted and in compliance with local regulations.</w:t>
            </w:r>
          </w:p>
        </w:tc>
        <w:tc>
          <w:tcPr>
            <w:tcW w:w="771" w:type="pct"/>
            <w:tcBorders>
              <w:top w:val="single" w:sz="6" w:space="0" w:color="auto"/>
              <w:left w:val="single" w:sz="6" w:space="0" w:color="auto"/>
              <w:bottom w:val="single" w:sz="6" w:space="0" w:color="auto"/>
              <w:right w:val="single" w:sz="6" w:space="0" w:color="auto"/>
            </w:tcBorders>
          </w:tcPr>
          <w:p w14:paraId="212E061F" w14:textId="2FB92830" w:rsidR="00A704AB" w:rsidRPr="00A704AB"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sz w:val="20"/>
                <w:szCs w:val="20"/>
              </w:rPr>
              <w:t>Ensure data is encrypted at rest and in transit for proper security.</w:t>
            </w:r>
          </w:p>
        </w:tc>
        <w:tc>
          <w:tcPr>
            <w:tcW w:w="924" w:type="pct"/>
            <w:tcBorders>
              <w:top w:val="single" w:sz="6" w:space="0" w:color="auto"/>
              <w:left w:val="single" w:sz="6" w:space="0" w:color="auto"/>
              <w:bottom w:val="single" w:sz="6" w:space="0" w:color="auto"/>
              <w:right w:val="single" w:sz="6" w:space="0" w:color="auto"/>
            </w:tcBorders>
          </w:tcPr>
          <w:p w14:paraId="7DADA60E" w14:textId="31E450F6" w:rsidR="00A704AB" w:rsidRPr="00A704AB"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sz w:val="20"/>
                <w:szCs w:val="20"/>
              </w:rPr>
              <w:t>Security Specialist</w:t>
            </w:r>
          </w:p>
        </w:tc>
        <w:tc>
          <w:tcPr>
            <w:tcW w:w="1026" w:type="pct"/>
            <w:tcBorders>
              <w:top w:val="single" w:sz="6" w:space="0" w:color="auto"/>
              <w:left w:val="single" w:sz="6" w:space="0" w:color="auto"/>
              <w:bottom w:val="single" w:sz="6" w:space="0" w:color="auto"/>
              <w:right w:val="single" w:sz="6" w:space="0" w:color="auto"/>
            </w:tcBorders>
          </w:tcPr>
          <w:p w14:paraId="09C85C47" w14:textId="6F352671" w:rsidR="00A704AB" w:rsidRPr="00A704AB"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sz w:val="20"/>
                <w:szCs w:val="20"/>
              </w:rPr>
              <w:t>Staging Environment</w:t>
            </w:r>
          </w:p>
        </w:tc>
      </w:tr>
      <w:tr w:rsidR="00A704AB" w:rsidRPr="00A704AB" w14:paraId="644310A7" w14:textId="77777777" w:rsidTr="00A704AB">
        <w:trPr>
          <w:trHeight w:val="300"/>
        </w:trPr>
        <w:tc>
          <w:tcPr>
            <w:tcW w:w="787" w:type="pct"/>
            <w:tcBorders>
              <w:top w:val="single" w:sz="6" w:space="0" w:color="auto"/>
              <w:left w:val="single" w:sz="6" w:space="0" w:color="auto"/>
              <w:bottom w:val="single" w:sz="6" w:space="0" w:color="auto"/>
              <w:right w:val="single" w:sz="6" w:space="0" w:color="auto"/>
            </w:tcBorders>
          </w:tcPr>
          <w:p w14:paraId="28367A0D" w14:textId="648F3F67" w:rsidR="00A704AB" w:rsidRPr="00A704AB"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sz w:val="20"/>
                <w:szCs w:val="20"/>
              </w:rPr>
              <w:t>Performance</w:t>
            </w:r>
          </w:p>
        </w:tc>
        <w:tc>
          <w:tcPr>
            <w:tcW w:w="1492" w:type="pct"/>
            <w:tcBorders>
              <w:top w:val="single" w:sz="6" w:space="0" w:color="auto"/>
              <w:left w:val="single" w:sz="6" w:space="0" w:color="auto"/>
              <w:bottom w:val="single" w:sz="6" w:space="0" w:color="auto"/>
              <w:right w:val="single" w:sz="6" w:space="0" w:color="auto"/>
            </w:tcBorders>
          </w:tcPr>
          <w:p w14:paraId="5E40739E" w14:textId="0E53D932" w:rsidR="00A704AB"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b/>
                <w:bCs/>
                <w:sz w:val="20"/>
                <w:szCs w:val="20"/>
              </w:rPr>
              <w:t>In-scope requirement:</w:t>
            </w:r>
            <w:r w:rsidR="001D26F0">
              <w:rPr>
                <w:rFonts w:eastAsia="Times New Roman" w:cstheme="minorHAnsi"/>
                <w:b/>
                <w:bCs/>
                <w:sz w:val="20"/>
                <w:szCs w:val="20"/>
              </w:rPr>
              <w:t xml:space="preserve"> </w:t>
            </w:r>
            <w:r w:rsidR="00486003">
              <w:rPr>
                <w:rFonts w:eastAsia="Times New Roman" w:cstheme="minorHAnsi"/>
                <w:sz w:val="20"/>
                <w:szCs w:val="20"/>
              </w:rPr>
              <w:t>When the web application deals with heavy traffic, it can still</w:t>
            </w:r>
            <w:r w:rsidR="00325242">
              <w:rPr>
                <w:rFonts w:eastAsia="Times New Roman" w:cstheme="minorHAnsi"/>
                <w:sz w:val="20"/>
                <w:szCs w:val="20"/>
              </w:rPr>
              <w:t xml:space="preserve"> load efficiently.</w:t>
            </w:r>
          </w:p>
          <w:p w14:paraId="163D0492" w14:textId="77777777" w:rsidR="004B02AA" w:rsidRPr="001D26F0" w:rsidRDefault="004B02AA" w:rsidP="00A704AB">
            <w:pPr>
              <w:spacing w:after="0" w:line="240" w:lineRule="auto"/>
              <w:textAlignment w:val="baseline"/>
              <w:rPr>
                <w:rFonts w:eastAsia="Times New Roman" w:cstheme="minorHAnsi"/>
                <w:sz w:val="20"/>
                <w:szCs w:val="20"/>
              </w:rPr>
            </w:pPr>
          </w:p>
          <w:p w14:paraId="69A0617E" w14:textId="4DF9E5D6" w:rsidR="00A704AB" w:rsidRPr="007C03AB"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b/>
                <w:bCs/>
                <w:sz w:val="20"/>
                <w:szCs w:val="20"/>
              </w:rPr>
              <w:t>Sample input:</w:t>
            </w:r>
            <w:r w:rsidR="007C03AB">
              <w:rPr>
                <w:rFonts w:eastAsia="Times New Roman" w:cstheme="minorHAnsi"/>
                <w:b/>
                <w:bCs/>
                <w:sz w:val="20"/>
                <w:szCs w:val="20"/>
              </w:rPr>
              <w:t xml:space="preserve"> </w:t>
            </w:r>
            <w:r w:rsidR="007C03AB">
              <w:rPr>
                <w:rFonts w:eastAsia="Times New Roman" w:cstheme="minorHAnsi"/>
                <w:sz w:val="20"/>
                <w:szCs w:val="20"/>
              </w:rPr>
              <w:t xml:space="preserve">Have various loads of users access the web application and measure the load times for each varying </w:t>
            </w:r>
            <w:r w:rsidR="00B11543">
              <w:rPr>
                <w:rFonts w:eastAsia="Times New Roman" w:cstheme="minorHAnsi"/>
                <w:sz w:val="20"/>
                <w:szCs w:val="20"/>
              </w:rPr>
              <w:t>number</w:t>
            </w:r>
            <w:r w:rsidR="007C03AB">
              <w:rPr>
                <w:rFonts w:eastAsia="Times New Roman" w:cstheme="minorHAnsi"/>
                <w:sz w:val="20"/>
                <w:szCs w:val="20"/>
              </w:rPr>
              <w:t xml:space="preserve"> of users.</w:t>
            </w:r>
          </w:p>
          <w:p w14:paraId="4CF5023D" w14:textId="6C60AB68" w:rsidR="00A704AB" w:rsidRPr="002736BF"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b/>
                <w:bCs/>
                <w:sz w:val="20"/>
                <w:szCs w:val="20"/>
              </w:rPr>
              <w:t>Expected output:</w:t>
            </w:r>
            <w:r w:rsidR="002736BF">
              <w:rPr>
                <w:rFonts w:eastAsia="Times New Roman" w:cstheme="minorHAnsi"/>
                <w:b/>
                <w:bCs/>
                <w:sz w:val="20"/>
                <w:szCs w:val="20"/>
              </w:rPr>
              <w:t xml:space="preserve"> </w:t>
            </w:r>
            <w:r w:rsidR="002736BF">
              <w:rPr>
                <w:rFonts w:eastAsia="Times New Roman" w:cstheme="minorHAnsi"/>
                <w:sz w:val="20"/>
                <w:szCs w:val="20"/>
              </w:rPr>
              <w:t>The web application loads in 2 seconds or less.</w:t>
            </w:r>
          </w:p>
        </w:tc>
        <w:tc>
          <w:tcPr>
            <w:tcW w:w="771" w:type="pct"/>
            <w:tcBorders>
              <w:top w:val="single" w:sz="6" w:space="0" w:color="auto"/>
              <w:left w:val="single" w:sz="6" w:space="0" w:color="auto"/>
              <w:bottom w:val="single" w:sz="6" w:space="0" w:color="auto"/>
              <w:right w:val="single" w:sz="6" w:space="0" w:color="auto"/>
            </w:tcBorders>
          </w:tcPr>
          <w:p w14:paraId="6E63BCDE" w14:textId="6D478DBB" w:rsidR="00A704AB" w:rsidRPr="00A704AB" w:rsidRDefault="00A704AB" w:rsidP="00A704AB">
            <w:pPr>
              <w:spacing w:after="0" w:line="240" w:lineRule="auto"/>
              <w:textAlignment w:val="baseline"/>
              <w:rPr>
                <w:rFonts w:eastAsia="Times New Roman" w:cstheme="minorHAnsi"/>
                <w:sz w:val="20"/>
                <w:szCs w:val="20"/>
              </w:rPr>
            </w:pPr>
            <w:r w:rsidRPr="00A704AB">
              <w:rPr>
                <w:rFonts w:eastAsia="Times New Roman" w:cstheme="minorHAnsi"/>
                <w:sz w:val="20"/>
                <w:szCs w:val="20"/>
              </w:rPr>
              <w:t>The web application should be loaded efficiently and quickly under various circumstances.</w:t>
            </w:r>
          </w:p>
        </w:tc>
        <w:tc>
          <w:tcPr>
            <w:tcW w:w="924" w:type="pct"/>
            <w:tcBorders>
              <w:top w:val="single" w:sz="6" w:space="0" w:color="auto"/>
              <w:left w:val="single" w:sz="6" w:space="0" w:color="auto"/>
              <w:bottom w:val="single" w:sz="6" w:space="0" w:color="auto"/>
              <w:right w:val="single" w:sz="6" w:space="0" w:color="auto"/>
            </w:tcBorders>
          </w:tcPr>
          <w:p w14:paraId="03518145" w14:textId="7087EDCD" w:rsidR="00A704AB" w:rsidRPr="00A704AB" w:rsidRDefault="00D75245" w:rsidP="00A704AB">
            <w:pPr>
              <w:spacing w:after="0" w:line="240" w:lineRule="auto"/>
              <w:textAlignment w:val="baseline"/>
              <w:rPr>
                <w:rFonts w:eastAsia="Times New Roman" w:cstheme="minorHAnsi"/>
                <w:sz w:val="20"/>
                <w:szCs w:val="20"/>
              </w:rPr>
            </w:pPr>
            <w:r>
              <w:rPr>
                <w:rFonts w:eastAsia="Times New Roman" w:cstheme="minorHAnsi"/>
                <w:sz w:val="20"/>
                <w:szCs w:val="20"/>
              </w:rPr>
              <w:t>Performance Tester</w:t>
            </w:r>
          </w:p>
        </w:tc>
        <w:tc>
          <w:tcPr>
            <w:tcW w:w="1026" w:type="pct"/>
            <w:tcBorders>
              <w:top w:val="single" w:sz="6" w:space="0" w:color="auto"/>
              <w:left w:val="single" w:sz="6" w:space="0" w:color="auto"/>
              <w:bottom w:val="single" w:sz="6" w:space="0" w:color="auto"/>
              <w:right w:val="single" w:sz="6" w:space="0" w:color="auto"/>
            </w:tcBorders>
          </w:tcPr>
          <w:p w14:paraId="68D8E7D7" w14:textId="049CDEEF" w:rsidR="00A704AB" w:rsidRPr="00A704AB" w:rsidRDefault="00796E05" w:rsidP="00A704AB">
            <w:pPr>
              <w:spacing w:after="0" w:line="240" w:lineRule="auto"/>
              <w:textAlignment w:val="baseline"/>
              <w:rPr>
                <w:rFonts w:eastAsia="Times New Roman" w:cstheme="minorHAnsi"/>
                <w:sz w:val="20"/>
                <w:szCs w:val="20"/>
              </w:rPr>
            </w:pPr>
            <w:r>
              <w:rPr>
                <w:rFonts w:eastAsia="Times New Roman" w:cstheme="minorHAnsi"/>
                <w:sz w:val="20"/>
                <w:szCs w:val="20"/>
              </w:rPr>
              <w:t>Performance Testing Environment</w:t>
            </w:r>
          </w:p>
        </w:tc>
      </w:tr>
    </w:tbl>
    <w:p w14:paraId="14E0542D" w14:textId="77777777" w:rsidR="00D52E9A" w:rsidRPr="00D52E9A" w:rsidRDefault="00D52E9A" w:rsidP="00D52E9A">
      <w:pPr>
        <w:spacing w:after="0" w:line="240" w:lineRule="auto"/>
        <w:rPr>
          <w:rFonts w:ascii="Verdana" w:hAnsi="Verdana" w:cs="Arial"/>
          <w:sz w:val="20"/>
          <w:szCs w:val="20"/>
        </w:rPr>
      </w:pPr>
    </w:p>
    <w:p w14:paraId="7D0A0182" w14:textId="77777777" w:rsidR="00D52E9A" w:rsidRPr="00D52E9A" w:rsidRDefault="00D52E9A" w:rsidP="00D52E9A">
      <w:pPr>
        <w:spacing w:after="0" w:line="240" w:lineRule="auto"/>
        <w:rPr>
          <w:rFonts w:ascii="Verdana" w:hAnsi="Verdana" w:cs="Arial"/>
          <w:sz w:val="20"/>
          <w:szCs w:val="20"/>
        </w:rPr>
      </w:pPr>
    </w:p>
    <w:p w14:paraId="09CDF64F" w14:textId="226B34FF" w:rsidR="00D52E9A" w:rsidRDefault="00D52E9A" w:rsidP="00B11543">
      <w:pPr>
        <w:pStyle w:val="Heading2"/>
        <w:rPr>
          <w:rFonts w:ascii="Baskerville Old Face" w:hAnsi="Baskerville Old Face"/>
        </w:rPr>
      </w:pPr>
      <w:r w:rsidRPr="00D52E9A">
        <w:rPr>
          <w:rFonts w:ascii="Baskerville Old Face" w:hAnsi="Baskerville Old Face"/>
        </w:rPr>
        <w:t xml:space="preserve">2. </w:t>
      </w:r>
      <w:r w:rsidR="0035664A">
        <w:rPr>
          <w:rFonts w:ascii="Baskerville Old Face" w:hAnsi="Baskerville Old Face"/>
        </w:rPr>
        <w:t>S</w:t>
      </w:r>
      <w:r w:rsidR="00F23F7C">
        <w:rPr>
          <w:rFonts w:ascii="Baskerville Old Face" w:hAnsi="Baskerville Old Face"/>
        </w:rPr>
        <w:t>equence</w:t>
      </w:r>
      <w:r w:rsidR="0035664A">
        <w:rPr>
          <w:rFonts w:ascii="Baskerville Old Face" w:hAnsi="Baskerville Old Face"/>
        </w:rPr>
        <w:t xml:space="preserve"> of testing</w:t>
      </w:r>
    </w:p>
    <w:p w14:paraId="22AF0F9C" w14:textId="6992A104" w:rsidR="00EB4D99" w:rsidRDefault="00212CBC" w:rsidP="00EB4D99">
      <w:r>
        <w:t xml:space="preserve">If you refer to the </w:t>
      </w:r>
      <w:r w:rsidR="00411212">
        <w:t xml:space="preserve">test case table above, the only cases in </w:t>
      </w:r>
      <w:r w:rsidR="00083347">
        <w:t>which they</w:t>
      </w:r>
      <w:r w:rsidR="00411212">
        <w:t xml:space="preserve"> will switch are the first two</w:t>
      </w:r>
      <w:r w:rsidR="00CE07CE">
        <w:t>-</w:t>
      </w:r>
      <w:r w:rsidR="00411212">
        <w:t>unit tests</w:t>
      </w:r>
      <w:r w:rsidR="00CE07CE">
        <w:t>.</w:t>
      </w:r>
      <w:r w:rsidR="00083347">
        <w:t xml:space="preserve"> </w:t>
      </w:r>
      <w:r w:rsidR="00CE07CE">
        <w:t>The testing method will begin with the unit testing to validate th</w:t>
      </w:r>
      <w:r w:rsidR="00EA5726">
        <w:t xml:space="preserve">at the correct fiscal years of requested data are being returned. </w:t>
      </w:r>
      <w:r w:rsidR="00DC5AD3">
        <w:t xml:space="preserve">The next unit test will be validating the logic based on the age of the business. The </w:t>
      </w:r>
      <w:r w:rsidR="00BC44AD">
        <w:t>reason</w:t>
      </w:r>
      <w:r w:rsidR="00DC5AD3">
        <w:t xml:space="preserve"> these are two separate cases is because of the age of the businesses. When the age of a business is older than five, it </w:t>
      </w:r>
      <w:r w:rsidR="00000B43">
        <w:t xml:space="preserve">branches to the logic of printing out the specified fiscal years. When the business is younger than five, the code logic </w:t>
      </w:r>
      <w:r w:rsidR="00BC44AD">
        <w:t>must</w:t>
      </w:r>
      <w:r w:rsidR="00000B43">
        <w:t xml:space="preserve"> branch off</w:t>
      </w:r>
      <w:r w:rsidR="00BC44AD">
        <w:t xml:space="preserve"> and be able to forecast the future fiscal years. This phase promotes and ensures that there is accuracy of the logic </w:t>
      </w:r>
      <w:r w:rsidR="005E40F2">
        <w:t>which supports all functionality. After the unit testing</w:t>
      </w:r>
      <w:r w:rsidR="00127648">
        <w:t xml:space="preserve">, the integration of the code that was </w:t>
      </w:r>
      <w:r w:rsidR="00AA6FB2">
        <w:t>tested</w:t>
      </w:r>
      <w:r w:rsidR="00127648">
        <w:t xml:space="preserve"> is now integrated into the web applications code. </w:t>
      </w:r>
      <w:r w:rsidR="00AA6FB2">
        <w:t xml:space="preserve">This will check the web applications’ overall functionality. </w:t>
      </w:r>
    </w:p>
    <w:p w14:paraId="2384FEA3" w14:textId="79224297" w:rsidR="00E54EA8" w:rsidRPr="00EB4D99" w:rsidRDefault="00E54EA8" w:rsidP="00EB4D99">
      <w:r>
        <w:t xml:space="preserve">After successfully completing integration testing, </w:t>
      </w:r>
      <w:r w:rsidR="00F93926">
        <w:t xml:space="preserve">performance testing happens to analyze the web applications load under different loads of traffic to the web app. </w:t>
      </w:r>
      <w:r w:rsidR="00E0034C">
        <w:t>Performance</w:t>
      </w:r>
      <w:r w:rsidR="00292C0B">
        <w:t xml:space="preserve"> </w:t>
      </w:r>
      <w:r w:rsidR="007B2A85">
        <w:t>testing</w:t>
      </w:r>
      <w:r w:rsidR="00292C0B">
        <w:t xml:space="preserve"> takes place to ensure </w:t>
      </w:r>
      <w:r w:rsidR="007B2A85">
        <w:t>users expectations are met for efficiency and quickness</w:t>
      </w:r>
      <w:r w:rsidR="00790811">
        <w:t xml:space="preserve"> within the web application</w:t>
      </w:r>
      <w:r w:rsidR="007B2A85">
        <w:t xml:space="preserve">. </w:t>
      </w:r>
      <w:r w:rsidR="0046111F">
        <w:t xml:space="preserve">When the performance testing is completed, </w:t>
      </w:r>
      <w:r w:rsidR="00292C0B">
        <w:t>security</w:t>
      </w:r>
      <w:r w:rsidR="00E0034C">
        <w:t xml:space="preserve"> testing</w:t>
      </w:r>
      <w:r w:rsidR="00292C0B">
        <w:t xml:space="preserve"> is now undergone. Within the security phase, </w:t>
      </w:r>
      <w:r w:rsidR="0043713F">
        <w:t xml:space="preserve">the configurations that need to be made to the security of the web application are applied and tested. The purpose of this phase is to ensure that after all code is successfully working, that it can also be safe and secure. Considering </w:t>
      </w:r>
      <w:r w:rsidR="009D1071">
        <w:t>that this company must deal with large workloads of data, having the data encrypted at rest and in transit, it is essential to follow compliance and keep the users’ information safe.</w:t>
      </w:r>
    </w:p>
    <w:sectPr w:rsidR="00E54EA8" w:rsidRPr="00EB4D99" w:rsidSect="00A77F02">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A6ABD" w14:textId="77777777" w:rsidR="004001B0" w:rsidRDefault="004001B0" w:rsidP="00862194">
      <w:pPr>
        <w:spacing w:after="0" w:line="240" w:lineRule="auto"/>
      </w:pPr>
      <w:r>
        <w:separator/>
      </w:r>
    </w:p>
  </w:endnote>
  <w:endnote w:type="continuationSeparator" w:id="0">
    <w:p w14:paraId="30515A54" w14:textId="77777777" w:rsidR="004001B0" w:rsidRDefault="004001B0" w:rsidP="00862194">
      <w:pPr>
        <w:spacing w:after="0" w:line="240" w:lineRule="auto"/>
      </w:pPr>
      <w:r>
        <w:continuationSeparator/>
      </w:r>
    </w:p>
  </w:endnote>
  <w:endnote w:type="continuationNotice" w:id="1">
    <w:p w14:paraId="5CFC893E" w14:textId="77777777" w:rsidR="004001B0" w:rsidRDefault="004001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0246" w14:textId="77777777" w:rsidR="00323F59" w:rsidRDefault="00323F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C000E" w14:textId="77777777" w:rsidR="004001B0" w:rsidRDefault="004001B0" w:rsidP="00862194">
      <w:pPr>
        <w:spacing w:after="0" w:line="240" w:lineRule="auto"/>
      </w:pPr>
      <w:r>
        <w:separator/>
      </w:r>
    </w:p>
  </w:footnote>
  <w:footnote w:type="continuationSeparator" w:id="0">
    <w:p w14:paraId="7E876ECF" w14:textId="77777777" w:rsidR="004001B0" w:rsidRDefault="004001B0" w:rsidP="00862194">
      <w:pPr>
        <w:spacing w:after="0" w:line="240" w:lineRule="auto"/>
      </w:pPr>
      <w:r>
        <w:continuationSeparator/>
      </w:r>
    </w:p>
  </w:footnote>
  <w:footnote w:type="continuationNotice" w:id="1">
    <w:p w14:paraId="69F609A4" w14:textId="77777777" w:rsidR="004001B0" w:rsidRDefault="004001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40C6" w14:textId="77777777" w:rsidR="00323F59" w:rsidRDefault="00323F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47934892" w:rsidR="00A77F02" w:rsidRPr="00A77F02" w:rsidRDefault="00323F59">
    <w:pPr>
      <w:pStyle w:val="Header"/>
      <w:rPr>
        <w:rFonts w:ascii="Verdana" w:eastAsiaTheme="majorEastAsia" w:hAnsi="Verdana" w:cstheme="majorBidi"/>
        <w:sz w:val="20"/>
        <w:szCs w:val="20"/>
      </w:rPr>
    </w:pPr>
    <w:r>
      <w:rPr>
        <w:rFonts w:ascii="Verdana" w:eastAsiaTheme="majorEastAsia" w:hAnsi="Verdana" w:cstheme="majorBidi"/>
        <w:i/>
        <w:sz w:val="20"/>
        <w:szCs w:val="20"/>
      </w:rPr>
      <w:t xml:space="preserve">AEN1: </w:t>
    </w:r>
    <w:r w:rsidR="0027153B" w:rsidRPr="0027153B">
      <w:rPr>
        <w:rFonts w:ascii="Verdana" w:eastAsiaTheme="majorEastAsia" w:hAnsi="Verdana" w:cstheme="majorBidi"/>
        <w:i/>
        <w:sz w:val="20"/>
        <w:szCs w:val="20"/>
      </w:rPr>
      <w:t>Quality Assurance</w:t>
    </w:r>
    <w:r w:rsidR="00095BF9" w:rsidRPr="00095BF9">
      <w:rPr>
        <w:rFonts w:ascii="Verdana" w:eastAsiaTheme="majorEastAsia" w:hAnsi="Verdana" w:cstheme="majorBidi"/>
        <w:sz w:val="20"/>
        <w:szCs w:val="20"/>
      </w:rPr>
      <w:ptab w:relativeTo="margin" w:alignment="right" w:leader="none"/>
    </w:r>
    <w:r w:rsidRPr="00323F59">
      <w:rPr>
        <w:rFonts w:ascii="Verdana" w:eastAsia="Verdana" w:hAnsi="Verdana" w:cs="Verdana"/>
        <w:color w:val="000000" w:themeColor="text1"/>
        <w:sz w:val="20"/>
        <w:szCs w:val="20"/>
      </w:rPr>
      <w:t xml:space="preserve"> </w:t>
    </w:r>
    <w:r w:rsidR="0027153B" w:rsidRPr="0027153B">
      <w:rPr>
        <w:rFonts w:ascii="Verdana" w:eastAsiaTheme="majorEastAsia" w:hAnsi="Verdana" w:cstheme="majorBidi"/>
        <w:sz w:val="20"/>
        <w:szCs w:val="20"/>
      </w:rPr>
      <w:t>Quality Assurance Test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16DC38A1"/>
    <w:multiLevelType w:val="hybridMultilevel"/>
    <w:tmpl w:val="A646646C"/>
    <w:lvl w:ilvl="0" w:tplc="E3C821D8">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3"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7F732B9F"/>
    <w:multiLevelType w:val="hybridMultilevel"/>
    <w:tmpl w:val="9CE214BC"/>
    <w:lvl w:ilvl="0" w:tplc="0B04F07E">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8468890">
    <w:abstractNumId w:val="0"/>
  </w:num>
  <w:num w:numId="2" w16cid:durableId="2087649749">
    <w:abstractNumId w:val="2"/>
  </w:num>
  <w:num w:numId="3" w16cid:durableId="1741319863">
    <w:abstractNumId w:val="3"/>
  </w:num>
  <w:num w:numId="4" w16cid:durableId="358900471">
    <w:abstractNumId w:val="1"/>
  </w:num>
  <w:num w:numId="5" w16cid:durableId="1200511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B43"/>
    <w:rsid w:val="00023A41"/>
    <w:rsid w:val="000322BE"/>
    <w:rsid w:val="0003368C"/>
    <w:rsid w:val="0005649C"/>
    <w:rsid w:val="00066F05"/>
    <w:rsid w:val="00083347"/>
    <w:rsid w:val="00087D65"/>
    <w:rsid w:val="00091CCB"/>
    <w:rsid w:val="00093EAC"/>
    <w:rsid w:val="00095BF9"/>
    <w:rsid w:val="000A3260"/>
    <w:rsid w:val="000B3AD1"/>
    <w:rsid w:val="000B5DEC"/>
    <w:rsid w:val="000C3CCE"/>
    <w:rsid w:val="000E4B99"/>
    <w:rsid w:val="000F31DB"/>
    <w:rsid w:val="00101005"/>
    <w:rsid w:val="00127258"/>
    <w:rsid w:val="0012754D"/>
    <w:rsid w:val="00127648"/>
    <w:rsid w:val="00130A8D"/>
    <w:rsid w:val="00134E54"/>
    <w:rsid w:val="00140698"/>
    <w:rsid w:val="001411DD"/>
    <w:rsid w:val="00144767"/>
    <w:rsid w:val="00156BEC"/>
    <w:rsid w:val="00176E12"/>
    <w:rsid w:val="001A1907"/>
    <w:rsid w:val="001A3667"/>
    <w:rsid w:val="001B187A"/>
    <w:rsid w:val="001B7D26"/>
    <w:rsid w:val="001C06D7"/>
    <w:rsid w:val="001C2C5F"/>
    <w:rsid w:val="001D26F0"/>
    <w:rsid w:val="001E5E28"/>
    <w:rsid w:val="001F45CF"/>
    <w:rsid w:val="00212CBC"/>
    <w:rsid w:val="00230C23"/>
    <w:rsid w:val="002416E9"/>
    <w:rsid w:val="00243E37"/>
    <w:rsid w:val="00244C96"/>
    <w:rsid w:val="00255FD1"/>
    <w:rsid w:val="00262EC4"/>
    <w:rsid w:val="00270B10"/>
    <w:rsid w:val="0027153B"/>
    <w:rsid w:val="002736BF"/>
    <w:rsid w:val="00274ED9"/>
    <w:rsid w:val="00282647"/>
    <w:rsid w:val="002858BC"/>
    <w:rsid w:val="0029000C"/>
    <w:rsid w:val="0029159C"/>
    <w:rsid w:val="00292C0B"/>
    <w:rsid w:val="0029798A"/>
    <w:rsid w:val="002B79D1"/>
    <w:rsid w:val="002D0351"/>
    <w:rsid w:val="002D0944"/>
    <w:rsid w:val="002D264E"/>
    <w:rsid w:val="002D29A2"/>
    <w:rsid w:val="002E1F7F"/>
    <w:rsid w:val="00300618"/>
    <w:rsid w:val="00305DC8"/>
    <w:rsid w:val="00323F59"/>
    <w:rsid w:val="00325242"/>
    <w:rsid w:val="003318D1"/>
    <w:rsid w:val="00331AE2"/>
    <w:rsid w:val="00340053"/>
    <w:rsid w:val="003524BB"/>
    <w:rsid w:val="0035664A"/>
    <w:rsid w:val="00362206"/>
    <w:rsid w:val="003816AD"/>
    <w:rsid w:val="00381C59"/>
    <w:rsid w:val="003C3ED1"/>
    <w:rsid w:val="003E1AB6"/>
    <w:rsid w:val="004001B0"/>
    <w:rsid w:val="00403D1C"/>
    <w:rsid w:val="00411212"/>
    <w:rsid w:val="004350B1"/>
    <w:rsid w:val="00436761"/>
    <w:rsid w:val="0043713F"/>
    <w:rsid w:val="00446712"/>
    <w:rsid w:val="00446BC5"/>
    <w:rsid w:val="0046111F"/>
    <w:rsid w:val="004678E4"/>
    <w:rsid w:val="00470FB3"/>
    <w:rsid w:val="00473F0C"/>
    <w:rsid w:val="00476E29"/>
    <w:rsid w:val="00486003"/>
    <w:rsid w:val="00494926"/>
    <w:rsid w:val="004A135A"/>
    <w:rsid w:val="004A6F66"/>
    <w:rsid w:val="004B02AA"/>
    <w:rsid w:val="004B1187"/>
    <w:rsid w:val="004C05AF"/>
    <w:rsid w:val="004E3314"/>
    <w:rsid w:val="004F1FCC"/>
    <w:rsid w:val="00505DC5"/>
    <w:rsid w:val="00523811"/>
    <w:rsid w:val="0053734A"/>
    <w:rsid w:val="00541377"/>
    <w:rsid w:val="0054282A"/>
    <w:rsid w:val="005567D5"/>
    <w:rsid w:val="005635CD"/>
    <w:rsid w:val="00571BEF"/>
    <w:rsid w:val="00581682"/>
    <w:rsid w:val="00585AC6"/>
    <w:rsid w:val="005B79CD"/>
    <w:rsid w:val="005C58C1"/>
    <w:rsid w:val="005E40F2"/>
    <w:rsid w:val="005E4317"/>
    <w:rsid w:val="005E5895"/>
    <w:rsid w:val="00627EDA"/>
    <w:rsid w:val="00674760"/>
    <w:rsid w:val="006A3F34"/>
    <w:rsid w:val="006A550E"/>
    <w:rsid w:val="006B2640"/>
    <w:rsid w:val="006B3189"/>
    <w:rsid w:val="006B31DB"/>
    <w:rsid w:val="006B35D2"/>
    <w:rsid w:val="006B617F"/>
    <w:rsid w:val="006C50D9"/>
    <w:rsid w:val="006CB78E"/>
    <w:rsid w:val="006D1709"/>
    <w:rsid w:val="006D6522"/>
    <w:rsid w:val="006E28BC"/>
    <w:rsid w:val="006E5CE8"/>
    <w:rsid w:val="00711FBE"/>
    <w:rsid w:val="007168DC"/>
    <w:rsid w:val="0072373A"/>
    <w:rsid w:val="007268E8"/>
    <w:rsid w:val="0074381D"/>
    <w:rsid w:val="007465B4"/>
    <w:rsid w:val="00750380"/>
    <w:rsid w:val="007702BF"/>
    <w:rsid w:val="00784232"/>
    <w:rsid w:val="00786403"/>
    <w:rsid w:val="00790811"/>
    <w:rsid w:val="00795C17"/>
    <w:rsid w:val="00796E05"/>
    <w:rsid w:val="007A49ED"/>
    <w:rsid w:val="007B2A85"/>
    <w:rsid w:val="007C03AB"/>
    <w:rsid w:val="007C0FF9"/>
    <w:rsid w:val="007D0666"/>
    <w:rsid w:val="007D19A4"/>
    <w:rsid w:val="007F156B"/>
    <w:rsid w:val="007F1F33"/>
    <w:rsid w:val="007F47E1"/>
    <w:rsid w:val="00802ADC"/>
    <w:rsid w:val="008047C2"/>
    <w:rsid w:val="00825B78"/>
    <w:rsid w:val="0083604B"/>
    <w:rsid w:val="00851CAC"/>
    <w:rsid w:val="00855265"/>
    <w:rsid w:val="00862194"/>
    <w:rsid w:val="008629A0"/>
    <w:rsid w:val="008661DB"/>
    <w:rsid w:val="00872AE9"/>
    <w:rsid w:val="0087366F"/>
    <w:rsid w:val="008A536A"/>
    <w:rsid w:val="008A6767"/>
    <w:rsid w:val="008B1FBF"/>
    <w:rsid w:val="008D5435"/>
    <w:rsid w:val="008E758A"/>
    <w:rsid w:val="00905446"/>
    <w:rsid w:val="00927D8E"/>
    <w:rsid w:val="00934677"/>
    <w:rsid w:val="009372E3"/>
    <w:rsid w:val="00946931"/>
    <w:rsid w:val="0096088B"/>
    <w:rsid w:val="009700B2"/>
    <w:rsid w:val="00975667"/>
    <w:rsid w:val="009AB12F"/>
    <w:rsid w:val="009B077E"/>
    <w:rsid w:val="009D1071"/>
    <w:rsid w:val="009E34C9"/>
    <w:rsid w:val="009F6EBF"/>
    <w:rsid w:val="00A008AB"/>
    <w:rsid w:val="00A1064A"/>
    <w:rsid w:val="00A12A2F"/>
    <w:rsid w:val="00A12D04"/>
    <w:rsid w:val="00A1563C"/>
    <w:rsid w:val="00A22D9A"/>
    <w:rsid w:val="00A37E64"/>
    <w:rsid w:val="00A416F3"/>
    <w:rsid w:val="00A42852"/>
    <w:rsid w:val="00A65012"/>
    <w:rsid w:val="00A704AB"/>
    <w:rsid w:val="00A76CF6"/>
    <w:rsid w:val="00A77F02"/>
    <w:rsid w:val="00A949AC"/>
    <w:rsid w:val="00A9692F"/>
    <w:rsid w:val="00A974F1"/>
    <w:rsid w:val="00AA0157"/>
    <w:rsid w:val="00AA43EE"/>
    <w:rsid w:val="00AA6FB2"/>
    <w:rsid w:val="00AB573C"/>
    <w:rsid w:val="00AE6923"/>
    <w:rsid w:val="00AE6AFF"/>
    <w:rsid w:val="00AE7710"/>
    <w:rsid w:val="00AF3CF7"/>
    <w:rsid w:val="00AF678C"/>
    <w:rsid w:val="00B11543"/>
    <w:rsid w:val="00B21F92"/>
    <w:rsid w:val="00B23C16"/>
    <w:rsid w:val="00B27A03"/>
    <w:rsid w:val="00B324DC"/>
    <w:rsid w:val="00B368ED"/>
    <w:rsid w:val="00B4310E"/>
    <w:rsid w:val="00B56300"/>
    <w:rsid w:val="00B61DD1"/>
    <w:rsid w:val="00B75CB2"/>
    <w:rsid w:val="00B83B04"/>
    <w:rsid w:val="00B85B8A"/>
    <w:rsid w:val="00B92A9C"/>
    <w:rsid w:val="00BC44AD"/>
    <w:rsid w:val="00BC4523"/>
    <w:rsid w:val="00BD641F"/>
    <w:rsid w:val="00C108E8"/>
    <w:rsid w:val="00C13A32"/>
    <w:rsid w:val="00C16EE7"/>
    <w:rsid w:val="00C221C1"/>
    <w:rsid w:val="00C229BD"/>
    <w:rsid w:val="00C233A3"/>
    <w:rsid w:val="00C34A49"/>
    <w:rsid w:val="00C40C16"/>
    <w:rsid w:val="00C40CF8"/>
    <w:rsid w:val="00C41B3A"/>
    <w:rsid w:val="00C44C87"/>
    <w:rsid w:val="00C5205B"/>
    <w:rsid w:val="00C658C3"/>
    <w:rsid w:val="00C66995"/>
    <w:rsid w:val="00C73075"/>
    <w:rsid w:val="00C7366F"/>
    <w:rsid w:val="00C85EF8"/>
    <w:rsid w:val="00C86AF6"/>
    <w:rsid w:val="00C925FA"/>
    <w:rsid w:val="00C95783"/>
    <w:rsid w:val="00CA084B"/>
    <w:rsid w:val="00CD696E"/>
    <w:rsid w:val="00CE07CE"/>
    <w:rsid w:val="00CE4D4B"/>
    <w:rsid w:val="00CF3E90"/>
    <w:rsid w:val="00D06986"/>
    <w:rsid w:val="00D1372D"/>
    <w:rsid w:val="00D15019"/>
    <w:rsid w:val="00D33CA9"/>
    <w:rsid w:val="00D4616C"/>
    <w:rsid w:val="00D52E9A"/>
    <w:rsid w:val="00D53941"/>
    <w:rsid w:val="00D5690F"/>
    <w:rsid w:val="00D667D0"/>
    <w:rsid w:val="00D75245"/>
    <w:rsid w:val="00D82F34"/>
    <w:rsid w:val="00DC5AD3"/>
    <w:rsid w:val="00DD7A51"/>
    <w:rsid w:val="00DF05F6"/>
    <w:rsid w:val="00DF73E3"/>
    <w:rsid w:val="00E0034C"/>
    <w:rsid w:val="00E313C3"/>
    <w:rsid w:val="00E36A31"/>
    <w:rsid w:val="00E445CE"/>
    <w:rsid w:val="00E53407"/>
    <w:rsid w:val="00E54EA8"/>
    <w:rsid w:val="00E5502F"/>
    <w:rsid w:val="00E55707"/>
    <w:rsid w:val="00E5728A"/>
    <w:rsid w:val="00E74619"/>
    <w:rsid w:val="00E84C61"/>
    <w:rsid w:val="00EA33D6"/>
    <w:rsid w:val="00EA5726"/>
    <w:rsid w:val="00EB4D99"/>
    <w:rsid w:val="00EC0387"/>
    <w:rsid w:val="00EC366A"/>
    <w:rsid w:val="00EC6CD7"/>
    <w:rsid w:val="00ED601B"/>
    <w:rsid w:val="00EF66A0"/>
    <w:rsid w:val="00F0624F"/>
    <w:rsid w:val="00F23F7C"/>
    <w:rsid w:val="00F37868"/>
    <w:rsid w:val="00F51C25"/>
    <w:rsid w:val="00F855CC"/>
    <w:rsid w:val="00F8675D"/>
    <w:rsid w:val="00F871A8"/>
    <w:rsid w:val="00F93926"/>
    <w:rsid w:val="00F95B30"/>
    <w:rsid w:val="00FB4C1E"/>
    <w:rsid w:val="00FD0866"/>
    <w:rsid w:val="00FD4D2A"/>
    <w:rsid w:val="00FE5AF6"/>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CEC3386"/>
    <w:rsid w:val="3084BFB8"/>
    <w:rsid w:val="35747A1B"/>
    <w:rsid w:val="365B683D"/>
    <w:rsid w:val="38C00F8C"/>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E17E68D4-30E0-465C-A8C7-C8C78C8A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E9A"/>
  </w:style>
  <w:style w:type="paragraph" w:styleId="Heading1">
    <w:name w:val="heading 1"/>
    <w:basedOn w:val="Normal"/>
    <w:next w:val="Normal"/>
    <w:link w:val="Heading1Char"/>
    <w:uiPriority w:val="9"/>
    <w:qFormat/>
    <w:rsid w:val="00D52E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52E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23F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52E9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52E9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23F7C"/>
    <w:rPr>
      <w:rFonts w:asciiTheme="majorHAnsi" w:eastAsiaTheme="majorEastAsia" w:hAnsiTheme="majorHAnsi" w:cstheme="majorBidi"/>
      <w:color w:val="1F4D78" w:themeColor="accent1" w:themeShade="7F"/>
      <w:sz w:val="24"/>
      <w:szCs w:val="24"/>
    </w:rPr>
  </w:style>
  <w:style w:type="paragraph" w:customStyle="1" w:styleId="paragraph">
    <w:name w:val="paragraph"/>
    <w:basedOn w:val="Normal"/>
    <w:rsid w:val="00F23F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23F7C"/>
  </w:style>
  <w:style w:type="character" w:customStyle="1" w:styleId="eop">
    <w:name w:val="eop"/>
    <w:basedOn w:val="DefaultParagraphFont"/>
    <w:rsid w:val="00F23F7C"/>
  </w:style>
  <w:style w:type="paragraph" w:styleId="ListParagraph">
    <w:name w:val="List Paragraph"/>
    <w:basedOn w:val="Normal"/>
    <w:uiPriority w:val="34"/>
    <w:qFormat/>
    <w:rsid w:val="008A53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27196">
      <w:bodyDiv w:val="1"/>
      <w:marLeft w:val="0"/>
      <w:marRight w:val="0"/>
      <w:marTop w:val="0"/>
      <w:marBottom w:val="0"/>
      <w:divBdr>
        <w:top w:val="none" w:sz="0" w:space="0" w:color="auto"/>
        <w:left w:val="none" w:sz="0" w:space="0" w:color="auto"/>
        <w:bottom w:val="none" w:sz="0" w:space="0" w:color="auto"/>
        <w:right w:val="none" w:sz="0" w:space="0" w:color="auto"/>
      </w:divBdr>
      <w:divsChild>
        <w:div w:id="518010488">
          <w:marLeft w:val="0"/>
          <w:marRight w:val="0"/>
          <w:marTop w:val="0"/>
          <w:marBottom w:val="0"/>
          <w:divBdr>
            <w:top w:val="none" w:sz="0" w:space="0" w:color="auto"/>
            <w:left w:val="none" w:sz="0" w:space="0" w:color="auto"/>
            <w:bottom w:val="none" w:sz="0" w:space="0" w:color="auto"/>
            <w:right w:val="none" w:sz="0" w:space="0" w:color="auto"/>
          </w:divBdr>
          <w:divsChild>
            <w:div w:id="1181549472">
              <w:marLeft w:val="0"/>
              <w:marRight w:val="0"/>
              <w:marTop w:val="0"/>
              <w:marBottom w:val="0"/>
              <w:divBdr>
                <w:top w:val="none" w:sz="0" w:space="0" w:color="auto"/>
                <w:left w:val="none" w:sz="0" w:space="0" w:color="auto"/>
                <w:bottom w:val="none" w:sz="0" w:space="0" w:color="auto"/>
                <w:right w:val="none" w:sz="0" w:space="0" w:color="auto"/>
              </w:divBdr>
            </w:div>
          </w:divsChild>
        </w:div>
        <w:div w:id="506018448">
          <w:marLeft w:val="0"/>
          <w:marRight w:val="0"/>
          <w:marTop w:val="0"/>
          <w:marBottom w:val="0"/>
          <w:divBdr>
            <w:top w:val="none" w:sz="0" w:space="0" w:color="auto"/>
            <w:left w:val="none" w:sz="0" w:space="0" w:color="auto"/>
            <w:bottom w:val="none" w:sz="0" w:space="0" w:color="auto"/>
            <w:right w:val="none" w:sz="0" w:space="0" w:color="auto"/>
          </w:divBdr>
          <w:divsChild>
            <w:div w:id="645285777">
              <w:marLeft w:val="0"/>
              <w:marRight w:val="0"/>
              <w:marTop w:val="0"/>
              <w:marBottom w:val="0"/>
              <w:divBdr>
                <w:top w:val="none" w:sz="0" w:space="0" w:color="auto"/>
                <w:left w:val="none" w:sz="0" w:space="0" w:color="auto"/>
                <w:bottom w:val="none" w:sz="0" w:space="0" w:color="auto"/>
                <w:right w:val="none" w:sz="0" w:space="0" w:color="auto"/>
              </w:divBdr>
            </w:div>
          </w:divsChild>
        </w:div>
        <w:div w:id="1249071760">
          <w:marLeft w:val="0"/>
          <w:marRight w:val="0"/>
          <w:marTop w:val="0"/>
          <w:marBottom w:val="0"/>
          <w:divBdr>
            <w:top w:val="none" w:sz="0" w:space="0" w:color="auto"/>
            <w:left w:val="none" w:sz="0" w:space="0" w:color="auto"/>
            <w:bottom w:val="none" w:sz="0" w:space="0" w:color="auto"/>
            <w:right w:val="none" w:sz="0" w:space="0" w:color="auto"/>
          </w:divBdr>
          <w:divsChild>
            <w:div w:id="960889878">
              <w:marLeft w:val="0"/>
              <w:marRight w:val="0"/>
              <w:marTop w:val="0"/>
              <w:marBottom w:val="0"/>
              <w:divBdr>
                <w:top w:val="none" w:sz="0" w:space="0" w:color="auto"/>
                <w:left w:val="none" w:sz="0" w:space="0" w:color="auto"/>
                <w:bottom w:val="none" w:sz="0" w:space="0" w:color="auto"/>
                <w:right w:val="none" w:sz="0" w:space="0" w:color="auto"/>
              </w:divBdr>
            </w:div>
          </w:divsChild>
        </w:div>
        <w:div w:id="810172845">
          <w:marLeft w:val="0"/>
          <w:marRight w:val="0"/>
          <w:marTop w:val="0"/>
          <w:marBottom w:val="0"/>
          <w:divBdr>
            <w:top w:val="none" w:sz="0" w:space="0" w:color="auto"/>
            <w:left w:val="none" w:sz="0" w:space="0" w:color="auto"/>
            <w:bottom w:val="none" w:sz="0" w:space="0" w:color="auto"/>
            <w:right w:val="none" w:sz="0" w:space="0" w:color="auto"/>
          </w:divBdr>
          <w:divsChild>
            <w:div w:id="2105684450">
              <w:marLeft w:val="0"/>
              <w:marRight w:val="0"/>
              <w:marTop w:val="0"/>
              <w:marBottom w:val="0"/>
              <w:divBdr>
                <w:top w:val="none" w:sz="0" w:space="0" w:color="auto"/>
                <w:left w:val="none" w:sz="0" w:space="0" w:color="auto"/>
                <w:bottom w:val="none" w:sz="0" w:space="0" w:color="auto"/>
                <w:right w:val="none" w:sz="0" w:space="0" w:color="auto"/>
              </w:divBdr>
            </w:div>
          </w:divsChild>
        </w:div>
        <w:div w:id="1554148063">
          <w:marLeft w:val="0"/>
          <w:marRight w:val="0"/>
          <w:marTop w:val="0"/>
          <w:marBottom w:val="0"/>
          <w:divBdr>
            <w:top w:val="none" w:sz="0" w:space="0" w:color="auto"/>
            <w:left w:val="none" w:sz="0" w:space="0" w:color="auto"/>
            <w:bottom w:val="none" w:sz="0" w:space="0" w:color="auto"/>
            <w:right w:val="none" w:sz="0" w:space="0" w:color="auto"/>
          </w:divBdr>
          <w:divsChild>
            <w:div w:id="349141079">
              <w:marLeft w:val="0"/>
              <w:marRight w:val="0"/>
              <w:marTop w:val="0"/>
              <w:marBottom w:val="0"/>
              <w:divBdr>
                <w:top w:val="none" w:sz="0" w:space="0" w:color="auto"/>
                <w:left w:val="none" w:sz="0" w:space="0" w:color="auto"/>
                <w:bottom w:val="none" w:sz="0" w:space="0" w:color="auto"/>
                <w:right w:val="none" w:sz="0" w:space="0" w:color="auto"/>
              </w:divBdr>
            </w:div>
          </w:divsChild>
        </w:div>
        <w:div w:id="1236667919">
          <w:marLeft w:val="0"/>
          <w:marRight w:val="0"/>
          <w:marTop w:val="0"/>
          <w:marBottom w:val="0"/>
          <w:divBdr>
            <w:top w:val="none" w:sz="0" w:space="0" w:color="auto"/>
            <w:left w:val="none" w:sz="0" w:space="0" w:color="auto"/>
            <w:bottom w:val="none" w:sz="0" w:space="0" w:color="auto"/>
            <w:right w:val="none" w:sz="0" w:space="0" w:color="auto"/>
          </w:divBdr>
          <w:divsChild>
            <w:div w:id="657853659">
              <w:marLeft w:val="0"/>
              <w:marRight w:val="0"/>
              <w:marTop w:val="0"/>
              <w:marBottom w:val="0"/>
              <w:divBdr>
                <w:top w:val="none" w:sz="0" w:space="0" w:color="auto"/>
                <w:left w:val="none" w:sz="0" w:space="0" w:color="auto"/>
                <w:bottom w:val="none" w:sz="0" w:space="0" w:color="auto"/>
                <w:right w:val="none" w:sz="0" w:space="0" w:color="auto"/>
              </w:divBdr>
            </w:div>
          </w:divsChild>
        </w:div>
        <w:div w:id="1251042801">
          <w:marLeft w:val="0"/>
          <w:marRight w:val="0"/>
          <w:marTop w:val="0"/>
          <w:marBottom w:val="0"/>
          <w:divBdr>
            <w:top w:val="none" w:sz="0" w:space="0" w:color="auto"/>
            <w:left w:val="none" w:sz="0" w:space="0" w:color="auto"/>
            <w:bottom w:val="none" w:sz="0" w:space="0" w:color="auto"/>
            <w:right w:val="none" w:sz="0" w:space="0" w:color="auto"/>
          </w:divBdr>
          <w:divsChild>
            <w:div w:id="1380593669">
              <w:marLeft w:val="0"/>
              <w:marRight w:val="0"/>
              <w:marTop w:val="0"/>
              <w:marBottom w:val="0"/>
              <w:divBdr>
                <w:top w:val="none" w:sz="0" w:space="0" w:color="auto"/>
                <w:left w:val="none" w:sz="0" w:space="0" w:color="auto"/>
                <w:bottom w:val="none" w:sz="0" w:space="0" w:color="auto"/>
                <w:right w:val="none" w:sz="0" w:space="0" w:color="auto"/>
              </w:divBdr>
            </w:div>
          </w:divsChild>
        </w:div>
        <w:div w:id="67047076">
          <w:marLeft w:val="0"/>
          <w:marRight w:val="0"/>
          <w:marTop w:val="0"/>
          <w:marBottom w:val="0"/>
          <w:divBdr>
            <w:top w:val="none" w:sz="0" w:space="0" w:color="auto"/>
            <w:left w:val="none" w:sz="0" w:space="0" w:color="auto"/>
            <w:bottom w:val="none" w:sz="0" w:space="0" w:color="auto"/>
            <w:right w:val="none" w:sz="0" w:space="0" w:color="auto"/>
          </w:divBdr>
          <w:divsChild>
            <w:div w:id="1810434913">
              <w:marLeft w:val="0"/>
              <w:marRight w:val="0"/>
              <w:marTop w:val="0"/>
              <w:marBottom w:val="0"/>
              <w:divBdr>
                <w:top w:val="none" w:sz="0" w:space="0" w:color="auto"/>
                <w:left w:val="none" w:sz="0" w:space="0" w:color="auto"/>
                <w:bottom w:val="none" w:sz="0" w:space="0" w:color="auto"/>
                <w:right w:val="none" w:sz="0" w:space="0" w:color="auto"/>
              </w:divBdr>
            </w:div>
          </w:divsChild>
        </w:div>
        <w:div w:id="720448211">
          <w:marLeft w:val="0"/>
          <w:marRight w:val="0"/>
          <w:marTop w:val="0"/>
          <w:marBottom w:val="0"/>
          <w:divBdr>
            <w:top w:val="none" w:sz="0" w:space="0" w:color="auto"/>
            <w:left w:val="none" w:sz="0" w:space="0" w:color="auto"/>
            <w:bottom w:val="none" w:sz="0" w:space="0" w:color="auto"/>
            <w:right w:val="none" w:sz="0" w:space="0" w:color="auto"/>
          </w:divBdr>
          <w:divsChild>
            <w:div w:id="1057315193">
              <w:marLeft w:val="0"/>
              <w:marRight w:val="0"/>
              <w:marTop w:val="0"/>
              <w:marBottom w:val="0"/>
              <w:divBdr>
                <w:top w:val="none" w:sz="0" w:space="0" w:color="auto"/>
                <w:left w:val="none" w:sz="0" w:space="0" w:color="auto"/>
                <w:bottom w:val="none" w:sz="0" w:space="0" w:color="auto"/>
                <w:right w:val="none" w:sz="0" w:space="0" w:color="auto"/>
              </w:divBdr>
            </w:div>
          </w:divsChild>
        </w:div>
        <w:div w:id="178735136">
          <w:marLeft w:val="0"/>
          <w:marRight w:val="0"/>
          <w:marTop w:val="0"/>
          <w:marBottom w:val="0"/>
          <w:divBdr>
            <w:top w:val="none" w:sz="0" w:space="0" w:color="auto"/>
            <w:left w:val="none" w:sz="0" w:space="0" w:color="auto"/>
            <w:bottom w:val="none" w:sz="0" w:space="0" w:color="auto"/>
            <w:right w:val="none" w:sz="0" w:space="0" w:color="auto"/>
          </w:divBdr>
          <w:divsChild>
            <w:div w:id="2020737264">
              <w:marLeft w:val="0"/>
              <w:marRight w:val="0"/>
              <w:marTop w:val="0"/>
              <w:marBottom w:val="0"/>
              <w:divBdr>
                <w:top w:val="none" w:sz="0" w:space="0" w:color="auto"/>
                <w:left w:val="none" w:sz="0" w:space="0" w:color="auto"/>
                <w:bottom w:val="none" w:sz="0" w:space="0" w:color="auto"/>
                <w:right w:val="none" w:sz="0" w:space="0" w:color="auto"/>
              </w:divBdr>
            </w:div>
          </w:divsChild>
        </w:div>
        <w:div w:id="347175621">
          <w:marLeft w:val="0"/>
          <w:marRight w:val="0"/>
          <w:marTop w:val="0"/>
          <w:marBottom w:val="0"/>
          <w:divBdr>
            <w:top w:val="none" w:sz="0" w:space="0" w:color="auto"/>
            <w:left w:val="none" w:sz="0" w:space="0" w:color="auto"/>
            <w:bottom w:val="none" w:sz="0" w:space="0" w:color="auto"/>
            <w:right w:val="none" w:sz="0" w:space="0" w:color="auto"/>
          </w:divBdr>
          <w:divsChild>
            <w:div w:id="437680517">
              <w:marLeft w:val="0"/>
              <w:marRight w:val="0"/>
              <w:marTop w:val="0"/>
              <w:marBottom w:val="0"/>
              <w:divBdr>
                <w:top w:val="none" w:sz="0" w:space="0" w:color="auto"/>
                <w:left w:val="none" w:sz="0" w:space="0" w:color="auto"/>
                <w:bottom w:val="none" w:sz="0" w:space="0" w:color="auto"/>
                <w:right w:val="none" w:sz="0" w:space="0" w:color="auto"/>
              </w:divBdr>
            </w:div>
          </w:divsChild>
        </w:div>
        <w:div w:id="1250194286">
          <w:marLeft w:val="0"/>
          <w:marRight w:val="0"/>
          <w:marTop w:val="0"/>
          <w:marBottom w:val="0"/>
          <w:divBdr>
            <w:top w:val="none" w:sz="0" w:space="0" w:color="auto"/>
            <w:left w:val="none" w:sz="0" w:space="0" w:color="auto"/>
            <w:bottom w:val="none" w:sz="0" w:space="0" w:color="auto"/>
            <w:right w:val="none" w:sz="0" w:space="0" w:color="auto"/>
          </w:divBdr>
          <w:divsChild>
            <w:div w:id="152796631">
              <w:marLeft w:val="0"/>
              <w:marRight w:val="0"/>
              <w:marTop w:val="0"/>
              <w:marBottom w:val="0"/>
              <w:divBdr>
                <w:top w:val="none" w:sz="0" w:space="0" w:color="auto"/>
                <w:left w:val="none" w:sz="0" w:space="0" w:color="auto"/>
                <w:bottom w:val="none" w:sz="0" w:space="0" w:color="auto"/>
                <w:right w:val="none" w:sz="0" w:space="0" w:color="auto"/>
              </w:divBdr>
            </w:div>
          </w:divsChild>
        </w:div>
        <w:div w:id="860553581">
          <w:marLeft w:val="0"/>
          <w:marRight w:val="0"/>
          <w:marTop w:val="0"/>
          <w:marBottom w:val="0"/>
          <w:divBdr>
            <w:top w:val="none" w:sz="0" w:space="0" w:color="auto"/>
            <w:left w:val="none" w:sz="0" w:space="0" w:color="auto"/>
            <w:bottom w:val="none" w:sz="0" w:space="0" w:color="auto"/>
            <w:right w:val="none" w:sz="0" w:space="0" w:color="auto"/>
          </w:divBdr>
          <w:divsChild>
            <w:div w:id="1828782121">
              <w:marLeft w:val="0"/>
              <w:marRight w:val="0"/>
              <w:marTop w:val="0"/>
              <w:marBottom w:val="0"/>
              <w:divBdr>
                <w:top w:val="none" w:sz="0" w:space="0" w:color="auto"/>
                <w:left w:val="none" w:sz="0" w:space="0" w:color="auto"/>
                <w:bottom w:val="none" w:sz="0" w:space="0" w:color="auto"/>
                <w:right w:val="none" w:sz="0" w:space="0" w:color="auto"/>
              </w:divBdr>
            </w:div>
          </w:divsChild>
        </w:div>
        <w:div w:id="1957785043">
          <w:marLeft w:val="0"/>
          <w:marRight w:val="0"/>
          <w:marTop w:val="0"/>
          <w:marBottom w:val="0"/>
          <w:divBdr>
            <w:top w:val="none" w:sz="0" w:space="0" w:color="auto"/>
            <w:left w:val="none" w:sz="0" w:space="0" w:color="auto"/>
            <w:bottom w:val="none" w:sz="0" w:space="0" w:color="auto"/>
            <w:right w:val="none" w:sz="0" w:space="0" w:color="auto"/>
          </w:divBdr>
          <w:divsChild>
            <w:div w:id="708258078">
              <w:marLeft w:val="0"/>
              <w:marRight w:val="0"/>
              <w:marTop w:val="0"/>
              <w:marBottom w:val="0"/>
              <w:divBdr>
                <w:top w:val="none" w:sz="0" w:space="0" w:color="auto"/>
                <w:left w:val="none" w:sz="0" w:space="0" w:color="auto"/>
                <w:bottom w:val="none" w:sz="0" w:space="0" w:color="auto"/>
                <w:right w:val="none" w:sz="0" w:space="0" w:color="auto"/>
              </w:divBdr>
            </w:div>
          </w:divsChild>
        </w:div>
        <w:div w:id="2111006904">
          <w:marLeft w:val="0"/>
          <w:marRight w:val="0"/>
          <w:marTop w:val="0"/>
          <w:marBottom w:val="0"/>
          <w:divBdr>
            <w:top w:val="none" w:sz="0" w:space="0" w:color="auto"/>
            <w:left w:val="none" w:sz="0" w:space="0" w:color="auto"/>
            <w:bottom w:val="none" w:sz="0" w:space="0" w:color="auto"/>
            <w:right w:val="none" w:sz="0" w:space="0" w:color="auto"/>
          </w:divBdr>
          <w:divsChild>
            <w:div w:id="1753118214">
              <w:marLeft w:val="0"/>
              <w:marRight w:val="0"/>
              <w:marTop w:val="0"/>
              <w:marBottom w:val="0"/>
              <w:divBdr>
                <w:top w:val="none" w:sz="0" w:space="0" w:color="auto"/>
                <w:left w:val="none" w:sz="0" w:space="0" w:color="auto"/>
                <w:bottom w:val="none" w:sz="0" w:space="0" w:color="auto"/>
                <w:right w:val="none" w:sz="0" w:space="0" w:color="auto"/>
              </w:divBdr>
            </w:div>
          </w:divsChild>
        </w:div>
        <w:div w:id="1266646574">
          <w:marLeft w:val="0"/>
          <w:marRight w:val="0"/>
          <w:marTop w:val="0"/>
          <w:marBottom w:val="0"/>
          <w:divBdr>
            <w:top w:val="none" w:sz="0" w:space="0" w:color="auto"/>
            <w:left w:val="none" w:sz="0" w:space="0" w:color="auto"/>
            <w:bottom w:val="none" w:sz="0" w:space="0" w:color="auto"/>
            <w:right w:val="none" w:sz="0" w:space="0" w:color="auto"/>
          </w:divBdr>
          <w:divsChild>
            <w:div w:id="212085561">
              <w:marLeft w:val="0"/>
              <w:marRight w:val="0"/>
              <w:marTop w:val="0"/>
              <w:marBottom w:val="0"/>
              <w:divBdr>
                <w:top w:val="none" w:sz="0" w:space="0" w:color="auto"/>
                <w:left w:val="none" w:sz="0" w:space="0" w:color="auto"/>
                <w:bottom w:val="none" w:sz="0" w:space="0" w:color="auto"/>
                <w:right w:val="none" w:sz="0" w:space="0" w:color="auto"/>
              </w:divBdr>
            </w:div>
          </w:divsChild>
        </w:div>
        <w:div w:id="1280338906">
          <w:marLeft w:val="0"/>
          <w:marRight w:val="0"/>
          <w:marTop w:val="0"/>
          <w:marBottom w:val="0"/>
          <w:divBdr>
            <w:top w:val="none" w:sz="0" w:space="0" w:color="auto"/>
            <w:left w:val="none" w:sz="0" w:space="0" w:color="auto"/>
            <w:bottom w:val="none" w:sz="0" w:space="0" w:color="auto"/>
            <w:right w:val="none" w:sz="0" w:space="0" w:color="auto"/>
          </w:divBdr>
          <w:divsChild>
            <w:div w:id="1338658573">
              <w:marLeft w:val="0"/>
              <w:marRight w:val="0"/>
              <w:marTop w:val="0"/>
              <w:marBottom w:val="0"/>
              <w:divBdr>
                <w:top w:val="none" w:sz="0" w:space="0" w:color="auto"/>
                <w:left w:val="none" w:sz="0" w:space="0" w:color="auto"/>
                <w:bottom w:val="none" w:sz="0" w:space="0" w:color="auto"/>
                <w:right w:val="none" w:sz="0" w:space="0" w:color="auto"/>
              </w:divBdr>
            </w:div>
          </w:divsChild>
        </w:div>
        <w:div w:id="492793603">
          <w:marLeft w:val="0"/>
          <w:marRight w:val="0"/>
          <w:marTop w:val="0"/>
          <w:marBottom w:val="0"/>
          <w:divBdr>
            <w:top w:val="none" w:sz="0" w:space="0" w:color="auto"/>
            <w:left w:val="none" w:sz="0" w:space="0" w:color="auto"/>
            <w:bottom w:val="none" w:sz="0" w:space="0" w:color="auto"/>
            <w:right w:val="none" w:sz="0" w:space="0" w:color="auto"/>
          </w:divBdr>
          <w:divsChild>
            <w:div w:id="1036731437">
              <w:marLeft w:val="0"/>
              <w:marRight w:val="0"/>
              <w:marTop w:val="0"/>
              <w:marBottom w:val="0"/>
              <w:divBdr>
                <w:top w:val="none" w:sz="0" w:space="0" w:color="auto"/>
                <w:left w:val="none" w:sz="0" w:space="0" w:color="auto"/>
                <w:bottom w:val="none" w:sz="0" w:space="0" w:color="auto"/>
                <w:right w:val="none" w:sz="0" w:space="0" w:color="auto"/>
              </w:divBdr>
            </w:div>
          </w:divsChild>
        </w:div>
        <w:div w:id="1745563273">
          <w:marLeft w:val="0"/>
          <w:marRight w:val="0"/>
          <w:marTop w:val="0"/>
          <w:marBottom w:val="0"/>
          <w:divBdr>
            <w:top w:val="none" w:sz="0" w:space="0" w:color="auto"/>
            <w:left w:val="none" w:sz="0" w:space="0" w:color="auto"/>
            <w:bottom w:val="none" w:sz="0" w:space="0" w:color="auto"/>
            <w:right w:val="none" w:sz="0" w:space="0" w:color="auto"/>
          </w:divBdr>
          <w:divsChild>
            <w:div w:id="1625187054">
              <w:marLeft w:val="0"/>
              <w:marRight w:val="0"/>
              <w:marTop w:val="0"/>
              <w:marBottom w:val="0"/>
              <w:divBdr>
                <w:top w:val="none" w:sz="0" w:space="0" w:color="auto"/>
                <w:left w:val="none" w:sz="0" w:space="0" w:color="auto"/>
                <w:bottom w:val="none" w:sz="0" w:space="0" w:color="auto"/>
                <w:right w:val="none" w:sz="0" w:space="0" w:color="auto"/>
              </w:divBdr>
            </w:div>
          </w:divsChild>
        </w:div>
        <w:div w:id="517889655">
          <w:marLeft w:val="0"/>
          <w:marRight w:val="0"/>
          <w:marTop w:val="0"/>
          <w:marBottom w:val="0"/>
          <w:divBdr>
            <w:top w:val="none" w:sz="0" w:space="0" w:color="auto"/>
            <w:left w:val="none" w:sz="0" w:space="0" w:color="auto"/>
            <w:bottom w:val="none" w:sz="0" w:space="0" w:color="auto"/>
            <w:right w:val="none" w:sz="0" w:space="0" w:color="auto"/>
          </w:divBdr>
          <w:divsChild>
            <w:div w:id="1153839158">
              <w:marLeft w:val="0"/>
              <w:marRight w:val="0"/>
              <w:marTop w:val="0"/>
              <w:marBottom w:val="0"/>
              <w:divBdr>
                <w:top w:val="none" w:sz="0" w:space="0" w:color="auto"/>
                <w:left w:val="none" w:sz="0" w:space="0" w:color="auto"/>
                <w:bottom w:val="none" w:sz="0" w:space="0" w:color="auto"/>
                <w:right w:val="none" w:sz="0" w:space="0" w:color="auto"/>
              </w:divBdr>
            </w:div>
          </w:divsChild>
        </w:div>
        <w:div w:id="15279309">
          <w:marLeft w:val="0"/>
          <w:marRight w:val="0"/>
          <w:marTop w:val="0"/>
          <w:marBottom w:val="0"/>
          <w:divBdr>
            <w:top w:val="none" w:sz="0" w:space="0" w:color="auto"/>
            <w:left w:val="none" w:sz="0" w:space="0" w:color="auto"/>
            <w:bottom w:val="none" w:sz="0" w:space="0" w:color="auto"/>
            <w:right w:val="none" w:sz="0" w:space="0" w:color="auto"/>
          </w:divBdr>
          <w:divsChild>
            <w:div w:id="706563818">
              <w:marLeft w:val="0"/>
              <w:marRight w:val="0"/>
              <w:marTop w:val="0"/>
              <w:marBottom w:val="0"/>
              <w:divBdr>
                <w:top w:val="none" w:sz="0" w:space="0" w:color="auto"/>
                <w:left w:val="none" w:sz="0" w:space="0" w:color="auto"/>
                <w:bottom w:val="none" w:sz="0" w:space="0" w:color="auto"/>
                <w:right w:val="none" w:sz="0" w:space="0" w:color="auto"/>
              </w:divBdr>
            </w:div>
          </w:divsChild>
        </w:div>
        <w:div w:id="1096444232">
          <w:marLeft w:val="0"/>
          <w:marRight w:val="0"/>
          <w:marTop w:val="0"/>
          <w:marBottom w:val="0"/>
          <w:divBdr>
            <w:top w:val="none" w:sz="0" w:space="0" w:color="auto"/>
            <w:left w:val="none" w:sz="0" w:space="0" w:color="auto"/>
            <w:bottom w:val="none" w:sz="0" w:space="0" w:color="auto"/>
            <w:right w:val="none" w:sz="0" w:space="0" w:color="auto"/>
          </w:divBdr>
          <w:divsChild>
            <w:div w:id="1595895564">
              <w:marLeft w:val="0"/>
              <w:marRight w:val="0"/>
              <w:marTop w:val="0"/>
              <w:marBottom w:val="0"/>
              <w:divBdr>
                <w:top w:val="none" w:sz="0" w:space="0" w:color="auto"/>
                <w:left w:val="none" w:sz="0" w:space="0" w:color="auto"/>
                <w:bottom w:val="none" w:sz="0" w:space="0" w:color="auto"/>
                <w:right w:val="none" w:sz="0" w:space="0" w:color="auto"/>
              </w:divBdr>
            </w:div>
          </w:divsChild>
        </w:div>
        <w:div w:id="736511139">
          <w:marLeft w:val="0"/>
          <w:marRight w:val="0"/>
          <w:marTop w:val="0"/>
          <w:marBottom w:val="0"/>
          <w:divBdr>
            <w:top w:val="none" w:sz="0" w:space="0" w:color="auto"/>
            <w:left w:val="none" w:sz="0" w:space="0" w:color="auto"/>
            <w:bottom w:val="none" w:sz="0" w:space="0" w:color="auto"/>
            <w:right w:val="none" w:sz="0" w:space="0" w:color="auto"/>
          </w:divBdr>
          <w:divsChild>
            <w:div w:id="352221090">
              <w:marLeft w:val="0"/>
              <w:marRight w:val="0"/>
              <w:marTop w:val="0"/>
              <w:marBottom w:val="0"/>
              <w:divBdr>
                <w:top w:val="none" w:sz="0" w:space="0" w:color="auto"/>
                <w:left w:val="none" w:sz="0" w:space="0" w:color="auto"/>
                <w:bottom w:val="none" w:sz="0" w:space="0" w:color="auto"/>
                <w:right w:val="none" w:sz="0" w:space="0" w:color="auto"/>
              </w:divBdr>
            </w:div>
          </w:divsChild>
        </w:div>
        <w:div w:id="419179145">
          <w:marLeft w:val="0"/>
          <w:marRight w:val="0"/>
          <w:marTop w:val="0"/>
          <w:marBottom w:val="0"/>
          <w:divBdr>
            <w:top w:val="none" w:sz="0" w:space="0" w:color="auto"/>
            <w:left w:val="none" w:sz="0" w:space="0" w:color="auto"/>
            <w:bottom w:val="none" w:sz="0" w:space="0" w:color="auto"/>
            <w:right w:val="none" w:sz="0" w:space="0" w:color="auto"/>
          </w:divBdr>
          <w:divsChild>
            <w:div w:id="1033964285">
              <w:marLeft w:val="0"/>
              <w:marRight w:val="0"/>
              <w:marTop w:val="0"/>
              <w:marBottom w:val="0"/>
              <w:divBdr>
                <w:top w:val="none" w:sz="0" w:space="0" w:color="auto"/>
                <w:left w:val="none" w:sz="0" w:space="0" w:color="auto"/>
                <w:bottom w:val="none" w:sz="0" w:space="0" w:color="auto"/>
                <w:right w:val="none" w:sz="0" w:space="0" w:color="auto"/>
              </w:divBdr>
            </w:div>
          </w:divsChild>
        </w:div>
        <w:div w:id="937371942">
          <w:marLeft w:val="0"/>
          <w:marRight w:val="0"/>
          <w:marTop w:val="0"/>
          <w:marBottom w:val="0"/>
          <w:divBdr>
            <w:top w:val="none" w:sz="0" w:space="0" w:color="auto"/>
            <w:left w:val="none" w:sz="0" w:space="0" w:color="auto"/>
            <w:bottom w:val="none" w:sz="0" w:space="0" w:color="auto"/>
            <w:right w:val="none" w:sz="0" w:space="0" w:color="auto"/>
          </w:divBdr>
          <w:divsChild>
            <w:div w:id="1821464106">
              <w:marLeft w:val="0"/>
              <w:marRight w:val="0"/>
              <w:marTop w:val="0"/>
              <w:marBottom w:val="0"/>
              <w:divBdr>
                <w:top w:val="none" w:sz="0" w:space="0" w:color="auto"/>
                <w:left w:val="none" w:sz="0" w:space="0" w:color="auto"/>
                <w:bottom w:val="none" w:sz="0" w:space="0" w:color="auto"/>
                <w:right w:val="none" w:sz="0" w:space="0" w:color="auto"/>
              </w:divBdr>
            </w:div>
          </w:divsChild>
        </w:div>
        <w:div w:id="1343162904">
          <w:marLeft w:val="0"/>
          <w:marRight w:val="0"/>
          <w:marTop w:val="0"/>
          <w:marBottom w:val="0"/>
          <w:divBdr>
            <w:top w:val="none" w:sz="0" w:space="0" w:color="auto"/>
            <w:left w:val="none" w:sz="0" w:space="0" w:color="auto"/>
            <w:bottom w:val="none" w:sz="0" w:space="0" w:color="auto"/>
            <w:right w:val="none" w:sz="0" w:space="0" w:color="auto"/>
          </w:divBdr>
          <w:divsChild>
            <w:div w:id="101326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5" ma:contentTypeDescription="Create a new document." ma:contentTypeScope="" ma:versionID="1b9fdb374581140854a9d0518901e88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d4e90b57406cfd253bd268c9429fcd51"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element name="lcf76f155ced4ddcb4097134ff3c332f" ma:index="38"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4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9"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lcf76f155ced4ddcb4097134ff3c332f xmlns="0feec74c-ecc7-44c3-9c64-3623cf89ed41">
      <Terms xmlns="http://schemas.microsoft.com/office/infopath/2007/PartnerControls"/>
    </lcf76f155ced4ddcb4097134ff3c332f>
    <TaxCatchAll xmlns="1f707338-ea0f-4fe5-baee-59b996692b22"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535AAF-72EA-4970-83F0-3F3EAD813D2E}">
  <ds:schemaRefs>
    <ds:schemaRef ds:uri="http://schemas.openxmlformats.org/officeDocument/2006/bibliography"/>
  </ds:schemaRefs>
</ds:datastoreItem>
</file>

<file path=customXml/itemProps3.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4.xml><?xml version="1.0" encoding="utf-8"?>
<ds:datastoreItem xmlns:ds="http://schemas.openxmlformats.org/officeDocument/2006/customXml" ds:itemID="{48D2B0CE-788F-4C69-A7DE-67140BD73F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0feec74c-ecc7-44c3-9c64-3623cf89ed41"/>
    <ds:schemaRef ds:uri="http://schemas.microsoft.com/sharepoint/v3"/>
    <ds:schemaRef ds:uri="1f707338-ea0f-4fe5-baee-59b996692b22"/>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281</TotalTime>
  <Pages>4</Pages>
  <Words>1228</Words>
  <Characters>6855</Characters>
  <Application>Microsoft Office Word</Application>
  <DocSecurity>0</DocSecurity>
  <Lines>253</Lines>
  <Paragraphs>126</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Zoey Hankins</cp:lastModifiedBy>
  <cp:revision>212</cp:revision>
  <dcterms:created xsi:type="dcterms:W3CDTF">2025-12-09T19:19:00Z</dcterms:created>
  <dcterms:modified xsi:type="dcterms:W3CDTF">2025-12-10T03:43:00Z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