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8065930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4472C4" w:themeColor="accent1"/>
          <w:lang w:eastAsia="es-MX"/>
        </w:rPr>
      </w:sdtEndPr>
      <w:sdtContent>
        <w:p w14:paraId="58CD7553" w14:textId="2772C07F" w:rsidR="00EF45B7" w:rsidRDefault="00EF45B7"/>
        <w:p w14:paraId="4BE391A7" w14:textId="5398C963" w:rsidR="00EF45B7" w:rsidRDefault="00EF45B7">
          <w:pPr>
            <w:rPr>
              <w:rFonts w:eastAsiaTheme="minorEastAsia"/>
              <w:noProof/>
              <w:color w:val="4472C4" w:themeColor="accent1"/>
              <w:lang w:eastAsia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572802" wp14:editId="2CA6CCB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98D407" w14:textId="36F8E749" w:rsidR="00EF45B7" w:rsidRDefault="00EF45B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5728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98D407" w14:textId="36F8E749" w:rsidR="00EF45B7" w:rsidRDefault="00EF45B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074E5D" wp14:editId="3155F1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0B1790" w14:textId="1AD11094" w:rsidR="00EF45B7" w:rsidRDefault="00EF45B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Zoe jimenez</w:t>
                                    </w:r>
                                  </w:p>
                                </w:sdtContent>
                              </w:sdt>
                              <w:p w14:paraId="6C93D570" w14:textId="6C7CCE15" w:rsidR="00EF45B7" w:rsidRDefault="00EF45B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E7019A0" w14:textId="5623B429" w:rsidR="00EF45B7" w:rsidRDefault="00EF45B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6074E5D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0B1790" w14:textId="1AD11094" w:rsidR="00EF45B7" w:rsidRDefault="00EF45B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Zoe jimenez</w:t>
                              </w:r>
                            </w:p>
                          </w:sdtContent>
                        </w:sdt>
                        <w:p w14:paraId="6C93D570" w14:textId="6C7CCE15" w:rsidR="00EF45B7" w:rsidRDefault="00EF45B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E7019A0" w14:textId="5623B429" w:rsidR="00EF45B7" w:rsidRDefault="00EF45B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28DDF2" wp14:editId="3FD75C6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4C26F" w14:textId="745C9558" w:rsidR="00EF45B7" w:rsidRDefault="00EF45B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E3E4B5" w14:textId="3F3D8165" w:rsidR="00EF45B7" w:rsidRDefault="00EF45B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8DDF2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644C26F" w14:textId="745C9558" w:rsidR="00EF45B7" w:rsidRDefault="00EF45B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E3E4B5" w14:textId="3F3D8165" w:rsidR="00EF45B7" w:rsidRDefault="00EF45B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011DA2" wp14:editId="79DAA2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C320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noProof/>
              <w:color w:val="4472C4" w:themeColor="accent1"/>
              <w:lang w:eastAsia="es-MX"/>
            </w:rPr>
            <w:br w:type="page"/>
          </w:r>
        </w:p>
      </w:sdtContent>
    </w:sdt>
    <w:p w14:paraId="5CC7F898" w14:textId="6DEF77EC" w:rsidR="00A859BA" w:rsidRDefault="00EF45B7">
      <w:r>
        <w:lastRenderedPageBreak/>
        <w:t xml:space="preserve">Test unitario: testear de manera </w:t>
      </w:r>
      <w:proofErr w:type="spellStart"/>
      <w:r>
        <w:t>especifica</w:t>
      </w:r>
      <w:proofErr w:type="spellEnd"/>
      <w:r>
        <w:t>, cubre parte de un código.</w:t>
      </w:r>
    </w:p>
    <w:p w14:paraId="2372C798" w14:textId="3E63E284" w:rsidR="00EF45B7" w:rsidRDefault="00EF45B7" w:rsidP="00EF45B7">
      <w:r>
        <w:t xml:space="preserve">Test </w:t>
      </w:r>
      <w:r>
        <w:t>de integra</w:t>
      </w:r>
      <w:r>
        <w:t xml:space="preserve">: testear de manera </w:t>
      </w:r>
      <w:r>
        <w:t xml:space="preserve">global, cubren un </w:t>
      </w:r>
      <w:proofErr w:type="spellStart"/>
      <w:r>
        <w:t>modulo</w:t>
      </w:r>
      <w:proofErr w:type="spellEnd"/>
      <w:r>
        <w:t xml:space="preserve"> de test.</w:t>
      </w:r>
    </w:p>
    <w:p w14:paraId="07D54302" w14:textId="77777777" w:rsidR="00EF45B7" w:rsidRDefault="00EF45B7" w:rsidP="00EF45B7">
      <w:r>
        <w:t xml:space="preserve">@Test: es necesario anotar cada método para que </w:t>
      </w:r>
      <w:proofErr w:type="spellStart"/>
      <w:r>
        <w:t>JUnit</w:t>
      </w:r>
      <w:proofErr w:type="spellEnd"/>
      <w:r>
        <w:t xml:space="preserve"> lo reconozca como test y lo ejecute.</w:t>
      </w:r>
    </w:p>
    <w:p w14:paraId="1B784E70" w14:textId="77777777" w:rsidR="00EF45B7" w:rsidRDefault="00EF45B7" w:rsidP="00EF45B7">
      <w:r>
        <w:t xml:space="preserve">@ParameterizedTest: permite correr el test con múltiples argumentos. Puede tomar los parámetros de diferentes fuentes, como un método, unos valores o un archivo </w:t>
      </w:r>
      <w:proofErr w:type="spellStart"/>
      <w:r>
        <w:t>csv</w:t>
      </w:r>
      <w:proofErr w:type="spellEnd"/>
      <w:r>
        <w:t>.</w:t>
      </w:r>
    </w:p>
    <w:p w14:paraId="7165E6B1" w14:textId="77777777" w:rsidR="00EF45B7" w:rsidRDefault="00EF45B7" w:rsidP="00EF45B7">
      <w:r>
        <w:t>@Disable: deshabilitar un test para que no se ejecute y sea ignorado.</w:t>
      </w:r>
    </w:p>
    <w:p w14:paraId="6D50037E" w14:textId="77777777" w:rsidR="00EF45B7" w:rsidRDefault="00EF45B7" w:rsidP="00EF45B7">
      <w:r>
        <w:t>@BeforeEach</w:t>
      </w:r>
    </w:p>
    <w:p w14:paraId="31A2E7E5" w14:textId="77777777" w:rsidR="00EF45B7" w:rsidRDefault="00EF45B7" w:rsidP="00EF45B7">
      <w:r>
        <w:t>@BeforeAll</w:t>
      </w:r>
    </w:p>
    <w:p w14:paraId="51A6FE0D" w14:textId="77777777" w:rsidR="00EF45B7" w:rsidRDefault="00EF45B7" w:rsidP="00EF45B7">
      <w:r>
        <w:t>@AfterEach</w:t>
      </w:r>
    </w:p>
    <w:p w14:paraId="18F5C17D" w14:textId="0E6D2BF7" w:rsidR="00EF45B7" w:rsidRDefault="00EF45B7" w:rsidP="00EF45B7">
      <w:r>
        <w:t>@AfterAll</w:t>
      </w:r>
    </w:p>
    <w:p w14:paraId="7F42097C" w14:textId="77777777" w:rsidR="00EF45B7" w:rsidRDefault="00EF45B7"/>
    <w:sectPr w:rsidR="00EF45B7" w:rsidSect="00EF45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A"/>
    <w:rsid w:val="00A859BA"/>
    <w:rsid w:val="00D96F5E"/>
    <w:rsid w:val="00E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8EC1"/>
  <w15:chartTrackingRefBased/>
  <w15:docId w15:val="{A9E3AE5A-1C55-435F-8DFD-4E537E32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45B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45B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BAA1-F418-4592-A4BA-2BD3A4C4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</dc:title>
  <dc:subject/>
  <dc:creator>Zoe jimenez</dc:creator>
  <cp:keywords/>
  <dc:description/>
  <cp:lastModifiedBy>Zoe</cp:lastModifiedBy>
  <cp:revision>2</cp:revision>
  <dcterms:created xsi:type="dcterms:W3CDTF">2022-05-15T00:45:00Z</dcterms:created>
  <dcterms:modified xsi:type="dcterms:W3CDTF">2022-05-15T01:10:00Z</dcterms:modified>
</cp:coreProperties>
</file>