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AEAD" w14:textId="254DCD6E" w:rsidR="00965592" w:rsidRDefault="00965592" w:rsidP="00965592">
      <w:pPr>
        <w:spacing w:line="276" w:lineRule="auto"/>
        <w:jc w:val="both"/>
        <w:rPr>
          <w:rFonts w:ascii="Times New Roman" w:hAnsi="Times New Roman" w:cs="Times New Roman"/>
          <w:b/>
          <w:sz w:val="28"/>
          <w:szCs w:val="28"/>
          <w:lang w:val="en-GB"/>
        </w:rPr>
      </w:pPr>
      <w:r w:rsidRPr="00965592">
        <w:rPr>
          <w:rFonts w:ascii="Times New Roman" w:hAnsi="Times New Roman" w:cs="Times New Roman"/>
          <w:b/>
          <w:sz w:val="28"/>
          <w:szCs w:val="28"/>
          <w:lang w:val="en-GB"/>
        </w:rPr>
        <w:t xml:space="preserve">AI, </w:t>
      </w:r>
      <w:r>
        <w:rPr>
          <w:rFonts w:ascii="Times New Roman" w:hAnsi="Times New Roman" w:cs="Times New Roman"/>
          <w:b/>
          <w:sz w:val="28"/>
          <w:szCs w:val="28"/>
          <w:lang w:val="en-GB"/>
        </w:rPr>
        <w:t>c</w:t>
      </w:r>
      <w:r w:rsidRPr="00965592">
        <w:rPr>
          <w:rFonts w:ascii="Times New Roman" w:hAnsi="Times New Roman" w:cs="Times New Roman"/>
          <w:b/>
          <w:sz w:val="28"/>
          <w:szCs w:val="28"/>
          <w:lang w:val="en-GB"/>
        </w:rPr>
        <w:t xml:space="preserve">ritical </w:t>
      </w:r>
      <w:r>
        <w:rPr>
          <w:rFonts w:ascii="Times New Roman" w:hAnsi="Times New Roman" w:cs="Times New Roman"/>
          <w:b/>
          <w:sz w:val="28"/>
          <w:szCs w:val="28"/>
          <w:lang w:val="en-GB"/>
        </w:rPr>
        <w:t>t</w:t>
      </w:r>
      <w:r w:rsidRPr="00965592">
        <w:rPr>
          <w:rFonts w:ascii="Times New Roman" w:hAnsi="Times New Roman" w:cs="Times New Roman"/>
          <w:b/>
          <w:sz w:val="28"/>
          <w:szCs w:val="28"/>
          <w:lang w:val="en-GB"/>
        </w:rPr>
        <w:t>hinking</w:t>
      </w:r>
      <w:r w:rsidR="008B2357">
        <w:rPr>
          <w:rFonts w:ascii="Times New Roman" w:hAnsi="Times New Roman" w:cs="Times New Roman"/>
          <w:b/>
          <w:sz w:val="28"/>
          <w:szCs w:val="28"/>
          <w:lang w:val="en-GB"/>
        </w:rPr>
        <w:t xml:space="preserve"> </w:t>
      </w:r>
      <w:r w:rsidRPr="00965592">
        <w:rPr>
          <w:rFonts w:ascii="Times New Roman" w:hAnsi="Times New Roman" w:cs="Times New Roman"/>
          <w:b/>
          <w:sz w:val="28"/>
          <w:szCs w:val="28"/>
          <w:lang w:val="en-GB"/>
        </w:rPr>
        <w:t xml:space="preserve">and </w:t>
      </w:r>
      <w:r>
        <w:rPr>
          <w:rFonts w:ascii="Times New Roman" w:hAnsi="Times New Roman" w:cs="Times New Roman"/>
          <w:b/>
          <w:sz w:val="28"/>
          <w:szCs w:val="28"/>
          <w:lang w:val="en-GB"/>
        </w:rPr>
        <w:t>s</w:t>
      </w:r>
      <w:r w:rsidRPr="00965592">
        <w:rPr>
          <w:rFonts w:ascii="Times New Roman" w:hAnsi="Times New Roman" w:cs="Times New Roman"/>
          <w:b/>
          <w:sz w:val="28"/>
          <w:szCs w:val="28"/>
          <w:lang w:val="en-GB"/>
        </w:rPr>
        <w:t xml:space="preserve">ocial </w:t>
      </w:r>
      <w:r>
        <w:rPr>
          <w:rFonts w:ascii="Times New Roman" w:hAnsi="Times New Roman" w:cs="Times New Roman"/>
          <w:b/>
          <w:sz w:val="28"/>
          <w:szCs w:val="28"/>
          <w:lang w:val="en-GB"/>
        </w:rPr>
        <w:t>t</w:t>
      </w:r>
      <w:r w:rsidRPr="00965592">
        <w:rPr>
          <w:rFonts w:ascii="Times New Roman" w:hAnsi="Times New Roman" w:cs="Times New Roman"/>
          <w:b/>
          <w:sz w:val="28"/>
          <w:szCs w:val="28"/>
          <w:lang w:val="en-GB"/>
        </w:rPr>
        <w:t xml:space="preserve">rust: The </w:t>
      </w:r>
      <w:r>
        <w:rPr>
          <w:rFonts w:ascii="Times New Roman" w:hAnsi="Times New Roman" w:cs="Times New Roman"/>
          <w:b/>
          <w:sz w:val="28"/>
          <w:szCs w:val="28"/>
          <w:lang w:val="en-GB"/>
        </w:rPr>
        <w:t>i</w:t>
      </w:r>
      <w:r w:rsidRPr="00965592">
        <w:rPr>
          <w:rFonts w:ascii="Times New Roman" w:hAnsi="Times New Roman" w:cs="Times New Roman"/>
          <w:b/>
          <w:sz w:val="28"/>
          <w:szCs w:val="28"/>
          <w:lang w:val="en-GB"/>
        </w:rPr>
        <w:t xml:space="preserve">mpact of </w:t>
      </w:r>
      <w:r>
        <w:rPr>
          <w:rFonts w:ascii="Times New Roman" w:hAnsi="Times New Roman" w:cs="Times New Roman"/>
          <w:b/>
          <w:sz w:val="28"/>
          <w:szCs w:val="28"/>
          <w:lang w:val="en-GB"/>
        </w:rPr>
        <w:t>AI</w:t>
      </w:r>
      <w:r w:rsidRPr="00965592">
        <w:rPr>
          <w:rFonts w:ascii="Times New Roman" w:hAnsi="Times New Roman" w:cs="Times New Roman"/>
          <w:b/>
          <w:sz w:val="28"/>
          <w:szCs w:val="28"/>
          <w:lang w:val="en-GB"/>
        </w:rPr>
        <w:t xml:space="preserve"> on </w:t>
      </w:r>
      <w:r>
        <w:rPr>
          <w:rFonts w:ascii="Times New Roman" w:hAnsi="Times New Roman" w:cs="Times New Roman"/>
          <w:b/>
          <w:sz w:val="28"/>
          <w:szCs w:val="28"/>
          <w:lang w:val="en-GB"/>
        </w:rPr>
        <w:t>k</w:t>
      </w:r>
      <w:r w:rsidRPr="00965592">
        <w:rPr>
          <w:rFonts w:ascii="Times New Roman" w:hAnsi="Times New Roman" w:cs="Times New Roman"/>
          <w:b/>
          <w:sz w:val="28"/>
          <w:szCs w:val="28"/>
          <w:lang w:val="en-GB"/>
        </w:rPr>
        <w:t xml:space="preserve">nowledge </w:t>
      </w:r>
      <w:r>
        <w:rPr>
          <w:rFonts w:ascii="Times New Roman" w:hAnsi="Times New Roman" w:cs="Times New Roman"/>
          <w:b/>
          <w:sz w:val="28"/>
          <w:szCs w:val="28"/>
          <w:lang w:val="en-GB"/>
        </w:rPr>
        <w:t>f</w:t>
      </w:r>
      <w:r w:rsidRPr="00965592">
        <w:rPr>
          <w:rFonts w:ascii="Times New Roman" w:hAnsi="Times New Roman" w:cs="Times New Roman"/>
          <w:b/>
          <w:sz w:val="28"/>
          <w:szCs w:val="28"/>
          <w:lang w:val="en-GB"/>
        </w:rPr>
        <w:t xml:space="preserve">ormation, </w:t>
      </w:r>
      <w:r>
        <w:rPr>
          <w:rFonts w:ascii="Times New Roman" w:hAnsi="Times New Roman" w:cs="Times New Roman"/>
          <w:b/>
          <w:sz w:val="28"/>
          <w:szCs w:val="28"/>
          <w:lang w:val="en-GB"/>
        </w:rPr>
        <w:t>c</w:t>
      </w:r>
      <w:r w:rsidRPr="00965592">
        <w:rPr>
          <w:rFonts w:ascii="Times New Roman" w:hAnsi="Times New Roman" w:cs="Times New Roman"/>
          <w:b/>
          <w:sz w:val="28"/>
          <w:szCs w:val="28"/>
          <w:lang w:val="en-GB"/>
        </w:rPr>
        <w:t xml:space="preserve">ognitive </w:t>
      </w:r>
      <w:r>
        <w:rPr>
          <w:rFonts w:ascii="Times New Roman" w:hAnsi="Times New Roman" w:cs="Times New Roman"/>
          <w:b/>
          <w:sz w:val="28"/>
          <w:szCs w:val="28"/>
          <w:lang w:val="en-GB"/>
        </w:rPr>
        <w:t>s</w:t>
      </w:r>
      <w:r w:rsidRPr="00965592">
        <w:rPr>
          <w:rFonts w:ascii="Times New Roman" w:hAnsi="Times New Roman" w:cs="Times New Roman"/>
          <w:b/>
          <w:sz w:val="28"/>
          <w:szCs w:val="28"/>
          <w:lang w:val="en-GB"/>
        </w:rPr>
        <w:t xml:space="preserve">kills and </w:t>
      </w:r>
      <w:r>
        <w:rPr>
          <w:rFonts w:ascii="Times New Roman" w:hAnsi="Times New Roman" w:cs="Times New Roman"/>
          <w:b/>
          <w:sz w:val="28"/>
          <w:szCs w:val="28"/>
          <w:lang w:val="en-GB"/>
        </w:rPr>
        <w:t>c</w:t>
      </w:r>
      <w:r w:rsidRPr="00965592">
        <w:rPr>
          <w:rFonts w:ascii="Times New Roman" w:hAnsi="Times New Roman" w:cs="Times New Roman"/>
          <w:b/>
          <w:sz w:val="28"/>
          <w:szCs w:val="28"/>
          <w:lang w:val="en-GB"/>
        </w:rPr>
        <w:t>ooperation</w:t>
      </w:r>
      <w:r>
        <w:rPr>
          <w:rFonts w:ascii="Times New Roman" w:hAnsi="Times New Roman" w:cs="Times New Roman"/>
          <w:b/>
          <w:sz w:val="28"/>
          <w:szCs w:val="28"/>
          <w:lang w:val="en-GB"/>
        </w:rPr>
        <w:t>.</w:t>
      </w:r>
    </w:p>
    <w:p w14:paraId="420CCF3C" w14:textId="37E9B975" w:rsidR="00965592" w:rsidRDefault="00965592" w:rsidP="00965592">
      <w:pPr>
        <w:spacing w:line="276" w:lineRule="auto"/>
        <w:jc w:val="both"/>
        <w:rPr>
          <w:rFonts w:ascii="Times New Roman" w:hAnsi="Times New Roman" w:cs="Times New Roman"/>
          <w:b/>
          <w:sz w:val="28"/>
          <w:szCs w:val="28"/>
          <w:lang w:val="en-GB"/>
        </w:rPr>
      </w:pPr>
      <w:r>
        <w:rPr>
          <w:rFonts w:ascii="Times New Roman" w:hAnsi="Times New Roman" w:cs="Times New Roman"/>
          <w:b/>
          <w:sz w:val="28"/>
          <w:szCs w:val="28"/>
          <w:lang w:val="en-GB"/>
        </w:rPr>
        <w:t xml:space="preserve">Zofia </w:t>
      </w:r>
      <w:proofErr w:type="spellStart"/>
      <w:r>
        <w:rPr>
          <w:rFonts w:ascii="Times New Roman" w:hAnsi="Times New Roman" w:cs="Times New Roman"/>
          <w:b/>
          <w:sz w:val="28"/>
          <w:szCs w:val="28"/>
          <w:lang w:val="en-GB"/>
        </w:rPr>
        <w:t>Broszczak</w:t>
      </w:r>
      <w:proofErr w:type="spellEnd"/>
    </w:p>
    <w:p w14:paraId="24AD65BD" w14:textId="3FB700C7" w:rsidR="00965592" w:rsidRPr="00172A7D" w:rsidRDefault="00965592" w:rsidP="00965592">
      <w:pPr>
        <w:spacing w:line="276" w:lineRule="auto"/>
        <w:jc w:val="both"/>
        <w:rPr>
          <w:rFonts w:ascii="Times New Roman" w:hAnsi="Times New Roman" w:cs="Times New Roman"/>
          <w:lang w:val="en-GB"/>
        </w:rPr>
      </w:pPr>
      <w:r w:rsidRPr="00172A7D">
        <w:rPr>
          <w:rFonts w:ascii="Times New Roman" w:hAnsi="Times New Roman" w:cs="Times New Roman"/>
          <w:b/>
          <w:bCs/>
          <w:lang w:val="en-GB"/>
        </w:rPr>
        <w:t>a1)</w:t>
      </w:r>
      <w:r w:rsidRPr="00172A7D">
        <w:rPr>
          <w:rFonts w:ascii="Times New Roman" w:hAnsi="Times New Roman" w:cs="Times New Roman"/>
          <w:lang w:val="en-GB"/>
        </w:rPr>
        <w:t xml:space="preserve"> </w:t>
      </w:r>
    </w:p>
    <w:p w14:paraId="2B24C333" w14:textId="77777777" w:rsidR="00965592" w:rsidRPr="00172A7D" w:rsidRDefault="00965592" w:rsidP="00965592">
      <w:pPr>
        <w:spacing w:line="276" w:lineRule="auto"/>
        <w:jc w:val="both"/>
        <w:rPr>
          <w:rFonts w:ascii="Times New Roman" w:hAnsi="Times New Roman" w:cs="Times New Roman"/>
          <w:lang w:val="en-GB"/>
        </w:rPr>
      </w:pPr>
      <w:r w:rsidRPr="00B36D7F">
        <w:rPr>
          <w:rFonts w:ascii="Times New Roman" w:hAnsi="Times New Roman" w:cs="Times New Roman"/>
          <w:lang w:val="en-GB"/>
        </w:rPr>
        <w:t>One of the most concerning effects of AI is its potential to reduce human</w:t>
      </w:r>
      <w:r w:rsidRPr="00172A7D">
        <w:rPr>
          <w:rFonts w:ascii="Times New Roman" w:hAnsi="Times New Roman" w:cs="Times New Roman"/>
          <w:lang w:val="en-GB"/>
        </w:rPr>
        <w:t xml:space="preserve"> </w:t>
      </w:r>
      <w:r w:rsidRPr="00B36D7F">
        <w:rPr>
          <w:rFonts w:ascii="Times New Roman" w:hAnsi="Times New Roman" w:cs="Times New Roman"/>
          <w:lang w:val="en-GB"/>
        </w:rPr>
        <w:t>critical thinking skills</w:t>
      </w:r>
      <w:r w:rsidRPr="00172A7D">
        <w:rPr>
          <w:rFonts w:ascii="Times New Roman" w:hAnsi="Times New Roman" w:cs="Times New Roman"/>
          <w:lang w:val="en-GB"/>
        </w:rPr>
        <w:t xml:space="preserve"> and learning opportunities. A sector especially vulnerable</w:t>
      </w:r>
      <w:r w:rsidRPr="00B36D7F">
        <w:rPr>
          <w:rFonts w:ascii="Times New Roman" w:hAnsi="Times New Roman" w:cs="Times New Roman"/>
          <w:lang w:val="en-GB"/>
        </w:rPr>
        <w:t xml:space="preserve"> to these negative consequences is the education and cognitive work sector.</w:t>
      </w:r>
      <w:r w:rsidRPr="00172A7D">
        <w:rPr>
          <w:rFonts w:ascii="Times New Roman" w:hAnsi="Times New Roman" w:cs="Times New Roman"/>
          <w:lang w:val="en-GB"/>
        </w:rPr>
        <w:t xml:space="preserve"> </w:t>
      </w:r>
    </w:p>
    <w:p w14:paraId="3C615691" w14:textId="77777777" w:rsidR="00965592" w:rsidRPr="00172A7D" w:rsidRDefault="00965592" w:rsidP="00965592">
      <w:pPr>
        <w:spacing w:line="276" w:lineRule="auto"/>
        <w:jc w:val="both"/>
        <w:rPr>
          <w:rFonts w:ascii="Times New Roman" w:hAnsi="Times New Roman" w:cs="Times New Roman"/>
          <w:lang w:val="en-GB"/>
        </w:rPr>
      </w:pPr>
      <w:r w:rsidRPr="00172A7D">
        <w:rPr>
          <w:rFonts w:ascii="Times New Roman" w:hAnsi="Times New Roman" w:cs="Times New Roman"/>
          <w:lang w:val="en-GB"/>
        </w:rPr>
        <w:t>A worrying manifestation of this decline is already visible in academic settings, where students turn to AI as a quick-fix solution for their assignments. With AI readily available to complete tasks on their behalf, students who choose not to rely on it find themselves at a disadvantage compared to their peers. As a result, AI usage becomes widespread, leading to the stagnation or even deterioration of critical thinking skills, perseverance, self-confidence, and belief in one’s own abilities. This can have long-term consequences for both education and the labour market, widening the skills gap and deepening the job crisis in the wake of AI integration.</w:t>
      </w:r>
    </w:p>
    <w:p w14:paraId="7D42C6BF" w14:textId="77777777" w:rsidR="00965592" w:rsidRPr="00172A7D" w:rsidRDefault="00965592" w:rsidP="00965592">
      <w:pPr>
        <w:spacing w:line="276" w:lineRule="auto"/>
        <w:jc w:val="both"/>
        <w:rPr>
          <w:rFonts w:ascii="Times New Roman" w:hAnsi="Times New Roman" w:cs="Times New Roman"/>
          <w:lang w:val="en-GB"/>
        </w:rPr>
      </w:pPr>
      <w:r w:rsidRPr="00172A7D">
        <w:rPr>
          <w:rFonts w:ascii="Times New Roman" w:hAnsi="Times New Roman" w:cs="Times New Roman"/>
          <w:lang w:val="en-GB"/>
        </w:rPr>
        <w:t>The impact of this shift extends far beyond individual cognitive development. As AI continues to take over cognitive tasks, the job market will be significantly impacted. Workers who struggle with problem-solving and analytical skills will find it harder to compete for jobs, while companies will rely more on a smaller group of highly skilled employees who can work alongside AI rather than be replaced by it. This shift could divide the job market into two groups - those who adapt to AI and gain better opportunities, and those who do not, making it harder for them to find stable and well-paying jobs.</w:t>
      </w:r>
    </w:p>
    <w:p w14:paraId="05CF97EF" w14:textId="77777777" w:rsidR="00965592" w:rsidRPr="00172A7D" w:rsidRDefault="00965592" w:rsidP="00965592">
      <w:pPr>
        <w:spacing w:line="276" w:lineRule="auto"/>
        <w:jc w:val="both"/>
        <w:rPr>
          <w:rFonts w:ascii="Times New Roman" w:hAnsi="Times New Roman" w:cs="Times New Roman"/>
          <w:lang w:val="en-GB"/>
        </w:rPr>
      </w:pPr>
      <w:r w:rsidRPr="00B36D7F">
        <w:rPr>
          <w:rFonts w:ascii="Times New Roman" w:hAnsi="Times New Roman" w:cs="Times New Roman"/>
          <w:lang w:val="en-GB"/>
        </w:rPr>
        <w:t xml:space="preserve">This decline in cognitive abilities makes workers less valuable to employers </w:t>
      </w:r>
      <w:r w:rsidRPr="00172A7D">
        <w:rPr>
          <w:rFonts w:ascii="Times New Roman" w:hAnsi="Times New Roman" w:cs="Times New Roman"/>
          <w:lang w:val="en-GB"/>
        </w:rPr>
        <w:t>and</w:t>
      </w:r>
      <w:r w:rsidRPr="00B36D7F">
        <w:rPr>
          <w:rFonts w:ascii="Times New Roman" w:hAnsi="Times New Roman" w:cs="Times New Roman"/>
          <w:lang w:val="en-GB"/>
        </w:rPr>
        <w:t xml:space="preserve"> also </w:t>
      </w:r>
      <w:r w:rsidRPr="00172A7D">
        <w:rPr>
          <w:rFonts w:ascii="Times New Roman" w:hAnsi="Times New Roman" w:cs="Times New Roman"/>
          <w:lang w:val="en-GB"/>
        </w:rPr>
        <w:t>increases</w:t>
      </w:r>
      <w:r w:rsidRPr="00B36D7F">
        <w:rPr>
          <w:rFonts w:ascii="Times New Roman" w:hAnsi="Times New Roman" w:cs="Times New Roman"/>
          <w:lang w:val="en-GB"/>
        </w:rPr>
        <w:t xml:space="preserve"> job displacement and economic inequality. </w:t>
      </w:r>
      <w:r w:rsidRPr="00172A7D">
        <w:rPr>
          <w:rFonts w:ascii="Times New Roman" w:hAnsi="Times New Roman" w:cs="Times New Roman"/>
          <w:lang w:val="en-GB"/>
        </w:rPr>
        <w:t xml:space="preserve">As AI systems take over tasks that once required deep analysis, problem-solving and effort, people become dependent on automated tools, leading to a decline in their ability to problem-solve, think critically, evaluate information and engage in complex decision-making processes as well as just do tasks that they were previously easy for them (doing calculations, writing programming code etc.). </w:t>
      </w:r>
      <w:r w:rsidRPr="00172A7D">
        <w:rPr>
          <w:rFonts w:ascii="Times New Roman" w:eastAsia="Times New Roman" w:hAnsi="Times New Roman" w:cs="Times New Roman"/>
          <w:lang w:val="en-GB" w:eastAsia="en-GB"/>
        </w:rPr>
        <w:t>T</w:t>
      </w:r>
      <w:r w:rsidRPr="00172A7D">
        <w:rPr>
          <w:rFonts w:ascii="Times New Roman" w:hAnsi="Times New Roman" w:cs="Times New Roman"/>
          <w:lang w:val="en-GB"/>
        </w:rPr>
        <w:t xml:space="preserve">he result is a weakened workforce that lacks adaptability, making it harder for displaced employees to transition into new roles, further contributing to long-term structural unemployment. </w:t>
      </w:r>
      <w:r w:rsidRPr="00566A5A">
        <w:rPr>
          <w:rFonts w:ascii="Times New Roman" w:hAnsi="Times New Roman" w:cs="Times New Roman"/>
          <w:lang w:val="en-GB"/>
        </w:rPr>
        <w:t xml:space="preserve">Additionally, AI’s impact on employment has direct consequences for workers' bargaining power. As more businesses </w:t>
      </w:r>
      <w:r w:rsidRPr="00172A7D">
        <w:rPr>
          <w:rFonts w:ascii="Times New Roman" w:hAnsi="Times New Roman" w:cs="Times New Roman"/>
          <w:lang w:val="en-GB"/>
        </w:rPr>
        <w:t>rely on AI</w:t>
      </w:r>
      <w:r w:rsidRPr="00566A5A">
        <w:rPr>
          <w:rFonts w:ascii="Times New Roman" w:hAnsi="Times New Roman" w:cs="Times New Roman"/>
          <w:lang w:val="en-GB"/>
        </w:rPr>
        <w:t xml:space="preserve">, employees have fewer opportunities to negotiate better wages, benefits, and working conditions. Employers can increasingly rely on AI and automation rather than investing in workforce training and skill development, creating a power imbalance where employees have little leverage in securing fair wages or career advancement. </w:t>
      </w:r>
      <w:r w:rsidRPr="00172A7D">
        <w:rPr>
          <w:rFonts w:ascii="Times New Roman" w:hAnsi="Times New Roman" w:cs="Times New Roman"/>
          <w:lang w:val="en-GB"/>
        </w:rPr>
        <w:t>This makes it harder for workers to move up in their careers and increases</w:t>
      </w:r>
      <w:r w:rsidRPr="00566A5A">
        <w:rPr>
          <w:rFonts w:ascii="Times New Roman" w:hAnsi="Times New Roman" w:cs="Times New Roman"/>
          <w:lang w:val="en-GB"/>
        </w:rPr>
        <w:t xml:space="preserve"> income inequality.</w:t>
      </w:r>
    </w:p>
    <w:p w14:paraId="080459C2" w14:textId="77777777" w:rsidR="00965592" w:rsidRPr="00172A7D" w:rsidRDefault="00965592" w:rsidP="00965592">
      <w:pPr>
        <w:spacing w:line="276" w:lineRule="auto"/>
        <w:jc w:val="both"/>
        <w:rPr>
          <w:rFonts w:ascii="Times New Roman" w:hAnsi="Times New Roman" w:cs="Times New Roman"/>
          <w:lang w:val="en-GB"/>
        </w:rPr>
      </w:pPr>
      <w:r w:rsidRPr="009E76AD">
        <w:rPr>
          <w:rFonts w:ascii="Times New Roman" w:hAnsi="Times New Roman" w:cs="Times New Roman"/>
          <w:lang w:val="en-GB"/>
        </w:rPr>
        <w:t xml:space="preserve">Companies often rely on AI to cut costs, but this can harm workers by reducing their opportunities to learn and develop complex skills. When AI takes over tasks that require problem-solving and decision-making, employees may become less engaged in critical thinking and creativity. </w:t>
      </w:r>
      <w:r w:rsidRPr="00172A7D">
        <w:rPr>
          <w:rFonts w:ascii="Times New Roman" w:hAnsi="Times New Roman" w:cs="Times New Roman"/>
          <w:lang w:val="en-GB"/>
        </w:rPr>
        <w:t>This way firms act against their own long-term interests - while businesses may initially benefit from cost savings, the long-term consequences include a weakened workforce and potentially lower productivity. Overusing AI for cost-cutting can weaken the workforce and create long-term economic challenges, including reduced innovation, stagnating productivity, and a less resilient labour market.</w:t>
      </w:r>
    </w:p>
    <w:p w14:paraId="29F42837" w14:textId="77777777" w:rsidR="00965592" w:rsidRPr="00172A7D" w:rsidRDefault="00965592" w:rsidP="00965592">
      <w:pPr>
        <w:spacing w:line="276" w:lineRule="auto"/>
        <w:jc w:val="both"/>
        <w:rPr>
          <w:rFonts w:ascii="Times New Roman" w:hAnsi="Times New Roman" w:cs="Times New Roman"/>
          <w:lang w:val="en-GB"/>
        </w:rPr>
      </w:pPr>
      <w:r w:rsidRPr="00BF649B">
        <w:rPr>
          <w:rFonts w:ascii="Times New Roman" w:hAnsi="Times New Roman" w:cs="Times New Roman"/>
          <w:lang w:val="en-GB"/>
        </w:rPr>
        <w:t xml:space="preserve">The model discussed in </w:t>
      </w:r>
      <w:r w:rsidRPr="00172A7D">
        <w:rPr>
          <w:rFonts w:ascii="Times New Roman" w:hAnsi="Times New Roman" w:cs="Times New Roman"/>
          <w:lang w:val="en-GB"/>
        </w:rPr>
        <w:t>subsection 3.3 of the</w:t>
      </w:r>
      <w:r w:rsidRPr="00BF649B">
        <w:rPr>
          <w:rFonts w:ascii="Times New Roman" w:hAnsi="Times New Roman" w:cs="Times New Roman"/>
          <w:lang w:val="en-GB"/>
        </w:rPr>
        <w:t xml:space="preserve"> article</w:t>
      </w:r>
      <w:r w:rsidRPr="00172A7D">
        <w:rPr>
          <w:rFonts w:ascii="Times New Roman" w:hAnsi="Times New Roman" w:cs="Times New Roman"/>
          <w:lang w:val="en-GB"/>
        </w:rPr>
        <w:t xml:space="preserve"> – “</w:t>
      </w:r>
      <w:r w:rsidRPr="00172A7D">
        <w:rPr>
          <w:rFonts w:ascii="Times New Roman" w:hAnsi="Times New Roman" w:cs="Times New Roman"/>
          <w:i/>
          <w:iCs/>
          <w:lang w:val="en-GB"/>
        </w:rPr>
        <w:t>AI and Human Judgement”</w:t>
      </w:r>
      <w:r w:rsidRPr="00172A7D">
        <w:rPr>
          <w:rFonts w:ascii="Times New Roman" w:hAnsi="Times New Roman" w:cs="Times New Roman"/>
          <w:lang w:val="en-GB"/>
        </w:rPr>
        <w:t xml:space="preserve"> - </w:t>
      </w:r>
      <w:r w:rsidRPr="00BF649B">
        <w:rPr>
          <w:rFonts w:ascii="Times New Roman" w:hAnsi="Times New Roman" w:cs="Times New Roman"/>
          <w:lang w:val="en-GB"/>
        </w:rPr>
        <w:t xml:space="preserve"> has strong internal validity when it comes to explaining how AI negatively affects human cognitive abilities</w:t>
      </w:r>
      <w:r w:rsidRPr="00172A7D">
        <w:rPr>
          <w:rFonts w:ascii="Times New Roman" w:hAnsi="Times New Roman" w:cs="Times New Roman"/>
          <w:lang w:val="en-GB"/>
        </w:rPr>
        <w:t xml:space="preserve"> by removing workers from decision-making roles</w:t>
      </w:r>
      <w:r w:rsidRPr="00BF649B">
        <w:rPr>
          <w:rFonts w:ascii="Times New Roman" w:hAnsi="Times New Roman" w:cs="Times New Roman"/>
          <w:lang w:val="en-GB"/>
        </w:rPr>
        <w:t>.</w:t>
      </w:r>
      <w:r w:rsidRPr="00172A7D">
        <w:rPr>
          <w:rFonts w:ascii="Times New Roman" w:hAnsi="Times New Roman" w:cs="Times New Roman"/>
          <w:lang w:val="en-GB"/>
        </w:rPr>
        <w:t xml:space="preserve"> The model shows the trade-off between efficiency and skill development. It argues that excessive dependence on AI could lead to a decline in human expertise, </w:t>
      </w:r>
      <w:r w:rsidRPr="00172A7D">
        <w:rPr>
          <w:rFonts w:ascii="Times New Roman" w:hAnsi="Times New Roman" w:cs="Times New Roman"/>
          <w:lang w:val="en-GB"/>
        </w:rPr>
        <w:lastRenderedPageBreak/>
        <w:t xml:space="preserve">particularly in fields where experience-based judgment is crucial. </w:t>
      </w:r>
      <w:r w:rsidRPr="00BF649B">
        <w:rPr>
          <w:rFonts w:ascii="Times New Roman" w:hAnsi="Times New Roman" w:cs="Times New Roman"/>
          <w:lang w:val="en-GB"/>
        </w:rPr>
        <w:t>However, the model’s external validity is more uncertain</w:t>
      </w:r>
      <w:r w:rsidRPr="00172A7D">
        <w:rPr>
          <w:rFonts w:ascii="Times New Roman" w:eastAsia="Times New Roman" w:hAnsi="Times New Roman" w:cs="Times New Roman"/>
          <w:lang w:val="en-GB" w:eastAsia="en-GB"/>
        </w:rPr>
        <w:t xml:space="preserve"> </w:t>
      </w:r>
      <w:r w:rsidRPr="00172A7D">
        <w:rPr>
          <w:rFonts w:ascii="Times New Roman" w:hAnsi="Times New Roman" w:cs="Times New Roman"/>
          <w:lang w:val="en-GB"/>
        </w:rPr>
        <w:t xml:space="preserve">because its conclusions may not be the same </w:t>
      </w:r>
      <w:r w:rsidRPr="00BF649B">
        <w:rPr>
          <w:rFonts w:ascii="Times New Roman" w:hAnsi="Times New Roman" w:cs="Times New Roman"/>
          <w:lang w:val="en-GB"/>
        </w:rPr>
        <w:t>across different economic and social contexts</w:t>
      </w:r>
      <w:r w:rsidRPr="00172A7D">
        <w:rPr>
          <w:rFonts w:ascii="Times New Roman" w:hAnsi="Times New Roman" w:cs="Times New Roman"/>
          <w:lang w:val="en-GB"/>
        </w:rPr>
        <w:t>. In places where AI is widely used in jobs and daily life, the decline in critical thinking skills might be more severe. But in areas where traditional education methods and less automation are still common, AI’s impact on discussed skills may be much smaller. Additionally, the severity of AI’s impact on employment, income inequality, and workforce development may differ depending on government policies, labour protections and access to education. This suggests that while AI poses real risks to cognitive engagement, its effects may vary based on factors such as education systems, workforce structure, and the level of automation in different regions. Therefore, while the model highlights important concerns, further research is needed to assess AI’s impact across diverse economic and social settings.</w:t>
      </w:r>
    </w:p>
    <w:p w14:paraId="16B79D6D" w14:textId="77777777" w:rsidR="00965592" w:rsidRPr="00172A7D" w:rsidRDefault="00965592" w:rsidP="00965592">
      <w:pPr>
        <w:spacing w:line="276" w:lineRule="auto"/>
        <w:jc w:val="both"/>
        <w:rPr>
          <w:rFonts w:ascii="Times New Roman" w:hAnsi="Times New Roman" w:cs="Times New Roman"/>
          <w:lang w:val="en-GB"/>
        </w:rPr>
      </w:pPr>
      <w:r w:rsidRPr="00172A7D">
        <w:rPr>
          <w:rFonts w:ascii="Times New Roman" w:hAnsi="Times New Roman" w:cs="Times New Roman"/>
          <w:lang w:val="en-GB"/>
        </w:rPr>
        <w:t>It is important to note that t</w:t>
      </w:r>
      <w:r w:rsidRPr="00BF649B">
        <w:rPr>
          <w:rFonts w:ascii="Times New Roman" w:hAnsi="Times New Roman" w:cs="Times New Roman"/>
          <w:lang w:val="en-GB"/>
        </w:rPr>
        <w:t>he</w:t>
      </w:r>
      <w:r w:rsidRPr="00172A7D">
        <w:rPr>
          <w:rFonts w:ascii="Times New Roman" w:hAnsi="Times New Roman" w:cs="Times New Roman"/>
          <w:lang w:val="en-GB"/>
        </w:rPr>
        <w:t xml:space="preserve"> article highlights </w:t>
      </w:r>
      <w:r w:rsidRPr="00BF649B">
        <w:rPr>
          <w:rFonts w:ascii="Times New Roman" w:hAnsi="Times New Roman" w:cs="Times New Roman"/>
          <w:lang w:val="en-GB"/>
        </w:rPr>
        <w:t xml:space="preserve">that AI </w:t>
      </w:r>
      <w:r w:rsidRPr="00172A7D">
        <w:rPr>
          <w:rFonts w:ascii="Times New Roman" w:hAnsi="Times New Roman" w:cs="Times New Roman"/>
          <w:lang w:val="en-GB"/>
        </w:rPr>
        <w:t>does not necessarily</w:t>
      </w:r>
      <w:r w:rsidRPr="00BF649B">
        <w:rPr>
          <w:rFonts w:ascii="Times New Roman" w:hAnsi="Times New Roman" w:cs="Times New Roman"/>
          <w:lang w:val="en-GB"/>
        </w:rPr>
        <w:t xml:space="preserve"> contribute to skill decline</w:t>
      </w:r>
      <w:r w:rsidRPr="00172A7D">
        <w:rPr>
          <w:rFonts w:ascii="Times New Roman" w:hAnsi="Times New Roman" w:cs="Times New Roman"/>
          <w:lang w:val="en-GB"/>
        </w:rPr>
        <w:t xml:space="preserve"> by design and</w:t>
      </w:r>
      <w:r w:rsidRPr="00BF649B">
        <w:rPr>
          <w:rFonts w:ascii="Times New Roman" w:hAnsi="Times New Roman" w:cs="Times New Roman"/>
          <w:lang w:val="en-GB"/>
        </w:rPr>
        <w:t xml:space="preserve"> </w:t>
      </w:r>
      <w:r w:rsidRPr="00172A7D">
        <w:rPr>
          <w:rFonts w:ascii="Times New Roman" w:hAnsi="Times New Roman" w:cs="Times New Roman"/>
          <w:lang w:val="en-GB"/>
        </w:rPr>
        <w:t>can</w:t>
      </w:r>
      <w:r w:rsidRPr="00BF649B">
        <w:rPr>
          <w:rFonts w:ascii="Times New Roman" w:hAnsi="Times New Roman" w:cs="Times New Roman"/>
          <w:lang w:val="en-GB"/>
        </w:rPr>
        <w:t xml:space="preserve"> have the potential to enhance cognitive abilities when used effectively.</w:t>
      </w:r>
      <w:r w:rsidRPr="00172A7D">
        <w:rPr>
          <w:rFonts w:ascii="Times New Roman" w:hAnsi="Times New Roman" w:cs="Times New Roman"/>
          <w:lang w:val="en-GB"/>
        </w:rPr>
        <w:t xml:space="preserve"> However, this requires intentional design that prioritizes active learning rather than passive consumption of information. Employers, educators and policymakers must focus on integrating AI in a way that enhances human skills rather than replacing them, by ensuring that AI tools are used to supplement critical thinking rather than undermine it.</w:t>
      </w:r>
    </w:p>
    <w:p w14:paraId="1D1F111A" w14:textId="77777777" w:rsidR="00965592" w:rsidRPr="00172A7D" w:rsidRDefault="00965592" w:rsidP="00965592">
      <w:pPr>
        <w:spacing w:line="276" w:lineRule="auto"/>
        <w:jc w:val="both"/>
        <w:rPr>
          <w:rFonts w:ascii="Times New Roman" w:hAnsi="Times New Roman" w:cs="Times New Roman"/>
          <w:lang w:val="en-GB"/>
        </w:rPr>
      </w:pPr>
      <w:r w:rsidRPr="00172A7D">
        <w:rPr>
          <w:rFonts w:ascii="Times New Roman" w:hAnsi="Times New Roman" w:cs="Times New Roman"/>
          <w:lang w:val="en-GB"/>
        </w:rPr>
        <w:t>In conclusion, t</w:t>
      </w:r>
      <w:r w:rsidRPr="00566A5A">
        <w:rPr>
          <w:rFonts w:ascii="Times New Roman" w:hAnsi="Times New Roman" w:cs="Times New Roman"/>
          <w:lang w:val="en-GB"/>
        </w:rPr>
        <w:t>he education and cognitive work sector is among the most vulnerable to AI’s negative effects due to its reliance on human analytical skills, creativity, and independent thought. The article’s model convincingly argues that AI, when unregulated, can weaken human cognitive abilities, leading to a worsening job crisis and widening economic disparities. If businesses and policymakers do not address these challenges, we may see growing structural unemployment, declining job security, and a workforce that is increasingly dependent on automation.</w:t>
      </w:r>
      <w:r w:rsidRPr="00172A7D">
        <w:rPr>
          <w:rFonts w:ascii="Times New Roman" w:hAnsi="Times New Roman" w:cs="Times New Roman"/>
          <w:lang w:val="en-GB"/>
        </w:rPr>
        <w:t xml:space="preserve"> </w:t>
      </w:r>
      <w:r w:rsidRPr="00566A5A">
        <w:rPr>
          <w:rFonts w:ascii="Times New Roman" w:hAnsi="Times New Roman" w:cs="Times New Roman"/>
          <w:lang w:val="en-GB"/>
        </w:rPr>
        <w:t xml:space="preserve">However, further empirical research is needed to validate these claims across diverse economic and cultural contexts. </w:t>
      </w:r>
      <w:r w:rsidRPr="00172A7D">
        <w:rPr>
          <w:rFonts w:ascii="Times New Roman" w:hAnsi="Times New Roman" w:cs="Times New Roman"/>
          <w:lang w:val="en-GB"/>
        </w:rPr>
        <w:t>To prevent AI from reducing critical thinking skills, changes in education and regulations may be necessary. These steps can help workers keep the problem-solving skills they need to succeed in a changing job market and reduce the negative effects of AI on this sector. Without proper action, AI could not only replace jobs but also leave workers unprepared to compete in a world where automation plays a bigger role.</w:t>
      </w:r>
      <w:r w:rsidRPr="00172A7D">
        <w:rPr>
          <w:rFonts w:ascii="Times New Roman" w:hAnsi="Times New Roman" w:cs="Times New Roman"/>
          <w:lang w:val="en-GB"/>
        </w:rPr>
        <w:tab/>
      </w:r>
    </w:p>
    <w:p w14:paraId="4BDFD641" w14:textId="77777777" w:rsidR="00965592" w:rsidRPr="00172A7D" w:rsidRDefault="00965592" w:rsidP="00965592">
      <w:pPr>
        <w:tabs>
          <w:tab w:val="left" w:pos="7414"/>
        </w:tabs>
        <w:spacing w:line="276" w:lineRule="auto"/>
        <w:jc w:val="both"/>
        <w:rPr>
          <w:rFonts w:ascii="Times New Roman" w:hAnsi="Times New Roman" w:cs="Times New Roman"/>
          <w:b/>
          <w:bCs/>
          <w:lang w:val="en-GB"/>
        </w:rPr>
      </w:pPr>
      <w:r w:rsidRPr="00172A7D">
        <w:rPr>
          <w:rFonts w:ascii="Times New Roman" w:hAnsi="Times New Roman" w:cs="Times New Roman"/>
          <w:b/>
          <w:bCs/>
          <w:lang w:val="en-GB"/>
        </w:rPr>
        <w:t>a2)</w:t>
      </w:r>
    </w:p>
    <w:p w14:paraId="652B6436" w14:textId="77777777" w:rsidR="00965592" w:rsidRPr="00172A7D" w:rsidRDefault="00965592" w:rsidP="00965592">
      <w:pPr>
        <w:tabs>
          <w:tab w:val="left" w:pos="7414"/>
        </w:tabs>
        <w:spacing w:line="276" w:lineRule="auto"/>
        <w:jc w:val="both"/>
        <w:rPr>
          <w:rFonts w:ascii="Times New Roman" w:hAnsi="Times New Roman" w:cs="Times New Roman"/>
          <w:lang w:val="en-GB"/>
        </w:rPr>
      </w:pPr>
      <w:r w:rsidRPr="00172A7D">
        <w:rPr>
          <w:rFonts w:ascii="Times New Roman" w:hAnsi="Times New Roman" w:cs="Times New Roman"/>
          <w:lang w:val="en-GB"/>
        </w:rPr>
        <w:t xml:space="preserve">The main concern raised in the previous section is that AI promotes a decline in critical thinking skills and learning opportunities, particularly in academic settings. This aligns with the research presented in </w:t>
      </w:r>
      <w:r w:rsidRPr="00172A7D">
        <w:rPr>
          <w:rFonts w:ascii="Times New Roman" w:hAnsi="Times New Roman" w:cs="Times New Roman"/>
          <w:i/>
          <w:iCs/>
          <w:lang w:val="en-GB"/>
        </w:rPr>
        <w:t xml:space="preserve">"Assessing the Risks of Human Overreliance on Large Language Models for Critical Thinking" </w:t>
      </w:r>
      <w:r w:rsidRPr="00172A7D">
        <w:rPr>
          <w:rFonts w:ascii="Times New Roman" w:hAnsi="Times New Roman" w:cs="Times New Roman"/>
          <w:lang w:val="en-GB"/>
        </w:rPr>
        <w:t xml:space="preserve"> by Duenas and Ruiz, which explores the potential consequences of excessive dependence on Large Language Models in educational and professional settings. The authors argue that while AI-powered tools can assist in many cognitive tasks, their increasing use in areas requiring critical thinking and problem-solving may lead to a deterioration of these essential human abilities. The paper also discusses how AI-generated responses may reinforce biases and limit exposure to different viewpoints further diminishing independent thought. The researchers also examine the societal and ethical implications this shift has in education. When students often use AI tools to do their assignments, they may become less engaged in learning, struggle to think critically, and find it harder to stay determined when facing difficult problems. The authors emphasize that if not addressed, this could have long-term consequences for workforce readiness, particularly in fields that require problem-solving, adaptability and analytical thinking. To fight these risks, the paper advocates for a re-evaluation of educational frameworks to incorporate AI in a way that enhances rather than replaces human cognitive effort. The authors suggest the development of ethical guidelines to ensure responsible AI integration, particularly in critical thinking domains.</w:t>
      </w:r>
    </w:p>
    <w:p w14:paraId="4CB05B56" w14:textId="77777777" w:rsidR="00965592" w:rsidRPr="00172A7D" w:rsidRDefault="00965592" w:rsidP="00965592">
      <w:pPr>
        <w:tabs>
          <w:tab w:val="left" w:pos="7414"/>
        </w:tabs>
        <w:spacing w:line="276" w:lineRule="auto"/>
        <w:jc w:val="both"/>
        <w:rPr>
          <w:rFonts w:ascii="Times New Roman" w:hAnsi="Times New Roman" w:cs="Times New Roman"/>
          <w:lang w:val="en-GB"/>
        </w:rPr>
      </w:pPr>
      <w:r w:rsidRPr="00172A7D">
        <w:rPr>
          <w:rFonts w:ascii="Times New Roman" w:hAnsi="Times New Roman" w:cs="Times New Roman"/>
          <w:lang w:val="en-GB"/>
        </w:rPr>
        <w:t xml:space="preserve">Research also shows that, as AI continues to be applied on cognitive tasks, workers lacking problem-solving and analytical skills may struggle with unemployment. The gap between high- and low-skilled </w:t>
      </w:r>
      <w:r w:rsidRPr="00172A7D">
        <w:rPr>
          <w:rFonts w:ascii="Times New Roman" w:hAnsi="Times New Roman" w:cs="Times New Roman"/>
          <w:lang w:val="en-GB"/>
        </w:rPr>
        <w:lastRenderedPageBreak/>
        <w:t>workers might change as generative AI places even more specialist and complex jobs at risk. This scenario could change the job market into those who adapt to AI and secure better opportunities, and those who do not, leading to challenges in finding stable and well-paying jobs. The impact of AI is may differ across demographics. Experts emphasize the need to examine AI's effects through taking gender and race into consideration as marginalized groups might face bigger challenges (Milanovic, 2024). As AI systems take over tasks requiring deep analysis and problem-solving, individuals may become dependent on automated tools, leading to a further decline in their capacity to engage in complex decision-making processes. This shift not only affects personal cognitive development but also has serious implications for workforce competitiveness  (Duenas &amp; Ruiz, 2024).</w:t>
      </w:r>
    </w:p>
    <w:p w14:paraId="24ACC56A" w14:textId="77777777" w:rsidR="00965592" w:rsidRPr="00172A7D" w:rsidRDefault="00965592" w:rsidP="00965592">
      <w:pPr>
        <w:tabs>
          <w:tab w:val="left" w:pos="7414"/>
        </w:tabs>
        <w:spacing w:line="276" w:lineRule="auto"/>
        <w:jc w:val="both"/>
        <w:rPr>
          <w:rFonts w:ascii="Times New Roman" w:hAnsi="Times New Roman" w:cs="Times New Roman"/>
          <w:lang w:val="en-GB"/>
        </w:rPr>
      </w:pPr>
      <w:r w:rsidRPr="00172A7D">
        <w:rPr>
          <w:rFonts w:ascii="Times New Roman" w:hAnsi="Times New Roman" w:cs="Times New Roman"/>
          <w:lang w:val="en-GB"/>
        </w:rPr>
        <w:t>As it was noted in the previous section, AI does not necessarily contribute to skill decline by design and can enhance cognitive abilities when used effectively. However, this requires intentional design that prioritizes active learning rather than passive consumption of information. Employers, educators, policymakers and individuals themselves must focus on integrating AI in a way that enhances human skills rather than replacing them, ensuring that AI tools support critical thinking rather than decrease it. Studies conclude that the effects of AI on student learning depend heavily on self-regulation. As shown in “</w:t>
      </w:r>
      <w:r w:rsidRPr="00172A7D">
        <w:rPr>
          <w:rFonts w:ascii="Times New Roman" w:hAnsi="Times New Roman" w:cs="Times New Roman"/>
          <w:i/>
          <w:iCs/>
          <w:lang w:val="en-GB"/>
        </w:rPr>
        <w:t>The Mediating Role of Generative AI Self-Regulation on Students’ Critical Thinking and Problem-Solving”</w:t>
      </w:r>
      <w:r w:rsidRPr="00172A7D">
        <w:rPr>
          <w:rFonts w:ascii="Times New Roman" w:hAnsi="Times New Roman" w:cs="Times New Roman"/>
          <w:lang w:val="en-GB"/>
        </w:rPr>
        <w:t xml:space="preserve"> students who used AI frequently without regulating their engagement demonstrated lower levels of critical thinking and problem-solving abilities while students that used AI as an enhancement tool rather than a replacement for their own thinking showed no significant decline in cognitive abilities (Zhou et al., 2024). This research paper shows that without conscious effort, AI reduces critical thinking and problem-solving, but when used well, it can enhance these skills.</w:t>
      </w:r>
    </w:p>
    <w:p w14:paraId="131E3ED0" w14:textId="77777777" w:rsidR="00965592" w:rsidRPr="00172A7D" w:rsidRDefault="00965592" w:rsidP="00965592">
      <w:pPr>
        <w:spacing w:line="276" w:lineRule="auto"/>
        <w:rPr>
          <w:rFonts w:ascii="Times New Roman" w:hAnsi="Times New Roman" w:cs="Times New Roman"/>
          <w:lang w:val="en-GB"/>
        </w:rPr>
      </w:pPr>
    </w:p>
    <w:p w14:paraId="0A5C7A19" w14:textId="77777777" w:rsidR="00965592" w:rsidRPr="00172A7D" w:rsidRDefault="00965592" w:rsidP="00965592">
      <w:pPr>
        <w:spacing w:line="276" w:lineRule="auto"/>
        <w:rPr>
          <w:rFonts w:ascii="Times New Roman" w:hAnsi="Times New Roman" w:cs="Times New Roman"/>
          <w:lang w:val="en-GB"/>
        </w:rPr>
      </w:pPr>
      <w:r w:rsidRPr="00172A7D">
        <w:rPr>
          <w:rFonts w:ascii="Times New Roman" w:hAnsi="Times New Roman" w:cs="Times New Roman"/>
          <w:lang w:val="en-GB"/>
        </w:rPr>
        <w:t>Sources:</w:t>
      </w:r>
    </w:p>
    <w:p w14:paraId="18C4BDF8" w14:textId="77777777" w:rsidR="00965592" w:rsidRPr="00172A7D" w:rsidRDefault="00965592" w:rsidP="00965592">
      <w:pPr>
        <w:tabs>
          <w:tab w:val="left" w:pos="7414"/>
        </w:tabs>
        <w:spacing w:line="276" w:lineRule="auto"/>
        <w:rPr>
          <w:rFonts w:ascii="Times New Roman" w:hAnsi="Times New Roman" w:cs="Times New Roman"/>
          <w:lang w:val="en-GB"/>
        </w:rPr>
      </w:pPr>
      <w:r w:rsidRPr="00172A7D">
        <w:rPr>
          <w:rFonts w:ascii="Times New Roman" w:hAnsi="Times New Roman" w:cs="Times New Roman"/>
          <w:lang w:val="en-GB"/>
        </w:rPr>
        <w:t>Duenas, T. &amp; Ruiz, D. (2024). Assessing the risks of human overreliance on large language models for critical thinking</w:t>
      </w:r>
      <w:r w:rsidRPr="00172A7D">
        <w:rPr>
          <w:rFonts w:ascii="Times New Roman" w:hAnsi="Times New Roman" w:cs="Times New Roman"/>
          <w:i/>
          <w:iCs/>
          <w:lang w:val="en-GB"/>
        </w:rPr>
        <w:t>.</w:t>
      </w:r>
      <w:r w:rsidRPr="00172A7D">
        <w:rPr>
          <w:rFonts w:ascii="Times New Roman" w:hAnsi="Times New Roman" w:cs="Times New Roman"/>
          <w:lang w:val="en-GB"/>
        </w:rPr>
        <w:t xml:space="preserve"> AI Research Journal. Retrieved from  </w:t>
      </w:r>
      <w:hyperlink r:id="rId4" w:history="1">
        <w:r w:rsidRPr="00172A7D">
          <w:rPr>
            <w:rStyle w:val="Hipercze"/>
            <w:rFonts w:ascii="Times New Roman" w:hAnsi="Times New Roman" w:cs="Times New Roman"/>
            <w:lang w:val="en-GB"/>
          </w:rPr>
          <w:t>https://d1wqtxts1xzle7.cloudfront.net/119525193/Assessing_the_Risks_of_Human_Overreliance_on_Large_Language_Models_for_Critical_Thinking-libre.pdf?</w:t>
        </w:r>
      </w:hyperlink>
    </w:p>
    <w:p w14:paraId="4EB87F00" w14:textId="77777777" w:rsidR="00965592" w:rsidRPr="00172A7D" w:rsidRDefault="00965592" w:rsidP="00965592">
      <w:pPr>
        <w:tabs>
          <w:tab w:val="left" w:pos="7414"/>
        </w:tabs>
        <w:spacing w:line="276" w:lineRule="auto"/>
        <w:rPr>
          <w:rFonts w:ascii="Times New Roman" w:hAnsi="Times New Roman" w:cs="Times New Roman"/>
          <w:lang w:val="en-GB"/>
        </w:rPr>
      </w:pPr>
      <w:r w:rsidRPr="00172A7D">
        <w:rPr>
          <w:rFonts w:ascii="Times New Roman" w:hAnsi="Times New Roman" w:cs="Times New Roman"/>
          <w:lang w:val="en-GB"/>
        </w:rPr>
        <w:t xml:space="preserve">Dizikes, P. (2022). </w:t>
      </w:r>
      <w:r w:rsidRPr="00172A7D">
        <w:rPr>
          <w:rFonts w:ascii="Times New Roman" w:hAnsi="Times New Roman" w:cs="Times New Roman"/>
          <w:i/>
          <w:iCs/>
          <w:lang w:val="en-GB"/>
        </w:rPr>
        <w:t>Study: Automation drives income inequality</w:t>
      </w:r>
      <w:r w:rsidRPr="00172A7D">
        <w:rPr>
          <w:rFonts w:ascii="Times New Roman" w:hAnsi="Times New Roman" w:cs="Times New Roman"/>
          <w:lang w:val="en-GB"/>
        </w:rPr>
        <w:t xml:space="preserve">. MIT News. Retrieved from </w:t>
      </w:r>
      <w:hyperlink r:id="rId5" w:history="1">
        <w:r w:rsidRPr="00172A7D">
          <w:rPr>
            <w:rStyle w:val="Hipercze"/>
            <w:rFonts w:ascii="Times New Roman" w:hAnsi="Times New Roman" w:cs="Times New Roman"/>
            <w:lang w:val="en-GB"/>
          </w:rPr>
          <w:t>https://news.mit.edu/2022/automation-drives-income-inequality-1121</w:t>
        </w:r>
      </w:hyperlink>
    </w:p>
    <w:p w14:paraId="16ED0DC7" w14:textId="77777777" w:rsidR="00965592" w:rsidRPr="00172A7D" w:rsidRDefault="00965592" w:rsidP="00965592">
      <w:pPr>
        <w:tabs>
          <w:tab w:val="left" w:pos="7414"/>
        </w:tabs>
        <w:spacing w:line="276" w:lineRule="auto"/>
        <w:rPr>
          <w:rFonts w:ascii="Times New Roman" w:hAnsi="Times New Roman" w:cs="Times New Roman"/>
          <w:lang w:val="en-GB"/>
        </w:rPr>
      </w:pPr>
      <w:r w:rsidRPr="00172A7D">
        <w:rPr>
          <w:rFonts w:ascii="Times New Roman" w:hAnsi="Times New Roman" w:cs="Times New Roman"/>
          <w:lang w:val="en-GB"/>
        </w:rPr>
        <w:t xml:space="preserve">Milanovic, K. (2024). </w:t>
      </w:r>
      <w:r w:rsidRPr="00172A7D">
        <w:rPr>
          <w:rFonts w:ascii="Times New Roman" w:hAnsi="Times New Roman" w:cs="Times New Roman"/>
          <w:i/>
          <w:iCs/>
          <w:lang w:val="en-GB"/>
        </w:rPr>
        <w:t xml:space="preserve">Artificial intelligence and the </w:t>
      </w:r>
      <w:proofErr w:type="spellStart"/>
      <w:r w:rsidRPr="00172A7D">
        <w:rPr>
          <w:rFonts w:ascii="Times New Roman" w:hAnsi="Times New Roman" w:cs="Times New Roman"/>
          <w:i/>
          <w:iCs/>
          <w:lang w:val="en-GB"/>
        </w:rPr>
        <w:t>labor</w:t>
      </w:r>
      <w:proofErr w:type="spellEnd"/>
      <w:r w:rsidRPr="00172A7D">
        <w:rPr>
          <w:rFonts w:ascii="Times New Roman" w:hAnsi="Times New Roman" w:cs="Times New Roman"/>
          <w:i/>
          <w:iCs/>
          <w:lang w:val="en-GB"/>
        </w:rPr>
        <w:t xml:space="preserve"> market.</w:t>
      </w:r>
      <w:r w:rsidRPr="00172A7D">
        <w:rPr>
          <w:rFonts w:ascii="Times New Roman" w:hAnsi="Times New Roman" w:cs="Times New Roman"/>
          <w:lang w:val="en-GB"/>
        </w:rPr>
        <w:t xml:space="preserve"> </w:t>
      </w:r>
      <w:proofErr w:type="spellStart"/>
      <w:r w:rsidRPr="00172A7D">
        <w:rPr>
          <w:rFonts w:ascii="Times New Roman" w:hAnsi="Times New Roman" w:cs="Times New Roman"/>
          <w:lang w:val="en-GB"/>
        </w:rPr>
        <w:t>SciencesPo</w:t>
      </w:r>
      <w:proofErr w:type="spellEnd"/>
      <w:r w:rsidRPr="00172A7D">
        <w:rPr>
          <w:rFonts w:ascii="Times New Roman" w:hAnsi="Times New Roman" w:cs="Times New Roman"/>
          <w:lang w:val="en-GB"/>
        </w:rPr>
        <w:t xml:space="preserve">. Retrieved from </w:t>
      </w:r>
      <w:hyperlink r:id="rId6" w:history="1">
        <w:r w:rsidRPr="00172A7D">
          <w:rPr>
            <w:rStyle w:val="Hipercze"/>
            <w:rFonts w:ascii="Times New Roman" w:hAnsi="Times New Roman" w:cs="Times New Roman"/>
            <w:lang w:val="en-GB"/>
          </w:rPr>
          <w:t>https://www.sciencespo.fr/women-in-business/en/news/article-artificial-intelligence-and-the-labor-market</w:t>
        </w:r>
      </w:hyperlink>
    </w:p>
    <w:p w14:paraId="1F36388D" w14:textId="77777777" w:rsidR="00965592" w:rsidRPr="00172A7D" w:rsidRDefault="00965592" w:rsidP="00965592">
      <w:pPr>
        <w:tabs>
          <w:tab w:val="left" w:pos="7414"/>
        </w:tabs>
        <w:spacing w:line="276" w:lineRule="auto"/>
        <w:rPr>
          <w:rFonts w:ascii="Times New Roman" w:hAnsi="Times New Roman" w:cs="Times New Roman"/>
          <w:lang w:val="en-GB"/>
        </w:rPr>
      </w:pPr>
      <w:r w:rsidRPr="00172A7D">
        <w:rPr>
          <w:rFonts w:ascii="Times New Roman" w:hAnsi="Times New Roman" w:cs="Times New Roman"/>
          <w:lang w:val="en-GB"/>
        </w:rPr>
        <w:t>Zhou, X.; Teng, D.; Al-</w:t>
      </w:r>
      <w:proofErr w:type="spellStart"/>
      <w:r w:rsidRPr="00172A7D">
        <w:rPr>
          <w:rFonts w:ascii="Times New Roman" w:hAnsi="Times New Roman" w:cs="Times New Roman"/>
          <w:lang w:val="en-GB"/>
        </w:rPr>
        <w:t>Samarraie</w:t>
      </w:r>
      <w:proofErr w:type="spellEnd"/>
      <w:r w:rsidRPr="00172A7D">
        <w:rPr>
          <w:rFonts w:ascii="Times New Roman" w:hAnsi="Times New Roman" w:cs="Times New Roman"/>
          <w:lang w:val="en-GB"/>
        </w:rPr>
        <w:t xml:space="preserve">, H. (2024). The Mediating Role of Generative AI </w:t>
      </w:r>
      <w:proofErr w:type="spellStart"/>
      <w:r w:rsidRPr="00172A7D">
        <w:rPr>
          <w:rFonts w:ascii="Times New Roman" w:hAnsi="Times New Roman" w:cs="Times New Roman"/>
          <w:lang w:val="en-GB"/>
        </w:rPr>
        <w:t>SelfRegulation</w:t>
      </w:r>
      <w:proofErr w:type="spellEnd"/>
      <w:r w:rsidRPr="00172A7D">
        <w:rPr>
          <w:rFonts w:ascii="Times New Roman" w:hAnsi="Times New Roman" w:cs="Times New Roman"/>
          <w:lang w:val="en-GB"/>
        </w:rPr>
        <w:t xml:space="preserve"> on Students’ Critical Thinking and Problem-Solving. Educ. Sci., 14, 1302. </w:t>
      </w:r>
      <w:hyperlink r:id="rId7" w:history="1">
        <w:r w:rsidRPr="00172A7D">
          <w:rPr>
            <w:rStyle w:val="Hipercze"/>
            <w:rFonts w:ascii="Times New Roman" w:hAnsi="Times New Roman" w:cs="Times New Roman"/>
            <w:lang w:val="en-GB"/>
          </w:rPr>
          <w:t>https://doi.org/10.3390/educsci14121302</w:t>
        </w:r>
      </w:hyperlink>
    </w:p>
    <w:p w14:paraId="7E2447F8" w14:textId="77777777" w:rsidR="00965592" w:rsidRPr="00172A7D" w:rsidRDefault="00965592" w:rsidP="00965592">
      <w:pPr>
        <w:spacing w:line="276" w:lineRule="auto"/>
        <w:rPr>
          <w:rFonts w:ascii="Times New Roman" w:hAnsi="Times New Roman" w:cs="Times New Roman"/>
          <w:lang w:val="en-GB"/>
        </w:rPr>
      </w:pPr>
      <w:r w:rsidRPr="00172A7D">
        <w:rPr>
          <w:rFonts w:ascii="Times New Roman" w:hAnsi="Times New Roman" w:cs="Times New Roman"/>
          <w:lang w:val="en-GB"/>
        </w:rPr>
        <w:br w:type="page"/>
      </w:r>
    </w:p>
    <w:p w14:paraId="50E9F1A0" w14:textId="77777777" w:rsidR="00965592" w:rsidRPr="00172A7D" w:rsidRDefault="00965592" w:rsidP="00965592">
      <w:pPr>
        <w:tabs>
          <w:tab w:val="left" w:pos="7414"/>
        </w:tabs>
        <w:spacing w:line="276" w:lineRule="auto"/>
        <w:jc w:val="both"/>
        <w:rPr>
          <w:rFonts w:ascii="Times New Roman" w:hAnsi="Times New Roman" w:cs="Times New Roman"/>
          <w:b/>
          <w:bCs/>
          <w:lang w:val="en-GB"/>
        </w:rPr>
      </w:pPr>
      <w:r w:rsidRPr="00172A7D">
        <w:rPr>
          <w:rFonts w:ascii="Times New Roman" w:hAnsi="Times New Roman" w:cs="Times New Roman"/>
          <w:b/>
          <w:bCs/>
          <w:lang w:val="en-GB"/>
        </w:rPr>
        <w:lastRenderedPageBreak/>
        <w:t xml:space="preserve">b1) </w:t>
      </w:r>
    </w:p>
    <w:p w14:paraId="39E75CC5" w14:textId="77777777" w:rsidR="00965592" w:rsidRPr="00172A7D" w:rsidRDefault="00965592" w:rsidP="00965592">
      <w:pPr>
        <w:tabs>
          <w:tab w:val="left" w:pos="7414"/>
        </w:tabs>
        <w:spacing w:line="276" w:lineRule="auto"/>
        <w:jc w:val="both"/>
        <w:rPr>
          <w:rFonts w:ascii="Times New Roman" w:hAnsi="Times New Roman" w:cs="Times New Roman"/>
          <w:lang w:val="en-GB"/>
        </w:rPr>
      </w:pPr>
      <w:r w:rsidRPr="00A93E6F">
        <w:rPr>
          <w:rFonts w:ascii="Times New Roman" w:hAnsi="Times New Roman" w:cs="Times New Roman"/>
          <w:lang w:val="en-GB"/>
        </w:rPr>
        <w:t xml:space="preserve">The presentation </w:t>
      </w:r>
      <w:r w:rsidRPr="00A93E6F">
        <w:rPr>
          <w:rFonts w:ascii="Times New Roman" w:hAnsi="Times New Roman" w:cs="Times New Roman"/>
          <w:i/>
          <w:iCs/>
          <w:lang w:val="en-GB"/>
        </w:rPr>
        <w:t>"Language Models and AI in Economic Education: Unpacking the Risks and Opportunities"</w:t>
      </w:r>
      <w:r w:rsidRPr="00A93E6F">
        <w:rPr>
          <w:rFonts w:ascii="Times New Roman" w:hAnsi="Times New Roman" w:cs="Times New Roman"/>
          <w:lang w:val="en-GB"/>
        </w:rPr>
        <w:t xml:space="preserve"> </w:t>
      </w:r>
      <w:r w:rsidRPr="00172A7D">
        <w:rPr>
          <w:rFonts w:ascii="Times New Roman" w:hAnsi="Times New Roman" w:cs="Times New Roman"/>
          <w:lang w:val="en-GB"/>
        </w:rPr>
        <w:t>presented several theses related to the use of AI and generative language models on economic education.</w:t>
      </w:r>
    </w:p>
    <w:p w14:paraId="7BDEBCA4" w14:textId="77777777" w:rsidR="00965592" w:rsidRPr="00A93E6F" w:rsidRDefault="00965592" w:rsidP="00965592">
      <w:pPr>
        <w:tabs>
          <w:tab w:val="left" w:pos="7414"/>
        </w:tabs>
        <w:spacing w:line="276" w:lineRule="auto"/>
        <w:jc w:val="both"/>
        <w:rPr>
          <w:rFonts w:ascii="Times New Roman" w:hAnsi="Times New Roman" w:cs="Times New Roman"/>
          <w:lang w:val="en-GB"/>
        </w:rPr>
      </w:pPr>
      <w:r w:rsidRPr="00A93E6F">
        <w:rPr>
          <w:rFonts w:ascii="Times New Roman" w:hAnsi="Times New Roman" w:cs="Times New Roman"/>
          <w:lang w:val="en-GB"/>
        </w:rPr>
        <w:t xml:space="preserve">One of the </w:t>
      </w:r>
      <w:r w:rsidRPr="00172A7D">
        <w:rPr>
          <w:rFonts w:ascii="Times New Roman" w:hAnsi="Times New Roman" w:cs="Times New Roman"/>
          <w:lang w:val="en-GB"/>
        </w:rPr>
        <w:t>main</w:t>
      </w:r>
      <w:r w:rsidRPr="00A93E6F">
        <w:rPr>
          <w:rFonts w:ascii="Times New Roman" w:hAnsi="Times New Roman" w:cs="Times New Roman"/>
          <w:lang w:val="en-GB"/>
        </w:rPr>
        <w:t xml:space="preserve"> arguments in the presentation is that economic theory is unprepared for </w:t>
      </w:r>
      <w:r w:rsidRPr="00172A7D">
        <w:rPr>
          <w:rFonts w:ascii="Times New Roman" w:hAnsi="Times New Roman" w:cs="Times New Roman"/>
          <w:lang w:val="en-GB"/>
        </w:rPr>
        <w:t>analysing</w:t>
      </w:r>
      <w:r w:rsidRPr="00A93E6F">
        <w:rPr>
          <w:rFonts w:ascii="Times New Roman" w:hAnsi="Times New Roman" w:cs="Times New Roman"/>
          <w:lang w:val="en-GB"/>
        </w:rPr>
        <w:t xml:space="preserve"> the emergence of generative AI. The presentation highlights the neglect of </w:t>
      </w:r>
      <w:r w:rsidRPr="00172A7D">
        <w:rPr>
          <w:rFonts w:ascii="Times New Roman" w:hAnsi="Times New Roman" w:cs="Times New Roman"/>
          <w:lang w:val="en-GB"/>
        </w:rPr>
        <w:t>important</w:t>
      </w:r>
      <w:r w:rsidRPr="00A93E6F">
        <w:rPr>
          <w:rFonts w:ascii="Times New Roman" w:hAnsi="Times New Roman" w:cs="Times New Roman"/>
          <w:lang w:val="en-GB"/>
        </w:rPr>
        <w:t xml:space="preserve"> human interaction aspects </w:t>
      </w:r>
      <w:r w:rsidRPr="00172A7D">
        <w:rPr>
          <w:rFonts w:ascii="Times New Roman" w:hAnsi="Times New Roman" w:cs="Times New Roman"/>
          <w:lang w:val="en-GB"/>
        </w:rPr>
        <w:t xml:space="preserve">in economic theory. This is a valid concern because economic models usually assume people make logical decisions and have stable preferences and AI undermines this assumption. </w:t>
      </w:r>
    </w:p>
    <w:p w14:paraId="2AF7DFEF" w14:textId="77777777" w:rsidR="00965592" w:rsidRPr="00172A7D" w:rsidRDefault="00965592" w:rsidP="00965592">
      <w:pPr>
        <w:tabs>
          <w:tab w:val="left" w:pos="7414"/>
        </w:tabs>
        <w:spacing w:line="276" w:lineRule="auto"/>
        <w:jc w:val="both"/>
        <w:rPr>
          <w:rFonts w:ascii="Times New Roman" w:hAnsi="Times New Roman" w:cs="Times New Roman"/>
          <w:lang w:val="en-GB"/>
        </w:rPr>
      </w:pPr>
      <w:r w:rsidRPr="00A93E6F">
        <w:rPr>
          <w:rFonts w:ascii="Times New Roman" w:hAnsi="Times New Roman" w:cs="Times New Roman"/>
          <w:lang w:val="en-GB"/>
        </w:rPr>
        <w:t>A</w:t>
      </w:r>
      <w:r w:rsidRPr="00172A7D">
        <w:rPr>
          <w:rFonts w:ascii="Times New Roman" w:hAnsi="Times New Roman" w:cs="Times New Roman"/>
          <w:lang w:val="en-GB"/>
        </w:rPr>
        <w:t>nother</w:t>
      </w:r>
      <w:r w:rsidRPr="00A93E6F">
        <w:rPr>
          <w:rFonts w:ascii="Times New Roman" w:hAnsi="Times New Roman" w:cs="Times New Roman"/>
          <w:lang w:val="en-GB"/>
        </w:rPr>
        <w:t xml:space="preserve"> major thesis </w:t>
      </w:r>
      <w:r w:rsidRPr="00172A7D">
        <w:rPr>
          <w:rFonts w:ascii="Times New Roman" w:hAnsi="Times New Roman" w:cs="Times New Roman"/>
          <w:lang w:val="en-GB"/>
        </w:rPr>
        <w:t xml:space="preserve">presented </w:t>
      </w:r>
      <w:r w:rsidRPr="00A93E6F">
        <w:rPr>
          <w:rFonts w:ascii="Times New Roman" w:hAnsi="Times New Roman" w:cs="Times New Roman"/>
          <w:lang w:val="en-GB"/>
        </w:rPr>
        <w:t xml:space="preserve">is that </w:t>
      </w:r>
      <w:r w:rsidRPr="00172A7D">
        <w:rPr>
          <w:rFonts w:ascii="Times New Roman" w:hAnsi="Times New Roman" w:cs="Times New Roman"/>
          <w:lang w:val="en-GB"/>
        </w:rPr>
        <w:t xml:space="preserve">using AI passively and uncritically may have negative consequences when creating </w:t>
      </w:r>
      <w:r w:rsidRPr="00A93E6F">
        <w:rPr>
          <w:rFonts w:ascii="Times New Roman" w:hAnsi="Times New Roman" w:cs="Times New Roman"/>
          <w:lang w:val="en-GB"/>
        </w:rPr>
        <w:t>collective knowledge.</w:t>
      </w:r>
      <w:r w:rsidRPr="00172A7D">
        <w:rPr>
          <w:rFonts w:ascii="Times New Roman" w:hAnsi="Times New Roman" w:cs="Times New Roman"/>
          <w:lang w:val="en-GB"/>
        </w:rPr>
        <w:t xml:space="preserve"> The reason for that is that AI aggregates all data it is trained on or given access to. It is helpful as it reduces information overload however it also reduces diversity of opinion. It reinforces the dominant theories and views while not taking into account alternative unpopular (yet still valuable) opinions. This is especially worrying when looked from the perspective of political of social debates where the views of minority groups are especially important and need to be included. AI just assumes that these opinions are unpopular and do not need to be taken into consideration and by that it reinforces bias. I agree with this thesis based on my personal experiences. Generative AI is very helpful for summarizing articles or explaining science frameworks however it does skip details and proposes averaged answers often missing very important nuances. </w:t>
      </w:r>
      <w:r w:rsidRPr="007C43EA">
        <w:rPr>
          <w:rFonts w:ascii="Times New Roman" w:hAnsi="Times New Roman" w:cs="Times New Roman"/>
          <w:lang w:val="en-GB"/>
        </w:rPr>
        <w:t xml:space="preserve">In economics, </w:t>
      </w:r>
      <w:r w:rsidRPr="00172A7D">
        <w:rPr>
          <w:rFonts w:ascii="Times New Roman" w:hAnsi="Times New Roman" w:cs="Times New Roman"/>
          <w:lang w:val="en-GB"/>
        </w:rPr>
        <w:t xml:space="preserve">as well as in all other quickly expanding areas, </w:t>
      </w:r>
      <w:r w:rsidRPr="007C43EA">
        <w:rPr>
          <w:rFonts w:ascii="Times New Roman" w:hAnsi="Times New Roman" w:cs="Times New Roman"/>
          <w:lang w:val="en-GB"/>
        </w:rPr>
        <w:t>knowledge is constantly evolving based on new research, debates, and differing viewpoints.</w:t>
      </w:r>
      <w:r w:rsidRPr="00172A7D">
        <w:rPr>
          <w:rFonts w:ascii="Times New Roman" w:hAnsi="Times New Roman" w:cs="Times New Roman"/>
          <w:lang w:val="en-GB"/>
        </w:rPr>
        <w:t xml:space="preserve"> If AI is trained primarily on existing mainstream economic theories and models, it might not recognize new, unconventional, or critical perspectives that challenge traditional thinking. Therefore, AI is not helpful in groundbreaking research of experts but rather can be a helpful tool for amateurs and people wanting to understand the very basics of certain theories or areas. The thesis analysed in this section is then extended by proposing that passive use of generative AI is the first step to unemployment. This thesis was addressed and proved to be true in sections a1 and a2 of this report. With people’s abilities to think critically and problem-solve deteriorating, they become less and less valuable to employers, decreasing their chances of getting and keeping a job.</w:t>
      </w:r>
    </w:p>
    <w:p w14:paraId="02568D26" w14:textId="77777777" w:rsidR="00965592" w:rsidRPr="00A93E6F" w:rsidRDefault="00965592" w:rsidP="00965592">
      <w:pPr>
        <w:tabs>
          <w:tab w:val="left" w:pos="7414"/>
        </w:tabs>
        <w:spacing w:line="276" w:lineRule="auto"/>
        <w:jc w:val="both"/>
        <w:rPr>
          <w:rFonts w:ascii="Times New Roman" w:hAnsi="Times New Roman" w:cs="Times New Roman"/>
          <w:lang w:val="en-GB"/>
        </w:rPr>
      </w:pPr>
      <w:r w:rsidRPr="00172A7D">
        <w:rPr>
          <w:rFonts w:ascii="Times New Roman" w:hAnsi="Times New Roman" w:cs="Times New Roman"/>
          <w:lang w:val="en-GB"/>
        </w:rPr>
        <w:t xml:space="preserve">Next important thesis stated in the </w:t>
      </w:r>
      <w:r w:rsidRPr="00A93E6F">
        <w:rPr>
          <w:rFonts w:ascii="Times New Roman" w:hAnsi="Times New Roman" w:cs="Times New Roman"/>
          <w:lang w:val="en-GB"/>
        </w:rPr>
        <w:t>presentation warns that without proper intervention, AI could become an "algorithmic troll" that monopolizes knowledge production without meaningful human input.</w:t>
      </w:r>
      <w:r w:rsidRPr="00172A7D">
        <w:rPr>
          <w:rFonts w:ascii="Times New Roman" w:hAnsi="Times New Roman" w:cs="Times New Roman"/>
          <w:lang w:val="en-GB"/>
        </w:rPr>
        <w:t xml:space="preserve"> A</w:t>
      </w:r>
      <w:r w:rsidRPr="00A93E6F">
        <w:rPr>
          <w:rFonts w:ascii="Times New Roman" w:hAnsi="Times New Roman" w:cs="Times New Roman"/>
          <w:lang w:val="en-GB"/>
        </w:rPr>
        <w:t xml:space="preserve"> modification of the DeGroot social learning model</w:t>
      </w:r>
      <w:r w:rsidRPr="00172A7D">
        <w:rPr>
          <w:rFonts w:ascii="Times New Roman" w:hAnsi="Times New Roman" w:cs="Times New Roman"/>
          <w:lang w:val="en-GB"/>
        </w:rPr>
        <w:t xml:space="preserve"> is proposed</w:t>
      </w:r>
      <w:r w:rsidRPr="00A93E6F">
        <w:rPr>
          <w:rFonts w:ascii="Times New Roman" w:hAnsi="Times New Roman" w:cs="Times New Roman"/>
          <w:lang w:val="en-GB"/>
        </w:rPr>
        <w:t xml:space="preserve"> to </w:t>
      </w:r>
      <w:r w:rsidRPr="00172A7D">
        <w:rPr>
          <w:rFonts w:ascii="Times New Roman" w:hAnsi="Times New Roman" w:cs="Times New Roman"/>
          <w:lang w:val="en-GB"/>
        </w:rPr>
        <w:t>analyse</w:t>
      </w:r>
      <w:r w:rsidRPr="00A93E6F">
        <w:rPr>
          <w:rFonts w:ascii="Times New Roman" w:hAnsi="Times New Roman" w:cs="Times New Roman"/>
          <w:lang w:val="en-GB"/>
        </w:rPr>
        <w:t xml:space="preserve"> AI’s influence on knowledge </w:t>
      </w:r>
      <w:r w:rsidRPr="00172A7D">
        <w:rPr>
          <w:rFonts w:ascii="Times New Roman" w:hAnsi="Times New Roman" w:cs="Times New Roman"/>
          <w:lang w:val="en-GB"/>
        </w:rPr>
        <w:t>creation</w:t>
      </w:r>
      <w:r w:rsidRPr="00A93E6F">
        <w:rPr>
          <w:rFonts w:ascii="Times New Roman" w:hAnsi="Times New Roman" w:cs="Times New Roman"/>
          <w:lang w:val="en-GB"/>
        </w:rPr>
        <w:t>. Introducing an</w:t>
      </w:r>
      <w:r w:rsidRPr="00172A7D">
        <w:rPr>
          <w:rFonts w:ascii="Times New Roman" w:hAnsi="Times New Roman" w:cs="Times New Roman"/>
          <w:lang w:val="en-GB"/>
        </w:rPr>
        <w:t xml:space="preserve"> </w:t>
      </w:r>
      <w:r w:rsidRPr="00A93E6F">
        <w:rPr>
          <w:rFonts w:ascii="Times New Roman" w:hAnsi="Times New Roman" w:cs="Times New Roman"/>
          <w:lang w:val="en-GB"/>
        </w:rPr>
        <w:t>AI</w:t>
      </w:r>
      <w:r w:rsidRPr="00172A7D">
        <w:rPr>
          <w:rFonts w:ascii="Times New Roman" w:hAnsi="Times New Roman" w:cs="Times New Roman"/>
          <w:lang w:val="en-GB"/>
        </w:rPr>
        <w:t xml:space="preserve"> as a troll</w:t>
      </w:r>
      <w:r w:rsidRPr="00A93E6F">
        <w:rPr>
          <w:rFonts w:ascii="Times New Roman" w:hAnsi="Times New Roman" w:cs="Times New Roman"/>
          <w:lang w:val="en-GB"/>
        </w:rPr>
        <w:t xml:space="preserve"> that only influences others but does not get influenced itself disrupts the process</w:t>
      </w:r>
      <w:r w:rsidRPr="00172A7D">
        <w:rPr>
          <w:rFonts w:ascii="Times New Roman" w:hAnsi="Times New Roman" w:cs="Times New Roman"/>
          <w:lang w:val="en-GB"/>
        </w:rPr>
        <w:t xml:space="preserve"> of learning from others through interactions. This results in less diverse opinions as well as people not learning from others but learning from AI through others. If everyone gets their knowledge from AI, the knowledge they share with others is not actually their knowledge but AI’s. This could lead to a dangerous situation </w:t>
      </w:r>
      <w:r w:rsidRPr="00A93E6F">
        <w:rPr>
          <w:rFonts w:ascii="Times New Roman" w:hAnsi="Times New Roman" w:cs="Times New Roman"/>
          <w:lang w:val="en-GB"/>
        </w:rPr>
        <w:t>where AI dictates knowledge flow.</w:t>
      </w:r>
      <w:r w:rsidRPr="00172A7D">
        <w:rPr>
          <w:rFonts w:ascii="Times New Roman" w:hAnsi="Times New Roman" w:cs="Times New Roman"/>
          <w:lang w:val="en-GB"/>
        </w:rPr>
        <w:t xml:space="preserve"> </w:t>
      </w:r>
      <w:r w:rsidRPr="00A93E6F">
        <w:rPr>
          <w:rFonts w:ascii="Times New Roman" w:hAnsi="Times New Roman" w:cs="Times New Roman"/>
          <w:lang w:val="en-GB"/>
        </w:rPr>
        <w:t>This model effectively illustrates a</w:t>
      </w:r>
      <w:r w:rsidRPr="00172A7D">
        <w:rPr>
          <w:rFonts w:ascii="Times New Roman" w:hAnsi="Times New Roman" w:cs="Times New Roman"/>
          <w:lang w:val="en-GB"/>
        </w:rPr>
        <w:t xml:space="preserve"> huge </w:t>
      </w:r>
      <w:r w:rsidRPr="00A93E6F">
        <w:rPr>
          <w:rFonts w:ascii="Times New Roman" w:hAnsi="Times New Roman" w:cs="Times New Roman"/>
          <w:lang w:val="en-GB"/>
        </w:rPr>
        <w:t>risk of generative AI</w:t>
      </w:r>
      <w:r w:rsidRPr="00172A7D">
        <w:rPr>
          <w:rFonts w:ascii="Times New Roman" w:hAnsi="Times New Roman" w:cs="Times New Roman"/>
          <w:lang w:val="en-GB"/>
        </w:rPr>
        <w:t xml:space="preserve"> -</w:t>
      </w:r>
      <w:r w:rsidRPr="00A93E6F">
        <w:rPr>
          <w:rFonts w:ascii="Times New Roman" w:hAnsi="Times New Roman" w:cs="Times New Roman"/>
          <w:lang w:val="en-GB"/>
        </w:rPr>
        <w:t xml:space="preserve"> rather than being a neutral tool, it can act as a dominant force shaping discourse without being shaped by it. This could lead to a</w:t>
      </w:r>
      <w:r w:rsidRPr="00172A7D">
        <w:rPr>
          <w:rFonts w:ascii="Times New Roman" w:hAnsi="Times New Roman" w:cs="Times New Roman"/>
          <w:lang w:val="en-GB"/>
        </w:rPr>
        <w:t xml:space="preserve"> state </w:t>
      </w:r>
      <w:r w:rsidRPr="00A93E6F">
        <w:rPr>
          <w:rFonts w:ascii="Times New Roman" w:hAnsi="Times New Roman" w:cs="Times New Roman"/>
          <w:lang w:val="en-GB"/>
        </w:rPr>
        <w:t>where AI-generated content becomes self-referential.</w:t>
      </w:r>
      <w:r w:rsidRPr="00172A7D">
        <w:rPr>
          <w:rFonts w:ascii="Times New Roman" w:hAnsi="Times New Roman" w:cs="Times New Roman"/>
          <w:lang w:val="en-GB"/>
        </w:rPr>
        <w:t xml:space="preserve"> Instead of being trained on human generated data, AI would learn from data generated by AI as it is not easy to detect which is which and in this scenario all human knowledge is heavily influenced by AI so there is no “only human” knowledge. That would lead to even more average answers, missing all subtilities and nuances as well as reinforcing mainstream views and bias. </w:t>
      </w:r>
      <w:r w:rsidRPr="00A93E6F">
        <w:rPr>
          <w:rFonts w:ascii="Times New Roman" w:hAnsi="Times New Roman" w:cs="Times New Roman"/>
          <w:lang w:val="en-GB"/>
        </w:rPr>
        <w:t xml:space="preserve">The slides </w:t>
      </w:r>
      <w:r w:rsidRPr="00172A7D">
        <w:rPr>
          <w:rFonts w:ascii="Times New Roman" w:hAnsi="Times New Roman" w:cs="Times New Roman"/>
          <w:lang w:val="en-GB"/>
        </w:rPr>
        <w:t xml:space="preserve">also </w:t>
      </w:r>
      <w:r w:rsidRPr="00A93E6F">
        <w:rPr>
          <w:rFonts w:ascii="Times New Roman" w:hAnsi="Times New Roman" w:cs="Times New Roman"/>
          <w:lang w:val="en-GB"/>
        </w:rPr>
        <w:t>highlight the risk of AI-driven epistemic uncertainty, where AI</w:t>
      </w:r>
      <w:r w:rsidRPr="00172A7D">
        <w:rPr>
          <w:rFonts w:ascii="Times New Roman" w:hAnsi="Times New Roman" w:cs="Times New Roman"/>
          <w:lang w:val="en-GB"/>
        </w:rPr>
        <w:t xml:space="preserve"> amplifies statistical biases and discriminates against underrepresented social groups. It also potentially misinterprets economic facts</w:t>
      </w:r>
      <w:r w:rsidRPr="00A93E6F">
        <w:rPr>
          <w:rFonts w:ascii="Times New Roman" w:hAnsi="Times New Roman" w:cs="Times New Roman"/>
          <w:lang w:val="en-GB"/>
        </w:rPr>
        <w:t xml:space="preserve"> due to data distortions or reinforcement of dominant </w:t>
      </w:r>
      <w:r w:rsidRPr="00172A7D">
        <w:rPr>
          <w:rFonts w:ascii="Times New Roman" w:hAnsi="Times New Roman" w:cs="Times New Roman"/>
          <w:lang w:val="en-GB"/>
        </w:rPr>
        <w:t>theories</w:t>
      </w:r>
      <w:r w:rsidRPr="00A93E6F">
        <w:rPr>
          <w:rFonts w:ascii="Times New Roman" w:hAnsi="Times New Roman" w:cs="Times New Roman"/>
          <w:lang w:val="en-GB"/>
        </w:rPr>
        <w:t>.</w:t>
      </w:r>
      <w:r w:rsidRPr="00172A7D">
        <w:rPr>
          <w:rFonts w:ascii="Times New Roman" w:hAnsi="Times New Roman" w:cs="Times New Roman"/>
          <w:lang w:val="en-GB"/>
        </w:rPr>
        <w:t xml:space="preserve"> </w:t>
      </w:r>
      <w:r w:rsidRPr="00A93E6F">
        <w:rPr>
          <w:rFonts w:ascii="Times New Roman" w:hAnsi="Times New Roman" w:cs="Times New Roman"/>
          <w:lang w:val="en-GB"/>
        </w:rPr>
        <w:t>This is</w:t>
      </w:r>
      <w:r w:rsidRPr="00172A7D">
        <w:rPr>
          <w:rFonts w:ascii="Times New Roman" w:hAnsi="Times New Roman" w:cs="Times New Roman"/>
          <w:lang w:val="en-GB"/>
        </w:rPr>
        <w:t xml:space="preserve"> a</w:t>
      </w:r>
      <w:r w:rsidRPr="00A93E6F">
        <w:rPr>
          <w:rFonts w:ascii="Times New Roman" w:hAnsi="Times New Roman" w:cs="Times New Roman"/>
          <w:lang w:val="en-GB"/>
        </w:rPr>
        <w:t xml:space="preserve"> significant</w:t>
      </w:r>
      <w:r w:rsidRPr="00172A7D">
        <w:rPr>
          <w:rFonts w:ascii="Times New Roman" w:hAnsi="Times New Roman" w:cs="Times New Roman"/>
          <w:lang w:val="en-GB"/>
        </w:rPr>
        <w:t xml:space="preserve"> risk</w:t>
      </w:r>
      <w:r w:rsidRPr="00A93E6F">
        <w:rPr>
          <w:rFonts w:ascii="Times New Roman" w:hAnsi="Times New Roman" w:cs="Times New Roman"/>
          <w:lang w:val="en-GB"/>
        </w:rPr>
        <w:t xml:space="preserve">, as AI reflects the biases embedded in training data. </w:t>
      </w:r>
      <w:r w:rsidRPr="00172A7D">
        <w:rPr>
          <w:rFonts w:ascii="Times New Roman" w:hAnsi="Times New Roman" w:cs="Times New Roman"/>
          <w:lang w:val="en-GB"/>
        </w:rPr>
        <w:t>Human data is already biased enough and it is a serious issue that needs addressing as it is but i</w:t>
      </w:r>
      <w:r w:rsidRPr="00A93E6F">
        <w:rPr>
          <w:rFonts w:ascii="Times New Roman" w:hAnsi="Times New Roman" w:cs="Times New Roman"/>
          <w:lang w:val="en-GB"/>
        </w:rPr>
        <w:t xml:space="preserve">f AI is trained on </w:t>
      </w:r>
      <w:r w:rsidRPr="00172A7D">
        <w:rPr>
          <w:rFonts w:ascii="Times New Roman" w:hAnsi="Times New Roman" w:cs="Times New Roman"/>
          <w:lang w:val="en-GB"/>
        </w:rPr>
        <w:t>only specific mainstream</w:t>
      </w:r>
      <w:r w:rsidRPr="00A93E6F">
        <w:rPr>
          <w:rFonts w:ascii="Times New Roman" w:hAnsi="Times New Roman" w:cs="Times New Roman"/>
          <w:lang w:val="en-GB"/>
        </w:rPr>
        <w:t xml:space="preserve"> economic models</w:t>
      </w:r>
      <w:r w:rsidRPr="00172A7D">
        <w:rPr>
          <w:rFonts w:ascii="Times New Roman" w:hAnsi="Times New Roman" w:cs="Times New Roman"/>
          <w:lang w:val="en-GB"/>
        </w:rPr>
        <w:t xml:space="preserve"> and data created by generative AI</w:t>
      </w:r>
      <w:r w:rsidRPr="00A93E6F">
        <w:rPr>
          <w:rFonts w:ascii="Times New Roman" w:hAnsi="Times New Roman" w:cs="Times New Roman"/>
          <w:lang w:val="en-GB"/>
        </w:rPr>
        <w:t>,</w:t>
      </w:r>
      <w:r w:rsidRPr="00172A7D">
        <w:rPr>
          <w:rFonts w:ascii="Times New Roman" w:hAnsi="Times New Roman" w:cs="Times New Roman"/>
          <w:lang w:val="en-GB"/>
        </w:rPr>
        <w:t xml:space="preserve"> it could lead to excessive reliance on traditional economic ideas while ignoring alternative viewpoints.</w:t>
      </w:r>
    </w:p>
    <w:p w14:paraId="65102A34" w14:textId="08366195" w:rsidR="00965592" w:rsidRPr="00965592" w:rsidRDefault="00965592" w:rsidP="00965592">
      <w:pPr>
        <w:tabs>
          <w:tab w:val="num" w:pos="720"/>
          <w:tab w:val="left" w:pos="7414"/>
        </w:tabs>
        <w:spacing w:line="276" w:lineRule="auto"/>
        <w:jc w:val="both"/>
        <w:rPr>
          <w:rFonts w:ascii="Times New Roman" w:hAnsi="Times New Roman" w:cs="Times New Roman"/>
          <w:lang w:val="en-GB"/>
        </w:rPr>
      </w:pPr>
      <w:r w:rsidRPr="00A93E6F">
        <w:rPr>
          <w:rFonts w:ascii="Times New Roman" w:hAnsi="Times New Roman" w:cs="Times New Roman"/>
          <w:lang w:val="en-GB"/>
        </w:rPr>
        <w:lastRenderedPageBreak/>
        <w:t xml:space="preserve">The authors propose a proactive approach to integrating AI in </w:t>
      </w:r>
      <w:r w:rsidRPr="00172A7D">
        <w:rPr>
          <w:rFonts w:ascii="Times New Roman" w:hAnsi="Times New Roman" w:cs="Times New Roman"/>
          <w:lang w:val="en-GB"/>
        </w:rPr>
        <w:t>(</w:t>
      </w:r>
      <w:r w:rsidRPr="00A93E6F">
        <w:rPr>
          <w:rFonts w:ascii="Times New Roman" w:hAnsi="Times New Roman" w:cs="Times New Roman"/>
          <w:lang w:val="en-GB"/>
        </w:rPr>
        <w:t>economic</w:t>
      </w:r>
      <w:r w:rsidRPr="00172A7D">
        <w:rPr>
          <w:rFonts w:ascii="Times New Roman" w:hAnsi="Times New Roman" w:cs="Times New Roman"/>
          <w:lang w:val="en-GB"/>
        </w:rPr>
        <w:t>)</w:t>
      </w:r>
      <w:r w:rsidRPr="00A93E6F">
        <w:rPr>
          <w:rFonts w:ascii="Times New Roman" w:hAnsi="Times New Roman" w:cs="Times New Roman"/>
          <w:lang w:val="en-GB"/>
        </w:rPr>
        <w:t xml:space="preserve"> education, emphasizing</w:t>
      </w:r>
      <w:r w:rsidRPr="00172A7D">
        <w:rPr>
          <w:rFonts w:ascii="Times New Roman" w:hAnsi="Times New Roman" w:cs="Times New Roman"/>
          <w:lang w:val="en-GB"/>
        </w:rPr>
        <w:t xml:space="preserve"> c</w:t>
      </w:r>
      <w:r w:rsidRPr="00A93E6F">
        <w:rPr>
          <w:rFonts w:ascii="Times New Roman" w:hAnsi="Times New Roman" w:cs="Times New Roman"/>
          <w:lang w:val="en-GB"/>
        </w:rPr>
        <w:t>ritical engagement with AI-generated content</w:t>
      </w:r>
      <w:r w:rsidRPr="00172A7D">
        <w:rPr>
          <w:rFonts w:ascii="Times New Roman" w:hAnsi="Times New Roman" w:cs="Times New Roman"/>
          <w:lang w:val="en-GB"/>
        </w:rPr>
        <w:t>. They propose that u</w:t>
      </w:r>
      <w:r w:rsidRPr="00A93E6F">
        <w:rPr>
          <w:rFonts w:ascii="Times New Roman" w:hAnsi="Times New Roman" w:cs="Times New Roman"/>
          <w:lang w:val="en-GB"/>
        </w:rPr>
        <w:t>nderstanding how AI constructs economic narratives can help students recognize biases</w:t>
      </w:r>
      <w:r w:rsidRPr="00172A7D">
        <w:rPr>
          <w:rFonts w:ascii="Times New Roman" w:hAnsi="Times New Roman" w:cs="Times New Roman"/>
          <w:lang w:val="en-GB"/>
        </w:rPr>
        <w:t xml:space="preserve"> and AI’s shortcomings</w:t>
      </w:r>
      <w:r w:rsidRPr="00A93E6F">
        <w:rPr>
          <w:rFonts w:ascii="Times New Roman" w:hAnsi="Times New Roman" w:cs="Times New Roman"/>
          <w:lang w:val="en-GB"/>
        </w:rPr>
        <w:t xml:space="preserve">. AI should be used as a tool for expanding analytical </w:t>
      </w:r>
      <w:r w:rsidRPr="00172A7D">
        <w:rPr>
          <w:rFonts w:ascii="Times New Roman" w:hAnsi="Times New Roman" w:cs="Times New Roman"/>
          <w:lang w:val="en-GB"/>
        </w:rPr>
        <w:t>possibilities</w:t>
      </w:r>
      <w:r w:rsidRPr="00A93E6F">
        <w:rPr>
          <w:rFonts w:ascii="Times New Roman" w:hAnsi="Times New Roman" w:cs="Times New Roman"/>
          <w:lang w:val="en-GB"/>
        </w:rPr>
        <w:t xml:space="preserve"> rather than replacing traditional learning methods.</w:t>
      </w:r>
      <w:r w:rsidRPr="00172A7D">
        <w:rPr>
          <w:rFonts w:ascii="Times New Roman" w:hAnsi="Times New Roman" w:cs="Times New Roman"/>
          <w:lang w:val="en-GB"/>
        </w:rPr>
        <w:t xml:space="preserve"> </w:t>
      </w:r>
      <w:r w:rsidRPr="00A93E6F">
        <w:rPr>
          <w:rFonts w:ascii="Times New Roman" w:hAnsi="Times New Roman" w:cs="Times New Roman"/>
          <w:lang w:val="en-GB"/>
        </w:rPr>
        <w:t xml:space="preserve">This aligns with </w:t>
      </w:r>
      <w:r w:rsidRPr="00172A7D">
        <w:rPr>
          <w:rFonts w:ascii="Times New Roman" w:hAnsi="Times New Roman" w:cs="Times New Roman"/>
          <w:lang w:val="en-GB"/>
        </w:rPr>
        <w:t xml:space="preserve">my conclusions in sections a1 and a2 where the </w:t>
      </w:r>
      <w:r w:rsidRPr="00A93E6F">
        <w:rPr>
          <w:rFonts w:ascii="Times New Roman" w:hAnsi="Times New Roman" w:cs="Times New Roman"/>
          <w:lang w:val="en-GB"/>
        </w:rPr>
        <w:t>takeaway is that passive use of AI leads to intellectual stagnation, while active use can enhance critical thinking and problem-solving skills</w:t>
      </w:r>
      <w:r w:rsidRPr="00172A7D">
        <w:rPr>
          <w:rFonts w:ascii="Times New Roman" w:hAnsi="Times New Roman" w:cs="Times New Roman"/>
          <w:lang w:val="en-GB"/>
        </w:rPr>
        <w:t xml:space="preserve"> (Zhou et al., 2024)</w:t>
      </w:r>
      <w:r w:rsidRPr="00A93E6F">
        <w:rPr>
          <w:rFonts w:ascii="Times New Roman" w:hAnsi="Times New Roman" w:cs="Times New Roman"/>
          <w:lang w:val="en-GB"/>
        </w:rPr>
        <w:t>.</w:t>
      </w:r>
    </w:p>
    <w:p w14:paraId="382FF724" w14:textId="451AA40B" w:rsidR="00965592" w:rsidRPr="00172A7D" w:rsidRDefault="00965592" w:rsidP="00965592">
      <w:pPr>
        <w:spacing w:after="0" w:line="276" w:lineRule="auto"/>
        <w:jc w:val="both"/>
        <w:rPr>
          <w:rFonts w:ascii="Times New Roman" w:eastAsia="Calibri" w:hAnsi="Times New Roman" w:cs="Times New Roman"/>
          <w:bCs/>
          <w:lang w:val="en-GB"/>
        </w:rPr>
      </w:pPr>
      <w:r>
        <w:rPr>
          <w:rFonts w:ascii="Times New Roman" w:eastAsia="Calibri" w:hAnsi="Times New Roman" w:cs="Times New Roman"/>
          <w:b/>
          <w:lang w:val="en-GB"/>
        </w:rPr>
        <w:t>b2</w:t>
      </w:r>
      <w:r w:rsidRPr="00172A7D">
        <w:rPr>
          <w:rFonts w:ascii="Times New Roman" w:eastAsia="Calibri" w:hAnsi="Times New Roman" w:cs="Times New Roman"/>
          <w:b/>
          <w:lang w:val="en-GB"/>
        </w:rPr>
        <w:t>)</w:t>
      </w:r>
      <w:r w:rsidRPr="00172A7D">
        <w:rPr>
          <w:rFonts w:ascii="Times New Roman" w:eastAsia="Calibri" w:hAnsi="Times New Roman" w:cs="Times New Roman"/>
          <w:bCs/>
          <w:lang w:val="en-GB"/>
        </w:rPr>
        <w:t xml:space="preserve"> </w:t>
      </w:r>
    </w:p>
    <w:p w14:paraId="2328E949" w14:textId="77777777" w:rsidR="00965592" w:rsidRPr="00172A7D" w:rsidRDefault="00965592" w:rsidP="00965592">
      <w:pPr>
        <w:spacing w:after="0" w:line="276" w:lineRule="auto"/>
        <w:jc w:val="both"/>
        <w:rPr>
          <w:rFonts w:ascii="Times New Roman" w:hAnsi="Times New Roman" w:cs="Times New Roman"/>
          <w:lang w:val="en-GB"/>
        </w:rPr>
      </w:pPr>
    </w:p>
    <w:p w14:paraId="738A5AC0" w14:textId="77777777" w:rsidR="00965592" w:rsidRPr="00172A7D" w:rsidRDefault="00965592" w:rsidP="00965592">
      <w:pPr>
        <w:spacing w:line="276" w:lineRule="auto"/>
        <w:rPr>
          <w:rFonts w:ascii="Times New Roman" w:hAnsi="Times New Roman" w:cs="Times New Roman"/>
          <w:lang w:val="en-GB"/>
        </w:rPr>
      </w:pPr>
      <w:r w:rsidRPr="00633917">
        <w:rPr>
          <w:rFonts w:ascii="Times New Roman" w:hAnsi="Times New Roman" w:cs="Times New Roman"/>
          <w:lang w:val="en-GB"/>
        </w:rPr>
        <w:t xml:space="preserve">The article </w:t>
      </w:r>
      <w:r w:rsidRPr="00172A7D">
        <w:rPr>
          <w:rFonts w:ascii="Times New Roman" w:hAnsi="Times New Roman" w:cs="Times New Roman"/>
          <w:lang w:val="en-GB"/>
        </w:rPr>
        <w:t>“</w:t>
      </w:r>
      <w:r w:rsidRPr="00633917">
        <w:rPr>
          <w:rFonts w:ascii="Times New Roman" w:hAnsi="Times New Roman" w:cs="Times New Roman"/>
          <w:i/>
          <w:iCs/>
          <w:lang w:val="en-GB"/>
        </w:rPr>
        <w:t>Undermining Mental Proof</w:t>
      </w:r>
      <w:r w:rsidRPr="00172A7D">
        <w:rPr>
          <w:rFonts w:ascii="Times New Roman" w:hAnsi="Times New Roman" w:cs="Times New Roman"/>
          <w:i/>
          <w:iCs/>
          <w:lang w:val="en-GB"/>
        </w:rPr>
        <w:t>”</w:t>
      </w:r>
      <w:r w:rsidRPr="00633917">
        <w:rPr>
          <w:rFonts w:ascii="Times New Roman" w:hAnsi="Times New Roman" w:cs="Times New Roman"/>
          <w:lang w:val="en-GB"/>
        </w:rPr>
        <w:t xml:space="preserve"> explores how AI, by </w:t>
      </w:r>
      <w:r w:rsidRPr="00172A7D">
        <w:rPr>
          <w:rFonts w:ascii="Times New Roman" w:hAnsi="Times New Roman" w:cs="Times New Roman"/>
          <w:lang w:val="en-GB"/>
        </w:rPr>
        <w:t xml:space="preserve">simplifying thinking and decision-making, can undermine trust and cooperation in low-trust environments. The concept of mental proof is introduced and explained as a way people show their true thoughts, feelings and knowledge through effort and actions, rather than just words. It helps others trust that what someone says is real. </w:t>
      </w:r>
      <w:r w:rsidRPr="00633917">
        <w:rPr>
          <w:rFonts w:ascii="Times New Roman" w:hAnsi="Times New Roman" w:cs="Times New Roman"/>
          <w:lang w:val="en-GB"/>
        </w:rPr>
        <w:t>AI-generated content</w:t>
      </w:r>
      <w:r w:rsidRPr="00172A7D">
        <w:rPr>
          <w:rFonts w:ascii="Times New Roman" w:hAnsi="Times New Roman" w:cs="Times New Roman"/>
          <w:lang w:val="en-GB"/>
        </w:rPr>
        <w:t xml:space="preserve"> lowering the effort required to “prove” these things reduced the extent to which these proofs work in social contexts.</w:t>
      </w:r>
    </w:p>
    <w:p w14:paraId="1DC871A9" w14:textId="77777777" w:rsidR="00965592" w:rsidRPr="00633917" w:rsidRDefault="00965592" w:rsidP="00965592">
      <w:pPr>
        <w:spacing w:line="276" w:lineRule="auto"/>
        <w:rPr>
          <w:rFonts w:ascii="Times New Roman" w:hAnsi="Times New Roman" w:cs="Times New Roman"/>
          <w:lang w:val="en-GB"/>
        </w:rPr>
      </w:pPr>
      <w:r w:rsidRPr="00633917">
        <w:rPr>
          <w:rFonts w:ascii="Times New Roman" w:hAnsi="Times New Roman" w:cs="Times New Roman"/>
          <w:lang w:val="en-GB"/>
        </w:rPr>
        <w:t xml:space="preserve">AI can now create responses that </w:t>
      </w:r>
      <w:r w:rsidRPr="00172A7D">
        <w:rPr>
          <w:rFonts w:ascii="Times New Roman" w:hAnsi="Times New Roman" w:cs="Times New Roman"/>
          <w:lang w:val="en-GB"/>
        </w:rPr>
        <w:t>seem</w:t>
      </w:r>
      <w:r w:rsidRPr="00633917">
        <w:rPr>
          <w:rFonts w:ascii="Times New Roman" w:hAnsi="Times New Roman" w:cs="Times New Roman"/>
          <w:lang w:val="en-GB"/>
        </w:rPr>
        <w:t xml:space="preserve"> human effort</w:t>
      </w:r>
      <w:r w:rsidRPr="00172A7D">
        <w:rPr>
          <w:rFonts w:ascii="Times New Roman" w:hAnsi="Times New Roman" w:cs="Times New Roman"/>
          <w:lang w:val="en-GB"/>
        </w:rPr>
        <w:t>lessly</w:t>
      </w:r>
      <w:r w:rsidRPr="00633917">
        <w:rPr>
          <w:rFonts w:ascii="Times New Roman" w:hAnsi="Times New Roman" w:cs="Times New Roman"/>
          <w:lang w:val="en-GB"/>
        </w:rPr>
        <w:t>. This makes it harder to tell if someone is truly expressing their thoughts or if</w:t>
      </w:r>
      <w:r w:rsidRPr="00172A7D">
        <w:rPr>
          <w:rFonts w:ascii="Times New Roman" w:hAnsi="Times New Roman" w:cs="Times New Roman"/>
          <w:lang w:val="en-GB"/>
        </w:rPr>
        <w:t xml:space="preserve"> they are making AI do</w:t>
      </w:r>
      <w:r w:rsidRPr="00633917">
        <w:rPr>
          <w:rFonts w:ascii="Times New Roman" w:hAnsi="Times New Roman" w:cs="Times New Roman"/>
          <w:lang w:val="en-GB"/>
        </w:rPr>
        <w:t xml:space="preserve"> it for them. This is particularly concerning in areas where sincerity and cognitive effort</w:t>
      </w:r>
      <w:r w:rsidRPr="00172A7D">
        <w:rPr>
          <w:rFonts w:ascii="Times New Roman" w:hAnsi="Times New Roman" w:cs="Times New Roman"/>
          <w:lang w:val="en-GB"/>
        </w:rPr>
        <w:t xml:space="preserve"> matter a lot</w:t>
      </w:r>
      <w:r w:rsidRPr="00633917">
        <w:rPr>
          <w:rFonts w:ascii="Times New Roman" w:hAnsi="Times New Roman" w:cs="Times New Roman"/>
          <w:lang w:val="en-GB"/>
        </w:rPr>
        <w:t xml:space="preserve">, such as apologies, personal commitments and </w:t>
      </w:r>
      <w:r w:rsidRPr="00172A7D">
        <w:rPr>
          <w:rFonts w:ascii="Times New Roman" w:hAnsi="Times New Roman" w:cs="Times New Roman"/>
          <w:lang w:val="en-GB"/>
        </w:rPr>
        <w:t>academic or work settings</w:t>
      </w:r>
      <w:r w:rsidRPr="00633917">
        <w:rPr>
          <w:rFonts w:ascii="Times New Roman" w:hAnsi="Times New Roman" w:cs="Times New Roman"/>
          <w:lang w:val="en-GB"/>
        </w:rPr>
        <w:t xml:space="preserve">. </w:t>
      </w:r>
      <w:r w:rsidRPr="00172A7D">
        <w:rPr>
          <w:rFonts w:ascii="Times New Roman" w:hAnsi="Times New Roman" w:cs="Times New Roman"/>
          <w:lang w:val="en-GB"/>
        </w:rPr>
        <w:t>For instance, i</w:t>
      </w:r>
      <w:r w:rsidRPr="00633917">
        <w:rPr>
          <w:rFonts w:ascii="Times New Roman" w:hAnsi="Times New Roman" w:cs="Times New Roman"/>
          <w:lang w:val="en-GB"/>
        </w:rPr>
        <w:t>f people start doubting whether apologies are real, trust in relationships may weaken.</w:t>
      </w:r>
      <w:r w:rsidRPr="00172A7D">
        <w:rPr>
          <w:rFonts w:ascii="Times New Roman" w:hAnsi="Times New Roman" w:cs="Times New Roman"/>
          <w:lang w:val="en-GB"/>
        </w:rPr>
        <w:t xml:space="preserve"> </w:t>
      </w:r>
      <w:r w:rsidRPr="00633917">
        <w:rPr>
          <w:rFonts w:ascii="Times New Roman" w:hAnsi="Times New Roman" w:cs="Times New Roman"/>
          <w:lang w:val="en-GB"/>
        </w:rPr>
        <w:t xml:space="preserve">The same issue applies in education and </w:t>
      </w:r>
      <w:r w:rsidRPr="00172A7D">
        <w:rPr>
          <w:rFonts w:ascii="Times New Roman" w:hAnsi="Times New Roman" w:cs="Times New Roman"/>
          <w:lang w:val="en-GB"/>
        </w:rPr>
        <w:t xml:space="preserve">work sectors - </w:t>
      </w:r>
      <w:r w:rsidRPr="00633917">
        <w:rPr>
          <w:rFonts w:ascii="Times New Roman" w:hAnsi="Times New Roman" w:cs="Times New Roman"/>
          <w:lang w:val="en-GB"/>
        </w:rPr>
        <w:t xml:space="preserve">if AI </w:t>
      </w:r>
      <w:r w:rsidRPr="00172A7D">
        <w:rPr>
          <w:rFonts w:ascii="Times New Roman" w:hAnsi="Times New Roman" w:cs="Times New Roman"/>
          <w:lang w:val="en-GB"/>
        </w:rPr>
        <w:t>is overused</w:t>
      </w:r>
      <w:r w:rsidRPr="00633917">
        <w:rPr>
          <w:rFonts w:ascii="Times New Roman" w:hAnsi="Times New Roman" w:cs="Times New Roman"/>
          <w:lang w:val="en-GB"/>
        </w:rPr>
        <w:t>, it becomes unclear whether a person truly understands something or if AI did the work for them. Over time, this could make it harder to trust qualifications, skills</w:t>
      </w:r>
      <w:r w:rsidRPr="00172A7D">
        <w:rPr>
          <w:rFonts w:ascii="Times New Roman" w:hAnsi="Times New Roman" w:cs="Times New Roman"/>
          <w:lang w:val="en-GB"/>
        </w:rPr>
        <w:t xml:space="preserve"> </w:t>
      </w:r>
      <w:r w:rsidRPr="00633917">
        <w:rPr>
          <w:rFonts w:ascii="Times New Roman" w:hAnsi="Times New Roman" w:cs="Times New Roman"/>
          <w:lang w:val="en-GB"/>
        </w:rPr>
        <w:t>and personal interactions.</w:t>
      </w:r>
    </w:p>
    <w:p w14:paraId="2DBD2841" w14:textId="77777777" w:rsidR="00965592" w:rsidRPr="00172A7D" w:rsidRDefault="00965592" w:rsidP="00965592">
      <w:pPr>
        <w:spacing w:line="276" w:lineRule="auto"/>
        <w:rPr>
          <w:rFonts w:ascii="Times New Roman" w:hAnsi="Times New Roman" w:cs="Times New Roman"/>
          <w:lang w:val="en-GB"/>
        </w:rPr>
      </w:pPr>
      <w:r w:rsidRPr="00655FD1">
        <w:rPr>
          <w:rFonts w:ascii="Times New Roman" w:hAnsi="Times New Roman" w:cs="Times New Roman"/>
          <w:lang w:val="en-GB"/>
        </w:rPr>
        <w:t xml:space="preserve">Social interactions </w:t>
      </w:r>
      <w:r w:rsidRPr="00172A7D">
        <w:rPr>
          <w:rFonts w:ascii="Times New Roman" w:hAnsi="Times New Roman" w:cs="Times New Roman"/>
          <w:lang w:val="en-GB"/>
        </w:rPr>
        <w:t>are</w:t>
      </w:r>
      <w:r w:rsidRPr="00655FD1">
        <w:rPr>
          <w:rFonts w:ascii="Times New Roman" w:hAnsi="Times New Roman" w:cs="Times New Roman"/>
          <w:lang w:val="en-GB"/>
        </w:rPr>
        <w:t xml:space="preserve"> a vital component of reasoning </w:t>
      </w:r>
      <w:r w:rsidRPr="00172A7D">
        <w:rPr>
          <w:rFonts w:ascii="Times New Roman" w:hAnsi="Times New Roman" w:cs="Times New Roman"/>
          <w:lang w:val="en-GB"/>
        </w:rPr>
        <w:t>– they allow</w:t>
      </w:r>
      <w:r w:rsidRPr="00655FD1">
        <w:rPr>
          <w:rFonts w:ascii="Times New Roman" w:hAnsi="Times New Roman" w:cs="Times New Roman"/>
          <w:lang w:val="en-GB"/>
        </w:rPr>
        <w:t xml:space="preserve"> for </w:t>
      </w:r>
      <w:r w:rsidRPr="00172A7D">
        <w:rPr>
          <w:rFonts w:ascii="Times New Roman" w:hAnsi="Times New Roman" w:cs="Times New Roman"/>
          <w:lang w:val="en-GB"/>
        </w:rPr>
        <w:t>people</w:t>
      </w:r>
      <w:r w:rsidRPr="00655FD1">
        <w:rPr>
          <w:rFonts w:ascii="Times New Roman" w:hAnsi="Times New Roman" w:cs="Times New Roman"/>
          <w:lang w:val="en-GB"/>
        </w:rPr>
        <w:t xml:space="preserve"> to articulate their thoughts, engage in discussions</w:t>
      </w:r>
      <w:r w:rsidRPr="00172A7D">
        <w:rPr>
          <w:rFonts w:ascii="Times New Roman" w:hAnsi="Times New Roman" w:cs="Times New Roman"/>
          <w:lang w:val="en-GB"/>
        </w:rPr>
        <w:t xml:space="preserve"> </w:t>
      </w:r>
      <w:r w:rsidRPr="00655FD1">
        <w:rPr>
          <w:rFonts w:ascii="Times New Roman" w:hAnsi="Times New Roman" w:cs="Times New Roman"/>
          <w:lang w:val="en-GB"/>
        </w:rPr>
        <w:t xml:space="preserve">and receive feedback. This process enhances cognitive development, critical thinking and problem-solving </w:t>
      </w:r>
      <w:r w:rsidRPr="00172A7D">
        <w:rPr>
          <w:rFonts w:ascii="Times New Roman" w:hAnsi="Times New Roman" w:cs="Times New Roman"/>
          <w:lang w:val="en-GB"/>
        </w:rPr>
        <w:t>skills</w:t>
      </w:r>
      <w:r w:rsidRPr="00655FD1">
        <w:rPr>
          <w:rFonts w:ascii="Times New Roman" w:hAnsi="Times New Roman" w:cs="Times New Roman"/>
          <w:lang w:val="en-GB"/>
        </w:rPr>
        <w:t xml:space="preserve">. When AI-generated content replaces human </w:t>
      </w:r>
      <w:r w:rsidRPr="00172A7D">
        <w:rPr>
          <w:rFonts w:ascii="Times New Roman" w:hAnsi="Times New Roman" w:cs="Times New Roman"/>
          <w:lang w:val="en-GB"/>
        </w:rPr>
        <w:t>discussions</w:t>
      </w:r>
      <w:r w:rsidRPr="00655FD1">
        <w:rPr>
          <w:rFonts w:ascii="Times New Roman" w:hAnsi="Times New Roman" w:cs="Times New Roman"/>
          <w:lang w:val="en-GB"/>
        </w:rPr>
        <w:t>, it</w:t>
      </w:r>
      <w:r w:rsidRPr="00172A7D">
        <w:rPr>
          <w:rFonts w:ascii="Times New Roman" w:hAnsi="Times New Roman" w:cs="Times New Roman"/>
          <w:lang w:val="en-GB"/>
        </w:rPr>
        <w:t xml:space="preserve"> gradually takes away the space for individuals to communicate as well as reduces their motivation by making people feel that if AI does it better and faster than them, then their efforts are unnecessary and unbeneficial and should be replaced by AI.</w:t>
      </w:r>
      <w:r w:rsidRPr="00655FD1">
        <w:rPr>
          <w:rFonts w:ascii="Times New Roman" w:hAnsi="Times New Roman" w:cs="Times New Roman"/>
          <w:lang w:val="en-GB"/>
        </w:rPr>
        <w:t xml:space="preserve"> </w:t>
      </w:r>
      <w:r w:rsidRPr="00172A7D">
        <w:rPr>
          <w:rFonts w:ascii="Times New Roman" w:hAnsi="Times New Roman" w:cs="Times New Roman"/>
          <w:lang w:val="en-GB"/>
        </w:rPr>
        <w:t>Without practice, their abilities to think critically, construct ideas and communicate beliefs deteriorate making them less and less able to communicate effectively.</w:t>
      </w:r>
    </w:p>
    <w:p w14:paraId="4CBE0082" w14:textId="77777777" w:rsidR="00965592" w:rsidRPr="00EC0328" w:rsidRDefault="00965592" w:rsidP="00965592">
      <w:pPr>
        <w:spacing w:line="276" w:lineRule="auto"/>
        <w:rPr>
          <w:rFonts w:ascii="Times New Roman" w:hAnsi="Times New Roman" w:cs="Times New Roman"/>
          <w:lang w:val="en-GB"/>
        </w:rPr>
      </w:pPr>
      <w:r w:rsidRPr="00EC0328">
        <w:rPr>
          <w:rFonts w:ascii="Times New Roman" w:hAnsi="Times New Roman" w:cs="Times New Roman"/>
          <w:lang w:val="en-GB"/>
        </w:rPr>
        <w:t xml:space="preserve">The article explains two key ways people </w:t>
      </w:r>
      <w:r w:rsidRPr="00172A7D">
        <w:rPr>
          <w:rFonts w:ascii="Times New Roman" w:hAnsi="Times New Roman" w:cs="Times New Roman"/>
          <w:lang w:val="en-GB"/>
        </w:rPr>
        <w:t>prove</w:t>
      </w:r>
      <w:r w:rsidRPr="00EC0328">
        <w:rPr>
          <w:rFonts w:ascii="Times New Roman" w:hAnsi="Times New Roman" w:cs="Times New Roman"/>
          <w:lang w:val="en-GB"/>
        </w:rPr>
        <w:t xml:space="preserve"> knowledge and effort</w:t>
      </w:r>
      <w:r w:rsidRPr="00172A7D">
        <w:rPr>
          <w:rFonts w:ascii="Times New Roman" w:hAnsi="Times New Roman" w:cs="Times New Roman"/>
          <w:lang w:val="en-GB"/>
        </w:rPr>
        <w:t xml:space="preserve"> -</w:t>
      </w:r>
      <w:r w:rsidRPr="00EC0328">
        <w:rPr>
          <w:rFonts w:ascii="Times New Roman" w:hAnsi="Times New Roman" w:cs="Times New Roman"/>
          <w:lang w:val="en-GB"/>
        </w:rPr>
        <w:t xml:space="preserve"> </w:t>
      </w:r>
      <w:proofErr w:type="spellStart"/>
      <w:r w:rsidRPr="00EC0328">
        <w:rPr>
          <w:rFonts w:ascii="Times New Roman" w:hAnsi="Times New Roman" w:cs="Times New Roman"/>
          <w:lang w:val="en-GB"/>
        </w:rPr>
        <w:t>signaling</w:t>
      </w:r>
      <w:proofErr w:type="spellEnd"/>
      <w:r w:rsidRPr="00EC0328">
        <w:rPr>
          <w:rFonts w:ascii="Times New Roman" w:hAnsi="Times New Roman" w:cs="Times New Roman"/>
          <w:lang w:val="en-GB"/>
        </w:rPr>
        <w:t xml:space="preserve"> theory and proof-of-knowledge protocols. Both methods depend on effort as a way to prove that someone truly understands a subject or is genuinely committed to a task. However, AI lowers the effort needed to create complex responses, which weakens these mechanisms.</w:t>
      </w:r>
      <w:r w:rsidRPr="00172A7D">
        <w:rPr>
          <w:rFonts w:ascii="Times New Roman" w:hAnsi="Times New Roman" w:cs="Times New Roman"/>
          <w:lang w:val="en-GB"/>
        </w:rPr>
        <w:t xml:space="preserve"> </w:t>
      </w:r>
      <w:proofErr w:type="spellStart"/>
      <w:r w:rsidRPr="00EC0328">
        <w:rPr>
          <w:rFonts w:ascii="Times New Roman" w:hAnsi="Times New Roman" w:cs="Times New Roman"/>
          <w:lang w:val="en-GB"/>
        </w:rPr>
        <w:t>Signaling</w:t>
      </w:r>
      <w:proofErr w:type="spellEnd"/>
      <w:r w:rsidRPr="00EC0328">
        <w:rPr>
          <w:rFonts w:ascii="Times New Roman" w:hAnsi="Times New Roman" w:cs="Times New Roman"/>
          <w:lang w:val="en-GB"/>
        </w:rPr>
        <w:t xml:space="preserve"> theory suggests that effort acts as a reliable indicator of expertise or dedication. For example, a well-researched job application letter signals a candidate's genuine interest in a company. However, if AI can generate such letters effortlessly, employers may no longer see them as a trustworthy sign of commitment, making it more difficult for job seekers to stand out. Similarly, proof of knowledge requires individuals to demonstrate their understanding rather than just stating it. In education, for instance, a student who uses AI to write a well-structured essay may appear knowledgeable, but without engaging in the reasoning process, they fail to develop real cognitive skills. This not only undermines learning but also devalues demonstrated competence in both academic and professional settings.</w:t>
      </w:r>
      <w:r w:rsidRPr="00172A7D">
        <w:rPr>
          <w:rFonts w:ascii="Times New Roman" w:hAnsi="Times New Roman" w:cs="Times New Roman"/>
          <w:lang w:val="en-GB"/>
        </w:rPr>
        <w:t xml:space="preserve"> This may result in professors not trusting hard-working students and accusing them of using AI or grading answers created by AI as high or higher as original ones, demotivating students from working on their own.</w:t>
      </w:r>
    </w:p>
    <w:p w14:paraId="30264C3A" w14:textId="77777777" w:rsidR="00965592" w:rsidRPr="00172A7D" w:rsidRDefault="00965592" w:rsidP="00965592">
      <w:pPr>
        <w:spacing w:line="276" w:lineRule="auto"/>
        <w:rPr>
          <w:rFonts w:ascii="Times New Roman" w:hAnsi="Times New Roman" w:cs="Times New Roman"/>
          <w:lang w:val="en-GB"/>
        </w:rPr>
      </w:pPr>
      <w:r w:rsidRPr="00655FD1">
        <w:rPr>
          <w:rFonts w:ascii="Times New Roman" w:hAnsi="Times New Roman" w:cs="Times New Roman"/>
          <w:lang w:val="en-GB"/>
        </w:rPr>
        <w:t xml:space="preserve"> </w:t>
      </w:r>
      <w:r w:rsidRPr="00172A7D">
        <w:rPr>
          <w:rFonts w:ascii="Times New Roman" w:hAnsi="Times New Roman" w:cs="Times New Roman"/>
          <w:lang w:val="en-GB"/>
        </w:rPr>
        <w:t xml:space="preserve">This may have long-term consequences for cooperation and social structures. When AI-generated content makes it harder to tell who is truly knowledgeable or trustworthy, people will look for new ways to prove their expertise. This could mean relying more on official credentials, certificates, or social endorsements that are difficult to fake. While this might help maintain trust, it could also create </w:t>
      </w:r>
      <w:r w:rsidRPr="00172A7D">
        <w:rPr>
          <w:rFonts w:ascii="Times New Roman" w:hAnsi="Times New Roman" w:cs="Times New Roman"/>
          <w:lang w:val="en-GB"/>
        </w:rPr>
        <w:lastRenderedPageBreak/>
        <w:t xml:space="preserve">problems. Those who don’t have such </w:t>
      </w:r>
      <w:r w:rsidRPr="00633917">
        <w:rPr>
          <w:rFonts w:ascii="Times New Roman" w:hAnsi="Times New Roman" w:cs="Times New Roman"/>
          <w:lang w:val="en-GB"/>
        </w:rPr>
        <w:t>institutional access</w:t>
      </w:r>
      <w:r w:rsidRPr="00172A7D">
        <w:rPr>
          <w:rFonts w:ascii="Times New Roman" w:hAnsi="Times New Roman" w:cs="Times New Roman"/>
          <w:lang w:val="en-GB"/>
        </w:rPr>
        <w:t xml:space="preserve"> may struggle to prove their abilities, leading to greater social and economic inequalities. Furthermore, if people can no longer rely on mental proof to judge sincerity and commitment, it </w:t>
      </w:r>
      <w:r w:rsidRPr="00633917">
        <w:rPr>
          <w:rFonts w:ascii="Times New Roman" w:hAnsi="Times New Roman" w:cs="Times New Roman"/>
          <w:lang w:val="en-GB"/>
        </w:rPr>
        <w:t xml:space="preserve">could </w:t>
      </w:r>
      <w:r w:rsidRPr="00172A7D">
        <w:rPr>
          <w:rFonts w:ascii="Times New Roman" w:hAnsi="Times New Roman" w:cs="Times New Roman"/>
          <w:lang w:val="en-GB"/>
        </w:rPr>
        <w:t>make</w:t>
      </w:r>
      <w:r w:rsidRPr="00633917">
        <w:rPr>
          <w:rFonts w:ascii="Times New Roman" w:hAnsi="Times New Roman" w:cs="Times New Roman"/>
          <w:lang w:val="en-GB"/>
        </w:rPr>
        <w:t xml:space="preserve"> large-scale cooperation </w:t>
      </w:r>
      <w:r w:rsidRPr="00172A7D">
        <w:rPr>
          <w:rFonts w:ascii="Times New Roman" w:hAnsi="Times New Roman" w:cs="Times New Roman"/>
          <w:lang w:val="en-GB"/>
        </w:rPr>
        <w:t xml:space="preserve">more difficult </w:t>
      </w:r>
      <w:r w:rsidRPr="00633917">
        <w:rPr>
          <w:rFonts w:ascii="Times New Roman" w:hAnsi="Times New Roman" w:cs="Times New Roman"/>
          <w:lang w:val="en-GB"/>
        </w:rPr>
        <w:t>by making it harder to assess sincerity and commitment in social, economic and political contexts.</w:t>
      </w:r>
      <w:r w:rsidRPr="00172A7D">
        <w:rPr>
          <w:rFonts w:ascii="Times New Roman" w:hAnsi="Times New Roman" w:cs="Times New Roman"/>
          <w:lang w:val="en-GB"/>
        </w:rPr>
        <w:t xml:space="preserve"> As a result, people may become less engaged in their communities, academic honesty and trust in work relationships might decrease. Over time, this could break down collective knowledge and make cooperation more difficult.</w:t>
      </w:r>
    </w:p>
    <w:p w14:paraId="48470E1C" w14:textId="77777777" w:rsidR="00965592" w:rsidRPr="00172A7D" w:rsidRDefault="00965592" w:rsidP="00965592">
      <w:pPr>
        <w:spacing w:line="276" w:lineRule="auto"/>
        <w:rPr>
          <w:rFonts w:ascii="Times New Roman" w:hAnsi="Times New Roman" w:cs="Times New Roman"/>
          <w:lang w:val="en-GB"/>
        </w:rPr>
      </w:pPr>
      <w:r w:rsidRPr="00633917">
        <w:rPr>
          <w:rFonts w:ascii="Times New Roman" w:hAnsi="Times New Roman" w:cs="Times New Roman"/>
          <w:lang w:val="en-GB"/>
        </w:rPr>
        <w:t xml:space="preserve">The article suggests that the negative effects of AI on mental proof could be mitigated through clearer distinctions between AI-assisted and human-generated content. </w:t>
      </w:r>
      <w:r w:rsidRPr="00172A7D">
        <w:rPr>
          <w:rFonts w:ascii="Times New Roman" w:hAnsi="Times New Roman" w:cs="Times New Roman"/>
          <w:lang w:val="en-GB"/>
        </w:rPr>
        <w:t>It suggests that p</w:t>
      </w:r>
      <w:r w:rsidRPr="00633917">
        <w:rPr>
          <w:rFonts w:ascii="Times New Roman" w:hAnsi="Times New Roman" w:cs="Times New Roman"/>
          <w:lang w:val="en-GB"/>
        </w:rPr>
        <w:t>olicies that ensure transparency in AI usage</w:t>
      </w:r>
      <w:r w:rsidRPr="00172A7D">
        <w:rPr>
          <w:rFonts w:ascii="Times New Roman" w:hAnsi="Times New Roman" w:cs="Times New Roman"/>
          <w:lang w:val="en-GB"/>
        </w:rPr>
        <w:t xml:space="preserve"> and</w:t>
      </w:r>
      <w:r w:rsidRPr="00633917">
        <w:rPr>
          <w:rFonts w:ascii="Times New Roman" w:hAnsi="Times New Roman" w:cs="Times New Roman"/>
          <w:lang w:val="en-GB"/>
        </w:rPr>
        <w:t xml:space="preserve"> educational reforms </w:t>
      </w:r>
      <w:r w:rsidRPr="00172A7D">
        <w:rPr>
          <w:rFonts w:ascii="Times New Roman" w:hAnsi="Times New Roman" w:cs="Times New Roman"/>
          <w:lang w:val="en-GB"/>
        </w:rPr>
        <w:t>are necessary. They need to</w:t>
      </w:r>
      <w:r w:rsidRPr="00633917">
        <w:rPr>
          <w:rFonts w:ascii="Times New Roman" w:hAnsi="Times New Roman" w:cs="Times New Roman"/>
          <w:lang w:val="en-GB"/>
        </w:rPr>
        <w:t xml:space="preserve"> emphasize human reasoning skills and social norms that value cognitive effort </w:t>
      </w:r>
      <w:r w:rsidRPr="00172A7D">
        <w:rPr>
          <w:rFonts w:ascii="Times New Roman" w:hAnsi="Times New Roman" w:cs="Times New Roman"/>
          <w:lang w:val="en-GB"/>
        </w:rPr>
        <w:t>to</w:t>
      </w:r>
      <w:r w:rsidRPr="00633917">
        <w:rPr>
          <w:rFonts w:ascii="Times New Roman" w:hAnsi="Times New Roman" w:cs="Times New Roman"/>
          <w:lang w:val="en-GB"/>
        </w:rPr>
        <w:t xml:space="preserve"> help preserve the integrity of social interactions and collective reasoning.</w:t>
      </w:r>
      <w:r w:rsidRPr="00172A7D">
        <w:rPr>
          <w:rFonts w:ascii="Times New Roman" w:hAnsi="Times New Roman" w:cs="Times New Roman"/>
          <w:lang w:val="en-GB"/>
        </w:rPr>
        <w:t xml:space="preserve"> Making trusted verification systems like certificates, professional networks, and academic communities more accessible can help keep trust in human expertise. However, it's important to set them up carefully so they don’t make existing inequalities worse.</w:t>
      </w:r>
    </w:p>
    <w:p w14:paraId="68F5151F" w14:textId="77777777" w:rsidR="00965592" w:rsidRPr="00633917" w:rsidRDefault="00965592" w:rsidP="00965592">
      <w:pPr>
        <w:spacing w:line="276" w:lineRule="auto"/>
        <w:rPr>
          <w:rFonts w:ascii="Times New Roman" w:hAnsi="Times New Roman" w:cs="Times New Roman"/>
          <w:lang w:val="en-GB"/>
        </w:rPr>
      </w:pPr>
      <w:r w:rsidRPr="00633917">
        <w:rPr>
          <w:rFonts w:ascii="Times New Roman" w:hAnsi="Times New Roman" w:cs="Times New Roman"/>
          <w:lang w:val="en-GB"/>
        </w:rPr>
        <w:t xml:space="preserve">AI’s ability to generate human-like reasoning at low cost poses significant challenges to the way individuals establish credibility, build trust, and contribute to collective knowledge. By undermining mental proof, </w:t>
      </w:r>
      <w:r w:rsidRPr="00172A7D">
        <w:rPr>
          <w:rFonts w:ascii="Times New Roman" w:hAnsi="Times New Roman" w:cs="Times New Roman"/>
          <w:lang w:val="en-GB"/>
        </w:rPr>
        <w:t>AI can weaken social connections, damage academic communities, and make cooperation in the workforce more difficult</w:t>
      </w:r>
      <w:r w:rsidRPr="00633917">
        <w:rPr>
          <w:rFonts w:ascii="Times New Roman" w:hAnsi="Times New Roman" w:cs="Times New Roman"/>
          <w:lang w:val="en-GB"/>
        </w:rPr>
        <w:t xml:space="preserve">. Addressing these challenges requires a combination of policy, education, and technological solutions to ensure that AI </w:t>
      </w:r>
      <w:proofErr w:type="spellStart"/>
      <w:r w:rsidRPr="00172A7D">
        <w:rPr>
          <w:rFonts w:ascii="Times New Roman" w:hAnsi="Times New Roman" w:cs="Times New Roman"/>
          <w:lang w:val="en-GB"/>
        </w:rPr>
        <w:t>supporst</w:t>
      </w:r>
      <w:proofErr w:type="spellEnd"/>
      <w:r w:rsidRPr="00633917">
        <w:rPr>
          <w:rFonts w:ascii="Times New Roman" w:hAnsi="Times New Roman" w:cs="Times New Roman"/>
          <w:lang w:val="en-GB"/>
        </w:rPr>
        <w:t xml:space="preserve"> rather than replaces genuine cognitive engagement in social and intellectual life.</w:t>
      </w:r>
    </w:p>
    <w:p w14:paraId="1D383502" w14:textId="77777777" w:rsidR="00965592" w:rsidRPr="00172A7D" w:rsidRDefault="00965592" w:rsidP="00965592">
      <w:pPr>
        <w:spacing w:line="276" w:lineRule="auto"/>
        <w:rPr>
          <w:rFonts w:ascii="Times New Roman" w:hAnsi="Times New Roman" w:cs="Times New Roman"/>
          <w:lang w:val="en-GB"/>
        </w:rPr>
      </w:pPr>
    </w:p>
    <w:p w14:paraId="1056530A" w14:textId="77777777" w:rsidR="00965592" w:rsidRPr="00172A7D" w:rsidRDefault="00965592" w:rsidP="00965592">
      <w:pPr>
        <w:spacing w:line="276" w:lineRule="auto"/>
        <w:rPr>
          <w:rFonts w:ascii="Times New Roman" w:hAnsi="Times New Roman" w:cs="Times New Roman"/>
          <w:lang w:val="en-GB"/>
        </w:rPr>
      </w:pPr>
    </w:p>
    <w:p w14:paraId="76BE47DF" w14:textId="77777777" w:rsidR="00FA2633" w:rsidRPr="00965592" w:rsidRDefault="00FA2633">
      <w:pPr>
        <w:rPr>
          <w:lang w:val="en-GB"/>
        </w:rPr>
      </w:pPr>
    </w:p>
    <w:sectPr w:rsidR="00FA2633" w:rsidRPr="00965592" w:rsidSect="00965592">
      <w:footerReference w:type="default" r:id="rId8"/>
      <w:pgSz w:w="11906" w:h="16838"/>
      <w:pgMar w:top="993" w:right="1274"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125168"/>
      <w:docPartObj>
        <w:docPartGallery w:val="Page Numbers (Bottom of Page)"/>
        <w:docPartUnique/>
      </w:docPartObj>
    </w:sdtPr>
    <w:sdtContent>
      <w:p w14:paraId="499BB1E0" w14:textId="77777777" w:rsidR="00000000" w:rsidRDefault="00000000">
        <w:pPr>
          <w:pStyle w:val="Stopka"/>
          <w:jc w:val="center"/>
        </w:pPr>
        <w:r>
          <w:fldChar w:fldCharType="begin"/>
        </w:r>
        <w:r>
          <w:instrText>PAGE   \* MERGEFORMAT</w:instrText>
        </w:r>
        <w:r>
          <w:fldChar w:fldCharType="separate"/>
        </w:r>
        <w:r>
          <w:t>2</w:t>
        </w:r>
        <w:r>
          <w:fldChar w:fldCharType="end"/>
        </w:r>
      </w:p>
    </w:sdtContent>
  </w:sdt>
  <w:p w14:paraId="7503AFF8" w14:textId="77777777" w:rsidR="00000000" w:rsidRDefault="00000000">
    <w:pPr>
      <w:pStyle w:val="Stopka"/>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592"/>
    <w:rsid w:val="000B661D"/>
    <w:rsid w:val="002D74BB"/>
    <w:rsid w:val="008576BD"/>
    <w:rsid w:val="008B2357"/>
    <w:rsid w:val="00965592"/>
    <w:rsid w:val="00DF1AB4"/>
    <w:rsid w:val="00FA2633"/>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CFC2D"/>
  <w15:chartTrackingRefBased/>
  <w15:docId w15:val="{6CD7991B-4796-4503-A8B0-D8C188464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965592"/>
    <w:pPr>
      <w:spacing w:line="259" w:lineRule="auto"/>
    </w:pPr>
    <w:rPr>
      <w:kern w:val="0"/>
      <w:sz w:val="22"/>
      <w:szCs w:val="22"/>
      <w:lang w:val="pl-PL"/>
      <w14:ligatures w14:val="none"/>
    </w:rPr>
  </w:style>
  <w:style w:type="paragraph" w:styleId="Nagwek1">
    <w:name w:val="heading 1"/>
    <w:basedOn w:val="Normalny"/>
    <w:next w:val="Normalny"/>
    <w:link w:val="Nagwek1Znak"/>
    <w:uiPriority w:val="9"/>
    <w:qFormat/>
    <w:rsid w:val="0096559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14:ligatures w14:val="standardContextual"/>
    </w:rPr>
  </w:style>
  <w:style w:type="paragraph" w:styleId="Nagwek2">
    <w:name w:val="heading 2"/>
    <w:basedOn w:val="Normalny"/>
    <w:next w:val="Normalny"/>
    <w:link w:val="Nagwek2Znak"/>
    <w:uiPriority w:val="9"/>
    <w:semiHidden/>
    <w:unhideWhenUsed/>
    <w:qFormat/>
    <w:rsid w:val="0096559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14:ligatures w14:val="standardContextual"/>
    </w:rPr>
  </w:style>
  <w:style w:type="paragraph" w:styleId="Nagwek3">
    <w:name w:val="heading 3"/>
    <w:basedOn w:val="Normalny"/>
    <w:next w:val="Normalny"/>
    <w:link w:val="Nagwek3Znak"/>
    <w:uiPriority w:val="9"/>
    <w:semiHidden/>
    <w:unhideWhenUsed/>
    <w:qFormat/>
    <w:rsid w:val="00965592"/>
    <w:pPr>
      <w:keepNext/>
      <w:keepLines/>
      <w:spacing w:before="160" w:after="80" w:line="278" w:lineRule="auto"/>
      <w:outlineLvl w:val="2"/>
    </w:pPr>
    <w:rPr>
      <w:rFonts w:eastAsiaTheme="majorEastAsia" w:cstheme="majorBidi"/>
      <w:color w:val="0F4761" w:themeColor="accent1" w:themeShade="BF"/>
      <w:kern w:val="2"/>
      <w:sz w:val="28"/>
      <w:szCs w:val="28"/>
      <w:lang w:val="en-GB"/>
      <w14:ligatures w14:val="standardContextual"/>
    </w:rPr>
  </w:style>
  <w:style w:type="paragraph" w:styleId="Nagwek4">
    <w:name w:val="heading 4"/>
    <w:basedOn w:val="Normalny"/>
    <w:next w:val="Normalny"/>
    <w:link w:val="Nagwek4Znak"/>
    <w:uiPriority w:val="9"/>
    <w:semiHidden/>
    <w:unhideWhenUsed/>
    <w:qFormat/>
    <w:rsid w:val="00965592"/>
    <w:pPr>
      <w:keepNext/>
      <w:keepLines/>
      <w:spacing w:before="80" w:after="40" w:line="278" w:lineRule="auto"/>
      <w:outlineLvl w:val="3"/>
    </w:pPr>
    <w:rPr>
      <w:rFonts w:eastAsiaTheme="majorEastAsia" w:cstheme="majorBidi"/>
      <w:i/>
      <w:iCs/>
      <w:color w:val="0F4761" w:themeColor="accent1" w:themeShade="BF"/>
      <w:kern w:val="2"/>
      <w:sz w:val="24"/>
      <w:szCs w:val="24"/>
      <w:lang w:val="en-GB"/>
      <w14:ligatures w14:val="standardContextual"/>
    </w:rPr>
  </w:style>
  <w:style w:type="paragraph" w:styleId="Nagwek5">
    <w:name w:val="heading 5"/>
    <w:basedOn w:val="Normalny"/>
    <w:next w:val="Normalny"/>
    <w:link w:val="Nagwek5Znak"/>
    <w:uiPriority w:val="9"/>
    <w:semiHidden/>
    <w:unhideWhenUsed/>
    <w:qFormat/>
    <w:rsid w:val="00965592"/>
    <w:pPr>
      <w:keepNext/>
      <w:keepLines/>
      <w:spacing w:before="80" w:after="40" w:line="278" w:lineRule="auto"/>
      <w:outlineLvl w:val="4"/>
    </w:pPr>
    <w:rPr>
      <w:rFonts w:eastAsiaTheme="majorEastAsia" w:cstheme="majorBidi"/>
      <w:color w:val="0F4761" w:themeColor="accent1" w:themeShade="BF"/>
      <w:kern w:val="2"/>
      <w:sz w:val="24"/>
      <w:szCs w:val="24"/>
      <w:lang w:val="en-GB"/>
      <w14:ligatures w14:val="standardContextual"/>
    </w:rPr>
  </w:style>
  <w:style w:type="paragraph" w:styleId="Nagwek6">
    <w:name w:val="heading 6"/>
    <w:basedOn w:val="Normalny"/>
    <w:next w:val="Normalny"/>
    <w:link w:val="Nagwek6Znak"/>
    <w:uiPriority w:val="9"/>
    <w:semiHidden/>
    <w:unhideWhenUsed/>
    <w:qFormat/>
    <w:rsid w:val="00965592"/>
    <w:pPr>
      <w:keepNext/>
      <w:keepLines/>
      <w:spacing w:before="40" w:after="0" w:line="278" w:lineRule="auto"/>
      <w:outlineLvl w:val="5"/>
    </w:pPr>
    <w:rPr>
      <w:rFonts w:eastAsiaTheme="majorEastAsia" w:cstheme="majorBidi"/>
      <w:i/>
      <w:iCs/>
      <w:color w:val="595959" w:themeColor="text1" w:themeTint="A6"/>
      <w:kern w:val="2"/>
      <w:sz w:val="24"/>
      <w:szCs w:val="24"/>
      <w:lang w:val="en-GB"/>
      <w14:ligatures w14:val="standardContextual"/>
    </w:rPr>
  </w:style>
  <w:style w:type="paragraph" w:styleId="Nagwek7">
    <w:name w:val="heading 7"/>
    <w:basedOn w:val="Normalny"/>
    <w:next w:val="Normalny"/>
    <w:link w:val="Nagwek7Znak"/>
    <w:uiPriority w:val="9"/>
    <w:semiHidden/>
    <w:unhideWhenUsed/>
    <w:qFormat/>
    <w:rsid w:val="00965592"/>
    <w:pPr>
      <w:keepNext/>
      <w:keepLines/>
      <w:spacing w:before="40" w:after="0" w:line="278" w:lineRule="auto"/>
      <w:outlineLvl w:val="6"/>
    </w:pPr>
    <w:rPr>
      <w:rFonts w:eastAsiaTheme="majorEastAsia" w:cstheme="majorBidi"/>
      <w:color w:val="595959" w:themeColor="text1" w:themeTint="A6"/>
      <w:kern w:val="2"/>
      <w:sz w:val="24"/>
      <w:szCs w:val="24"/>
      <w:lang w:val="en-GB"/>
      <w14:ligatures w14:val="standardContextual"/>
    </w:rPr>
  </w:style>
  <w:style w:type="paragraph" w:styleId="Nagwek8">
    <w:name w:val="heading 8"/>
    <w:basedOn w:val="Normalny"/>
    <w:next w:val="Normalny"/>
    <w:link w:val="Nagwek8Znak"/>
    <w:uiPriority w:val="9"/>
    <w:semiHidden/>
    <w:unhideWhenUsed/>
    <w:qFormat/>
    <w:rsid w:val="00965592"/>
    <w:pPr>
      <w:keepNext/>
      <w:keepLines/>
      <w:spacing w:after="0" w:line="278" w:lineRule="auto"/>
      <w:outlineLvl w:val="7"/>
    </w:pPr>
    <w:rPr>
      <w:rFonts w:eastAsiaTheme="majorEastAsia" w:cstheme="majorBidi"/>
      <w:i/>
      <w:iCs/>
      <w:color w:val="272727" w:themeColor="text1" w:themeTint="D8"/>
      <w:kern w:val="2"/>
      <w:sz w:val="24"/>
      <w:szCs w:val="24"/>
      <w:lang w:val="en-GB"/>
      <w14:ligatures w14:val="standardContextual"/>
    </w:rPr>
  </w:style>
  <w:style w:type="paragraph" w:styleId="Nagwek9">
    <w:name w:val="heading 9"/>
    <w:basedOn w:val="Normalny"/>
    <w:next w:val="Normalny"/>
    <w:link w:val="Nagwek9Znak"/>
    <w:uiPriority w:val="9"/>
    <w:semiHidden/>
    <w:unhideWhenUsed/>
    <w:qFormat/>
    <w:rsid w:val="00965592"/>
    <w:pPr>
      <w:keepNext/>
      <w:keepLines/>
      <w:spacing w:after="0" w:line="278" w:lineRule="auto"/>
      <w:outlineLvl w:val="8"/>
    </w:pPr>
    <w:rPr>
      <w:rFonts w:eastAsiaTheme="majorEastAsia" w:cstheme="majorBidi"/>
      <w:color w:val="272727" w:themeColor="text1" w:themeTint="D8"/>
      <w:kern w:val="2"/>
      <w:sz w:val="24"/>
      <w:szCs w:val="24"/>
      <w:lang w:val="en-GB"/>
      <w14:ligatures w14:val="standardContextual"/>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965592"/>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965592"/>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965592"/>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965592"/>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965592"/>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965592"/>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965592"/>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965592"/>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965592"/>
    <w:rPr>
      <w:rFonts w:eastAsiaTheme="majorEastAsia" w:cstheme="majorBidi"/>
      <w:color w:val="272727" w:themeColor="text1" w:themeTint="D8"/>
    </w:rPr>
  </w:style>
  <w:style w:type="paragraph" w:styleId="Tytu">
    <w:name w:val="Title"/>
    <w:basedOn w:val="Normalny"/>
    <w:next w:val="Normalny"/>
    <w:link w:val="TytuZnak"/>
    <w:uiPriority w:val="10"/>
    <w:qFormat/>
    <w:rsid w:val="00965592"/>
    <w:pPr>
      <w:spacing w:after="80" w:line="240" w:lineRule="auto"/>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ytuZnak">
    <w:name w:val="Tytuł Znak"/>
    <w:basedOn w:val="Domylnaczcionkaakapitu"/>
    <w:link w:val="Tytu"/>
    <w:uiPriority w:val="10"/>
    <w:rsid w:val="00965592"/>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965592"/>
    <w:pPr>
      <w:numPr>
        <w:ilvl w:val="1"/>
      </w:numPr>
      <w:spacing w:line="278" w:lineRule="auto"/>
    </w:pPr>
    <w:rPr>
      <w:rFonts w:eastAsiaTheme="majorEastAsia" w:cstheme="majorBidi"/>
      <w:color w:val="595959" w:themeColor="text1" w:themeTint="A6"/>
      <w:spacing w:val="15"/>
      <w:kern w:val="2"/>
      <w:sz w:val="28"/>
      <w:szCs w:val="28"/>
      <w:lang w:val="en-GB"/>
      <w14:ligatures w14:val="standardContextual"/>
    </w:rPr>
  </w:style>
  <w:style w:type="character" w:customStyle="1" w:styleId="PodtytuZnak">
    <w:name w:val="Podtytuł Znak"/>
    <w:basedOn w:val="Domylnaczcionkaakapitu"/>
    <w:link w:val="Podtytu"/>
    <w:uiPriority w:val="11"/>
    <w:rsid w:val="00965592"/>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965592"/>
    <w:pPr>
      <w:spacing w:before="160" w:line="278" w:lineRule="auto"/>
      <w:jc w:val="center"/>
    </w:pPr>
    <w:rPr>
      <w:i/>
      <w:iCs/>
      <w:color w:val="404040" w:themeColor="text1" w:themeTint="BF"/>
      <w:kern w:val="2"/>
      <w:sz w:val="24"/>
      <w:szCs w:val="24"/>
      <w:lang w:val="en-GB"/>
      <w14:ligatures w14:val="standardContextual"/>
    </w:rPr>
  </w:style>
  <w:style w:type="character" w:customStyle="1" w:styleId="CytatZnak">
    <w:name w:val="Cytat Znak"/>
    <w:basedOn w:val="Domylnaczcionkaakapitu"/>
    <w:link w:val="Cytat"/>
    <w:uiPriority w:val="29"/>
    <w:rsid w:val="00965592"/>
    <w:rPr>
      <w:i/>
      <w:iCs/>
      <w:color w:val="404040" w:themeColor="text1" w:themeTint="BF"/>
    </w:rPr>
  </w:style>
  <w:style w:type="paragraph" w:styleId="Akapitzlist">
    <w:name w:val="List Paragraph"/>
    <w:basedOn w:val="Normalny"/>
    <w:uiPriority w:val="34"/>
    <w:qFormat/>
    <w:rsid w:val="00965592"/>
    <w:pPr>
      <w:spacing w:line="278" w:lineRule="auto"/>
      <w:ind w:left="720"/>
      <w:contextualSpacing/>
    </w:pPr>
    <w:rPr>
      <w:kern w:val="2"/>
      <w:sz w:val="24"/>
      <w:szCs w:val="24"/>
      <w:lang w:val="en-GB"/>
      <w14:ligatures w14:val="standardContextual"/>
    </w:rPr>
  </w:style>
  <w:style w:type="character" w:styleId="Wyrnienieintensywne">
    <w:name w:val="Intense Emphasis"/>
    <w:basedOn w:val="Domylnaczcionkaakapitu"/>
    <w:uiPriority w:val="21"/>
    <w:qFormat/>
    <w:rsid w:val="00965592"/>
    <w:rPr>
      <w:i/>
      <w:iCs/>
      <w:color w:val="0F4761" w:themeColor="accent1" w:themeShade="BF"/>
    </w:rPr>
  </w:style>
  <w:style w:type="paragraph" w:styleId="Cytatintensywny">
    <w:name w:val="Intense Quote"/>
    <w:basedOn w:val="Normalny"/>
    <w:next w:val="Normalny"/>
    <w:link w:val="CytatintensywnyZnak"/>
    <w:uiPriority w:val="30"/>
    <w:qFormat/>
    <w:rsid w:val="0096559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GB"/>
      <w14:ligatures w14:val="standardContextual"/>
    </w:rPr>
  </w:style>
  <w:style w:type="character" w:customStyle="1" w:styleId="CytatintensywnyZnak">
    <w:name w:val="Cytat intensywny Znak"/>
    <w:basedOn w:val="Domylnaczcionkaakapitu"/>
    <w:link w:val="Cytatintensywny"/>
    <w:uiPriority w:val="30"/>
    <w:rsid w:val="00965592"/>
    <w:rPr>
      <w:i/>
      <w:iCs/>
      <w:color w:val="0F4761" w:themeColor="accent1" w:themeShade="BF"/>
    </w:rPr>
  </w:style>
  <w:style w:type="character" w:styleId="Odwoanieintensywne">
    <w:name w:val="Intense Reference"/>
    <w:basedOn w:val="Domylnaczcionkaakapitu"/>
    <w:uiPriority w:val="32"/>
    <w:qFormat/>
    <w:rsid w:val="00965592"/>
    <w:rPr>
      <w:b/>
      <w:bCs/>
      <w:smallCaps/>
      <w:color w:val="0F4761" w:themeColor="accent1" w:themeShade="BF"/>
      <w:spacing w:val="5"/>
    </w:rPr>
  </w:style>
  <w:style w:type="character" w:styleId="Hipercze">
    <w:name w:val="Hyperlink"/>
    <w:basedOn w:val="Domylnaczcionkaakapitu"/>
    <w:uiPriority w:val="99"/>
    <w:unhideWhenUsed/>
    <w:rsid w:val="00965592"/>
    <w:rPr>
      <w:color w:val="467886" w:themeColor="hyperlink"/>
      <w:u w:val="single"/>
    </w:rPr>
  </w:style>
  <w:style w:type="paragraph" w:styleId="Stopka">
    <w:name w:val="footer"/>
    <w:basedOn w:val="Normalny"/>
    <w:link w:val="StopkaZnak"/>
    <w:uiPriority w:val="99"/>
    <w:unhideWhenUsed/>
    <w:rsid w:val="00965592"/>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965592"/>
    <w:rPr>
      <w:kern w:val="0"/>
      <w:sz w:val="22"/>
      <w:szCs w:val="22"/>
      <w:lang w:val="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doi.org/10.3390/educsci1412130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ciencespo.fr/women-in-business/en/news/article-artificial-intelligence-and-the-labor-market" TargetMode="External"/><Relationship Id="rId5" Type="http://schemas.openxmlformats.org/officeDocument/2006/relationships/hyperlink" Target="https://news.mit.edu/2022/automation-drives-income-inequality-1121" TargetMode="External"/><Relationship Id="rId10" Type="http://schemas.openxmlformats.org/officeDocument/2006/relationships/theme" Target="theme/theme1.xml"/><Relationship Id="rId4" Type="http://schemas.openxmlformats.org/officeDocument/2006/relationships/hyperlink" Target="https://d1wqtxts1xzle7.cloudfront.net/119525193/Assessing_the_Risks_of_Human_Overreliance_on_Large_Language_Models_for_Critical_Thinking-libre.pdf?" TargetMode="Externa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3388</Words>
  <Characters>19316</Characters>
  <Application>Microsoft Office Word</Application>
  <DocSecurity>0</DocSecurity>
  <Lines>160</Lines>
  <Paragraphs>45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Michalczyk Aleksander (STUD)</dc:creator>
  <cp:keywords/>
  <dc:description/>
  <cp:lastModifiedBy>Michalczyk Aleksander (STUD)</cp:lastModifiedBy>
  <cp:revision>2</cp:revision>
  <dcterms:created xsi:type="dcterms:W3CDTF">2025-03-07T20:00:00Z</dcterms:created>
  <dcterms:modified xsi:type="dcterms:W3CDTF">2025-03-07T20:00:00Z</dcterms:modified>
</cp:coreProperties>
</file>