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A3CC" w14:textId="00A5ACBB" w:rsidR="00727DEA" w:rsidRPr="00727DEA" w:rsidRDefault="00727DEA" w:rsidP="00727DEA">
      <w:pPr>
        <w:jc w:val="center"/>
        <w:rPr>
          <w:b/>
          <w:bCs/>
          <w:sz w:val="52"/>
          <w:szCs w:val="52"/>
        </w:rPr>
      </w:pPr>
      <w:r w:rsidRPr="00727DEA">
        <w:rPr>
          <w:b/>
          <w:bCs/>
          <w:sz w:val="52"/>
          <w:szCs w:val="52"/>
        </w:rPr>
        <w:t>Final Design Specifications</w:t>
      </w:r>
    </w:p>
    <w:p w14:paraId="442EA979" w14:textId="78D448E8" w:rsidR="00727DEA" w:rsidRDefault="00727DEA" w:rsidP="00727DEA">
      <w:pPr>
        <w:ind w:left="720" w:firstLine="720"/>
        <w:rPr>
          <w:b/>
          <w:bCs/>
        </w:rPr>
      </w:pPr>
      <w:r>
        <w:rPr>
          <w:b/>
          <w:bCs/>
        </w:rPr>
        <w:t xml:space="preserve">Project Title: </w:t>
      </w:r>
      <w:r w:rsidRPr="00727DEA">
        <w:rPr>
          <w:b/>
          <w:bCs/>
        </w:rPr>
        <w:t>Al-Nur Mosque Lajna Management System</w:t>
      </w:r>
    </w:p>
    <w:p w14:paraId="5FE51F8F" w14:textId="77777777" w:rsidR="00727DEA" w:rsidRDefault="00727DEA" w:rsidP="00727DEA">
      <w:pPr>
        <w:ind w:left="720" w:firstLine="720"/>
        <w:rPr>
          <w:b/>
          <w:bCs/>
        </w:rPr>
      </w:pPr>
    </w:p>
    <w:p w14:paraId="209DF3CF" w14:textId="26D79221" w:rsidR="00727DEA" w:rsidRDefault="00727DEA" w:rsidP="00727DEA">
      <w:pPr>
        <w:ind w:left="720" w:firstLine="720"/>
        <w:rPr>
          <w:b/>
          <w:bCs/>
        </w:rPr>
      </w:pPr>
      <w:r>
        <w:rPr>
          <w:b/>
          <w:bCs/>
        </w:rPr>
        <w:t>CMIS-4900-400 – CAPSTONE I</w:t>
      </w:r>
    </w:p>
    <w:p w14:paraId="239853D3" w14:textId="06E2ED0F" w:rsidR="00727DEA" w:rsidRDefault="00727DEA" w:rsidP="00727DEA">
      <w:pPr>
        <w:ind w:left="720" w:firstLine="720"/>
        <w:rPr>
          <w:b/>
          <w:bCs/>
        </w:rPr>
      </w:pPr>
      <w:r>
        <w:rPr>
          <w:b/>
          <w:bCs/>
        </w:rPr>
        <w:t>DATE: November 2</w:t>
      </w:r>
      <w:r w:rsidR="002353B2">
        <w:rPr>
          <w:b/>
          <w:bCs/>
        </w:rPr>
        <w:t>4</w:t>
      </w:r>
      <w:r>
        <w:rPr>
          <w:b/>
          <w:bCs/>
        </w:rPr>
        <w:t>, 2025</w:t>
      </w:r>
    </w:p>
    <w:p w14:paraId="1F3A5A97" w14:textId="7818C156" w:rsidR="00727DEA" w:rsidRDefault="00727DEA" w:rsidP="0002136C">
      <w:pPr>
        <w:ind w:left="720" w:firstLine="720"/>
        <w:rPr>
          <w:b/>
          <w:bCs/>
        </w:rPr>
      </w:pPr>
      <w:r>
        <w:rPr>
          <w:b/>
          <w:bCs/>
        </w:rPr>
        <w:t>Prof.: Dr. Meno</w:t>
      </w:r>
      <w:r w:rsidR="0002136C">
        <w:rPr>
          <w:b/>
          <w:bCs/>
        </w:rPr>
        <w:t>n</w:t>
      </w:r>
    </w:p>
    <w:p w14:paraId="77449E8B" w14:textId="33406BAC" w:rsidR="00727DEA" w:rsidRDefault="0002136C" w:rsidP="00727DEA">
      <w:pPr>
        <w:ind w:left="720" w:firstLine="720"/>
        <w:rPr>
          <w:b/>
          <w:bCs/>
        </w:rPr>
      </w:pPr>
      <w:r>
        <w:rPr>
          <w:noProof/>
        </w:rPr>
        <mc:AlternateContent>
          <mc:Choice Requires="wps">
            <w:drawing>
              <wp:anchor distT="0" distB="0" distL="114300" distR="114300" simplePos="0" relativeHeight="251659264" behindDoc="0" locked="0" layoutInCell="1" allowOverlap="1" wp14:anchorId="2ABAD0A5" wp14:editId="38FD8AD2">
                <wp:simplePos x="0" y="0"/>
                <wp:positionH relativeFrom="column">
                  <wp:posOffset>1057275</wp:posOffset>
                </wp:positionH>
                <wp:positionV relativeFrom="paragraph">
                  <wp:posOffset>313055</wp:posOffset>
                </wp:positionV>
                <wp:extent cx="2200275" cy="781050"/>
                <wp:effectExtent l="0" t="342900" r="0" b="342900"/>
                <wp:wrapNone/>
                <wp:docPr id="454394101" name="Text Box 1"/>
                <wp:cNvGraphicFramePr/>
                <a:graphic xmlns:a="http://schemas.openxmlformats.org/drawingml/2006/main">
                  <a:graphicData uri="http://schemas.microsoft.com/office/word/2010/wordprocessingShape">
                    <wps:wsp>
                      <wps:cNvSpPr txBox="1"/>
                      <wps:spPr>
                        <a:xfrm>
                          <a:off x="0" y="0"/>
                          <a:ext cx="2200275" cy="781050"/>
                        </a:xfrm>
                        <a:prstGeom prst="rect">
                          <a:avLst/>
                        </a:prstGeom>
                        <a:noFill/>
                        <a:ln>
                          <a:noFill/>
                        </a:ln>
                        <a:scene3d>
                          <a:camera prst="isometricLeftDown"/>
                          <a:lightRig rig="threePt" dir="t"/>
                        </a:scene3d>
                      </wps:spPr>
                      <wps:txbx>
                        <w:txbxContent>
                          <w:p w14:paraId="148B71DD" w14:textId="0E747F44" w:rsidR="0002136C" w:rsidRPr="0002136C" w:rsidRDefault="0002136C" w:rsidP="0002136C">
                            <w:pPr>
                              <w:ind w:left="720" w:firstLine="720"/>
                              <w:jc w:val="center"/>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ZSJK</w:t>
                            </w:r>
                          </w:p>
                          <w:p w14:paraId="76CF4B44" w14:textId="77777777" w:rsidR="0002136C" w:rsidRDefault="000213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BAD0A5" id="_x0000_t202" coordsize="21600,21600" o:spt="202" path="m,l,21600r21600,l21600,xe">
                <v:stroke joinstyle="miter"/>
                <v:path gradientshapeok="t" o:connecttype="rect"/>
              </v:shapetype>
              <v:shape id="Text Box 1" o:spid="_x0000_s1026" type="#_x0000_t202" style="position:absolute;left:0;text-align:left;margin-left:83.25pt;margin-top:24.65pt;width:173.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" filled="f" stroked="f">
                <v:textbox>
                  <w:txbxContent>
                    <w:p w14:paraId="148B71DD" w14:textId="0E747F44" w:rsidR="0002136C" w:rsidRPr="0002136C" w:rsidRDefault="0002136C" w:rsidP="0002136C">
                      <w:pPr>
                        <w:ind w:left="720" w:firstLine="720"/>
                        <w:jc w:val="center"/>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ZSJK</w:t>
                      </w:r>
                    </w:p>
                    <w:p w14:paraId="76CF4B44" w14:textId="77777777" w:rsidR="0002136C" w:rsidRDefault="0002136C"/>
                  </w:txbxContent>
                </v:textbox>
              </v:shape>
            </w:pict>
          </mc:Fallback>
        </mc:AlternateContent>
      </w:r>
    </w:p>
    <w:p w14:paraId="5AE4D571" w14:textId="1EB224F4" w:rsidR="0002136C" w:rsidRDefault="0002136C" w:rsidP="00727DEA">
      <w:pPr>
        <w:ind w:left="720" w:firstLine="720"/>
        <w:rPr>
          <w:b/>
          <w:bCs/>
        </w:rPr>
      </w:pPr>
    </w:p>
    <w:p w14:paraId="1A1B8753" w14:textId="77777777" w:rsidR="0002136C" w:rsidRDefault="0002136C" w:rsidP="00727DEA">
      <w:pPr>
        <w:ind w:left="720" w:firstLine="720"/>
        <w:rPr>
          <w:b/>
          <w:bCs/>
        </w:rPr>
      </w:pPr>
    </w:p>
    <w:p w14:paraId="38BB13EE" w14:textId="77777777" w:rsidR="0002136C" w:rsidRDefault="0002136C" w:rsidP="00727DEA">
      <w:pPr>
        <w:ind w:left="720" w:firstLine="720"/>
        <w:rPr>
          <w:b/>
          <w:bCs/>
        </w:rPr>
      </w:pPr>
    </w:p>
    <w:p w14:paraId="02DD6A4C" w14:textId="77777777" w:rsidR="0002136C" w:rsidRDefault="0002136C" w:rsidP="00727DEA">
      <w:pPr>
        <w:ind w:left="720" w:firstLine="720"/>
        <w:rPr>
          <w:b/>
          <w:bCs/>
        </w:rPr>
      </w:pPr>
    </w:p>
    <w:p w14:paraId="53437371" w14:textId="77777777" w:rsidR="0002136C" w:rsidRDefault="0002136C" w:rsidP="00727DEA">
      <w:pPr>
        <w:ind w:left="720" w:firstLine="720"/>
        <w:rPr>
          <w:b/>
          <w:bCs/>
        </w:rPr>
      </w:pPr>
    </w:p>
    <w:p w14:paraId="2BD17261" w14:textId="77777777" w:rsidR="00727DEA" w:rsidRDefault="00727DEA" w:rsidP="00727DEA">
      <w:pPr>
        <w:ind w:left="720" w:firstLine="720"/>
        <w:rPr>
          <w:b/>
          <w:bCs/>
        </w:rPr>
      </w:pPr>
    </w:p>
    <w:p w14:paraId="0A7C3DCF" w14:textId="77777777" w:rsidR="00727DEA" w:rsidRDefault="00727DEA" w:rsidP="00727DEA">
      <w:pPr>
        <w:ind w:left="720" w:firstLine="720"/>
        <w:rPr>
          <w:b/>
          <w:bCs/>
        </w:rPr>
      </w:pPr>
      <w:r>
        <w:rPr>
          <w:b/>
          <w:bCs/>
        </w:rPr>
        <w:t xml:space="preserve">Prepared By: </w:t>
      </w:r>
    </w:p>
    <w:p w14:paraId="69450F3E" w14:textId="106FF3CD" w:rsidR="00727DEA" w:rsidRDefault="00727DEA" w:rsidP="00727DEA">
      <w:pPr>
        <w:ind w:left="720" w:firstLine="720"/>
        <w:rPr>
          <w:b/>
          <w:bCs/>
        </w:rPr>
      </w:pPr>
      <w:r w:rsidRPr="00727DEA">
        <w:rPr>
          <w:b/>
          <w:bCs/>
        </w:rPr>
        <w:t>Zoha Khan</w:t>
      </w:r>
    </w:p>
    <w:p w14:paraId="5B98D2B8" w14:textId="6745C310" w:rsidR="00727DEA" w:rsidRDefault="00727DEA" w:rsidP="00727DEA">
      <w:pPr>
        <w:ind w:left="720" w:firstLine="720"/>
        <w:rPr>
          <w:b/>
          <w:bCs/>
        </w:rPr>
      </w:pPr>
      <w:r w:rsidRPr="00727DEA">
        <w:rPr>
          <w:b/>
          <w:bCs/>
        </w:rPr>
        <w:t>Shannon Katolsky</w:t>
      </w:r>
    </w:p>
    <w:p w14:paraId="6EED7B84" w14:textId="2307EB5B" w:rsidR="00727DEA" w:rsidRDefault="00727DEA" w:rsidP="00727DEA">
      <w:pPr>
        <w:ind w:left="720" w:firstLine="720"/>
        <w:rPr>
          <w:b/>
          <w:bCs/>
        </w:rPr>
      </w:pPr>
      <w:r>
        <w:rPr>
          <w:b/>
          <w:bCs/>
        </w:rPr>
        <w:t xml:space="preserve">JJ </w:t>
      </w:r>
      <w:r w:rsidRPr="00727DEA">
        <w:rPr>
          <w:b/>
          <w:bCs/>
        </w:rPr>
        <w:t>Gilbert</w:t>
      </w:r>
    </w:p>
    <w:p w14:paraId="188B49E2" w14:textId="0BD9CB77" w:rsidR="00727DEA" w:rsidRDefault="00727DEA" w:rsidP="00727DEA">
      <w:pPr>
        <w:ind w:left="720" w:firstLine="720"/>
        <w:rPr>
          <w:b/>
          <w:bCs/>
        </w:rPr>
      </w:pPr>
      <w:r w:rsidRPr="00727DEA">
        <w:rPr>
          <w:b/>
          <w:bCs/>
        </w:rPr>
        <w:t>Kah Guan Ong</w:t>
      </w:r>
    </w:p>
    <w:p w14:paraId="467D0686" w14:textId="77777777" w:rsidR="00727DEA" w:rsidRDefault="00727DEA" w:rsidP="00727DEA">
      <w:pPr>
        <w:jc w:val="center"/>
        <w:rPr>
          <w:b/>
          <w:bCs/>
        </w:rPr>
      </w:pPr>
    </w:p>
    <w:p w14:paraId="06C89A1C" w14:textId="77777777" w:rsidR="00724BD1" w:rsidRDefault="00724BD1" w:rsidP="00727DEA">
      <w:pPr>
        <w:jc w:val="center"/>
        <w:rPr>
          <w:b/>
          <w:bCs/>
        </w:rPr>
      </w:pPr>
    </w:p>
    <w:p w14:paraId="1A8BBE2E" w14:textId="77777777" w:rsidR="00724BD1" w:rsidRDefault="00724BD1" w:rsidP="00727DEA">
      <w:pPr>
        <w:jc w:val="center"/>
        <w:rPr>
          <w:b/>
          <w:bCs/>
        </w:rPr>
      </w:pPr>
    </w:p>
    <w:p w14:paraId="1E4D6E49" w14:textId="77777777" w:rsidR="00724BD1" w:rsidRDefault="00724BD1" w:rsidP="00727DEA">
      <w:pPr>
        <w:jc w:val="center"/>
        <w:rPr>
          <w:b/>
          <w:bCs/>
        </w:rPr>
      </w:pPr>
    </w:p>
    <w:p w14:paraId="7DA60A2A" w14:textId="77777777" w:rsidR="00724BD1" w:rsidRDefault="00724BD1" w:rsidP="00727DEA">
      <w:pPr>
        <w:jc w:val="center"/>
        <w:rPr>
          <w:b/>
          <w:bCs/>
        </w:rPr>
      </w:pPr>
    </w:p>
    <w:p w14:paraId="0186D3AB" w14:textId="77777777" w:rsidR="00724BD1" w:rsidRDefault="00724BD1" w:rsidP="00727DEA">
      <w:pPr>
        <w:jc w:val="center"/>
        <w:rPr>
          <w:b/>
          <w:bCs/>
        </w:rPr>
      </w:pPr>
    </w:p>
    <w:p w14:paraId="5354E220" w14:textId="77777777" w:rsidR="00724BD1" w:rsidRDefault="00724BD1" w:rsidP="00727DEA">
      <w:pPr>
        <w:jc w:val="center"/>
        <w:rPr>
          <w:b/>
          <w:bCs/>
        </w:rPr>
      </w:pPr>
    </w:p>
    <w:sdt>
      <w:sdtPr>
        <w:rPr>
          <w:rFonts w:asciiTheme="minorHAnsi" w:eastAsiaTheme="minorEastAsia" w:hAnsiTheme="minorHAnsi" w:cstheme="minorBidi"/>
          <w:color w:val="auto"/>
          <w:kern w:val="2"/>
          <w:sz w:val="24"/>
          <w:szCs w:val="24"/>
          <w:lang w:eastAsia="zh-CN"/>
          <w14:ligatures w14:val="standardContextual"/>
        </w:rPr>
        <w:id w:val="-1096558688"/>
        <w:docPartObj>
          <w:docPartGallery w:val="Table of Contents"/>
          <w:docPartUnique/>
        </w:docPartObj>
      </w:sdtPr>
      <w:sdtEndPr>
        <w:rPr>
          <w:b/>
          <w:bCs/>
          <w:noProof/>
        </w:rPr>
      </w:sdtEndPr>
      <w:sdtContent>
        <w:p w14:paraId="5D2BAF95" w14:textId="47CEB066" w:rsidR="00635152" w:rsidRDefault="00635152" w:rsidP="00635152">
          <w:pPr>
            <w:pStyle w:val="TOCHeading"/>
            <w:jc w:val="center"/>
          </w:pPr>
          <w:r>
            <w:t>Table of Contents</w:t>
          </w:r>
        </w:p>
        <w:p w14:paraId="66316DFF" w14:textId="77777777" w:rsidR="00635152" w:rsidRPr="00635152" w:rsidRDefault="00635152" w:rsidP="00635152">
          <w:pPr>
            <w:rPr>
              <w:lang w:eastAsia="en-US"/>
            </w:rPr>
          </w:pPr>
        </w:p>
        <w:p w14:paraId="5B7E8EF2" w14:textId="4C88E7EF" w:rsidR="00635152" w:rsidRDefault="00635152">
          <w:pPr>
            <w:pStyle w:val="TOC1"/>
            <w:tabs>
              <w:tab w:val="right" w:leader="dot" w:pos="9350"/>
            </w:tabs>
            <w:rPr>
              <w:noProof/>
            </w:rPr>
          </w:pPr>
          <w:r>
            <w:t xml:space="preserve">     </w:t>
          </w:r>
          <w:r>
            <w:fldChar w:fldCharType="begin"/>
          </w:r>
          <w:r>
            <w:instrText xml:space="preserve"> TOC \o "1-3" \h \z \u </w:instrText>
          </w:r>
          <w:r>
            <w:fldChar w:fldCharType="separate"/>
          </w:r>
          <w:hyperlink w:anchor="_Toc214726803" w:history="1">
            <w:r w:rsidRPr="0018390C">
              <w:rPr>
                <w:rStyle w:val="Hyperlink"/>
                <w:noProof/>
              </w:rPr>
              <w:t>1. Introduction</w:t>
            </w:r>
            <w:r>
              <w:rPr>
                <w:noProof/>
                <w:webHidden/>
              </w:rPr>
              <w:tab/>
            </w:r>
            <w:r>
              <w:rPr>
                <w:noProof/>
                <w:webHidden/>
              </w:rPr>
              <w:fldChar w:fldCharType="begin"/>
            </w:r>
            <w:r>
              <w:rPr>
                <w:noProof/>
                <w:webHidden/>
              </w:rPr>
              <w:instrText xml:space="preserve"> PAGEREF _Toc214726803 \h </w:instrText>
            </w:r>
            <w:r>
              <w:rPr>
                <w:noProof/>
                <w:webHidden/>
              </w:rPr>
            </w:r>
            <w:r>
              <w:rPr>
                <w:noProof/>
                <w:webHidden/>
              </w:rPr>
              <w:fldChar w:fldCharType="separate"/>
            </w:r>
            <w:r>
              <w:rPr>
                <w:noProof/>
                <w:webHidden/>
              </w:rPr>
              <w:t>3</w:t>
            </w:r>
            <w:r>
              <w:rPr>
                <w:noProof/>
                <w:webHidden/>
              </w:rPr>
              <w:fldChar w:fldCharType="end"/>
            </w:r>
          </w:hyperlink>
        </w:p>
        <w:p w14:paraId="213EBA59" w14:textId="25E2B182" w:rsidR="00635152" w:rsidRDefault="00635152">
          <w:pPr>
            <w:pStyle w:val="TOC2"/>
            <w:tabs>
              <w:tab w:val="right" w:leader="dot" w:pos="9350"/>
            </w:tabs>
            <w:rPr>
              <w:noProof/>
            </w:rPr>
          </w:pPr>
          <w:hyperlink w:anchor="_Toc214726804" w:history="1">
            <w:r w:rsidRPr="0018390C">
              <w:rPr>
                <w:rStyle w:val="Hyperlink"/>
                <w:noProof/>
              </w:rPr>
              <w:t>2. Project Charter</w:t>
            </w:r>
            <w:r>
              <w:rPr>
                <w:noProof/>
                <w:webHidden/>
              </w:rPr>
              <w:tab/>
            </w:r>
            <w:r>
              <w:rPr>
                <w:noProof/>
                <w:webHidden/>
              </w:rPr>
              <w:fldChar w:fldCharType="begin"/>
            </w:r>
            <w:r>
              <w:rPr>
                <w:noProof/>
                <w:webHidden/>
              </w:rPr>
              <w:instrText xml:space="preserve"> PAGEREF _Toc214726804 \h </w:instrText>
            </w:r>
            <w:r>
              <w:rPr>
                <w:noProof/>
                <w:webHidden/>
              </w:rPr>
            </w:r>
            <w:r>
              <w:rPr>
                <w:noProof/>
                <w:webHidden/>
              </w:rPr>
              <w:fldChar w:fldCharType="separate"/>
            </w:r>
            <w:r>
              <w:rPr>
                <w:noProof/>
                <w:webHidden/>
              </w:rPr>
              <w:t>4</w:t>
            </w:r>
            <w:r>
              <w:rPr>
                <w:noProof/>
                <w:webHidden/>
              </w:rPr>
              <w:fldChar w:fldCharType="end"/>
            </w:r>
          </w:hyperlink>
        </w:p>
        <w:p w14:paraId="7E7FB967" w14:textId="6A6CF67F" w:rsidR="00635152" w:rsidRDefault="00635152">
          <w:pPr>
            <w:pStyle w:val="TOC2"/>
            <w:tabs>
              <w:tab w:val="right" w:leader="dot" w:pos="9350"/>
            </w:tabs>
            <w:rPr>
              <w:noProof/>
            </w:rPr>
          </w:pPr>
          <w:hyperlink w:anchor="_Toc214726805" w:history="1">
            <w:r w:rsidRPr="0018390C">
              <w:rPr>
                <w:rStyle w:val="Hyperlink"/>
                <w:noProof/>
              </w:rPr>
              <w:t>3. Project Scope</w:t>
            </w:r>
            <w:r>
              <w:rPr>
                <w:noProof/>
                <w:webHidden/>
              </w:rPr>
              <w:tab/>
            </w:r>
            <w:r>
              <w:rPr>
                <w:noProof/>
                <w:webHidden/>
              </w:rPr>
              <w:fldChar w:fldCharType="begin"/>
            </w:r>
            <w:r>
              <w:rPr>
                <w:noProof/>
                <w:webHidden/>
              </w:rPr>
              <w:instrText xml:space="preserve"> PAGEREF _Toc214726805 \h </w:instrText>
            </w:r>
            <w:r>
              <w:rPr>
                <w:noProof/>
                <w:webHidden/>
              </w:rPr>
            </w:r>
            <w:r>
              <w:rPr>
                <w:noProof/>
                <w:webHidden/>
              </w:rPr>
              <w:fldChar w:fldCharType="separate"/>
            </w:r>
            <w:r>
              <w:rPr>
                <w:noProof/>
                <w:webHidden/>
              </w:rPr>
              <w:t>6</w:t>
            </w:r>
            <w:r>
              <w:rPr>
                <w:noProof/>
                <w:webHidden/>
              </w:rPr>
              <w:fldChar w:fldCharType="end"/>
            </w:r>
          </w:hyperlink>
        </w:p>
        <w:p w14:paraId="04F892CB" w14:textId="3EEA6DE0" w:rsidR="00635152" w:rsidRDefault="00635152">
          <w:pPr>
            <w:pStyle w:val="TOC2"/>
            <w:tabs>
              <w:tab w:val="right" w:leader="dot" w:pos="9350"/>
            </w:tabs>
            <w:rPr>
              <w:noProof/>
            </w:rPr>
          </w:pPr>
          <w:hyperlink w:anchor="_Toc214726806" w:history="1">
            <w:r w:rsidRPr="0018390C">
              <w:rPr>
                <w:rStyle w:val="Hyperlink"/>
                <w:noProof/>
              </w:rPr>
              <w:t>4. Topology Diagram</w:t>
            </w:r>
            <w:r>
              <w:rPr>
                <w:noProof/>
                <w:webHidden/>
              </w:rPr>
              <w:tab/>
            </w:r>
            <w:r>
              <w:rPr>
                <w:noProof/>
                <w:webHidden/>
              </w:rPr>
              <w:fldChar w:fldCharType="begin"/>
            </w:r>
            <w:r>
              <w:rPr>
                <w:noProof/>
                <w:webHidden/>
              </w:rPr>
              <w:instrText xml:space="preserve"> PAGEREF _Toc214726806 \h </w:instrText>
            </w:r>
            <w:r>
              <w:rPr>
                <w:noProof/>
                <w:webHidden/>
              </w:rPr>
            </w:r>
            <w:r>
              <w:rPr>
                <w:noProof/>
                <w:webHidden/>
              </w:rPr>
              <w:fldChar w:fldCharType="separate"/>
            </w:r>
            <w:r>
              <w:rPr>
                <w:noProof/>
                <w:webHidden/>
              </w:rPr>
              <w:t>8</w:t>
            </w:r>
            <w:r>
              <w:rPr>
                <w:noProof/>
                <w:webHidden/>
              </w:rPr>
              <w:fldChar w:fldCharType="end"/>
            </w:r>
          </w:hyperlink>
        </w:p>
        <w:p w14:paraId="4F24184A" w14:textId="2C9B69CA" w:rsidR="00635152" w:rsidRDefault="00635152">
          <w:pPr>
            <w:pStyle w:val="TOC2"/>
            <w:tabs>
              <w:tab w:val="right" w:leader="dot" w:pos="9350"/>
            </w:tabs>
            <w:rPr>
              <w:noProof/>
            </w:rPr>
          </w:pPr>
          <w:hyperlink w:anchor="_Toc214726807" w:history="1">
            <w:r w:rsidRPr="0018390C">
              <w:rPr>
                <w:rStyle w:val="Hyperlink"/>
                <w:noProof/>
              </w:rPr>
              <w:t>5. Context Diagram</w:t>
            </w:r>
            <w:r>
              <w:rPr>
                <w:noProof/>
                <w:webHidden/>
              </w:rPr>
              <w:tab/>
            </w:r>
            <w:r>
              <w:rPr>
                <w:noProof/>
                <w:webHidden/>
              </w:rPr>
              <w:fldChar w:fldCharType="begin"/>
            </w:r>
            <w:r>
              <w:rPr>
                <w:noProof/>
                <w:webHidden/>
              </w:rPr>
              <w:instrText xml:space="preserve"> PAGEREF _Toc214726807 \h </w:instrText>
            </w:r>
            <w:r>
              <w:rPr>
                <w:noProof/>
                <w:webHidden/>
              </w:rPr>
            </w:r>
            <w:r>
              <w:rPr>
                <w:noProof/>
                <w:webHidden/>
              </w:rPr>
              <w:fldChar w:fldCharType="separate"/>
            </w:r>
            <w:r>
              <w:rPr>
                <w:noProof/>
                <w:webHidden/>
              </w:rPr>
              <w:t>10</w:t>
            </w:r>
            <w:r>
              <w:rPr>
                <w:noProof/>
                <w:webHidden/>
              </w:rPr>
              <w:fldChar w:fldCharType="end"/>
            </w:r>
          </w:hyperlink>
        </w:p>
        <w:p w14:paraId="36C49E9B" w14:textId="7709F139" w:rsidR="00635152" w:rsidRDefault="00635152">
          <w:pPr>
            <w:pStyle w:val="TOC2"/>
            <w:tabs>
              <w:tab w:val="right" w:leader="dot" w:pos="9350"/>
            </w:tabs>
            <w:rPr>
              <w:noProof/>
            </w:rPr>
          </w:pPr>
          <w:hyperlink w:anchor="_Toc214726808" w:history="1">
            <w:r w:rsidRPr="0018390C">
              <w:rPr>
                <w:rStyle w:val="Hyperlink"/>
                <w:noProof/>
              </w:rPr>
              <w:t>6. Data Flow Diagrams (DFD)</w:t>
            </w:r>
            <w:r>
              <w:rPr>
                <w:noProof/>
                <w:webHidden/>
              </w:rPr>
              <w:tab/>
            </w:r>
            <w:r>
              <w:rPr>
                <w:noProof/>
                <w:webHidden/>
              </w:rPr>
              <w:fldChar w:fldCharType="begin"/>
            </w:r>
            <w:r>
              <w:rPr>
                <w:noProof/>
                <w:webHidden/>
              </w:rPr>
              <w:instrText xml:space="preserve"> PAGEREF _Toc214726808 \h </w:instrText>
            </w:r>
            <w:r>
              <w:rPr>
                <w:noProof/>
                <w:webHidden/>
              </w:rPr>
            </w:r>
            <w:r>
              <w:rPr>
                <w:noProof/>
                <w:webHidden/>
              </w:rPr>
              <w:fldChar w:fldCharType="separate"/>
            </w:r>
            <w:r>
              <w:rPr>
                <w:noProof/>
                <w:webHidden/>
              </w:rPr>
              <w:t>11</w:t>
            </w:r>
            <w:r>
              <w:rPr>
                <w:noProof/>
                <w:webHidden/>
              </w:rPr>
              <w:fldChar w:fldCharType="end"/>
            </w:r>
          </w:hyperlink>
        </w:p>
        <w:p w14:paraId="30058457" w14:textId="42CC8549" w:rsidR="00635152" w:rsidRDefault="00635152">
          <w:pPr>
            <w:pStyle w:val="TOC2"/>
            <w:tabs>
              <w:tab w:val="right" w:leader="dot" w:pos="9350"/>
            </w:tabs>
            <w:rPr>
              <w:noProof/>
            </w:rPr>
          </w:pPr>
          <w:hyperlink w:anchor="_Toc214726809" w:history="1">
            <w:r w:rsidRPr="0018390C">
              <w:rPr>
                <w:rStyle w:val="Hyperlink"/>
                <w:noProof/>
              </w:rPr>
              <w:t>7. Entity Relationship Diagram (ERD) and Data Dictionary</w:t>
            </w:r>
            <w:r>
              <w:rPr>
                <w:noProof/>
                <w:webHidden/>
              </w:rPr>
              <w:tab/>
            </w:r>
            <w:r>
              <w:rPr>
                <w:noProof/>
                <w:webHidden/>
              </w:rPr>
              <w:fldChar w:fldCharType="begin"/>
            </w:r>
            <w:r>
              <w:rPr>
                <w:noProof/>
                <w:webHidden/>
              </w:rPr>
              <w:instrText xml:space="preserve"> PAGEREF _Toc214726809 \h </w:instrText>
            </w:r>
            <w:r>
              <w:rPr>
                <w:noProof/>
                <w:webHidden/>
              </w:rPr>
            </w:r>
            <w:r>
              <w:rPr>
                <w:noProof/>
                <w:webHidden/>
              </w:rPr>
              <w:fldChar w:fldCharType="separate"/>
            </w:r>
            <w:r>
              <w:rPr>
                <w:noProof/>
                <w:webHidden/>
              </w:rPr>
              <w:t>13</w:t>
            </w:r>
            <w:r>
              <w:rPr>
                <w:noProof/>
                <w:webHidden/>
              </w:rPr>
              <w:fldChar w:fldCharType="end"/>
            </w:r>
          </w:hyperlink>
        </w:p>
        <w:p w14:paraId="5EB2C3E3" w14:textId="2741016E" w:rsidR="00635152" w:rsidRDefault="00635152">
          <w:pPr>
            <w:pStyle w:val="TOC2"/>
            <w:tabs>
              <w:tab w:val="right" w:leader="dot" w:pos="9350"/>
            </w:tabs>
            <w:rPr>
              <w:noProof/>
            </w:rPr>
          </w:pPr>
          <w:hyperlink w:anchor="_Toc214726810" w:history="1">
            <w:r w:rsidRPr="0018390C">
              <w:rPr>
                <w:rStyle w:val="Hyperlink"/>
                <w:noProof/>
              </w:rPr>
              <w:t>8. Screen Sequences</w:t>
            </w:r>
            <w:r>
              <w:rPr>
                <w:noProof/>
                <w:webHidden/>
              </w:rPr>
              <w:tab/>
            </w:r>
            <w:r>
              <w:rPr>
                <w:noProof/>
                <w:webHidden/>
              </w:rPr>
              <w:fldChar w:fldCharType="begin"/>
            </w:r>
            <w:r>
              <w:rPr>
                <w:noProof/>
                <w:webHidden/>
              </w:rPr>
              <w:instrText xml:space="preserve"> PAGEREF _Toc214726810 \h </w:instrText>
            </w:r>
            <w:r>
              <w:rPr>
                <w:noProof/>
                <w:webHidden/>
              </w:rPr>
            </w:r>
            <w:r>
              <w:rPr>
                <w:noProof/>
                <w:webHidden/>
              </w:rPr>
              <w:fldChar w:fldCharType="separate"/>
            </w:r>
            <w:r>
              <w:rPr>
                <w:noProof/>
                <w:webHidden/>
              </w:rPr>
              <w:t>21</w:t>
            </w:r>
            <w:r>
              <w:rPr>
                <w:noProof/>
                <w:webHidden/>
              </w:rPr>
              <w:fldChar w:fldCharType="end"/>
            </w:r>
          </w:hyperlink>
        </w:p>
        <w:p w14:paraId="0B11C3D8" w14:textId="5D04A1FB" w:rsidR="00635152" w:rsidRDefault="00635152">
          <w:pPr>
            <w:pStyle w:val="TOC2"/>
            <w:tabs>
              <w:tab w:val="right" w:leader="dot" w:pos="9350"/>
            </w:tabs>
            <w:rPr>
              <w:noProof/>
            </w:rPr>
          </w:pPr>
          <w:hyperlink w:anchor="_Toc214726811" w:history="1">
            <w:r w:rsidRPr="0018390C">
              <w:rPr>
                <w:rStyle w:val="Hyperlink"/>
                <w:noProof/>
              </w:rPr>
              <w:t>9. Work Breakdown Structure (WBS)/Project Management Plan</w:t>
            </w:r>
            <w:r>
              <w:rPr>
                <w:noProof/>
                <w:webHidden/>
              </w:rPr>
              <w:tab/>
            </w:r>
            <w:r>
              <w:rPr>
                <w:noProof/>
                <w:webHidden/>
              </w:rPr>
              <w:fldChar w:fldCharType="begin"/>
            </w:r>
            <w:r>
              <w:rPr>
                <w:noProof/>
                <w:webHidden/>
              </w:rPr>
              <w:instrText xml:space="preserve"> PAGEREF _Toc214726811 \h </w:instrText>
            </w:r>
            <w:r>
              <w:rPr>
                <w:noProof/>
                <w:webHidden/>
              </w:rPr>
            </w:r>
            <w:r>
              <w:rPr>
                <w:noProof/>
                <w:webHidden/>
              </w:rPr>
              <w:fldChar w:fldCharType="separate"/>
            </w:r>
            <w:r>
              <w:rPr>
                <w:noProof/>
                <w:webHidden/>
              </w:rPr>
              <w:t>22</w:t>
            </w:r>
            <w:r>
              <w:rPr>
                <w:noProof/>
                <w:webHidden/>
              </w:rPr>
              <w:fldChar w:fldCharType="end"/>
            </w:r>
          </w:hyperlink>
        </w:p>
        <w:p w14:paraId="4392E9EB" w14:textId="0F525BE9" w:rsidR="00635152" w:rsidRDefault="00635152">
          <w:pPr>
            <w:pStyle w:val="TOC2"/>
            <w:tabs>
              <w:tab w:val="right" w:leader="dot" w:pos="9350"/>
            </w:tabs>
            <w:rPr>
              <w:noProof/>
            </w:rPr>
          </w:pPr>
          <w:hyperlink w:anchor="_Toc214726812" w:history="1">
            <w:r w:rsidRPr="0018390C">
              <w:rPr>
                <w:rStyle w:val="Hyperlink"/>
                <w:noProof/>
              </w:rPr>
              <w:t>10. Conclusion</w:t>
            </w:r>
            <w:r>
              <w:rPr>
                <w:noProof/>
                <w:webHidden/>
              </w:rPr>
              <w:tab/>
            </w:r>
            <w:r>
              <w:rPr>
                <w:noProof/>
                <w:webHidden/>
              </w:rPr>
              <w:fldChar w:fldCharType="begin"/>
            </w:r>
            <w:r>
              <w:rPr>
                <w:noProof/>
                <w:webHidden/>
              </w:rPr>
              <w:instrText xml:space="preserve"> PAGEREF _Toc214726812 \h </w:instrText>
            </w:r>
            <w:r>
              <w:rPr>
                <w:noProof/>
                <w:webHidden/>
              </w:rPr>
            </w:r>
            <w:r>
              <w:rPr>
                <w:noProof/>
                <w:webHidden/>
              </w:rPr>
              <w:fldChar w:fldCharType="separate"/>
            </w:r>
            <w:r>
              <w:rPr>
                <w:noProof/>
                <w:webHidden/>
              </w:rPr>
              <w:t>23</w:t>
            </w:r>
            <w:r>
              <w:rPr>
                <w:noProof/>
                <w:webHidden/>
              </w:rPr>
              <w:fldChar w:fldCharType="end"/>
            </w:r>
          </w:hyperlink>
        </w:p>
        <w:p w14:paraId="6FFBD99E" w14:textId="74D26DE4" w:rsidR="00635152" w:rsidRDefault="00635152">
          <w:r>
            <w:rPr>
              <w:b/>
              <w:bCs/>
              <w:noProof/>
            </w:rPr>
            <w:fldChar w:fldCharType="end"/>
          </w:r>
        </w:p>
      </w:sdtContent>
    </w:sdt>
    <w:p w14:paraId="2FB96B6B" w14:textId="22DDCAD5" w:rsidR="00724BD1" w:rsidRDefault="00724BD1">
      <w:pPr>
        <w:rPr>
          <w:b/>
          <w:bCs/>
        </w:rPr>
      </w:pPr>
    </w:p>
    <w:p w14:paraId="441984AC" w14:textId="77777777" w:rsidR="00727DEA" w:rsidRDefault="00727DEA" w:rsidP="00727DEA">
      <w:pPr>
        <w:jc w:val="center"/>
        <w:rPr>
          <w:b/>
          <w:bCs/>
        </w:rPr>
      </w:pPr>
    </w:p>
    <w:p w14:paraId="0FF51375" w14:textId="77777777" w:rsidR="00727DEA" w:rsidRDefault="00727DEA" w:rsidP="00727DEA">
      <w:pPr>
        <w:jc w:val="center"/>
        <w:rPr>
          <w:b/>
          <w:bCs/>
        </w:rPr>
      </w:pPr>
    </w:p>
    <w:p w14:paraId="140CB840" w14:textId="77777777" w:rsidR="00727DEA" w:rsidRDefault="00727DEA" w:rsidP="00727DEA">
      <w:pPr>
        <w:jc w:val="center"/>
        <w:rPr>
          <w:b/>
          <w:bCs/>
        </w:rPr>
      </w:pPr>
    </w:p>
    <w:p w14:paraId="29C1BA60" w14:textId="77777777" w:rsidR="00727DEA" w:rsidRDefault="00727DEA" w:rsidP="00727DEA">
      <w:pPr>
        <w:jc w:val="center"/>
        <w:rPr>
          <w:b/>
          <w:bCs/>
        </w:rPr>
      </w:pPr>
    </w:p>
    <w:p w14:paraId="11D59183" w14:textId="77777777" w:rsidR="00727DEA" w:rsidRDefault="00727DEA" w:rsidP="00727DEA">
      <w:pPr>
        <w:jc w:val="center"/>
        <w:rPr>
          <w:b/>
          <w:bCs/>
        </w:rPr>
      </w:pPr>
    </w:p>
    <w:p w14:paraId="5B4A924D" w14:textId="77777777" w:rsidR="00727DEA" w:rsidRPr="00727DEA" w:rsidRDefault="00727DEA" w:rsidP="0002136C">
      <w:pPr>
        <w:rPr>
          <w:b/>
          <w:bCs/>
        </w:rPr>
      </w:pPr>
    </w:p>
    <w:p w14:paraId="141A97F5" w14:textId="77777777" w:rsidR="00727DEA" w:rsidRDefault="00727DEA" w:rsidP="00727DEA">
      <w:pPr>
        <w:rPr>
          <w:i/>
          <w:iCs/>
        </w:rPr>
      </w:pPr>
    </w:p>
    <w:p w14:paraId="3F7372E4" w14:textId="77777777" w:rsidR="00B71CE8" w:rsidRDefault="00B71CE8">
      <w:pPr>
        <w:rPr>
          <w:b/>
          <w:bCs/>
        </w:rPr>
      </w:pPr>
      <w:r>
        <w:rPr>
          <w:b/>
          <w:bCs/>
        </w:rPr>
        <w:br w:type="page"/>
      </w:r>
    </w:p>
    <w:p w14:paraId="1E6D026F" w14:textId="5912C098" w:rsidR="00727DEA" w:rsidRPr="00B71CE8" w:rsidRDefault="00727DEA" w:rsidP="00B71CE8">
      <w:pPr>
        <w:pStyle w:val="Heading1"/>
        <w:jc w:val="center"/>
      </w:pPr>
      <w:bookmarkStart w:id="0" w:name="_Toc214726803"/>
      <w:r w:rsidRPr="00B71CE8">
        <w:lastRenderedPageBreak/>
        <w:t>1. Introduction</w:t>
      </w:r>
      <w:bookmarkEnd w:id="0"/>
    </w:p>
    <w:p w14:paraId="570320F5" w14:textId="1A3E1741" w:rsidR="00727DEA" w:rsidRPr="00727DEA" w:rsidRDefault="00727DEA" w:rsidP="00727DEA">
      <w:r w:rsidRPr="00727DEA">
        <w:t>The Al-Nur Mosque Lajna Management System is a centralized web-based platform designed to streamline reporting, attendance tracking, announcement dissemination, document management, and calendar coordination for the Lajna department at Al-Nur Mosque. The system replaces scattered tools</w:t>
      </w:r>
      <w:r>
        <w:t xml:space="preserve">, </w:t>
      </w:r>
      <w:r w:rsidRPr="00727DEA">
        <w:t>such as paper records, group chats, and emails</w:t>
      </w:r>
      <w:r>
        <w:t xml:space="preserve">, </w:t>
      </w:r>
      <w:r w:rsidRPr="00727DEA">
        <w:t xml:space="preserve">with a unified application that enhances communication, transparency, and organizational efficiency for </w:t>
      </w:r>
      <w:r>
        <w:t xml:space="preserve">its </w:t>
      </w:r>
      <w:r w:rsidRPr="00727DEA">
        <w:t>members, department heads, the President, and system administrators.</w:t>
      </w:r>
    </w:p>
    <w:p w14:paraId="2E143F88" w14:textId="77777777" w:rsidR="00727DEA" w:rsidRPr="00727DEA" w:rsidRDefault="00727DEA" w:rsidP="00727DEA">
      <w:r w:rsidRPr="00727DEA">
        <w:t>This Final Design Specification consolidates the system’s planning and design artifacts, including the Project Charter, Scope, Topology Diagram, Context and Data Flow Diagrams (DFDs), the Entity Relationship Diagram (ERD), and Data Dictionary. These components establish a clear blueprint for development and implementation during Senior Capstone II.</w:t>
      </w:r>
    </w:p>
    <w:p w14:paraId="7BD1C847" w14:textId="77777777" w:rsidR="0002136C" w:rsidRDefault="0002136C">
      <w:pPr>
        <w:rPr>
          <w:b/>
          <w:bCs/>
        </w:rPr>
      </w:pPr>
      <w:r>
        <w:rPr>
          <w:b/>
          <w:bCs/>
        </w:rPr>
        <w:br w:type="page"/>
      </w:r>
    </w:p>
    <w:p w14:paraId="59D606CB" w14:textId="2F30BD10" w:rsidR="00727DEA" w:rsidRPr="00727DEA" w:rsidRDefault="00727DEA" w:rsidP="00B71CE8">
      <w:pPr>
        <w:pStyle w:val="Heading2"/>
        <w:jc w:val="center"/>
      </w:pPr>
      <w:bookmarkStart w:id="1" w:name="_Toc214726804"/>
      <w:r w:rsidRPr="00727DEA">
        <w:lastRenderedPageBreak/>
        <w:t>2. Project Charter</w:t>
      </w:r>
      <w:bookmarkEnd w:id="1"/>
    </w:p>
    <w:p w14:paraId="02CF710B" w14:textId="77777777" w:rsidR="00727DEA" w:rsidRPr="00727DEA" w:rsidRDefault="00727DEA" w:rsidP="00727DEA">
      <w:pPr>
        <w:rPr>
          <w:b/>
          <w:bCs/>
        </w:rPr>
      </w:pPr>
      <w:r w:rsidRPr="00727DEA">
        <w:rPr>
          <w:b/>
          <w:bCs/>
        </w:rPr>
        <w:t>Project Name</w:t>
      </w:r>
    </w:p>
    <w:p w14:paraId="6B30578F" w14:textId="3D919C3E" w:rsidR="00727DEA" w:rsidRPr="00727DEA" w:rsidRDefault="00727DEA" w:rsidP="00727DEA">
      <w:r w:rsidRPr="00727DEA">
        <w:rPr>
          <w:b/>
          <w:bCs/>
        </w:rPr>
        <w:t>Al-Nur Mosque Lajna Management</w:t>
      </w:r>
      <w:r w:rsidR="001C618C">
        <w:rPr>
          <w:b/>
          <w:bCs/>
        </w:rPr>
        <w:t xml:space="preserve"> Reporting</w:t>
      </w:r>
      <w:r w:rsidRPr="00727DEA">
        <w:rPr>
          <w:b/>
          <w:bCs/>
        </w:rPr>
        <w:t xml:space="preserve"> System</w:t>
      </w:r>
    </w:p>
    <w:p w14:paraId="389BFB5E" w14:textId="77777777" w:rsidR="00727DEA" w:rsidRPr="00727DEA" w:rsidRDefault="00727DEA" w:rsidP="00727DEA">
      <w:pPr>
        <w:rPr>
          <w:b/>
          <w:bCs/>
        </w:rPr>
      </w:pPr>
      <w:r w:rsidRPr="00727DEA">
        <w:rPr>
          <w:b/>
          <w:bCs/>
        </w:rPr>
        <w:t>Project Abstract</w:t>
      </w:r>
    </w:p>
    <w:p w14:paraId="53071DA3" w14:textId="2339B9E5" w:rsidR="00727DEA" w:rsidRPr="00727DEA" w:rsidRDefault="00727DEA" w:rsidP="00727DEA">
      <w:r w:rsidRPr="00727DEA">
        <w:t xml:space="preserve">The </w:t>
      </w:r>
      <w:r w:rsidR="0067363A" w:rsidRPr="0067363A">
        <w:t xml:space="preserve">Management Reporting System </w:t>
      </w:r>
      <w:r w:rsidRPr="00727DEA">
        <w:t>is a centralized web application that supports the reporting and communication needs of the Lajna department at Al-Nur Mosque. Its core purpose is to consolidate scattered processes</w:t>
      </w:r>
      <w:r>
        <w:t xml:space="preserve"> </w:t>
      </w:r>
      <w:r w:rsidRPr="00727DEA">
        <w:t>monthly reports, attendance tracking, announcements, reminders, and documentation</w:t>
      </w:r>
      <w:r>
        <w:t xml:space="preserve"> </w:t>
      </w:r>
      <w:r w:rsidRPr="00727DEA">
        <w:t>into one secure and accessible platform. The system authenticates users via server-side validation. Member accounts are pre-created, and new members may request account creation subject to presidential approval. Department Heads gain access to departmental report submissions and tools for aggregation. The President has overarching visibility into all accounts and submissions. The unified system reduces confusion caused by disparate platforms and ensures timely, organized information flow. fileciteturn1file1</w:t>
      </w:r>
    </w:p>
    <w:p w14:paraId="5308E3E9" w14:textId="77777777" w:rsidR="00727DEA" w:rsidRPr="00727DEA" w:rsidRDefault="00727DEA" w:rsidP="00727DEA">
      <w:pPr>
        <w:rPr>
          <w:b/>
          <w:bCs/>
        </w:rPr>
      </w:pPr>
      <w:r w:rsidRPr="00727DEA">
        <w:rPr>
          <w:b/>
          <w:bCs/>
        </w:rPr>
        <w:t>Project Purpose</w:t>
      </w:r>
    </w:p>
    <w:p w14:paraId="171C387D" w14:textId="291E08F0" w:rsidR="00727DEA" w:rsidRPr="00727DEA" w:rsidRDefault="00727DEA" w:rsidP="00727DEA">
      <w:r w:rsidRPr="00727DEA">
        <w:t xml:space="preserve">The project meets the organizational need for an integrated system that reduces administrative workload, improves communication consistency, and centralizes resources. By bringing reporting, attendance, and calendar functions into one interface, the system resolves existing inefficiencies caused by reliance on multiple disconnected tools. </w:t>
      </w:r>
    </w:p>
    <w:p w14:paraId="30AFDAE5" w14:textId="77777777" w:rsidR="00727DEA" w:rsidRPr="00727DEA" w:rsidRDefault="00727DEA" w:rsidP="00727DEA">
      <w:pPr>
        <w:rPr>
          <w:b/>
          <w:bCs/>
        </w:rPr>
      </w:pPr>
      <w:r w:rsidRPr="00727DEA">
        <w:rPr>
          <w:b/>
          <w:bCs/>
        </w:rPr>
        <w:t>Stakeholders</w:t>
      </w:r>
    </w:p>
    <w:p w14:paraId="656D419B" w14:textId="77777777" w:rsidR="00727DEA" w:rsidRPr="00727DEA" w:rsidRDefault="00727DEA" w:rsidP="00727DEA">
      <w:pPr>
        <w:numPr>
          <w:ilvl w:val="0"/>
          <w:numId w:val="1"/>
        </w:numPr>
      </w:pPr>
      <w:r w:rsidRPr="00727DEA">
        <w:rPr>
          <w:b/>
          <w:bCs/>
        </w:rPr>
        <w:t>General Members (≈50)</w:t>
      </w:r>
      <w:r w:rsidRPr="00727DEA">
        <w:t xml:space="preserve"> – Submit reports, view announcements, track events.</w:t>
      </w:r>
    </w:p>
    <w:p w14:paraId="2B7ABCEA" w14:textId="77777777" w:rsidR="00727DEA" w:rsidRPr="00727DEA" w:rsidRDefault="00727DEA" w:rsidP="00727DEA">
      <w:pPr>
        <w:numPr>
          <w:ilvl w:val="0"/>
          <w:numId w:val="1"/>
        </w:numPr>
      </w:pPr>
      <w:r w:rsidRPr="00727DEA">
        <w:rPr>
          <w:b/>
          <w:bCs/>
        </w:rPr>
        <w:t>Department Heads</w:t>
      </w:r>
      <w:r w:rsidRPr="00727DEA">
        <w:t xml:space="preserve"> – View and aggregate member submissions, manage attendance.</w:t>
      </w:r>
    </w:p>
    <w:p w14:paraId="1EAE1C2D" w14:textId="77777777" w:rsidR="00727DEA" w:rsidRPr="00727DEA" w:rsidRDefault="00727DEA" w:rsidP="00727DEA">
      <w:pPr>
        <w:numPr>
          <w:ilvl w:val="0"/>
          <w:numId w:val="1"/>
        </w:numPr>
      </w:pPr>
      <w:r w:rsidRPr="00727DEA">
        <w:rPr>
          <w:b/>
          <w:bCs/>
        </w:rPr>
        <w:t>President</w:t>
      </w:r>
      <w:r w:rsidRPr="00727DEA">
        <w:t xml:space="preserve"> – Manage users, approve account requests, oversee departmental data.</w:t>
      </w:r>
    </w:p>
    <w:p w14:paraId="187BA28C" w14:textId="0049A626" w:rsidR="00727DEA" w:rsidRPr="00727DEA" w:rsidRDefault="00727DEA" w:rsidP="00727DEA">
      <w:pPr>
        <w:numPr>
          <w:ilvl w:val="0"/>
          <w:numId w:val="1"/>
        </w:numPr>
      </w:pPr>
      <w:r w:rsidRPr="00727DEA">
        <w:rPr>
          <w:b/>
          <w:bCs/>
        </w:rPr>
        <w:t>Admin/Maintenance Team</w:t>
      </w:r>
      <w:r w:rsidRPr="00727DEA">
        <w:t xml:space="preserve"> – Development team responsible for deployment and bug fixes during project duration. </w:t>
      </w:r>
    </w:p>
    <w:p w14:paraId="5A17912D" w14:textId="77777777" w:rsidR="00727DEA" w:rsidRPr="00727DEA" w:rsidRDefault="00727DEA" w:rsidP="00727DEA">
      <w:pPr>
        <w:rPr>
          <w:b/>
          <w:bCs/>
        </w:rPr>
      </w:pPr>
      <w:r w:rsidRPr="00727DEA">
        <w:rPr>
          <w:b/>
          <w:bCs/>
        </w:rPr>
        <w:t>User Stories &amp; Critical Success Factors</w:t>
      </w:r>
    </w:p>
    <w:p w14:paraId="55294DA7" w14:textId="77777777" w:rsidR="00727DEA" w:rsidRPr="00727DEA" w:rsidRDefault="00727DEA" w:rsidP="00727DEA">
      <w:r w:rsidRPr="00727DEA">
        <w:t>Success will be measured by:</w:t>
      </w:r>
    </w:p>
    <w:p w14:paraId="2C94E57F" w14:textId="77777777" w:rsidR="00727DEA" w:rsidRPr="00727DEA" w:rsidRDefault="00727DEA" w:rsidP="00727DEA">
      <w:pPr>
        <w:numPr>
          <w:ilvl w:val="0"/>
          <w:numId w:val="2"/>
        </w:numPr>
      </w:pPr>
      <w:r w:rsidRPr="00727DEA">
        <w:t>≥80% of monthly reports submitted through the system within 3 months of launch.</w:t>
      </w:r>
    </w:p>
    <w:p w14:paraId="67350D34" w14:textId="77777777" w:rsidR="00727DEA" w:rsidRPr="00727DEA" w:rsidRDefault="00727DEA" w:rsidP="00727DEA">
      <w:pPr>
        <w:numPr>
          <w:ilvl w:val="0"/>
          <w:numId w:val="2"/>
        </w:numPr>
      </w:pPr>
      <w:r w:rsidRPr="00727DEA">
        <w:t>≥50% reduction in administrative preparation time for monthly reporting.</w:t>
      </w:r>
    </w:p>
    <w:p w14:paraId="79487C72" w14:textId="77777777" w:rsidR="00727DEA" w:rsidRPr="00727DEA" w:rsidRDefault="00727DEA" w:rsidP="00727DEA">
      <w:pPr>
        <w:numPr>
          <w:ilvl w:val="0"/>
          <w:numId w:val="2"/>
        </w:numPr>
      </w:pPr>
      <w:r w:rsidRPr="00727DEA">
        <w:lastRenderedPageBreak/>
        <w:t xml:space="preserve">≥70% of members </w:t>
      </w:r>
      <w:proofErr w:type="gramStart"/>
      <w:r w:rsidRPr="00727DEA">
        <w:t>logging</w:t>
      </w:r>
      <w:proofErr w:type="gramEnd"/>
      <w:r w:rsidRPr="00727DEA">
        <w:t xml:space="preserve"> in at least once per quarter.</w:t>
      </w:r>
    </w:p>
    <w:p w14:paraId="6CDB2B94" w14:textId="2477B3CF" w:rsidR="00727DEA" w:rsidRPr="00727DEA" w:rsidRDefault="00727DEA" w:rsidP="00727DEA">
      <w:r w:rsidRPr="00727DEA">
        <w:t>Full user stories detailing functional expectations for all roles (President, Department Heads, Members, Admin) are documented separately</w:t>
      </w:r>
    </w:p>
    <w:p w14:paraId="2F23CADF" w14:textId="77777777" w:rsidR="00727DEA" w:rsidRPr="00727DEA" w:rsidRDefault="00727DEA" w:rsidP="00727DEA">
      <w:pPr>
        <w:rPr>
          <w:b/>
          <w:bCs/>
        </w:rPr>
      </w:pPr>
      <w:r w:rsidRPr="00727DEA">
        <w:rPr>
          <w:b/>
          <w:bCs/>
        </w:rPr>
        <w:t>Project Gates / Milestones</w:t>
      </w:r>
    </w:p>
    <w:p w14:paraId="0B2A9B77" w14:textId="77777777" w:rsidR="00727DEA" w:rsidRPr="00727DEA" w:rsidRDefault="00727DEA" w:rsidP="00727DEA">
      <w:r w:rsidRPr="00727DEA">
        <w:rPr>
          <w:b/>
          <w:bCs/>
        </w:rPr>
        <w:t>Gate 1 – MVP Core</w:t>
      </w:r>
      <w:r w:rsidRPr="00727DEA">
        <w:t>: Authentication, RBAC, Attendance CRUD, Google Sheet report ingestion, Calendar read.</w:t>
      </w:r>
      <w:r w:rsidRPr="00727DEA">
        <w:br/>
      </w:r>
      <w:r w:rsidRPr="00727DEA">
        <w:rPr>
          <w:b/>
          <w:bCs/>
        </w:rPr>
        <w:t>Gate 2 – Reporting &amp; Document Repository</w:t>
      </w:r>
      <w:r w:rsidRPr="00727DEA">
        <w:t>: Aggregated reports, CSV/PDF export, secure file repository.</w:t>
      </w:r>
      <w:r w:rsidRPr="00727DEA">
        <w:br/>
      </w:r>
      <w:r w:rsidRPr="00727DEA">
        <w:rPr>
          <w:b/>
          <w:bCs/>
        </w:rPr>
        <w:t>Gate 3 – Communication &amp; Hardening</w:t>
      </w:r>
      <w:r w:rsidRPr="00727DEA">
        <w:t>: Announcements, email notifications, audit logs, backups, admin guide. fileciteturn1file1</w:t>
      </w:r>
    </w:p>
    <w:p w14:paraId="7C9ADE85" w14:textId="77777777" w:rsidR="00727DEA" w:rsidRPr="00727DEA" w:rsidRDefault="00727DEA" w:rsidP="00727DEA">
      <w:pPr>
        <w:rPr>
          <w:b/>
          <w:bCs/>
        </w:rPr>
      </w:pPr>
      <w:r w:rsidRPr="00727DEA">
        <w:rPr>
          <w:b/>
          <w:bCs/>
        </w:rPr>
        <w:t>Anticipated Completion</w:t>
      </w:r>
    </w:p>
    <w:p w14:paraId="5C57A0A8" w14:textId="05D16C08" w:rsidR="00727DEA" w:rsidRPr="00727DEA" w:rsidRDefault="00727DEA" w:rsidP="00727DEA">
      <w:r w:rsidRPr="00727DEA">
        <w:t xml:space="preserve">End of Senior Capstone II semester. </w:t>
      </w:r>
    </w:p>
    <w:p w14:paraId="28BB2F1D" w14:textId="77777777" w:rsidR="00727DEA" w:rsidRPr="00727DEA" w:rsidRDefault="00727DEA" w:rsidP="00727DEA">
      <w:pPr>
        <w:rPr>
          <w:b/>
          <w:bCs/>
        </w:rPr>
      </w:pPr>
      <w:r w:rsidRPr="00727DEA">
        <w:rPr>
          <w:b/>
          <w:bCs/>
        </w:rPr>
        <w:t>Budget</w:t>
      </w:r>
    </w:p>
    <w:p w14:paraId="300B3C76" w14:textId="1F39C1ED" w:rsidR="00727DEA" w:rsidRPr="00727DEA" w:rsidRDefault="00727DEA" w:rsidP="00727DEA">
      <w:r w:rsidRPr="00727DEA">
        <w:t xml:space="preserve">No current </w:t>
      </w:r>
      <w:proofErr w:type="gramStart"/>
      <w:r w:rsidRPr="00727DEA">
        <w:t>expenses;</w:t>
      </w:r>
      <w:proofErr w:type="gramEnd"/>
      <w:r w:rsidRPr="00727DEA">
        <w:t xml:space="preserve"> system hosted using the University VM. Possible future sponsorship from the mosque may be explored. </w:t>
      </w:r>
    </w:p>
    <w:p w14:paraId="3A1B34F0" w14:textId="77777777" w:rsidR="00727DEA" w:rsidRPr="00727DEA" w:rsidRDefault="00727DEA" w:rsidP="00727DEA">
      <w:pPr>
        <w:rPr>
          <w:b/>
          <w:bCs/>
        </w:rPr>
      </w:pPr>
      <w:r w:rsidRPr="00727DEA">
        <w:rPr>
          <w:b/>
          <w:bCs/>
        </w:rPr>
        <w:t>Project Team</w:t>
      </w:r>
    </w:p>
    <w:p w14:paraId="40CAAC43" w14:textId="77777777" w:rsidR="00727DEA" w:rsidRPr="00727DEA" w:rsidRDefault="00727DEA" w:rsidP="00727DEA">
      <w:pPr>
        <w:numPr>
          <w:ilvl w:val="0"/>
          <w:numId w:val="3"/>
        </w:numPr>
      </w:pPr>
      <w:r w:rsidRPr="00727DEA">
        <w:rPr>
          <w:b/>
          <w:bCs/>
        </w:rPr>
        <w:t>Zoha</w:t>
      </w:r>
      <w:r w:rsidRPr="00727DEA">
        <w:t xml:space="preserve"> – Project Lead; HTML/CSS Developer</w:t>
      </w:r>
    </w:p>
    <w:p w14:paraId="3A3F4E59" w14:textId="77777777" w:rsidR="00727DEA" w:rsidRPr="00727DEA" w:rsidRDefault="00727DEA" w:rsidP="00727DEA">
      <w:pPr>
        <w:numPr>
          <w:ilvl w:val="0"/>
          <w:numId w:val="3"/>
        </w:numPr>
      </w:pPr>
      <w:r w:rsidRPr="00727DEA">
        <w:rPr>
          <w:b/>
          <w:bCs/>
        </w:rPr>
        <w:t>Shannon</w:t>
      </w:r>
      <w:r w:rsidRPr="00727DEA">
        <w:t xml:space="preserve"> – PHP/SQL Developer</w:t>
      </w:r>
    </w:p>
    <w:p w14:paraId="29AD752A" w14:textId="77777777" w:rsidR="00727DEA" w:rsidRPr="00727DEA" w:rsidRDefault="00727DEA" w:rsidP="00727DEA">
      <w:pPr>
        <w:numPr>
          <w:ilvl w:val="0"/>
          <w:numId w:val="3"/>
        </w:numPr>
      </w:pPr>
      <w:r w:rsidRPr="00727DEA">
        <w:rPr>
          <w:b/>
          <w:bCs/>
        </w:rPr>
        <w:t>JJ</w:t>
      </w:r>
      <w:r w:rsidRPr="00727DEA">
        <w:t xml:space="preserve"> – JavaScript Developer</w:t>
      </w:r>
    </w:p>
    <w:p w14:paraId="7E749502" w14:textId="4E2A1498" w:rsidR="00727DEA" w:rsidRPr="00727DEA" w:rsidRDefault="00727DEA" w:rsidP="00727DEA">
      <w:pPr>
        <w:numPr>
          <w:ilvl w:val="0"/>
          <w:numId w:val="3"/>
        </w:numPr>
      </w:pPr>
      <w:r w:rsidRPr="00727DEA">
        <w:rPr>
          <w:b/>
          <w:bCs/>
        </w:rPr>
        <w:t>Kah Guan</w:t>
      </w:r>
      <w:r w:rsidRPr="00727DEA">
        <w:t xml:space="preserve"> – JavaScript Developer </w:t>
      </w:r>
    </w:p>
    <w:p w14:paraId="472DD261" w14:textId="77777777" w:rsidR="0002136C" w:rsidRDefault="0002136C">
      <w:pPr>
        <w:rPr>
          <w:b/>
          <w:bCs/>
        </w:rPr>
      </w:pPr>
      <w:r>
        <w:rPr>
          <w:b/>
          <w:bCs/>
        </w:rPr>
        <w:br w:type="page"/>
      </w:r>
    </w:p>
    <w:p w14:paraId="59857C3D" w14:textId="39FD5836" w:rsidR="00727DEA" w:rsidRPr="00727DEA" w:rsidRDefault="00727DEA" w:rsidP="00B71CE8">
      <w:pPr>
        <w:pStyle w:val="Heading2"/>
        <w:jc w:val="center"/>
      </w:pPr>
      <w:bookmarkStart w:id="2" w:name="_Toc214726805"/>
      <w:r w:rsidRPr="00727DEA">
        <w:lastRenderedPageBreak/>
        <w:t>3. Project Scope</w:t>
      </w:r>
      <w:bookmarkEnd w:id="2"/>
    </w:p>
    <w:p w14:paraId="70FC1C94" w14:textId="77777777" w:rsidR="00727DEA" w:rsidRPr="00727DEA" w:rsidRDefault="00727DEA" w:rsidP="00727DEA">
      <w:pPr>
        <w:rPr>
          <w:b/>
          <w:bCs/>
        </w:rPr>
      </w:pPr>
      <w:r w:rsidRPr="00727DEA">
        <w:rPr>
          <w:b/>
          <w:bCs/>
        </w:rPr>
        <w:t>Problem Description</w:t>
      </w:r>
    </w:p>
    <w:p w14:paraId="12E1539A" w14:textId="7E84CF55" w:rsidR="00727DEA" w:rsidRPr="00727DEA" w:rsidRDefault="00727DEA" w:rsidP="00727DEA">
      <w:r w:rsidRPr="00727DEA">
        <w:t>The Lajna department struggles with fragmented reporting, attendance, and communication processes spread across group chats, email threads, paper logs, and multiple online tools. These inefficiencies make coordination difficult, increase administrative burden, and cause frequent loss of critical information</w:t>
      </w:r>
      <w:r w:rsidR="0067363A">
        <w:t>.</w:t>
      </w:r>
    </w:p>
    <w:p w14:paraId="6950FBE8" w14:textId="77777777" w:rsidR="00727DEA" w:rsidRPr="00727DEA" w:rsidRDefault="00727DEA" w:rsidP="00727DEA">
      <w:pPr>
        <w:rPr>
          <w:b/>
          <w:bCs/>
        </w:rPr>
      </w:pPr>
      <w:r w:rsidRPr="00727DEA">
        <w:rPr>
          <w:b/>
          <w:bCs/>
        </w:rPr>
        <w:t>Anticipated Business Benefits</w:t>
      </w:r>
    </w:p>
    <w:p w14:paraId="62DCDFA0" w14:textId="77777777" w:rsidR="00727DEA" w:rsidRPr="00727DEA" w:rsidRDefault="00727DEA" w:rsidP="00727DEA">
      <w:pPr>
        <w:numPr>
          <w:ilvl w:val="0"/>
          <w:numId w:val="4"/>
        </w:numPr>
      </w:pPr>
      <w:r w:rsidRPr="00727DEA">
        <w:t>Centralized access to reports, reminders, events, and documents.</w:t>
      </w:r>
    </w:p>
    <w:p w14:paraId="4E7BEFFD" w14:textId="77777777" w:rsidR="00727DEA" w:rsidRPr="00727DEA" w:rsidRDefault="00727DEA" w:rsidP="00727DEA">
      <w:pPr>
        <w:numPr>
          <w:ilvl w:val="0"/>
          <w:numId w:val="4"/>
        </w:numPr>
      </w:pPr>
      <w:r w:rsidRPr="00727DEA">
        <w:t>Reduced admin time by more than half.</w:t>
      </w:r>
    </w:p>
    <w:p w14:paraId="03B2A836" w14:textId="77777777" w:rsidR="00727DEA" w:rsidRPr="00727DEA" w:rsidRDefault="00727DEA" w:rsidP="00727DEA">
      <w:pPr>
        <w:numPr>
          <w:ilvl w:val="0"/>
          <w:numId w:val="4"/>
        </w:numPr>
      </w:pPr>
      <w:r w:rsidRPr="00727DEA">
        <w:t>Stronger communication consistency.</w:t>
      </w:r>
    </w:p>
    <w:p w14:paraId="77EBD749" w14:textId="77777777" w:rsidR="00727DEA" w:rsidRPr="00727DEA" w:rsidRDefault="00727DEA" w:rsidP="00727DEA">
      <w:pPr>
        <w:numPr>
          <w:ilvl w:val="0"/>
          <w:numId w:val="4"/>
        </w:numPr>
      </w:pPr>
      <w:r w:rsidRPr="00727DEA">
        <w:t>Fewer missed messages and incomplete records.</w:t>
      </w:r>
    </w:p>
    <w:p w14:paraId="2DAF0A26" w14:textId="77777777" w:rsidR="00727DEA" w:rsidRPr="00727DEA" w:rsidRDefault="00727DEA" w:rsidP="00727DEA">
      <w:pPr>
        <w:numPr>
          <w:ilvl w:val="0"/>
          <w:numId w:val="4"/>
        </w:numPr>
      </w:pPr>
      <w:r w:rsidRPr="00727DEA">
        <w:t>Improved member engagement and attendance.</w:t>
      </w:r>
    </w:p>
    <w:p w14:paraId="2F252CBF" w14:textId="1A6B9D8D" w:rsidR="00727DEA" w:rsidRPr="00727DEA" w:rsidRDefault="00727DEA" w:rsidP="00727DEA">
      <w:pPr>
        <w:numPr>
          <w:ilvl w:val="0"/>
          <w:numId w:val="4"/>
        </w:numPr>
      </w:pPr>
      <w:r w:rsidRPr="00727DEA">
        <w:t>Protection against data loss through structured digital storage.</w:t>
      </w:r>
    </w:p>
    <w:p w14:paraId="4032662A" w14:textId="77777777" w:rsidR="00727DEA" w:rsidRPr="00727DEA" w:rsidRDefault="00727DEA" w:rsidP="00727DEA">
      <w:pPr>
        <w:rPr>
          <w:b/>
          <w:bCs/>
        </w:rPr>
      </w:pPr>
      <w:r w:rsidRPr="00727DEA">
        <w:rPr>
          <w:b/>
          <w:bCs/>
        </w:rPr>
        <w:t>System Capabilities</w:t>
      </w:r>
    </w:p>
    <w:p w14:paraId="68863DBC" w14:textId="77777777" w:rsidR="00727DEA" w:rsidRPr="00727DEA" w:rsidRDefault="00727DEA" w:rsidP="00727DEA">
      <w:pPr>
        <w:numPr>
          <w:ilvl w:val="0"/>
          <w:numId w:val="5"/>
        </w:numPr>
      </w:pPr>
      <w:r w:rsidRPr="00727DEA">
        <w:t>Attendance Tracking (with historical visibility)</w:t>
      </w:r>
    </w:p>
    <w:p w14:paraId="00FB4565" w14:textId="77777777" w:rsidR="00727DEA" w:rsidRPr="00727DEA" w:rsidRDefault="00727DEA" w:rsidP="00727DEA">
      <w:pPr>
        <w:numPr>
          <w:ilvl w:val="0"/>
          <w:numId w:val="5"/>
        </w:numPr>
      </w:pPr>
      <w:r w:rsidRPr="00727DEA">
        <w:t>Member Management &amp; Permissions</w:t>
      </w:r>
    </w:p>
    <w:p w14:paraId="42A1DCFA" w14:textId="77777777" w:rsidR="00727DEA" w:rsidRPr="00727DEA" w:rsidRDefault="00727DEA" w:rsidP="00727DEA">
      <w:pPr>
        <w:numPr>
          <w:ilvl w:val="0"/>
          <w:numId w:val="5"/>
        </w:numPr>
      </w:pPr>
      <w:r w:rsidRPr="00727DEA">
        <w:t>Centralized Calendar with Recurring Events</w:t>
      </w:r>
    </w:p>
    <w:p w14:paraId="56A73FE2" w14:textId="77777777" w:rsidR="00727DEA" w:rsidRPr="00727DEA" w:rsidRDefault="00727DEA" w:rsidP="00727DEA">
      <w:pPr>
        <w:numPr>
          <w:ilvl w:val="0"/>
          <w:numId w:val="5"/>
        </w:numPr>
      </w:pPr>
      <w:r w:rsidRPr="00727DEA">
        <w:t>Document Repository &amp; Visibility Controls</w:t>
      </w:r>
    </w:p>
    <w:p w14:paraId="694A96F8" w14:textId="77777777" w:rsidR="00727DEA" w:rsidRPr="00727DEA" w:rsidRDefault="00727DEA" w:rsidP="00727DEA">
      <w:pPr>
        <w:numPr>
          <w:ilvl w:val="0"/>
          <w:numId w:val="5"/>
        </w:numPr>
      </w:pPr>
      <w:r w:rsidRPr="00727DEA">
        <w:t>Announcement Publishing (Email + In-app)</w:t>
      </w:r>
    </w:p>
    <w:p w14:paraId="6D8E8813" w14:textId="77777777" w:rsidR="00727DEA" w:rsidRPr="00727DEA" w:rsidRDefault="00727DEA" w:rsidP="00727DEA">
      <w:pPr>
        <w:numPr>
          <w:ilvl w:val="0"/>
          <w:numId w:val="5"/>
        </w:numPr>
      </w:pPr>
      <w:r w:rsidRPr="00727DEA">
        <w:t>Integrated Monthly Reporting via Google Forms API</w:t>
      </w:r>
    </w:p>
    <w:p w14:paraId="100734E5" w14:textId="77777777" w:rsidR="00727DEA" w:rsidRPr="00727DEA" w:rsidRDefault="00727DEA" w:rsidP="00727DEA">
      <w:pPr>
        <w:numPr>
          <w:ilvl w:val="0"/>
          <w:numId w:val="5"/>
        </w:numPr>
      </w:pPr>
      <w:r w:rsidRPr="00727DEA">
        <w:t>Authentication &amp; Secure Password Reset</w:t>
      </w:r>
    </w:p>
    <w:p w14:paraId="7F84EF8F" w14:textId="1ECDC9F1" w:rsidR="00727DEA" w:rsidRPr="00727DEA" w:rsidRDefault="00727DEA" w:rsidP="00727DEA">
      <w:pPr>
        <w:numPr>
          <w:ilvl w:val="0"/>
          <w:numId w:val="5"/>
        </w:numPr>
      </w:pPr>
      <w:r w:rsidRPr="00727DEA">
        <w:t xml:space="preserve">Audit Logging </w:t>
      </w:r>
    </w:p>
    <w:p w14:paraId="29E72DE6" w14:textId="77777777" w:rsidR="00727DEA" w:rsidRPr="00727DEA" w:rsidRDefault="00727DEA" w:rsidP="00727DEA">
      <w:pPr>
        <w:rPr>
          <w:b/>
          <w:bCs/>
        </w:rPr>
      </w:pPr>
      <w:r w:rsidRPr="00727DEA">
        <w:rPr>
          <w:b/>
          <w:bCs/>
        </w:rPr>
        <w:t>Technical Requirements</w:t>
      </w:r>
    </w:p>
    <w:p w14:paraId="24D8883A" w14:textId="77777777" w:rsidR="00727DEA" w:rsidRPr="00727DEA" w:rsidRDefault="00727DEA" w:rsidP="00727DEA">
      <w:pPr>
        <w:numPr>
          <w:ilvl w:val="0"/>
          <w:numId w:val="6"/>
        </w:numPr>
      </w:pPr>
      <w:r w:rsidRPr="00727DEA">
        <w:rPr>
          <w:b/>
          <w:bCs/>
        </w:rPr>
        <w:t>Platform:</w:t>
      </w:r>
      <w:r w:rsidRPr="00727DEA">
        <w:t xml:space="preserve"> Web-based, accessible via standard browsers</w:t>
      </w:r>
    </w:p>
    <w:p w14:paraId="21EEF157" w14:textId="77777777" w:rsidR="00727DEA" w:rsidRPr="00727DEA" w:rsidRDefault="00727DEA" w:rsidP="00727DEA">
      <w:pPr>
        <w:numPr>
          <w:ilvl w:val="0"/>
          <w:numId w:val="6"/>
        </w:numPr>
      </w:pPr>
      <w:r w:rsidRPr="00727DEA">
        <w:rPr>
          <w:b/>
          <w:bCs/>
        </w:rPr>
        <w:t>Integration:</w:t>
      </w:r>
      <w:r w:rsidRPr="00727DEA">
        <w:t xml:space="preserve"> Google Forms → SQL Database ingestion</w:t>
      </w:r>
    </w:p>
    <w:p w14:paraId="66AD4908" w14:textId="77777777" w:rsidR="00727DEA" w:rsidRPr="00727DEA" w:rsidRDefault="00727DEA" w:rsidP="00727DEA">
      <w:pPr>
        <w:numPr>
          <w:ilvl w:val="0"/>
          <w:numId w:val="6"/>
        </w:numPr>
      </w:pPr>
      <w:r w:rsidRPr="00727DEA">
        <w:rPr>
          <w:b/>
          <w:bCs/>
        </w:rPr>
        <w:t>Security:</w:t>
      </w:r>
      <w:r w:rsidRPr="00727DEA">
        <w:t xml:space="preserve"> Username/password authentication, role approval workflow</w:t>
      </w:r>
    </w:p>
    <w:p w14:paraId="20D79B1D" w14:textId="77777777" w:rsidR="00727DEA" w:rsidRPr="00727DEA" w:rsidRDefault="00727DEA" w:rsidP="00727DEA">
      <w:pPr>
        <w:numPr>
          <w:ilvl w:val="0"/>
          <w:numId w:val="6"/>
        </w:numPr>
      </w:pPr>
      <w:r w:rsidRPr="00727DEA">
        <w:rPr>
          <w:b/>
          <w:bCs/>
        </w:rPr>
        <w:t>User Roles:</w:t>
      </w:r>
      <w:r w:rsidRPr="00727DEA">
        <w:t xml:space="preserve"> Member, Department Head, President, Admin/Maintenance</w:t>
      </w:r>
    </w:p>
    <w:p w14:paraId="0A666DE5" w14:textId="3F64F312" w:rsidR="00727DEA" w:rsidRPr="00727DEA" w:rsidRDefault="00727DEA" w:rsidP="00727DEA">
      <w:pPr>
        <w:numPr>
          <w:ilvl w:val="0"/>
          <w:numId w:val="6"/>
        </w:numPr>
      </w:pPr>
      <w:r w:rsidRPr="00727DEA">
        <w:rPr>
          <w:b/>
          <w:bCs/>
        </w:rPr>
        <w:lastRenderedPageBreak/>
        <w:t>Hosting:</w:t>
      </w:r>
      <w:r w:rsidRPr="00727DEA">
        <w:t xml:space="preserve"> University VM (PHP, JS, SQL Stack) </w:t>
      </w:r>
    </w:p>
    <w:p w14:paraId="68CFD469" w14:textId="77777777" w:rsidR="0002136C" w:rsidRDefault="0002136C">
      <w:pPr>
        <w:rPr>
          <w:b/>
          <w:bCs/>
        </w:rPr>
      </w:pPr>
      <w:r>
        <w:rPr>
          <w:b/>
          <w:bCs/>
        </w:rPr>
        <w:br w:type="page"/>
      </w:r>
    </w:p>
    <w:p w14:paraId="1692B32D" w14:textId="43ECA702" w:rsidR="00727DEA" w:rsidRDefault="00727DEA" w:rsidP="00B71CE8">
      <w:pPr>
        <w:pStyle w:val="Heading2"/>
        <w:jc w:val="center"/>
      </w:pPr>
      <w:bookmarkStart w:id="3" w:name="_Toc214726806"/>
      <w:r w:rsidRPr="00727DEA">
        <w:lastRenderedPageBreak/>
        <w:t>4. Topology Diagram</w:t>
      </w:r>
      <w:bookmarkEnd w:id="3"/>
    </w:p>
    <w:p w14:paraId="6A9B7A0D" w14:textId="145D3252" w:rsidR="0002136C" w:rsidRPr="0002136C" w:rsidRDefault="0002136C" w:rsidP="0002136C">
      <w:pPr>
        <w:jc w:val="both"/>
        <w:rPr>
          <w:b/>
          <w:bCs/>
        </w:rPr>
      </w:pPr>
      <w:r w:rsidRPr="0002136C">
        <w:rPr>
          <w:b/>
          <w:bCs/>
          <w:noProof/>
        </w:rPr>
        <w:drawing>
          <wp:inline distT="0" distB="0" distL="0" distR="0" wp14:anchorId="2B5157A1" wp14:editId="66D41981">
            <wp:extent cx="6433820" cy="6810375"/>
            <wp:effectExtent l="0" t="0" r="5080" b="9525"/>
            <wp:docPr id="127964985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9855" name="Picture 2"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36340" cy="6813042"/>
                    </a:xfrm>
                    <a:prstGeom prst="rect">
                      <a:avLst/>
                    </a:prstGeom>
                    <a:noFill/>
                    <a:ln>
                      <a:noFill/>
                    </a:ln>
                  </pic:spPr>
                </pic:pic>
              </a:graphicData>
            </a:graphic>
          </wp:inline>
        </w:drawing>
      </w:r>
    </w:p>
    <w:p w14:paraId="3A7BC861" w14:textId="77777777" w:rsidR="0002136C" w:rsidRPr="00727DEA" w:rsidRDefault="0002136C" w:rsidP="00727DEA">
      <w:pPr>
        <w:jc w:val="center"/>
        <w:rPr>
          <w:b/>
          <w:bCs/>
        </w:rPr>
      </w:pPr>
    </w:p>
    <w:p w14:paraId="14F075AE" w14:textId="77777777" w:rsidR="00727DEA" w:rsidRPr="00727DEA" w:rsidRDefault="00727DEA" w:rsidP="00727DEA">
      <w:r w:rsidRPr="00727DEA">
        <w:t>The system’s topology shows how users securely access the platform through HTTPS and interact with backend services.</w:t>
      </w:r>
    </w:p>
    <w:p w14:paraId="67DF4DC1" w14:textId="77777777" w:rsidR="00727DEA" w:rsidRPr="00727DEA" w:rsidRDefault="00727DEA" w:rsidP="00727DEA">
      <w:r w:rsidRPr="00727DEA">
        <w:rPr>
          <w:b/>
          <w:bCs/>
        </w:rPr>
        <w:lastRenderedPageBreak/>
        <w:t>Diagram Summary:</w:t>
      </w:r>
    </w:p>
    <w:p w14:paraId="7CB6D221" w14:textId="77777777" w:rsidR="00727DEA" w:rsidRPr="00727DEA" w:rsidRDefault="00727DEA" w:rsidP="00727DEA">
      <w:pPr>
        <w:numPr>
          <w:ilvl w:val="0"/>
          <w:numId w:val="7"/>
        </w:numPr>
      </w:pPr>
      <w:r w:rsidRPr="00727DEA">
        <w:t>Four user groups (Admin, Members, Department Heads, President) connect via HTTPS over the internet.</w:t>
      </w:r>
    </w:p>
    <w:p w14:paraId="0CA84735" w14:textId="77777777" w:rsidR="00727DEA" w:rsidRPr="00727DEA" w:rsidRDefault="00727DEA" w:rsidP="00727DEA">
      <w:pPr>
        <w:numPr>
          <w:ilvl w:val="0"/>
          <w:numId w:val="7"/>
        </w:numPr>
      </w:pPr>
      <w:r w:rsidRPr="00727DEA">
        <w:t>All traffic passes through the University Firewall.</w:t>
      </w:r>
    </w:p>
    <w:p w14:paraId="2EC0829D" w14:textId="77777777" w:rsidR="00727DEA" w:rsidRPr="00727DEA" w:rsidRDefault="00727DEA" w:rsidP="00727DEA">
      <w:pPr>
        <w:numPr>
          <w:ilvl w:val="0"/>
          <w:numId w:val="7"/>
        </w:numPr>
      </w:pPr>
      <w:r w:rsidRPr="00727DEA">
        <w:t>The Web Server (University VM) hosts the frontend.</w:t>
      </w:r>
    </w:p>
    <w:p w14:paraId="2A5F8A04" w14:textId="77777777" w:rsidR="00727DEA" w:rsidRPr="00727DEA" w:rsidRDefault="00727DEA" w:rsidP="00727DEA">
      <w:pPr>
        <w:numPr>
          <w:ilvl w:val="0"/>
          <w:numId w:val="7"/>
        </w:numPr>
      </w:pPr>
      <w:r w:rsidRPr="00727DEA">
        <w:t>The Application Server (PHP/JS) handles server-side logic.</w:t>
      </w:r>
    </w:p>
    <w:p w14:paraId="2E3E9226" w14:textId="77777777" w:rsidR="00727DEA" w:rsidRPr="00727DEA" w:rsidRDefault="00727DEA" w:rsidP="00727DEA">
      <w:pPr>
        <w:numPr>
          <w:ilvl w:val="0"/>
          <w:numId w:val="7"/>
        </w:numPr>
      </w:pPr>
      <w:r w:rsidRPr="00727DEA">
        <w:t>Supporting services include Email/SMS gateway, Calendar service, Document repository, SQL database server, and Google Forms API.</w:t>
      </w:r>
    </w:p>
    <w:p w14:paraId="5AA39547" w14:textId="77777777" w:rsidR="0002136C" w:rsidRDefault="0002136C">
      <w:pPr>
        <w:rPr>
          <w:b/>
          <w:bCs/>
        </w:rPr>
      </w:pPr>
      <w:r>
        <w:rPr>
          <w:b/>
          <w:bCs/>
        </w:rPr>
        <w:br w:type="page"/>
      </w:r>
    </w:p>
    <w:p w14:paraId="322667C8" w14:textId="77777777" w:rsidR="00724BD1" w:rsidRDefault="00724BD1" w:rsidP="00724BD1">
      <w:pPr>
        <w:jc w:val="center"/>
        <w:rPr>
          <w:b/>
          <w:bCs/>
        </w:rPr>
      </w:pPr>
    </w:p>
    <w:p w14:paraId="43A3A0FE" w14:textId="5E8FF976" w:rsidR="00724BD1" w:rsidRPr="00724BD1" w:rsidRDefault="00727DEA" w:rsidP="00724BD1">
      <w:pPr>
        <w:jc w:val="center"/>
        <w:rPr>
          <w:noProof/>
        </w:rPr>
      </w:pPr>
      <w:bookmarkStart w:id="4" w:name="_Toc214726807"/>
      <w:r w:rsidRPr="00B71CE8">
        <w:rPr>
          <w:rStyle w:val="Heading2Char"/>
        </w:rPr>
        <w:t>5. Context Diagram</w:t>
      </w:r>
      <w:bookmarkEnd w:id="4"/>
      <w:r w:rsidR="00724BD1" w:rsidRPr="00B71CE8">
        <w:rPr>
          <w:rStyle w:val="Heading2Char"/>
        </w:rPr>
        <w:br/>
      </w:r>
      <w:r w:rsidR="00724BD1">
        <w:rPr>
          <w:noProof/>
        </w:rPr>
        <mc:AlternateContent>
          <mc:Choice Requires="wps">
            <w:drawing>
              <wp:inline distT="0" distB="0" distL="0" distR="0" wp14:anchorId="418610EC" wp14:editId="4F54B835">
                <wp:extent cx="304800" cy="304800"/>
                <wp:effectExtent l="0" t="0" r="0" b="0"/>
                <wp:docPr id="9548526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3FDC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24BD1" w:rsidRPr="00724BD1">
        <w:rPr>
          <w:noProof/>
        </w:rPr>
        <w:t xml:space="preserve"> </w:t>
      </w:r>
      <w:r w:rsidR="00724BD1" w:rsidRPr="00724BD1">
        <w:rPr>
          <w:noProof/>
        </w:rPr>
        <w:drawing>
          <wp:inline distT="0" distB="0" distL="0" distR="0" wp14:anchorId="5D9BF8C6" wp14:editId="52264879">
            <wp:extent cx="5943600" cy="3411220"/>
            <wp:effectExtent l="0" t="0" r="0" b="0"/>
            <wp:docPr id="1949455093"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55093" name="Picture 6" descr="A diagram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11220"/>
                    </a:xfrm>
                    <a:prstGeom prst="rect">
                      <a:avLst/>
                    </a:prstGeom>
                    <a:noFill/>
                    <a:ln>
                      <a:noFill/>
                    </a:ln>
                  </pic:spPr>
                </pic:pic>
              </a:graphicData>
            </a:graphic>
          </wp:inline>
        </w:drawing>
      </w:r>
    </w:p>
    <w:p w14:paraId="1B97C45B" w14:textId="7763FAAD" w:rsidR="00727DEA" w:rsidRPr="00727DEA" w:rsidRDefault="00727DEA" w:rsidP="00724BD1">
      <w:pPr>
        <w:jc w:val="center"/>
        <w:rPr>
          <w:b/>
          <w:bCs/>
        </w:rPr>
      </w:pPr>
    </w:p>
    <w:p w14:paraId="2854958D" w14:textId="77777777" w:rsidR="00727DEA" w:rsidRPr="00727DEA" w:rsidRDefault="00727DEA" w:rsidP="00727DEA">
      <w:r w:rsidRPr="00727DEA">
        <w:t>The context diagram illustrates high-level interactions between system entities:</w:t>
      </w:r>
    </w:p>
    <w:p w14:paraId="4FFA086E" w14:textId="77777777" w:rsidR="00727DEA" w:rsidRPr="00727DEA" w:rsidRDefault="00727DEA" w:rsidP="00727DEA">
      <w:pPr>
        <w:numPr>
          <w:ilvl w:val="0"/>
          <w:numId w:val="8"/>
        </w:numPr>
      </w:pPr>
      <w:r w:rsidRPr="00727DEA">
        <w:rPr>
          <w:b/>
          <w:bCs/>
        </w:rPr>
        <w:t>Users (Members, Heads, President, Admin)</w:t>
      </w:r>
      <w:r w:rsidRPr="00727DEA">
        <w:t xml:space="preserve"> send requests such as logins, attendance submissions, report submissions, announcements, or document uploads.</w:t>
      </w:r>
    </w:p>
    <w:p w14:paraId="4622455E" w14:textId="77777777" w:rsidR="00727DEA" w:rsidRPr="00727DEA" w:rsidRDefault="00727DEA" w:rsidP="00727DEA">
      <w:pPr>
        <w:numPr>
          <w:ilvl w:val="0"/>
          <w:numId w:val="8"/>
        </w:numPr>
      </w:pPr>
      <w:r w:rsidRPr="00727DEA">
        <w:t xml:space="preserve">The </w:t>
      </w:r>
      <w:r w:rsidRPr="00727DEA">
        <w:rPr>
          <w:b/>
          <w:bCs/>
        </w:rPr>
        <w:t>Mosque Management System</w:t>
      </w:r>
      <w:r w:rsidRPr="00727DEA">
        <w:t xml:space="preserve"> processes requests and returns responses (e.g., dashboards, notifications, data views).</w:t>
      </w:r>
    </w:p>
    <w:p w14:paraId="2BCC0616" w14:textId="77777777" w:rsidR="00727DEA" w:rsidRPr="00727DEA" w:rsidRDefault="00727DEA" w:rsidP="00727DEA">
      <w:pPr>
        <w:numPr>
          <w:ilvl w:val="0"/>
          <w:numId w:val="8"/>
        </w:numPr>
      </w:pPr>
      <w:r w:rsidRPr="00727DEA">
        <w:t xml:space="preserve">External systems include the </w:t>
      </w:r>
      <w:r w:rsidRPr="00727DEA">
        <w:rPr>
          <w:b/>
          <w:bCs/>
        </w:rPr>
        <w:t>Google Forms API</w:t>
      </w:r>
      <w:r w:rsidRPr="00727DEA">
        <w:t xml:space="preserve">, </w:t>
      </w:r>
      <w:r w:rsidRPr="00727DEA">
        <w:rPr>
          <w:b/>
          <w:bCs/>
        </w:rPr>
        <w:t>Email/SMS gateways</w:t>
      </w:r>
      <w:r w:rsidRPr="00727DEA">
        <w:t xml:space="preserve">, and </w:t>
      </w:r>
      <w:r w:rsidRPr="00727DEA">
        <w:rPr>
          <w:b/>
          <w:bCs/>
        </w:rPr>
        <w:t>Calendar Service</w:t>
      </w:r>
      <w:r w:rsidRPr="00727DEA">
        <w:t>.</w:t>
      </w:r>
    </w:p>
    <w:p w14:paraId="4D1232CA" w14:textId="77777777" w:rsidR="00727DEA" w:rsidRPr="00727DEA" w:rsidRDefault="00727DEA" w:rsidP="00727DEA">
      <w:r w:rsidRPr="00727DEA">
        <w:t xml:space="preserve">This diagram represents how all external </w:t>
      </w:r>
      <w:proofErr w:type="gramStart"/>
      <w:r w:rsidRPr="00727DEA">
        <w:t>actors</w:t>
      </w:r>
      <w:proofErr w:type="gramEnd"/>
      <w:r w:rsidRPr="00727DEA">
        <w:t xml:space="preserve"> interface with the application, establishing clear system boundaries.</w:t>
      </w:r>
    </w:p>
    <w:p w14:paraId="4E333D15" w14:textId="09385BCE" w:rsidR="00727DEA" w:rsidRPr="00727DEA" w:rsidRDefault="00727DEA" w:rsidP="00727DEA"/>
    <w:p w14:paraId="1D5ADC92" w14:textId="77777777" w:rsidR="0002136C" w:rsidRDefault="0002136C">
      <w:pPr>
        <w:rPr>
          <w:b/>
          <w:bCs/>
        </w:rPr>
      </w:pPr>
      <w:r>
        <w:rPr>
          <w:b/>
          <w:bCs/>
        </w:rPr>
        <w:br w:type="page"/>
      </w:r>
    </w:p>
    <w:p w14:paraId="1EBB3655" w14:textId="0814B470" w:rsidR="00727DEA" w:rsidRPr="00727DEA" w:rsidRDefault="00727DEA" w:rsidP="00B71CE8">
      <w:pPr>
        <w:pStyle w:val="Heading2"/>
        <w:jc w:val="center"/>
      </w:pPr>
      <w:bookmarkStart w:id="5" w:name="_Toc214726808"/>
      <w:r w:rsidRPr="00727DEA">
        <w:lastRenderedPageBreak/>
        <w:t>6. Data Flow Diagrams (DFD)</w:t>
      </w:r>
      <w:bookmarkEnd w:id="5"/>
    </w:p>
    <w:p w14:paraId="77CE3202" w14:textId="06194C98" w:rsidR="00724BD1" w:rsidRPr="00724BD1" w:rsidRDefault="00724BD1" w:rsidP="00724BD1">
      <w:pPr>
        <w:rPr>
          <w:b/>
          <w:bCs/>
        </w:rPr>
      </w:pPr>
      <w:r w:rsidRPr="00724BD1">
        <w:rPr>
          <w:b/>
          <w:bCs/>
          <w:noProof/>
        </w:rPr>
        <w:drawing>
          <wp:inline distT="0" distB="0" distL="0" distR="0" wp14:anchorId="31753064" wp14:editId="56A25FC4">
            <wp:extent cx="5943600" cy="3710305"/>
            <wp:effectExtent l="0" t="0" r="0" b="4445"/>
            <wp:docPr id="294900690"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00690" name="Picture 8"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p>
    <w:p w14:paraId="0480BB76" w14:textId="77777777" w:rsidR="00727DEA" w:rsidRPr="00727DEA" w:rsidRDefault="00727DEA" w:rsidP="00724BD1">
      <w:pPr>
        <w:jc w:val="center"/>
        <w:rPr>
          <w:b/>
          <w:bCs/>
        </w:rPr>
      </w:pPr>
      <w:r w:rsidRPr="00727DEA">
        <w:rPr>
          <w:b/>
          <w:bCs/>
        </w:rPr>
        <w:t>DFD Level 1 – Modular Breakdown</w:t>
      </w:r>
    </w:p>
    <w:p w14:paraId="59A443EE" w14:textId="77777777" w:rsidR="00727DEA" w:rsidRPr="00727DEA" w:rsidRDefault="00727DEA" w:rsidP="00727DEA">
      <w:r w:rsidRPr="00727DEA">
        <w:t>Breaks major processes into functional subsystems:</w:t>
      </w:r>
    </w:p>
    <w:p w14:paraId="0DCEE5CB" w14:textId="77777777" w:rsidR="00727DEA" w:rsidRPr="00727DEA" w:rsidRDefault="00727DEA" w:rsidP="00727DEA">
      <w:pPr>
        <w:numPr>
          <w:ilvl w:val="0"/>
          <w:numId w:val="9"/>
        </w:numPr>
      </w:pPr>
      <w:r w:rsidRPr="00727DEA">
        <w:rPr>
          <w:b/>
          <w:bCs/>
        </w:rPr>
        <w:t>User Management</w:t>
      </w:r>
      <w:r w:rsidRPr="00727DEA">
        <w:t xml:space="preserve"> – Authentication, role-based routing, password reset.</w:t>
      </w:r>
    </w:p>
    <w:p w14:paraId="5552588A" w14:textId="77777777" w:rsidR="00727DEA" w:rsidRPr="00727DEA" w:rsidRDefault="00727DEA" w:rsidP="00727DEA">
      <w:pPr>
        <w:numPr>
          <w:ilvl w:val="0"/>
          <w:numId w:val="9"/>
        </w:numPr>
      </w:pPr>
      <w:r w:rsidRPr="00727DEA">
        <w:rPr>
          <w:b/>
          <w:bCs/>
        </w:rPr>
        <w:t>Attendance Management</w:t>
      </w:r>
      <w:r w:rsidRPr="00727DEA">
        <w:t xml:space="preserve"> – Logging, viewing, exporting.</w:t>
      </w:r>
    </w:p>
    <w:p w14:paraId="531B7E06" w14:textId="77777777" w:rsidR="00727DEA" w:rsidRPr="00727DEA" w:rsidRDefault="00727DEA" w:rsidP="00727DEA">
      <w:pPr>
        <w:numPr>
          <w:ilvl w:val="0"/>
          <w:numId w:val="9"/>
        </w:numPr>
      </w:pPr>
      <w:r w:rsidRPr="00727DEA">
        <w:rPr>
          <w:b/>
          <w:bCs/>
        </w:rPr>
        <w:t>Reporting Engine</w:t>
      </w:r>
      <w:r w:rsidRPr="00727DEA">
        <w:t xml:space="preserve"> – Google Form import, aggregation, submission history.</w:t>
      </w:r>
    </w:p>
    <w:p w14:paraId="60BE887D" w14:textId="77777777" w:rsidR="00727DEA" w:rsidRPr="00727DEA" w:rsidRDefault="00727DEA" w:rsidP="00727DEA">
      <w:pPr>
        <w:numPr>
          <w:ilvl w:val="0"/>
          <w:numId w:val="9"/>
        </w:numPr>
      </w:pPr>
      <w:r w:rsidRPr="00727DEA">
        <w:rPr>
          <w:b/>
          <w:bCs/>
        </w:rPr>
        <w:t>Document Repository</w:t>
      </w:r>
      <w:r w:rsidRPr="00727DEA">
        <w:t xml:space="preserve"> – Upload, visibility, archiving.</w:t>
      </w:r>
    </w:p>
    <w:p w14:paraId="08871B39" w14:textId="77777777" w:rsidR="00727DEA" w:rsidRPr="00727DEA" w:rsidRDefault="00727DEA" w:rsidP="00727DEA">
      <w:pPr>
        <w:numPr>
          <w:ilvl w:val="0"/>
          <w:numId w:val="9"/>
        </w:numPr>
      </w:pPr>
      <w:r w:rsidRPr="00727DEA">
        <w:rPr>
          <w:b/>
          <w:bCs/>
        </w:rPr>
        <w:t>Announcements</w:t>
      </w:r>
      <w:r w:rsidRPr="00727DEA">
        <w:t xml:space="preserve"> – Creation, expiry, email dispatch.</w:t>
      </w:r>
    </w:p>
    <w:p w14:paraId="12EF724A" w14:textId="24FA2D75" w:rsidR="00724BD1" w:rsidRPr="00724BD1" w:rsidRDefault="00724BD1" w:rsidP="00724BD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24BD1">
        <w:rPr>
          <w:noProof/>
        </w:rPr>
        <w:lastRenderedPageBreak/>
        <w:drawing>
          <wp:inline distT="0" distB="0" distL="0" distR="0" wp14:anchorId="4A35F471" wp14:editId="62CE9AE2">
            <wp:extent cx="5943600" cy="2711450"/>
            <wp:effectExtent l="0" t="0" r="0" b="0"/>
            <wp:docPr id="816652999"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52999" name="Picture 11"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11450"/>
                    </a:xfrm>
                    <a:prstGeom prst="rect">
                      <a:avLst/>
                    </a:prstGeom>
                    <a:noFill/>
                    <a:ln>
                      <a:noFill/>
                    </a:ln>
                  </pic:spPr>
                </pic:pic>
              </a:graphicData>
            </a:graphic>
          </wp:inline>
        </w:drawing>
      </w:r>
    </w:p>
    <w:p w14:paraId="6F55E644" w14:textId="77777777" w:rsidR="00724BD1" w:rsidRDefault="00724BD1" w:rsidP="00724BD1">
      <w:pPr>
        <w:rPr>
          <w:b/>
          <w:bCs/>
        </w:rPr>
      </w:pPr>
    </w:p>
    <w:p w14:paraId="422C1E31" w14:textId="6817AD07" w:rsidR="00727DEA" w:rsidRPr="00727DEA" w:rsidRDefault="00727DEA" w:rsidP="00724BD1">
      <w:pPr>
        <w:jc w:val="center"/>
        <w:rPr>
          <w:b/>
          <w:bCs/>
        </w:rPr>
      </w:pPr>
      <w:r w:rsidRPr="00727DEA">
        <w:rPr>
          <w:b/>
          <w:bCs/>
        </w:rPr>
        <w:t>DFD Level 2 – Process Expansion</w:t>
      </w:r>
    </w:p>
    <w:p w14:paraId="318F1864" w14:textId="77777777" w:rsidR="00727DEA" w:rsidRPr="00727DEA" w:rsidRDefault="00727DEA" w:rsidP="00727DEA">
      <w:r w:rsidRPr="00727DEA">
        <w:t>Provides deeper logic layers:</w:t>
      </w:r>
    </w:p>
    <w:p w14:paraId="59A77EF5" w14:textId="77777777" w:rsidR="00727DEA" w:rsidRPr="00727DEA" w:rsidRDefault="00727DEA" w:rsidP="00727DEA">
      <w:pPr>
        <w:numPr>
          <w:ilvl w:val="0"/>
          <w:numId w:val="10"/>
        </w:numPr>
      </w:pPr>
      <w:r w:rsidRPr="00727DEA">
        <w:t>Form submission → validation → storage → review workflow.</w:t>
      </w:r>
    </w:p>
    <w:p w14:paraId="09BE538D" w14:textId="77777777" w:rsidR="00727DEA" w:rsidRPr="00727DEA" w:rsidRDefault="00727DEA" w:rsidP="00727DEA">
      <w:pPr>
        <w:numPr>
          <w:ilvl w:val="0"/>
          <w:numId w:val="10"/>
        </w:numPr>
      </w:pPr>
      <w:r w:rsidRPr="00727DEA">
        <w:t>Attendance events → audit logging → summary generation.</w:t>
      </w:r>
    </w:p>
    <w:p w14:paraId="6597F3D4" w14:textId="77777777" w:rsidR="00727DEA" w:rsidRPr="00727DEA" w:rsidRDefault="00727DEA" w:rsidP="00727DEA">
      <w:pPr>
        <w:numPr>
          <w:ilvl w:val="0"/>
          <w:numId w:val="10"/>
        </w:numPr>
      </w:pPr>
      <w:r w:rsidRPr="00727DEA">
        <w:t>Announcement creation → email queue → expiry handling.</w:t>
      </w:r>
    </w:p>
    <w:p w14:paraId="5DCFB519" w14:textId="77777777" w:rsidR="0002136C" w:rsidRDefault="0002136C">
      <w:pPr>
        <w:rPr>
          <w:b/>
          <w:bCs/>
        </w:rPr>
      </w:pPr>
      <w:r>
        <w:rPr>
          <w:b/>
          <w:bCs/>
        </w:rPr>
        <w:br w:type="page"/>
      </w:r>
    </w:p>
    <w:p w14:paraId="5DA7E4E5" w14:textId="41CC8323" w:rsidR="00727DEA" w:rsidRDefault="00727DEA" w:rsidP="00B71CE8">
      <w:pPr>
        <w:pStyle w:val="Heading2"/>
        <w:jc w:val="center"/>
      </w:pPr>
      <w:bookmarkStart w:id="6" w:name="_Toc214726809"/>
      <w:r w:rsidRPr="00727DEA">
        <w:lastRenderedPageBreak/>
        <w:t>7. Entity Relationship Diagram (ERD) and Data Dictionary</w:t>
      </w:r>
      <w:bookmarkEnd w:id="6"/>
    </w:p>
    <w:p w14:paraId="2AEB7ACB" w14:textId="0D40444D" w:rsidR="00724BD1" w:rsidRPr="00727DEA" w:rsidRDefault="00724BD1" w:rsidP="00727DEA">
      <w:pPr>
        <w:jc w:val="center"/>
        <w:rPr>
          <w:b/>
          <w:bCs/>
        </w:rPr>
      </w:pPr>
      <w:r w:rsidRPr="00724BD1">
        <w:rPr>
          <w:b/>
          <w:bCs/>
          <w:noProof/>
        </w:rPr>
        <w:drawing>
          <wp:inline distT="0" distB="0" distL="0" distR="0" wp14:anchorId="7588FCD6" wp14:editId="759014DA">
            <wp:extent cx="5943600" cy="5895340"/>
            <wp:effectExtent l="0" t="0" r="0" b="0"/>
            <wp:docPr id="3881649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4927" name="Picture 1" descr="A diagram of a computer&#10;&#10;AI-generated content may be incorrect."/>
                    <pic:cNvPicPr/>
                  </pic:nvPicPr>
                  <pic:blipFill>
                    <a:blip r:embed="rId12"/>
                    <a:stretch>
                      <a:fillRect/>
                    </a:stretch>
                  </pic:blipFill>
                  <pic:spPr>
                    <a:xfrm>
                      <a:off x="0" y="0"/>
                      <a:ext cx="5943600" cy="5895340"/>
                    </a:xfrm>
                    <a:prstGeom prst="rect">
                      <a:avLst/>
                    </a:prstGeom>
                  </pic:spPr>
                </pic:pic>
              </a:graphicData>
            </a:graphic>
          </wp:inline>
        </w:drawing>
      </w:r>
    </w:p>
    <w:p w14:paraId="0D0518CF" w14:textId="77777777" w:rsidR="00727DEA" w:rsidRPr="00727DEA" w:rsidRDefault="00727DEA" w:rsidP="00727DEA">
      <w:pPr>
        <w:rPr>
          <w:b/>
          <w:bCs/>
        </w:rPr>
      </w:pPr>
      <w:r w:rsidRPr="00727DEA">
        <w:rPr>
          <w:b/>
          <w:bCs/>
        </w:rPr>
        <w:t>7.1 ERD Overview</w:t>
      </w:r>
    </w:p>
    <w:p w14:paraId="17957B18" w14:textId="77777777" w:rsidR="00727DEA" w:rsidRPr="00727DEA" w:rsidRDefault="00727DEA" w:rsidP="00727DEA">
      <w:r w:rsidRPr="00727DEA">
        <w:t>The Entity Relationship Diagram (ERD) defines the logical data model for the Al-Nur Mosque Lajna Management System. It captures the system’s core entities, attributes, and relationships, forming the foundation for the SQL database schema.</w:t>
      </w:r>
    </w:p>
    <w:p w14:paraId="5C9FFC8B" w14:textId="77777777" w:rsidR="00727DEA" w:rsidRPr="00727DEA" w:rsidRDefault="00727DEA" w:rsidP="00727DEA">
      <w:r w:rsidRPr="00727DEA">
        <w:t>At a high level, the ERD supports:</w:t>
      </w:r>
    </w:p>
    <w:p w14:paraId="00A83C83" w14:textId="77777777" w:rsidR="00727DEA" w:rsidRPr="00727DEA" w:rsidRDefault="00727DEA" w:rsidP="00727DEA">
      <w:pPr>
        <w:numPr>
          <w:ilvl w:val="0"/>
          <w:numId w:val="11"/>
        </w:numPr>
      </w:pPr>
      <w:r w:rsidRPr="00727DEA">
        <w:t>Secure user identity and role-based access control.</w:t>
      </w:r>
    </w:p>
    <w:p w14:paraId="5126232A" w14:textId="77777777" w:rsidR="00727DEA" w:rsidRPr="00727DEA" w:rsidRDefault="00727DEA" w:rsidP="00727DEA">
      <w:pPr>
        <w:numPr>
          <w:ilvl w:val="0"/>
          <w:numId w:val="11"/>
        </w:numPr>
      </w:pPr>
      <w:r w:rsidRPr="00727DEA">
        <w:lastRenderedPageBreak/>
        <w:t xml:space="preserve">Attendance records </w:t>
      </w:r>
      <w:proofErr w:type="gramStart"/>
      <w:r w:rsidRPr="00727DEA">
        <w:t>tied</w:t>
      </w:r>
      <w:proofErr w:type="gramEnd"/>
      <w:r w:rsidRPr="00727DEA">
        <w:t xml:space="preserve"> to calendar events.</w:t>
      </w:r>
    </w:p>
    <w:p w14:paraId="3F1FD73A" w14:textId="77777777" w:rsidR="00727DEA" w:rsidRPr="00727DEA" w:rsidRDefault="00727DEA" w:rsidP="00727DEA">
      <w:pPr>
        <w:numPr>
          <w:ilvl w:val="0"/>
          <w:numId w:val="11"/>
        </w:numPr>
      </w:pPr>
      <w:r w:rsidRPr="00727DEA">
        <w:t>Structured form templates and responses for reporting.</w:t>
      </w:r>
    </w:p>
    <w:p w14:paraId="4390B0A0" w14:textId="77777777" w:rsidR="00727DEA" w:rsidRPr="00727DEA" w:rsidRDefault="00727DEA" w:rsidP="00727DEA">
      <w:pPr>
        <w:numPr>
          <w:ilvl w:val="0"/>
          <w:numId w:val="11"/>
        </w:numPr>
      </w:pPr>
      <w:r w:rsidRPr="00727DEA">
        <w:t>A department structure to organize members.</w:t>
      </w:r>
    </w:p>
    <w:p w14:paraId="20D4BAD3" w14:textId="77777777" w:rsidR="00727DEA" w:rsidRPr="00727DEA" w:rsidRDefault="00727DEA" w:rsidP="00727DEA">
      <w:pPr>
        <w:numPr>
          <w:ilvl w:val="0"/>
          <w:numId w:val="11"/>
        </w:numPr>
      </w:pPr>
      <w:r w:rsidRPr="00727DEA">
        <w:t>Document and announcement publishing with visibility scopes.</w:t>
      </w:r>
    </w:p>
    <w:p w14:paraId="1C0FFC2F" w14:textId="77777777" w:rsidR="00727DEA" w:rsidRPr="00727DEA" w:rsidRDefault="00727DEA" w:rsidP="00727DEA">
      <w:pPr>
        <w:numPr>
          <w:ilvl w:val="0"/>
          <w:numId w:val="11"/>
        </w:numPr>
      </w:pPr>
      <w:r w:rsidRPr="00727DEA">
        <w:t>Permissions and audit logging for governance and troubleshooting.</w:t>
      </w:r>
    </w:p>
    <w:p w14:paraId="2C4A4E26" w14:textId="77777777" w:rsidR="00727DEA" w:rsidRPr="00727DEA" w:rsidRDefault="00727DEA" w:rsidP="00727DEA">
      <w:r w:rsidRPr="00727DEA">
        <w:t>Key entities include:</w:t>
      </w:r>
    </w:p>
    <w:p w14:paraId="39A4CEB0" w14:textId="77777777" w:rsidR="00727DEA" w:rsidRPr="00727DEA" w:rsidRDefault="00727DEA" w:rsidP="00727DEA">
      <w:pPr>
        <w:numPr>
          <w:ilvl w:val="0"/>
          <w:numId w:val="12"/>
        </w:numPr>
      </w:pPr>
      <w:r w:rsidRPr="00727DEA">
        <w:rPr>
          <w:b/>
          <w:bCs/>
        </w:rPr>
        <w:t>User</w:t>
      </w:r>
      <w:r w:rsidRPr="00727DEA">
        <w:t xml:space="preserve"> – Stores member identity, contact details, authentication data, status flags, and timestamps.</w:t>
      </w:r>
    </w:p>
    <w:p w14:paraId="029A0956" w14:textId="77777777" w:rsidR="00727DEA" w:rsidRPr="00727DEA" w:rsidRDefault="00727DEA" w:rsidP="00727DEA">
      <w:pPr>
        <w:numPr>
          <w:ilvl w:val="0"/>
          <w:numId w:val="12"/>
        </w:numPr>
      </w:pPr>
      <w:r w:rsidRPr="00727DEA">
        <w:rPr>
          <w:b/>
          <w:bCs/>
        </w:rPr>
        <w:t>Role</w:t>
      </w:r>
      <w:r w:rsidRPr="00727DEA">
        <w:t xml:space="preserve"> and </w:t>
      </w:r>
      <w:proofErr w:type="spellStart"/>
      <w:r w:rsidRPr="00727DEA">
        <w:rPr>
          <w:b/>
          <w:bCs/>
        </w:rPr>
        <w:t>UserRole</w:t>
      </w:r>
      <w:proofErr w:type="spellEnd"/>
      <w:r w:rsidRPr="00727DEA">
        <w:t xml:space="preserve"> – Implements many-to-many mapping of users to roles (President, Dept Head, Member, Admin) through a linking table.</w:t>
      </w:r>
    </w:p>
    <w:p w14:paraId="6A64E216" w14:textId="77777777" w:rsidR="00727DEA" w:rsidRPr="00727DEA" w:rsidRDefault="00727DEA" w:rsidP="00727DEA">
      <w:pPr>
        <w:numPr>
          <w:ilvl w:val="0"/>
          <w:numId w:val="12"/>
        </w:numPr>
      </w:pPr>
      <w:r w:rsidRPr="00727DEA">
        <w:rPr>
          <w:b/>
          <w:bCs/>
        </w:rPr>
        <w:t>Permission</w:t>
      </w:r>
      <w:r w:rsidRPr="00727DEA">
        <w:t xml:space="preserve"> and </w:t>
      </w:r>
      <w:proofErr w:type="spellStart"/>
      <w:r w:rsidRPr="00727DEA">
        <w:rPr>
          <w:b/>
          <w:bCs/>
        </w:rPr>
        <w:t>RolePermission</w:t>
      </w:r>
      <w:proofErr w:type="spellEnd"/>
      <w:r w:rsidRPr="00727DEA">
        <w:t xml:space="preserve"> – Defines fine-grained access (CRUD) per resource and links them to roles.</w:t>
      </w:r>
    </w:p>
    <w:p w14:paraId="3B424887" w14:textId="77777777" w:rsidR="00727DEA" w:rsidRPr="00727DEA" w:rsidRDefault="00727DEA" w:rsidP="00727DEA">
      <w:pPr>
        <w:numPr>
          <w:ilvl w:val="0"/>
          <w:numId w:val="12"/>
        </w:numPr>
      </w:pPr>
      <w:r w:rsidRPr="00727DEA">
        <w:rPr>
          <w:b/>
          <w:bCs/>
        </w:rPr>
        <w:t>Department</w:t>
      </w:r>
      <w:r w:rsidRPr="00727DEA">
        <w:t xml:space="preserve"> – Groups users into departments and records department metadata.</w:t>
      </w:r>
    </w:p>
    <w:p w14:paraId="78E5280C" w14:textId="77777777" w:rsidR="00727DEA" w:rsidRPr="00727DEA" w:rsidRDefault="00727DEA" w:rsidP="00727DEA">
      <w:pPr>
        <w:numPr>
          <w:ilvl w:val="0"/>
          <w:numId w:val="12"/>
        </w:numPr>
      </w:pPr>
      <w:proofErr w:type="spellStart"/>
      <w:r w:rsidRPr="00727DEA">
        <w:rPr>
          <w:b/>
          <w:bCs/>
        </w:rPr>
        <w:t>CalendarEvent</w:t>
      </w:r>
      <w:proofErr w:type="spellEnd"/>
      <w:r w:rsidRPr="00727DEA">
        <w:t xml:space="preserve"> and </w:t>
      </w:r>
      <w:r w:rsidRPr="00727DEA">
        <w:rPr>
          <w:b/>
          <w:bCs/>
        </w:rPr>
        <w:t>Attendance</w:t>
      </w:r>
      <w:r w:rsidRPr="00727DEA">
        <w:t xml:space="preserve"> – Represents events and associated attendance (who attended which event and when).</w:t>
      </w:r>
    </w:p>
    <w:p w14:paraId="0A3E5FBB" w14:textId="77777777" w:rsidR="00727DEA" w:rsidRPr="00727DEA" w:rsidRDefault="00727DEA" w:rsidP="00727DEA">
      <w:pPr>
        <w:numPr>
          <w:ilvl w:val="0"/>
          <w:numId w:val="12"/>
        </w:numPr>
      </w:pPr>
      <w:proofErr w:type="spellStart"/>
      <w:r w:rsidRPr="00727DEA">
        <w:rPr>
          <w:b/>
          <w:bCs/>
        </w:rPr>
        <w:t>FormTemplate</w:t>
      </w:r>
      <w:proofErr w:type="spellEnd"/>
      <w:r w:rsidRPr="00727DEA">
        <w:t xml:space="preserve"> and </w:t>
      </w:r>
      <w:proofErr w:type="spellStart"/>
      <w:r w:rsidRPr="00727DEA">
        <w:rPr>
          <w:b/>
          <w:bCs/>
        </w:rPr>
        <w:t>FormResponse</w:t>
      </w:r>
      <w:proofErr w:type="spellEnd"/>
      <w:r w:rsidRPr="00727DEA">
        <w:t xml:space="preserve"> – Stores monthly report templates and user-submitted responses in JSON format.</w:t>
      </w:r>
    </w:p>
    <w:p w14:paraId="15EB36B8" w14:textId="77777777" w:rsidR="00727DEA" w:rsidRPr="00727DEA" w:rsidRDefault="00727DEA" w:rsidP="00727DEA">
      <w:pPr>
        <w:numPr>
          <w:ilvl w:val="0"/>
          <w:numId w:val="12"/>
        </w:numPr>
      </w:pPr>
      <w:r w:rsidRPr="00727DEA">
        <w:rPr>
          <w:b/>
          <w:bCs/>
        </w:rPr>
        <w:t>Announcement</w:t>
      </w:r>
      <w:r w:rsidRPr="00727DEA">
        <w:t xml:space="preserve"> – Publishes announcements with title, body, expiry, and visibility scope.</w:t>
      </w:r>
    </w:p>
    <w:p w14:paraId="7B9EE3A4" w14:textId="77777777" w:rsidR="00727DEA" w:rsidRPr="00727DEA" w:rsidRDefault="00727DEA" w:rsidP="00727DEA">
      <w:pPr>
        <w:numPr>
          <w:ilvl w:val="0"/>
          <w:numId w:val="12"/>
        </w:numPr>
      </w:pPr>
      <w:r w:rsidRPr="00727DEA">
        <w:rPr>
          <w:b/>
          <w:bCs/>
        </w:rPr>
        <w:t>Document</w:t>
      </w:r>
      <w:r w:rsidRPr="00727DEA">
        <w:t xml:space="preserve"> – Tracks stored documents (e.g., reports, meeting minutes) via URLs, metadata, and visibility constraints.</w:t>
      </w:r>
    </w:p>
    <w:p w14:paraId="199010A1" w14:textId="77777777" w:rsidR="00727DEA" w:rsidRPr="00727DEA" w:rsidRDefault="00727DEA" w:rsidP="00727DEA">
      <w:pPr>
        <w:numPr>
          <w:ilvl w:val="0"/>
          <w:numId w:val="12"/>
        </w:numPr>
      </w:pPr>
      <w:r w:rsidRPr="00727DEA">
        <w:rPr>
          <w:b/>
          <w:bCs/>
        </w:rPr>
        <w:t>Suggestion</w:t>
      </w:r>
      <w:r w:rsidRPr="00727DEA">
        <w:t xml:space="preserve"> – Captures visitor/member suggestions or join requests.</w:t>
      </w:r>
    </w:p>
    <w:p w14:paraId="46DAA251" w14:textId="77777777" w:rsidR="00727DEA" w:rsidRPr="00727DEA" w:rsidRDefault="00727DEA" w:rsidP="00727DEA">
      <w:pPr>
        <w:numPr>
          <w:ilvl w:val="0"/>
          <w:numId w:val="12"/>
        </w:numPr>
      </w:pPr>
      <w:proofErr w:type="spellStart"/>
      <w:r w:rsidRPr="00727DEA">
        <w:rPr>
          <w:b/>
          <w:bCs/>
        </w:rPr>
        <w:t>AuditLog</w:t>
      </w:r>
      <w:proofErr w:type="spellEnd"/>
      <w:r w:rsidRPr="00727DEA">
        <w:t xml:space="preserve"> – Records actions taken in the system, including before/after JSON snapshots, actor, and timestamps.</w:t>
      </w:r>
    </w:p>
    <w:p w14:paraId="4C91CF3F" w14:textId="77777777" w:rsidR="00727DEA" w:rsidRPr="00727DEA" w:rsidRDefault="00727DEA" w:rsidP="00727DEA">
      <w:pPr>
        <w:numPr>
          <w:ilvl w:val="0"/>
          <w:numId w:val="12"/>
        </w:numPr>
      </w:pPr>
      <w:proofErr w:type="spellStart"/>
      <w:r w:rsidRPr="00727DEA">
        <w:rPr>
          <w:b/>
          <w:bCs/>
        </w:rPr>
        <w:t>PasswordResetToken</w:t>
      </w:r>
      <w:proofErr w:type="spellEnd"/>
      <w:r w:rsidRPr="00727DEA">
        <w:t xml:space="preserve"> – Manages password reset flows via time-bound tokens.</w:t>
      </w:r>
    </w:p>
    <w:p w14:paraId="10C88B37" w14:textId="77777777" w:rsidR="00727DEA" w:rsidRPr="00727DEA" w:rsidRDefault="00727DEA" w:rsidP="00727DEA">
      <w:r w:rsidRPr="00727DEA">
        <w:t xml:space="preserve">The ERD enforces data integrity using primary keys, foreign keys, unique constraints (e.g., unique user email), and composite keys (e.g., </w:t>
      </w:r>
      <w:proofErr w:type="spellStart"/>
      <w:r w:rsidRPr="00727DEA">
        <w:t>UserRole</w:t>
      </w:r>
      <w:proofErr w:type="spellEnd"/>
      <w:r w:rsidRPr="00727DEA">
        <w:t xml:space="preserve"> uniqueness per user/role pair).</w:t>
      </w:r>
    </w:p>
    <w:p w14:paraId="789182F6" w14:textId="77777777" w:rsidR="00727DEA" w:rsidRPr="00727DEA" w:rsidRDefault="00727DEA" w:rsidP="00727DEA">
      <w:pPr>
        <w:rPr>
          <w:b/>
          <w:bCs/>
        </w:rPr>
      </w:pPr>
      <w:r w:rsidRPr="00727DEA">
        <w:rPr>
          <w:b/>
          <w:bCs/>
        </w:rPr>
        <w:t>7.2 Major Entities and Attributes</w:t>
      </w:r>
    </w:p>
    <w:p w14:paraId="015A0A3D" w14:textId="77777777" w:rsidR="00727DEA" w:rsidRPr="00727DEA" w:rsidRDefault="00727DEA" w:rsidP="00727DEA">
      <w:r w:rsidRPr="00727DEA">
        <w:t>Below is a summarized data dictionary for the most critical entities.</w:t>
      </w:r>
    </w:p>
    <w:p w14:paraId="764764CE" w14:textId="77777777" w:rsidR="00727DEA" w:rsidRPr="00727DEA" w:rsidRDefault="00727DEA" w:rsidP="00727DEA">
      <w:pPr>
        <w:rPr>
          <w:b/>
          <w:bCs/>
        </w:rPr>
      </w:pPr>
      <w:r w:rsidRPr="00727DEA">
        <w:rPr>
          <w:b/>
          <w:bCs/>
        </w:rPr>
        <w:lastRenderedPageBreak/>
        <w:t>User</w:t>
      </w:r>
    </w:p>
    <w:p w14:paraId="2BF317D8" w14:textId="77777777" w:rsidR="00727DEA" w:rsidRPr="00727DEA" w:rsidRDefault="00727DEA" w:rsidP="00727DEA">
      <w:r w:rsidRPr="00727DEA">
        <w:t>Holds core account and profile information for each system participant.</w:t>
      </w:r>
    </w:p>
    <w:p w14:paraId="27E672CA" w14:textId="77777777" w:rsidR="00727DEA" w:rsidRPr="00727DEA" w:rsidRDefault="00727DEA" w:rsidP="00727DEA">
      <w:pPr>
        <w:numPr>
          <w:ilvl w:val="0"/>
          <w:numId w:val="13"/>
        </w:numPr>
      </w:pPr>
      <w:proofErr w:type="spellStart"/>
      <w:r w:rsidRPr="00727DEA">
        <w:rPr>
          <w:b/>
          <w:bCs/>
        </w:rPr>
        <w:t>user_id</w:t>
      </w:r>
      <w:proofErr w:type="spellEnd"/>
      <w:r w:rsidRPr="00727DEA">
        <w:rPr>
          <w:b/>
          <w:bCs/>
        </w:rPr>
        <w:t xml:space="preserve"> (PK, int)</w:t>
      </w:r>
      <w:r w:rsidRPr="00727DEA">
        <w:t xml:space="preserve"> – Unique identifier for each user.</w:t>
      </w:r>
    </w:p>
    <w:p w14:paraId="4ECE877F" w14:textId="77777777" w:rsidR="00727DEA" w:rsidRPr="00727DEA" w:rsidRDefault="00727DEA" w:rsidP="00727DEA">
      <w:pPr>
        <w:numPr>
          <w:ilvl w:val="0"/>
          <w:numId w:val="13"/>
        </w:numPr>
      </w:pPr>
      <w:proofErr w:type="spellStart"/>
      <w:r w:rsidRPr="00727DEA">
        <w:rPr>
          <w:b/>
          <w:bCs/>
        </w:rPr>
        <w:t>first_name</w:t>
      </w:r>
      <w:proofErr w:type="spellEnd"/>
      <w:r w:rsidRPr="00727DEA">
        <w:rPr>
          <w:b/>
          <w:bCs/>
        </w:rPr>
        <w:t xml:space="preserve">, </w:t>
      </w:r>
      <w:proofErr w:type="spellStart"/>
      <w:r w:rsidRPr="00727DEA">
        <w:rPr>
          <w:b/>
          <w:bCs/>
        </w:rPr>
        <w:t>last_name</w:t>
      </w:r>
      <w:proofErr w:type="spellEnd"/>
      <w:r w:rsidRPr="00727DEA">
        <w:rPr>
          <w:b/>
          <w:bCs/>
        </w:rPr>
        <w:t xml:space="preserve"> (varchar)</w:t>
      </w:r>
      <w:r w:rsidRPr="00727DEA">
        <w:t xml:space="preserve"> – User’s legal name.</w:t>
      </w:r>
    </w:p>
    <w:p w14:paraId="6431045A" w14:textId="77777777" w:rsidR="00727DEA" w:rsidRPr="00727DEA" w:rsidRDefault="00727DEA" w:rsidP="00727DEA">
      <w:pPr>
        <w:numPr>
          <w:ilvl w:val="0"/>
          <w:numId w:val="13"/>
        </w:numPr>
      </w:pPr>
      <w:proofErr w:type="spellStart"/>
      <w:r w:rsidRPr="00727DEA">
        <w:rPr>
          <w:b/>
          <w:bCs/>
        </w:rPr>
        <w:t>user_email</w:t>
      </w:r>
      <w:proofErr w:type="spellEnd"/>
      <w:r w:rsidRPr="00727DEA">
        <w:rPr>
          <w:b/>
          <w:bCs/>
        </w:rPr>
        <w:t xml:space="preserve"> (varchar, unique)</w:t>
      </w:r>
      <w:r w:rsidRPr="00727DEA">
        <w:t xml:space="preserve"> – Primary login credential; must be unique.</w:t>
      </w:r>
    </w:p>
    <w:p w14:paraId="4780DC24" w14:textId="77777777" w:rsidR="00727DEA" w:rsidRPr="00727DEA" w:rsidRDefault="00727DEA" w:rsidP="00727DEA">
      <w:pPr>
        <w:numPr>
          <w:ilvl w:val="0"/>
          <w:numId w:val="13"/>
        </w:numPr>
      </w:pPr>
      <w:proofErr w:type="spellStart"/>
      <w:r w:rsidRPr="00727DEA">
        <w:rPr>
          <w:b/>
          <w:bCs/>
        </w:rPr>
        <w:t>user_phone</w:t>
      </w:r>
      <w:proofErr w:type="spellEnd"/>
      <w:r w:rsidRPr="00727DEA">
        <w:rPr>
          <w:b/>
          <w:bCs/>
        </w:rPr>
        <w:t xml:space="preserve">, </w:t>
      </w:r>
      <w:proofErr w:type="spellStart"/>
      <w:r w:rsidRPr="00727DEA">
        <w:rPr>
          <w:b/>
          <w:bCs/>
        </w:rPr>
        <w:t>user_address</w:t>
      </w:r>
      <w:proofErr w:type="spellEnd"/>
      <w:r w:rsidRPr="00727DEA">
        <w:rPr>
          <w:b/>
          <w:bCs/>
        </w:rPr>
        <w:t xml:space="preserve"> (varchar)</w:t>
      </w:r>
      <w:r w:rsidRPr="00727DEA">
        <w:t xml:space="preserve"> – Contact details.</w:t>
      </w:r>
    </w:p>
    <w:p w14:paraId="358A3D0D" w14:textId="77777777" w:rsidR="00727DEA" w:rsidRPr="00727DEA" w:rsidRDefault="00727DEA" w:rsidP="00727DEA">
      <w:pPr>
        <w:numPr>
          <w:ilvl w:val="0"/>
          <w:numId w:val="13"/>
        </w:numPr>
      </w:pPr>
      <w:proofErr w:type="spellStart"/>
      <w:r w:rsidRPr="00727DEA">
        <w:rPr>
          <w:b/>
          <w:bCs/>
        </w:rPr>
        <w:t>password_hash</w:t>
      </w:r>
      <w:proofErr w:type="spellEnd"/>
      <w:r w:rsidRPr="00727DEA">
        <w:rPr>
          <w:b/>
          <w:bCs/>
        </w:rPr>
        <w:t xml:space="preserve"> (varchar)</w:t>
      </w:r>
      <w:r w:rsidRPr="00727DEA">
        <w:t xml:space="preserve"> – Securely hashed password.</w:t>
      </w:r>
    </w:p>
    <w:p w14:paraId="1354EBC0" w14:textId="77777777" w:rsidR="00727DEA" w:rsidRPr="00727DEA" w:rsidRDefault="00727DEA" w:rsidP="00727DEA">
      <w:pPr>
        <w:numPr>
          <w:ilvl w:val="0"/>
          <w:numId w:val="13"/>
        </w:numPr>
      </w:pPr>
      <w:proofErr w:type="spellStart"/>
      <w:r w:rsidRPr="00727DEA">
        <w:rPr>
          <w:b/>
          <w:bCs/>
        </w:rPr>
        <w:t>is_active</w:t>
      </w:r>
      <w:proofErr w:type="spellEnd"/>
      <w:r w:rsidRPr="00727DEA">
        <w:rPr>
          <w:b/>
          <w:bCs/>
        </w:rPr>
        <w:t xml:space="preserve"> (</w:t>
      </w:r>
      <w:proofErr w:type="spellStart"/>
      <w:r w:rsidRPr="00727DEA">
        <w:rPr>
          <w:b/>
          <w:bCs/>
        </w:rPr>
        <w:t>boolean</w:t>
      </w:r>
      <w:proofErr w:type="spellEnd"/>
      <w:r w:rsidRPr="00727DEA">
        <w:rPr>
          <w:b/>
          <w:bCs/>
        </w:rPr>
        <w:t>)</w:t>
      </w:r>
      <w:r w:rsidRPr="00727DEA">
        <w:t xml:space="preserve"> – Whether the account is active or frozen.</w:t>
      </w:r>
    </w:p>
    <w:p w14:paraId="3BE4D7ED" w14:textId="77777777" w:rsidR="00727DEA" w:rsidRPr="00727DEA" w:rsidRDefault="00727DEA" w:rsidP="00727DEA">
      <w:pPr>
        <w:numPr>
          <w:ilvl w:val="0"/>
          <w:numId w:val="13"/>
        </w:numPr>
      </w:pPr>
      <w:proofErr w:type="spellStart"/>
      <w:r w:rsidRPr="00727DEA">
        <w:rPr>
          <w:b/>
          <w:bCs/>
        </w:rPr>
        <w:t>user_preference</w:t>
      </w:r>
      <w:proofErr w:type="spellEnd"/>
      <w:r w:rsidRPr="00727DEA">
        <w:rPr>
          <w:b/>
          <w:bCs/>
        </w:rPr>
        <w:t xml:space="preserve"> (</w:t>
      </w:r>
      <w:proofErr w:type="spellStart"/>
      <w:r w:rsidRPr="00727DEA">
        <w:rPr>
          <w:b/>
          <w:bCs/>
        </w:rPr>
        <w:t>boolean</w:t>
      </w:r>
      <w:proofErr w:type="spellEnd"/>
      <w:r w:rsidRPr="00727DEA">
        <w:rPr>
          <w:b/>
          <w:bCs/>
        </w:rPr>
        <w:t>)</w:t>
      </w:r>
      <w:r w:rsidRPr="00727DEA">
        <w:t xml:space="preserve"> – Email/announcement opt-in preferences.</w:t>
      </w:r>
    </w:p>
    <w:p w14:paraId="553C7B42" w14:textId="77777777" w:rsidR="00727DEA" w:rsidRPr="00727DEA" w:rsidRDefault="00727DEA" w:rsidP="00727DEA">
      <w:pPr>
        <w:numPr>
          <w:ilvl w:val="0"/>
          <w:numId w:val="13"/>
        </w:numPr>
      </w:pPr>
      <w:proofErr w:type="spellStart"/>
      <w:r w:rsidRPr="00727DEA">
        <w:rPr>
          <w:b/>
          <w:bCs/>
        </w:rPr>
        <w:t>last_login</w:t>
      </w:r>
      <w:proofErr w:type="spellEnd"/>
      <w:r w:rsidRPr="00727DEA">
        <w:rPr>
          <w:b/>
          <w:bCs/>
        </w:rPr>
        <w:t xml:space="preserve">, </w:t>
      </w:r>
      <w:proofErr w:type="spellStart"/>
      <w:r w:rsidRPr="00727DEA">
        <w:rPr>
          <w:b/>
          <w:bCs/>
        </w:rPr>
        <w:t>joined_on</w:t>
      </w:r>
      <w:proofErr w:type="spellEnd"/>
      <w:r w:rsidRPr="00727DEA">
        <w:rPr>
          <w:b/>
          <w:bCs/>
        </w:rPr>
        <w:t xml:space="preserve"> (timestamp)</w:t>
      </w:r>
      <w:r w:rsidRPr="00727DEA">
        <w:t xml:space="preserve"> – Audit timestamps.</w:t>
      </w:r>
    </w:p>
    <w:p w14:paraId="0C517CDB" w14:textId="77777777" w:rsidR="00727DEA" w:rsidRPr="00727DEA" w:rsidRDefault="00727DEA" w:rsidP="00727DEA">
      <w:pPr>
        <w:rPr>
          <w:b/>
          <w:bCs/>
        </w:rPr>
      </w:pPr>
      <w:r w:rsidRPr="00727DEA">
        <w:rPr>
          <w:b/>
          <w:bCs/>
        </w:rPr>
        <w:t xml:space="preserve">Role and </w:t>
      </w:r>
      <w:proofErr w:type="spellStart"/>
      <w:r w:rsidRPr="00727DEA">
        <w:rPr>
          <w:b/>
          <w:bCs/>
        </w:rPr>
        <w:t>UserRole</w:t>
      </w:r>
      <w:proofErr w:type="spellEnd"/>
    </w:p>
    <w:p w14:paraId="2D2F83EC" w14:textId="77777777" w:rsidR="00727DEA" w:rsidRPr="00727DEA" w:rsidRDefault="00727DEA" w:rsidP="00727DEA">
      <w:r w:rsidRPr="00727DEA">
        <w:t>Implements role-based access control.</w:t>
      </w:r>
    </w:p>
    <w:p w14:paraId="12E4CE94" w14:textId="77777777" w:rsidR="00727DEA" w:rsidRPr="00727DEA" w:rsidRDefault="00727DEA" w:rsidP="00727DEA">
      <w:pPr>
        <w:numPr>
          <w:ilvl w:val="0"/>
          <w:numId w:val="14"/>
        </w:numPr>
      </w:pPr>
      <w:r w:rsidRPr="00727DEA">
        <w:rPr>
          <w:b/>
          <w:bCs/>
        </w:rPr>
        <w:t>Role</w:t>
      </w:r>
    </w:p>
    <w:p w14:paraId="6ED5AF12" w14:textId="77777777" w:rsidR="00727DEA" w:rsidRPr="00727DEA" w:rsidRDefault="00727DEA" w:rsidP="00727DEA">
      <w:pPr>
        <w:numPr>
          <w:ilvl w:val="1"/>
          <w:numId w:val="14"/>
        </w:numPr>
      </w:pPr>
      <w:proofErr w:type="spellStart"/>
      <w:r w:rsidRPr="00727DEA">
        <w:rPr>
          <w:b/>
          <w:bCs/>
        </w:rPr>
        <w:t>role_id</w:t>
      </w:r>
      <w:proofErr w:type="spellEnd"/>
      <w:r w:rsidRPr="00727DEA">
        <w:rPr>
          <w:b/>
          <w:bCs/>
        </w:rPr>
        <w:t xml:space="preserve"> (PK, int)</w:t>
      </w:r>
      <w:r w:rsidRPr="00727DEA">
        <w:t xml:space="preserve"> – Unique identifier for each role.</w:t>
      </w:r>
    </w:p>
    <w:p w14:paraId="16AA454B" w14:textId="77777777" w:rsidR="00727DEA" w:rsidRPr="00727DEA" w:rsidRDefault="00727DEA" w:rsidP="00727DEA">
      <w:pPr>
        <w:numPr>
          <w:ilvl w:val="1"/>
          <w:numId w:val="14"/>
        </w:numPr>
      </w:pPr>
      <w:proofErr w:type="spellStart"/>
      <w:r w:rsidRPr="00727DEA">
        <w:rPr>
          <w:b/>
          <w:bCs/>
        </w:rPr>
        <w:t>role_name</w:t>
      </w:r>
      <w:proofErr w:type="spellEnd"/>
      <w:r w:rsidRPr="00727DEA">
        <w:rPr>
          <w:b/>
          <w:bCs/>
        </w:rPr>
        <w:t xml:space="preserve"> (varchar)</w:t>
      </w:r>
      <w:r w:rsidRPr="00727DEA">
        <w:t xml:space="preserve"> – Role label (President, Dept Head, Member, Admin).</w:t>
      </w:r>
    </w:p>
    <w:p w14:paraId="1D311C8C" w14:textId="77777777" w:rsidR="00727DEA" w:rsidRPr="00727DEA" w:rsidRDefault="00727DEA" w:rsidP="00727DEA">
      <w:pPr>
        <w:numPr>
          <w:ilvl w:val="1"/>
          <w:numId w:val="14"/>
        </w:numPr>
      </w:pPr>
      <w:proofErr w:type="spellStart"/>
      <w:r w:rsidRPr="00727DEA">
        <w:rPr>
          <w:b/>
          <w:bCs/>
        </w:rPr>
        <w:t>role_desc</w:t>
      </w:r>
      <w:proofErr w:type="spellEnd"/>
      <w:r w:rsidRPr="00727DEA">
        <w:rPr>
          <w:b/>
          <w:bCs/>
        </w:rPr>
        <w:t xml:space="preserve"> (text)</w:t>
      </w:r>
      <w:r w:rsidRPr="00727DEA">
        <w:t xml:space="preserve"> – Description of responsibilities.</w:t>
      </w:r>
    </w:p>
    <w:p w14:paraId="0020F996" w14:textId="77777777" w:rsidR="00727DEA" w:rsidRPr="00727DEA" w:rsidRDefault="00727DEA" w:rsidP="00727DEA">
      <w:pPr>
        <w:numPr>
          <w:ilvl w:val="0"/>
          <w:numId w:val="14"/>
        </w:numPr>
      </w:pPr>
      <w:proofErr w:type="spellStart"/>
      <w:r w:rsidRPr="00727DEA">
        <w:rPr>
          <w:b/>
          <w:bCs/>
        </w:rPr>
        <w:t>UserRole</w:t>
      </w:r>
      <w:proofErr w:type="spellEnd"/>
    </w:p>
    <w:p w14:paraId="0C1390FD" w14:textId="77777777" w:rsidR="00727DEA" w:rsidRPr="00727DEA" w:rsidRDefault="00727DEA" w:rsidP="00727DEA">
      <w:pPr>
        <w:numPr>
          <w:ilvl w:val="1"/>
          <w:numId w:val="14"/>
        </w:numPr>
      </w:pPr>
      <w:proofErr w:type="spellStart"/>
      <w:r w:rsidRPr="00727DEA">
        <w:rPr>
          <w:b/>
          <w:bCs/>
        </w:rPr>
        <w:t>linking_id</w:t>
      </w:r>
      <w:proofErr w:type="spellEnd"/>
      <w:r w:rsidRPr="00727DEA">
        <w:rPr>
          <w:b/>
          <w:bCs/>
        </w:rPr>
        <w:t xml:space="preserve"> (PK, int)</w:t>
      </w:r>
      <w:r w:rsidRPr="00727DEA">
        <w:t xml:space="preserve"> – Surrogate key.</w:t>
      </w:r>
    </w:p>
    <w:p w14:paraId="65ADF4CE" w14:textId="77777777" w:rsidR="00727DEA" w:rsidRPr="00727DEA" w:rsidRDefault="00727DEA" w:rsidP="00727DEA">
      <w:pPr>
        <w:numPr>
          <w:ilvl w:val="1"/>
          <w:numId w:val="14"/>
        </w:numPr>
      </w:pPr>
      <w:proofErr w:type="spellStart"/>
      <w:r w:rsidRPr="00727DEA">
        <w:rPr>
          <w:b/>
          <w:bCs/>
        </w:rPr>
        <w:t>user_id</w:t>
      </w:r>
      <w:proofErr w:type="spellEnd"/>
      <w:r w:rsidRPr="00727DEA">
        <w:rPr>
          <w:b/>
          <w:bCs/>
        </w:rPr>
        <w:t xml:space="preserve"> (FK, int)</w:t>
      </w:r>
      <w:r w:rsidRPr="00727DEA">
        <w:t xml:space="preserve"> – References User.</w:t>
      </w:r>
    </w:p>
    <w:p w14:paraId="5D956235" w14:textId="77777777" w:rsidR="00727DEA" w:rsidRPr="00727DEA" w:rsidRDefault="00727DEA" w:rsidP="00727DEA">
      <w:pPr>
        <w:numPr>
          <w:ilvl w:val="1"/>
          <w:numId w:val="14"/>
        </w:numPr>
      </w:pPr>
      <w:proofErr w:type="spellStart"/>
      <w:r w:rsidRPr="00727DEA">
        <w:rPr>
          <w:b/>
          <w:bCs/>
        </w:rPr>
        <w:t>role_id</w:t>
      </w:r>
      <w:proofErr w:type="spellEnd"/>
      <w:r w:rsidRPr="00727DEA">
        <w:rPr>
          <w:b/>
          <w:bCs/>
        </w:rPr>
        <w:t xml:space="preserve"> (FK, int)</w:t>
      </w:r>
      <w:r w:rsidRPr="00727DEA">
        <w:t xml:space="preserve"> – References Role.</w:t>
      </w:r>
    </w:p>
    <w:p w14:paraId="46E584F0" w14:textId="77777777" w:rsidR="00727DEA" w:rsidRPr="00727DEA" w:rsidRDefault="00727DEA" w:rsidP="00727DEA">
      <w:pPr>
        <w:numPr>
          <w:ilvl w:val="1"/>
          <w:numId w:val="14"/>
        </w:numPr>
      </w:pPr>
      <w:proofErr w:type="gramStart"/>
      <w:r w:rsidRPr="00727DEA">
        <w:t>Unique(</w:t>
      </w:r>
      <w:proofErr w:type="spellStart"/>
      <w:proofErr w:type="gramEnd"/>
      <w:r w:rsidRPr="00727DEA">
        <w:t>user_id</w:t>
      </w:r>
      <w:proofErr w:type="spellEnd"/>
      <w:r w:rsidRPr="00727DEA">
        <w:t xml:space="preserve">, </w:t>
      </w:r>
      <w:proofErr w:type="spellStart"/>
      <w:r w:rsidRPr="00727DEA">
        <w:t>role_id</w:t>
      </w:r>
      <w:proofErr w:type="spellEnd"/>
      <w:r w:rsidRPr="00727DEA">
        <w:t>) ensures a user cannot have duplicate entries for the same role.</w:t>
      </w:r>
    </w:p>
    <w:p w14:paraId="6E29C46D" w14:textId="77777777" w:rsidR="00727DEA" w:rsidRPr="00727DEA" w:rsidRDefault="00727DEA" w:rsidP="00727DEA">
      <w:pPr>
        <w:rPr>
          <w:b/>
          <w:bCs/>
        </w:rPr>
      </w:pPr>
      <w:r w:rsidRPr="00727DEA">
        <w:rPr>
          <w:b/>
          <w:bCs/>
        </w:rPr>
        <w:t xml:space="preserve">Permission and </w:t>
      </w:r>
      <w:proofErr w:type="spellStart"/>
      <w:r w:rsidRPr="00727DEA">
        <w:rPr>
          <w:b/>
          <w:bCs/>
        </w:rPr>
        <w:t>RolePermission</w:t>
      </w:r>
      <w:proofErr w:type="spellEnd"/>
    </w:p>
    <w:p w14:paraId="53617040" w14:textId="77777777" w:rsidR="00727DEA" w:rsidRPr="00727DEA" w:rsidRDefault="00727DEA" w:rsidP="00727DEA">
      <w:r w:rsidRPr="00727DEA">
        <w:t>Controls resource-level actions for each role.</w:t>
      </w:r>
    </w:p>
    <w:p w14:paraId="5C1C1B65" w14:textId="77777777" w:rsidR="00727DEA" w:rsidRPr="00727DEA" w:rsidRDefault="00727DEA" w:rsidP="00727DEA">
      <w:pPr>
        <w:numPr>
          <w:ilvl w:val="0"/>
          <w:numId w:val="15"/>
        </w:numPr>
      </w:pPr>
      <w:r w:rsidRPr="00727DEA">
        <w:rPr>
          <w:b/>
          <w:bCs/>
        </w:rPr>
        <w:t>Permission</w:t>
      </w:r>
    </w:p>
    <w:p w14:paraId="3D53CADB" w14:textId="77777777" w:rsidR="00727DEA" w:rsidRPr="00727DEA" w:rsidRDefault="00727DEA" w:rsidP="00727DEA">
      <w:pPr>
        <w:numPr>
          <w:ilvl w:val="1"/>
          <w:numId w:val="15"/>
        </w:numPr>
      </w:pPr>
      <w:proofErr w:type="spellStart"/>
      <w:r w:rsidRPr="00727DEA">
        <w:rPr>
          <w:b/>
          <w:bCs/>
        </w:rPr>
        <w:t>permission_id</w:t>
      </w:r>
      <w:proofErr w:type="spellEnd"/>
      <w:r w:rsidRPr="00727DEA">
        <w:rPr>
          <w:b/>
          <w:bCs/>
        </w:rPr>
        <w:t xml:space="preserve"> (PK, int)</w:t>
      </w:r>
      <w:r w:rsidRPr="00727DEA">
        <w:t xml:space="preserve"> – Unique permission identifier.</w:t>
      </w:r>
    </w:p>
    <w:p w14:paraId="529A133E" w14:textId="77777777" w:rsidR="00727DEA" w:rsidRPr="00727DEA" w:rsidRDefault="00727DEA" w:rsidP="00727DEA">
      <w:pPr>
        <w:numPr>
          <w:ilvl w:val="1"/>
          <w:numId w:val="15"/>
        </w:numPr>
      </w:pPr>
      <w:proofErr w:type="spellStart"/>
      <w:r w:rsidRPr="00727DEA">
        <w:rPr>
          <w:b/>
          <w:bCs/>
        </w:rPr>
        <w:lastRenderedPageBreak/>
        <w:t>perm_title</w:t>
      </w:r>
      <w:proofErr w:type="spellEnd"/>
      <w:r w:rsidRPr="00727DEA">
        <w:rPr>
          <w:b/>
          <w:bCs/>
        </w:rPr>
        <w:t xml:space="preserve"> (varchar)</w:t>
      </w:r>
      <w:r w:rsidRPr="00727DEA">
        <w:t xml:space="preserve"> – Short code/name of the permission.</w:t>
      </w:r>
    </w:p>
    <w:p w14:paraId="7BE109A3" w14:textId="77777777" w:rsidR="00727DEA" w:rsidRPr="00727DEA" w:rsidRDefault="00727DEA" w:rsidP="00727DEA">
      <w:pPr>
        <w:numPr>
          <w:ilvl w:val="1"/>
          <w:numId w:val="15"/>
        </w:numPr>
      </w:pPr>
      <w:proofErr w:type="spellStart"/>
      <w:r w:rsidRPr="00727DEA">
        <w:rPr>
          <w:b/>
          <w:bCs/>
        </w:rPr>
        <w:t>perm_desc</w:t>
      </w:r>
      <w:proofErr w:type="spellEnd"/>
      <w:r w:rsidRPr="00727DEA">
        <w:rPr>
          <w:b/>
          <w:bCs/>
        </w:rPr>
        <w:t xml:space="preserve"> (text)</w:t>
      </w:r>
      <w:r w:rsidRPr="00727DEA">
        <w:t xml:space="preserve"> – Detailed description of what the permission allows.</w:t>
      </w:r>
    </w:p>
    <w:p w14:paraId="033BA36F" w14:textId="77777777" w:rsidR="00727DEA" w:rsidRPr="00727DEA" w:rsidRDefault="00727DEA" w:rsidP="00727DEA">
      <w:pPr>
        <w:numPr>
          <w:ilvl w:val="1"/>
          <w:numId w:val="15"/>
        </w:numPr>
      </w:pPr>
      <w:proofErr w:type="spellStart"/>
      <w:r w:rsidRPr="00727DEA">
        <w:rPr>
          <w:b/>
          <w:bCs/>
        </w:rPr>
        <w:t>perm_resource</w:t>
      </w:r>
      <w:proofErr w:type="spellEnd"/>
      <w:r w:rsidRPr="00727DEA">
        <w:rPr>
          <w:b/>
          <w:bCs/>
        </w:rPr>
        <w:t xml:space="preserve"> (varchar)</w:t>
      </w:r>
      <w:r w:rsidRPr="00727DEA">
        <w:t xml:space="preserve"> – Target resource (e.g., "Announcement", "Document").</w:t>
      </w:r>
    </w:p>
    <w:p w14:paraId="21F99E7C" w14:textId="77777777" w:rsidR="00727DEA" w:rsidRPr="00727DEA" w:rsidRDefault="00727DEA" w:rsidP="00727DEA">
      <w:pPr>
        <w:numPr>
          <w:ilvl w:val="1"/>
          <w:numId w:val="15"/>
        </w:numPr>
      </w:pPr>
      <w:proofErr w:type="spellStart"/>
      <w:r w:rsidRPr="00727DEA">
        <w:rPr>
          <w:b/>
          <w:bCs/>
        </w:rPr>
        <w:t>perm_CRUD</w:t>
      </w:r>
      <w:proofErr w:type="spellEnd"/>
      <w:r w:rsidRPr="00727DEA">
        <w:rPr>
          <w:b/>
          <w:bCs/>
        </w:rPr>
        <w:t xml:space="preserve"> (varchar)</w:t>
      </w:r>
      <w:r w:rsidRPr="00727DEA">
        <w:t xml:space="preserve"> – Allowed operations (Create/Read/Update/Delete).</w:t>
      </w:r>
    </w:p>
    <w:p w14:paraId="0041C7A1" w14:textId="77777777" w:rsidR="00727DEA" w:rsidRPr="00727DEA" w:rsidRDefault="00727DEA" w:rsidP="00727DEA">
      <w:pPr>
        <w:numPr>
          <w:ilvl w:val="0"/>
          <w:numId w:val="15"/>
        </w:numPr>
      </w:pPr>
      <w:proofErr w:type="spellStart"/>
      <w:r w:rsidRPr="00727DEA">
        <w:rPr>
          <w:b/>
          <w:bCs/>
        </w:rPr>
        <w:t>RolePermission</w:t>
      </w:r>
      <w:proofErr w:type="spellEnd"/>
    </w:p>
    <w:p w14:paraId="76942807" w14:textId="77777777" w:rsidR="00727DEA" w:rsidRPr="00727DEA" w:rsidRDefault="00727DEA" w:rsidP="00727DEA">
      <w:pPr>
        <w:numPr>
          <w:ilvl w:val="1"/>
          <w:numId w:val="15"/>
        </w:numPr>
      </w:pPr>
      <w:proofErr w:type="spellStart"/>
      <w:r w:rsidRPr="00727DEA">
        <w:rPr>
          <w:b/>
          <w:bCs/>
        </w:rPr>
        <w:t>roleperm_id</w:t>
      </w:r>
      <w:proofErr w:type="spellEnd"/>
      <w:r w:rsidRPr="00727DEA">
        <w:rPr>
          <w:b/>
          <w:bCs/>
        </w:rPr>
        <w:t xml:space="preserve"> (PK, int)</w:t>
      </w:r>
      <w:r w:rsidRPr="00727DEA">
        <w:t xml:space="preserve"> – Unique mapping identifier.</w:t>
      </w:r>
    </w:p>
    <w:p w14:paraId="2CD08BC2" w14:textId="77777777" w:rsidR="00727DEA" w:rsidRPr="00727DEA" w:rsidRDefault="00727DEA" w:rsidP="00727DEA">
      <w:pPr>
        <w:numPr>
          <w:ilvl w:val="1"/>
          <w:numId w:val="15"/>
        </w:numPr>
      </w:pPr>
      <w:proofErr w:type="spellStart"/>
      <w:r w:rsidRPr="00727DEA">
        <w:rPr>
          <w:b/>
          <w:bCs/>
        </w:rPr>
        <w:t>permission_id</w:t>
      </w:r>
      <w:proofErr w:type="spellEnd"/>
      <w:r w:rsidRPr="00727DEA">
        <w:rPr>
          <w:b/>
          <w:bCs/>
        </w:rPr>
        <w:t xml:space="preserve"> (FK, int)</w:t>
      </w:r>
      <w:r w:rsidRPr="00727DEA">
        <w:t xml:space="preserve"> – References Permission.</w:t>
      </w:r>
    </w:p>
    <w:p w14:paraId="578E530A" w14:textId="77777777" w:rsidR="00727DEA" w:rsidRPr="00727DEA" w:rsidRDefault="00727DEA" w:rsidP="00727DEA">
      <w:pPr>
        <w:numPr>
          <w:ilvl w:val="1"/>
          <w:numId w:val="15"/>
        </w:numPr>
      </w:pPr>
      <w:proofErr w:type="spellStart"/>
      <w:r w:rsidRPr="00727DEA">
        <w:rPr>
          <w:b/>
          <w:bCs/>
        </w:rPr>
        <w:t>role_id</w:t>
      </w:r>
      <w:proofErr w:type="spellEnd"/>
      <w:r w:rsidRPr="00727DEA">
        <w:rPr>
          <w:b/>
          <w:bCs/>
        </w:rPr>
        <w:t xml:space="preserve"> (FK, int)</w:t>
      </w:r>
      <w:r w:rsidRPr="00727DEA">
        <w:t xml:space="preserve"> – References Role.</w:t>
      </w:r>
    </w:p>
    <w:p w14:paraId="0A147E01" w14:textId="77777777" w:rsidR="00727DEA" w:rsidRPr="00727DEA" w:rsidRDefault="00727DEA" w:rsidP="00727DEA">
      <w:pPr>
        <w:rPr>
          <w:b/>
          <w:bCs/>
        </w:rPr>
      </w:pPr>
      <w:r w:rsidRPr="00727DEA">
        <w:rPr>
          <w:b/>
          <w:bCs/>
        </w:rPr>
        <w:t>Department</w:t>
      </w:r>
    </w:p>
    <w:p w14:paraId="4F3297E5" w14:textId="77777777" w:rsidR="00727DEA" w:rsidRPr="00727DEA" w:rsidRDefault="00727DEA" w:rsidP="00727DEA">
      <w:r w:rsidRPr="00727DEA">
        <w:t>Represents organizational units within the Lajna.</w:t>
      </w:r>
    </w:p>
    <w:p w14:paraId="62FA1A7C" w14:textId="77777777" w:rsidR="00727DEA" w:rsidRPr="00727DEA" w:rsidRDefault="00727DEA" w:rsidP="00727DEA">
      <w:pPr>
        <w:numPr>
          <w:ilvl w:val="0"/>
          <w:numId w:val="16"/>
        </w:numPr>
      </w:pPr>
      <w:proofErr w:type="spellStart"/>
      <w:r w:rsidRPr="00727DEA">
        <w:rPr>
          <w:b/>
          <w:bCs/>
        </w:rPr>
        <w:t>dept_id</w:t>
      </w:r>
      <w:proofErr w:type="spellEnd"/>
      <w:r w:rsidRPr="00727DEA">
        <w:rPr>
          <w:b/>
          <w:bCs/>
        </w:rPr>
        <w:t xml:space="preserve"> (PK, int)</w:t>
      </w:r>
      <w:r w:rsidRPr="00727DEA">
        <w:t xml:space="preserve"> – Department identifier.</w:t>
      </w:r>
    </w:p>
    <w:p w14:paraId="2FD6EF46" w14:textId="77777777" w:rsidR="00727DEA" w:rsidRPr="00727DEA" w:rsidRDefault="00727DEA" w:rsidP="00727DEA">
      <w:pPr>
        <w:numPr>
          <w:ilvl w:val="0"/>
          <w:numId w:val="16"/>
        </w:numPr>
      </w:pPr>
      <w:proofErr w:type="spellStart"/>
      <w:r w:rsidRPr="00727DEA">
        <w:rPr>
          <w:b/>
          <w:bCs/>
        </w:rPr>
        <w:t>user_id</w:t>
      </w:r>
      <w:proofErr w:type="spellEnd"/>
      <w:r w:rsidRPr="00727DEA">
        <w:rPr>
          <w:b/>
          <w:bCs/>
        </w:rPr>
        <w:t xml:space="preserve"> (FK, int)</w:t>
      </w:r>
      <w:r w:rsidRPr="00727DEA">
        <w:t xml:space="preserve"> – Typically the department head or owner.</w:t>
      </w:r>
    </w:p>
    <w:p w14:paraId="63A61D4E" w14:textId="77777777" w:rsidR="00727DEA" w:rsidRPr="00727DEA" w:rsidRDefault="00727DEA" w:rsidP="00727DEA">
      <w:pPr>
        <w:numPr>
          <w:ilvl w:val="0"/>
          <w:numId w:val="16"/>
        </w:numPr>
      </w:pPr>
      <w:proofErr w:type="spellStart"/>
      <w:r w:rsidRPr="00727DEA">
        <w:rPr>
          <w:b/>
          <w:bCs/>
        </w:rPr>
        <w:t>dept_name</w:t>
      </w:r>
      <w:proofErr w:type="spellEnd"/>
      <w:r w:rsidRPr="00727DEA">
        <w:rPr>
          <w:b/>
          <w:bCs/>
        </w:rPr>
        <w:t xml:space="preserve"> (varchar)</w:t>
      </w:r>
      <w:r w:rsidRPr="00727DEA">
        <w:t xml:space="preserve"> – Department name.</w:t>
      </w:r>
    </w:p>
    <w:p w14:paraId="76BF211C" w14:textId="77777777" w:rsidR="00727DEA" w:rsidRPr="00727DEA" w:rsidRDefault="00727DEA" w:rsidP="00727DEA">
      <w:pPr>
        <w:numPr>
          <w:ilvl w:val="0"/>
          <w:numId w:val="16"/>
        </w:numPr>
      </w:pPr>
      <w:proofErr w:type="spellStart"/>
      <w:r w:rsidRPr="00727DEA">
        <w:rPr>
          <w:b/>
          <w:bCs/>
        </w:rPr>
        <w:t>dept_desc</w:t>
      </w:r>
      <w:proofErr w:type="spellEnd"/>
      <w:r w:rsidRPr="00727DEA">
        <w:rPr>
          <w:b/>
          <w:bCs/>
        </w:rPr>
        <w:t xml:space="preserve"> (text)</w:t>
      </w:r>
      <w:r w:rsidRPr="00727DEA">
        <w:t xml:space="preserve"> – Department description.</w:t>
      </w:r>
    </w:p>
    <w:p w14:paraId="1D661EF8" w14:textId="77777777" w:rsidR="00727DEA" w:rsidRPr="00727DEA" w:rsidRDefault="00727DEA" w:rsidP="00727DEA">
      <w:pPr>
        <w:rPr>
          <w:b/>
          <w:bCs/>
        </w:rPr>
      </w:pPr>
      <w:proofErr w:type="spellStart"/>
      <w:proofErr w:type="gramStart"/>
      <w:r w:rsidRPr="00727DEA">
        <w:rPr>
          <w:b/>
          <w:bCs/>
        </w:rPr>
        <w:t>CalendarEvent</w:t>
      </w:r>
      <w:proofErr w:type="spellEnd"/>
      <w:proofErr w:type="gramEnd"/>
      <w:r w:rsidRPr="00727DEA">
        <w:rPr>
          <w:b/>
          <w:bCs/>
        </w:rPr>
        <w:t xml:space="preserve"> and Attendance</w:t>
      </w:r>
    </w:p>
    <w:p w14:paraId="71BEC3DE" w14:textId="77777777" w:rsidR="00727DEA" w:rsidRPr="00727DEA" w:rsidRDefault="00727DEA" w:rsidP="00727DEA">
      <w:r w:rsidRPr="00727DEA">
        <w:t>Tracks activities and attendance.</w:t>
      </w:r>
    </w:p>
    <w:p w14:paraId="3E6D0932" w14:textId="77777777" w:rsidR="00727DEA" w:rsidRPr="00727DEA" w:rsidRDefault="00727DEA" w:rsidP="00727DEA">
      <w:pPr>
        <w:numPr>
          <w:ilvl w:val="0"/>
          <w:numId w:val="17"/>
        </w:numPr>
      </w:pPr>
      <w:proofErr w:type="spellStart"/>
      <w:proofErr w:type="gramStart"/>
      <w:r w:rsidRPr="00727DEA">
        <w:rPr>
          <w:b/>
          <w:bCs/>
        </w:rPr>
        <w:t>CalendarEvent</w:t>
      </w:r>
      <w:proofErr w:type="spellEnd"/>
      <w:proofErr w:type="gramEnd"/>
    </w:p>
    <w:p w14:paraId="78068C37" w14:textId="77777777" w:rsidR="00727DEA" w:rsidRPr="00727DEA" w:rsidRDefault="00727DEA" w:rsidP="00727DEA">
      <w:pPr>
        <w:numPr>
          <w:ilvl w:val="1"/>
          <w:numId w:val="17"/>
        </w:numPr>
      </w:pPr>
      <w:proofErr w:type="spellStart"/>
      <w:r w:rsidRPr="00727DEA">
        <w:rPr>
          <w:b/>
          <w:bCs/>
        </w:rPr>
        <w:t>event_id</w:t>
      </w:r>
      <w:proofErr w:type="spellEnd"/>
      <w:r w:rsidRPr="00727DEA">
        <w:rPr>
          <w:b/>
          <w:bCs/>
        </w:rPr>
        <w:t xml:space="preserve"> (PK, int)</w:t>
      </w:r>
      <w:r w:rsidRPr="00727DEA">
        <w:t xml:space="preserve"> – Unique event identifier.</w:t>
      </w:r>
    </w:p>
    <w:p w14:paraId="2E3E1E01" w14:textId="77777777" w:rsidR="00727DEA" w:rsidRPr="00727DEA" w:rsidRDefault="00727DEA" w:rsidP="00727DEA">
      <w:pPr>
        <w:numPr>
          <w:ilvl w:val="1"/>
          <w:numId w:val="17"/>
        </w:numPr>
      </w:pPr>
      <w:proofErr w:type="spellStart"/>
      <w:r w:rsidRPr="00727DEA">
        <w:rPr>
          <w:b/>
          <w:bCs/>
        </w:rPr>
        <w:t>event_title</w:t>
      </w:r>
      <w:proofErr w:type="spellEnd"/>
      <w:r w:rsidRPr="00727DEA">
        <w:rPr>
          <w:b/>
          <w:bCs/>
        </w:rPr>
        <w:t xml:space="preserve"> (varchar)</w:t>
      </w:r>
      <w:r w:rsidRPr="00727DEA">
        <w:t xml:space="preserve"> – Name of the event.</w:t>
      </w:r>
    </w:p>
    <w:p w14:paraId="2011E84D" w14:textId="77777777" w:rsidR="00727DEA" w:rsidRPr="00727DEA" w:rsidRDefault="00727DEA" w:rsidP="00727DEA">
      <w:pPr>
        <w:numPr>
          <w:ilvl w:val="1"/>
          <w:numId w:val="17"/>
        </w:numPr>
      </w:pPr>
      <w:proofErr w:type="spellStart"/>
      <w:r w:rsidRPr="00727DEA">
        <w:rPr>
          <w:b/>
          <w:bCs/>
        </w:rPr>
        <w:t>event_desc</w:t>
      </w:r>
      <w:proofErr w:type="spellEnd"/>
      <w:r w:rsidRPr="00727DEA">
        <w:rPr>
          <w:b/>
          <w:bCs/>
        </w:rPr>
        <w:t xml:space="preserve"> (text)</w:t>
      </w:r>
      <w:r w:rsidRPr="00727DEA">
        <w:t xml:space="preserve"> – Description/agenda.</w:t>
      </w:r>
    </w:p>
    <w:p w14:paraId="6A09A6F0" w14:textId="77777777" w:rsidR="00727DEA" w:rsidRPr="00727DEA" w:rsidRDefault="00727DEA" w:rsidP="00727DEA">
      <w:pPr>
        <w:numPr>
          <w:ilvl w:val="1"/>
          <w:numId w:val="17"/>
        </w:numPr>
      </w:pPr>
      <w:proofErr w:type="spellStart"/>
      <w:r w:rsidRPr="00727DEA">
        <w:rPr>
          <w:b/>
          <w:bCs/>
        </w:rPr>
        <w:t>event_date</w:t>
      </w:r>
      <w:proofErr w:type="spellEnd"/>
      <w:r w:rsidRPr="00727DEA">
        <w:rPr>
          <w:b/>
          <w:bCs/>
        </w:rPr>
        <w:t xml:space="preserve"> (datetime)</w:t>
      </w:r>
      <w:r w:rsidRPr="00727DEA">
        <w:t xml:space="preserve"> – Scheduled date/time.</w:t>
      </w:r>
    </w:p>
    <w:p w14:paraId="0F5644A5" w14:textId="77777777" w:rsidR="00727DEA" w:rsidRPr="00727DEA" w:rsidRDefault="00727DEA" w:rsidP="00727DEA">
      <w:pPr>
        <w:numPr>
          <w:ilvl w:val="1"/>
          <w:numId w:val="17"/>
        </w:numPr>
      </w:pPr>
      <w:proofErr w:type="spellStart"/>
      <w:r w:rsidRPr="00727DEA">
        <w:rPr>
          <w:b/>
          <w:bCs/>
        </w:rPr>
        <w:t>event_location</w:t>
      </w:r>
      <w:proofErr w:type="spellEnd"/>
      <w:r w:rsidRPr="00727DEA">
        <w:rPr>
          <w:b/>
          <w:bCs/>
        </w:rPr>
        <w:t xml:space="preserve"> (varchar)</w:t>
      </w:r>
      <w:r w:rsidRPr="00727DEA">
        <w:t xml:space="preserve"> – Location.</w:t>
      </w:r>
    </w:p>
    <w:p w14:paraId="7B94204A" w14:textId="77777777" w:rsidR="00727DEA" w:rsidRPr="00727DEA" w:rsidRDefault="00727DEA" w:rsidP="00727DEA">
      <w:pPr>
        <w:numPr>
          <w:ilvl w:val="1"/>
          <w:numId w:val="17"/>
        </w:numPr>
      </w:pPr>
      <w:r w:rsidRPr="00727DEA">
        <w:rPr>
          <w:b/>
          <w:bCs/>
        </w:rPr>
        <w:t>recurring (varchar)</w:t>
      </w:r>
      <w:r w:rsidRPr="00727DEA">
        <w:t xml:space="preserve"> – Recurrence pattern (e.g., daily/weekly/monthly/yearly).</w:t>
      </w:r>
    </w:p>
    <w:p w14:paraId="7CA7B97B" w14:textId="77777777" w:rsidR="00727DEA" w:rsidRPr="00727DEA" w:rsidRDefault="00727DEA" w:rsidP="00727DEA">
      <w:pPr>
        <w:numPr>
          <w:ilvl w:val="1"/>
          <w:numId w:val="17"/>
        </w:numPr>
      </w:pPr>
      <w:r w:rsidRPr="00727DEA">
        <w:rPr>
          <w:b/>
          <w:bCs/>
        </w:rPr>
        <w:t>iterations (int)</w:t>
      </w:r>
      <w:r w:rsidRPr="00727DEA">
        <w:t xml:space="preserve"> – Number of repetitions (or supports end date logic).</w:t>
      </w:r>
    </w:p>
    <w:p w14:paraId="4983949A" w14:textId="77777777" w:rsidR="00727DEA" w:rsidRPr="00727DEA" w:rsidRDefault="00727DEA" w:rsidP="00727DEA">
      <w:pPr>
        <w:numPr>
          <w:ilvl w:val="1"/>
          <w:numId w:val="17"/>
        </w:numPr>
      </w:pPr>
      <w:proofErr w:type="spellStart"/>
      <w:r w:rsidRPr="00727DEA">
        <w:rPr>
          <w:b/>
          <w:bCs/>
        </w:rPr>
        <w:t>allow_opt_out</w:t>
      </w:r>
      <w:proofErr w:type="spellEnd"/>
      <w:r w:rsidRPr="00727DEA">
        <w:rPr>
          <w:b/>
          <w:bCs/>
        </w:rPr>
        <w:t xml:space="preserve"> (</w:t>
      </w:r>
      <w:proofErr w:type="spellStart"/>
      <w:r w:rsidRPr="00727DEA">
        <w:rPr>
          <w:b/>
          <w:bCs/>
        </w:rPr>
        <w:t>boolean</w:t>
      </w:r>
      <w:proofErr w:type="spellEnd"/>
      <w:r w:rsidRPr="00727DEA">
        <w:rPr>
          <w:b/>
          <w:bCs/>
        </w:rPr>
        <w:t>)</w:t>
      </w:r>
      <w:r w:rsidRPr="00727DEA">
        <w:t xml:space="preserve"> – Whether members can opt out.</w:t>
      </w:r>
    </w:p>
    <w:p w14:paraId="57E8A798" w14:textId="77777777" w:rsidR="00727DEA" w:rsidRPr="00727DEA" w:rsidRDefault="00727DEA" w:rsidP="00727DEA">
      <w:pPr>
        <w:numPr>
          <w:ilvl w:val="1"/>
          <w:numId w:val="17"/>
        </w:numPr>
      </w:pPr>
      <w:proofErr w:type="spellStart"/>
      <w:r w:rsidRPr="00727DEA">
        <w:rPr>
          <w:b/>
          <w:bCs/>
        </w:rPr>
        <w:lastRenderedPageBreak/>
        <w:t>created_at</w:t>
      </w:r>
      <w:proofErr w:type="spellEnd"/>
      <w:r w:rsidRPr="00727DEA">
        <w:rPr>
          <w:b/>
          <w:bCs/>
        </w:rPr>
        <w:t xml:space="preserve">, </w:t>
      </w:r>
      <w:proofErr w:type="spellStart"/>
      <w:r w:rsidRPr="00727DEA">
        <w:rPr>
          <w:b/>
          <w:bCs/>
        </w:rPr>
        <w:t>updated_at</w:t>
      </w:r>
      <w:proofErr w:type="spellEnd"/>
      <w:r w:rsidRPr="00727DEA">
        <w:rPr>
          <w:b/>
          <w:bCs/>
        </w:rPr>
        <w:t xml:space="preserve">, </w:t>
      </w:r>
      <w:proofErr w:type="spellStart"/>
      <w:r w:rsidRPr="00727DEA">
        <w:rPr>
          <w:b/>
          <w:bCs/>
        </w:rPr>
        <w:t>deleted_at</w:t>
      </w:r>
      <w:proofErr w:type="spellEnd"/>
      <w:r w:rsidRPr="00727DEA">
        <w:rPr>
          <w:b/>
          <w:bCs/>
        </w:rPr>
        <w:t xml:space="preserve"> (timestamp)</w:t>
      </w:r>
      <w:r w:rsidRPr="00727DEA">
        <w:t xml:space="preserve"> – Lifecycle tracking.</w:t>
      </w:r>
    </w:p>
    <w:p w14:paraId="13724F48" w14:textId="77777777" w:rsidR="00727DEA" w:rsidRPr="00727DEA" w:rsidRDefault="00727DEA" w:rsidP="00727DEA">
      <w:pPr>
        <w:numPr>
          <w:ilvl w:val="0"/>
          <w:numId w:val="17"/>
        </w:numPr>
      </w:pPr>
      <w:r w:rsidRPr="00727DEA">
        <w:rPr>
          <w:b/>
          <w:bCs/>
        </w:rPr>
        <w:t>Attendance</w:t>
      </w:r>
    </w:p>
    <w:p w14:paraId="23584790" w14:textId="77777777" w:rsidR="00727DEA" w:rsidRPr="00727DEA" w:rsidRDefault="00727DEA" w:rsidP="00727DEA">
      <w:pPr>
        <w:numPr>
          <w:ilvl w:val="1"/>
          <w:numId w:val="17"/>
        </w:numPr>
      </w:pPr>
      <w:proofErr w:type="spellStart"/>
      <w:r w:rsidRPr="00727DEA">
        <w:rPr>
          <w:b/>
          <w:bCs/>
        </w:rPr>
        <w:t>attendance_id</w:t>
      </w:r>
      <w:proofErr w:type="spellEnd"/>
      <w:r w:rsidRPr="00727DEA">
        <w:rPr>
          <w:b/>
          <w:bCs/>
        </w:rPr>
        <w:t xml:space="preserve"> (PK, int)</w:t>
      </w:r>
      <w:r w:rsidRPr="00727DEA">
        <w:t xml:space="preserve"> – Unique attendance record.</w:t>
      </w:r>
    </w:p>
    <w:p w14:paraId="0CBE20F4" w14:textId="77777777" w:rsidR="00727DEA" w:rsidRPr="00727DEA" w:rsidRDefault="00727DEA" w:rsidP="00727DEA">
      <w:pPr>
        <w:numPr>
          <w:ilvl w:val="1"/>
          <w:numId w:val="17"/>
        </w:numPr>
      </w:pPr>
      <w:proofErr w:type="spellStart"/>
      <w:r w:rsidRPr="00727DEA">
        <w:rPr>
          <w:b/>
          <w:bCs/>
        </w:rPr>
        <w:t>user_id</w:t>
      </w:r>
      <w:proofErr w:type="spellEnd"/>
      <w:r w:rsidRPr="00727DEA">
        <w:rPr>
          <w:b/>
          <w:bCs/>
        </w:rPr>
        <w:t xml:space="preserve"> (FK, int)</w:t>
      </w:r>
      <w:r w:rsidRPr="00727DEA">
        <w:t xml:space="preserve"> – Attending member.</w:t>
      </w:r>
    </w:p>
    <w:p w14:paraId="7502E89C" w14:textId="77777777" w:rsidR="00727DEA" w:rsidRPr="00727DEA" w:rsidRDefault="00727DEA" w:rsidP="00727DEA">
      <w:pPr>
        <w:numPr>
          <w:ilvl w:val="1"/>
          <w:numId w:val="17"/>
        </w:numPr>
      </w:pPr>
      <w:proofErr w:type="spellStart"/>
      <w:r w:rsidRPr="00727DEA">
        <w:rPr>
          <w:b/>
          <w:bCs/>
        </w:rPr>
        <w:t>event_id</w:t>
      </w:r>
      <w:proofErr w:type="spellEnd"/>
      <w:r w:rsidRPr="00727DEA">
        <w:rPr>
          <w:b/>
          <w:bCs/>
        </w:rPr>
        <w:t xml:space="preserve"> (FK, int)</w:t>
      </w:r>
      <w:r w:rsidRPr="00727DEA">
        <w:t xml:space="preserve"> – Event attended.</w:t>
      </w:r>
    </w:p>
    <w:p w14:paraId="0BA29CD0" w14:textId="77777777" w:rsidR="00727DEA" w:rsidRPr="00727DEA" w:rsidRDefault="00727DEA" w:rsidP="00727DEA">
      <w:pPr>
        <w:numPr>
          <w:ilvl w:val="1"/>
          <w:numId w:val="17"/>
        </w:numPr>
      </w:pPr>
      <w:r w:rsidRPr="00727DEA">
        <w:rPr>
          <w:b/>
          <w:bCs/>
        </w:rPr>
        <w:t>status (varchar)</w:t>
      </w:r>
      <w:r w:rsidRPr="00727DEA">
        <w:t xml:space="preserve"> – Present/Absent.</w:t>
      </w:r>
    </w:p>
    <w:p w14:paraId="7866A004" w14:textId="77777777" w:rsidR="00727DEA" w:rsidRPr="00727DEA" w:rsidRDefault="00727DEA" w:rsidP="00727DEA">
      <w:pPr>
        <w:numPr>
          <w:ilvl w:val="1"/>
          <w:numId w:val="17"/>
        </w:numPr>
      </w:pPr>
      <w:proofErr w:type="spellStart"/>
      <w:r w:rsidRPr="00727DEA">
        <w:rPr>
          <w:b/>
          <w:bCs/>
        </w:rPr>
        <w:t>check_in_time</w:t>
      </w:r>
      <w:proofErr w:type="spellEnd"/>
      <w:r w:rsidRPr="00727DEA">
        <w:rPr>
          <w:b/>
          <w:bCs/>
        </w:rPr>
        <w:t xml:space="preserve"> (datetime)</w:t>
      </w:r>
      <w:r w:rsidRPr="00727DEA">
        <w:t xml:space="preserve"> – When attendance was recorded.</w:t>
      </w:r>
    </w:p>
    <w:p w14:paraId="1415AC19" w14:textId="77777777" w:rsidR="00727DEA" w:rsidRPr="00727DEA" w:rsidRDefault="00727DEA" w:rsidP="00727DEA">
      <w:pPr>
        <w:numPr>
          <w:ilvl w:val="1"/>
          <w:numId w:val="17"/>
        </w:numPr>
      </w:pPr>
      <w:proofErr w:type="spellStart"/>
      <w:r w:rsidRPr="00727DEA">
        <w:rPr>
          <w:b/>
          <w:bCs/>
        </w:rPr>
        <w:t>taken_by</w:t>
      </w:r>
      <w:proofErr w:type="spellEnd"/>
      <w:r w:rsidRPr="00727DEA">
        <w:rPr>
          <w:b/>
          <w:bCs/>
        </w:rPr>
        <w:t xml:space="preserve"> (varchar)</w:t>
      </w:r>
      <w:r w:rsidRPr="00727DEA">
        <w:t xml:space="preserve"> – Actor who recorded the attendance.</w:t>
      </w:r>
    </w:p>
    <w:p w14:paraId="1E77EB43" w14:textId="77777777" w:rsidR="00727DEA" w:rsidRPr="00727DEA" w:rsidRDefault="00727DEA" w:rsidP="00727DEA">
      <w:pPr>
        <w:numPr>
          <w:ilvl w:val="1"/>
          <w:numId w:val="17"/>
        </w:numPr>
      </w:pPr>
      <w:proofErr w:type="spellStart"/>
      <w:r w:rsidRPr="00727DEA">
        <w:rPr>
          <w:b/>
          <w:bCs/>
        </w:rPr>
        <w:t>taken_at</w:t>
      </w:r>
      <w:proofErr w:type="spellEnd"/>
      <w:r w:rsidRPr="00727DEA">
        <w:rPr>
          <w:b/>
          <w:bCs/>
        </w:rPr>
        <w:t xml:space="preserve"> (varchar)</w:t>
      </w:r>
      <w:r w:rsidRPr="00727DEA">
        <w:t xml:space="preserve"> – Method/location of capture.</w:t>
      </w:r>
    </w:p>
    <w:p w14:paraId="79893B4F" w14:textId="77777777" w:rsidR="00727DEA" w:rsidRPr="00727DEA" w:rsidRDefault="00727DEA" w:rsidP="00727DEA">
      <w:pPr>
        <w:numPr>
          <w:ilvl w:val="1"/>
          <w:numId w:val="17"/>
        </w:numPr>
      </w:pPr>
      <w:r w:rsidRPr="00727DEA">
        <w:rPr>
          <w:b/>
          <w:bCs/>
        </w:rPr>
        <w:t>notes (text)</w:t>
      </w:r>
      <w:r w:rsidRPr="00727DEA">
        <w:t xml:space="preserve"> – Additional comments.</w:t>
      </w:r>
    </w:p>
    <w:p w14:paraId="20B53AF7" w14:textId="77777777" w:rsidR="00727DEA" w:rsidRPr="00727DEA" w:rsidRDefault="00727DEA" w:rsidP="00727DEA">
      <w:pPr>
        <w:rPr>
          <w:b/>
          <w:bCs/>
        </w:rPr>
      </w:pPr>
      <w:proofErr w:type="spellStart"/>
      <w:r w:rsidRPr="00727DEA">
        <w:rPr>
          <w:b/>
          <w:bCs/>
        </w:rPr>
        <w:t>FormTemplate</w:t>
      </w:r>
      <w:proofErr w:type="spellEnd"/>
      <w:r w:rsidRPr="00727DEA">
        <w:rPr>
          <w:b/>
          <w:bCs/>
        </w:rPr>
        <w:t xml:space="preserve"> and </w:t>
      </w:r>
      <w:proofErr w:type="spellStart"/>
      <w:r w:rsidRPr="00727DEA">
        <w:rPr>
          <w:b/>
          <w:bCs/>
        </w:rPr>
        <w:t>FormResponse</w:t>
      </w:r>
      <w:proofErr w:type="spellEnd"/>
    </w:p>
    <w:p w14:paraId="63A3D38B" w14:textId="77777777" w:rsidR="00727DEA" w:rsidRPr="00727DEA" w:rsidRDefault="00727DEA" w:rsidP="00727DEA">
      <w:r w:rsidRPr="00727DEA">
        <w:t>Supports dynamic forms for monthly reporting and surveys.</w:t>
      </w:r>
    </w:p>
    <w:p w14:paraId="1EF77615" w14:textId="77777777" w:rsidR="00727DEA" w:rsidRPr="00727DEA" w:rsidRDefault="00727DEA" w:rsidP="00727DEA">
      <w:pPr>
        <w:numPr>
          <w:ilvl w:val="0"/>
          <w:numId w:val="18"/>
        </w:numPr>
      </w:pPr>
      <w:proofErr w:type="spellStart"/>
      <w:r w:rsidRPr="00727DEA">
        <w:rPr>
          <w:b/>
          <w:bCs/>
        </w:rPr>
        <w:t>FormTemplate</w:t>
      </w:r>
      <w:proofErr w:type="spellEnd"/>
    </w:p>
    <w:p w14:paraId="1679BD67" w14:textId="77777777" w:rsidR="00727DEA" w:rsidRPr="00727DEA" w:rsidRDefault="00727DEA" w:rsidP="00727DEA">
      <w:pPr>
        <w:numPr>
          <w:ilvl w:val="1"/>
          <w:numId w:val="18"/>
        </w:numPr>
      </w:pPr>
      <w:proofErr w:type="spellStart"/>
      <w:r w:rsidRPr="00727DEA">
        <w:rPr>
          <w:b/>
          <w:bCs/>
        </w:rPr>
        <w:t>template_id</w:t>
      </w:r>
      <w:proofErr w:type="spellEnd"/>
      <w:r w:rsidRPr="00727DEA">
        <w:rPr>
          <w:b/>
          <w:bCs/>
        </w:rPr>
        <w:t xml:space="preserve"> (PK, int)</w:t>
      </w:r>
      <w:r w:rsidRPr="00727DEA">
        <w:t xml:space="preserve"> – Identifier for each template.</w:t>
      </w:r>
    </w:p>
    <w:p w14:paraId="5763CD9E" w14:textId="77777777" w:rsidR="00727DEA" w:rsidRPr="00727DEA" w:rsidRDefault="00727DEA" w:rsidP="00727DEA">
      <w:pPr>
        <w:numPr>
          <w:ilvl w:val="1"/>
          <w:numId w:val="18"/>
        </w:numPr>
      </w:pPr>
      <w:proofErr w:type="spellStart"/>
      <w:r w:rsidRPr="00727DEA">
        <w:rPr>
          <w:b/>
          <w:bCs/>
        </w:rPr>
        <w:t>temp_title</w:t>
      </w:r>
      <w:proofErr w:type="spellEnd"/>
      <w:r w:rsidRPr="00727DEA">
        <w:rPr>
          <w:b/>
          <w:bCs/>
        </w:rPr>
        <w:t xml:space="preserve"> (varchar)</w:t>
      </w:r>
      <w:r w:rsidRPr="00727DEA">
        <w:t xml:space="preserve"> – Template name.</w:t>
      </w:r>
    </w:p>
    <w:p w14:paraId="2AD3FEE4" w14:textId="77777777" w:rsidR="00727DEA" w:rsidRPr="00727DEA" w:rsidRDefault="00727DEA" w:rsidP="00727DEA">
      <w:pPr>
        <w:numPr>
          <w:ilvl w:val="1"/>
          <w:numId w:val="18"/>
        </w:numPr>
      </w:pPr>
      <w:proofErr w:type="spellStart"/>
      <w:r w:rsidRPr="00727DEA">
        <w:rPr>
          <w:b/>
          <w:bCs/>
        </w:rPr>
        <w:t>temp_desc</w:t>
      </w:r>
      <w:proofErr w:type="spellEnd"/>
      <w:r w:rsidRPr="00727DEA">
        <w:rPr>
          <w:b/>
          <w:bCs/>
        </w:rPr>
        <w:t xml:space="preserve"> (text)</w:t>
      </w:r>
      <w:r w:rsidRPr="00727DEA">
        <w:t xml:space="preserve"> – Description/purpose.</w:t>
      </w:r>
    </w:p>
    <w:p w14:paraId="21E63829" w14:textId="77777777" w:rsidR="00727DEA" w:rsidRPr="00727DEA" w:rsidRDefault="00727DEA" w:rsidP="00727DEA">
      <w:pPr>
        <w:numPr>
          <w:ilvl w:val="1"/>
          <w:numId w:val="18"/>
        </w:numPr>
      </w:pPr>
      <w:proofErr w:type="spellStart"/>
      <w:r w:rsidRPr="00727DEA">
        <w:rPr>
          <w:b/>
          <w:bCs/>
        </w:rPr>
        <w:t>temp_status</w:t>
      </w:r>
      <w:proofErr w:type="spellEnd"/>
      <w:r w:rsidRPr="00727DEA">
        <w:rPr>
          <w:b/>
          <w:bCs/>
        </w:rPr>
        <w:t xml:space="preserve"> (varchar)</w:t>
      </w:r>
      <w:r w:rsidRPr="00727DEA">
        <w:t xml:space="preserve"> – Status (e.g., Active/Archived).</w:t>
      </w:r>
    </w:p>
    <w:p w14:paraId="180553BD" w14:textId="77777777" w:rsidR="00727DEA" w:rsidRPr="00727DEA" w:rsidRDefault="00727DEA" w:rsidP="00727DEA">
      <w:pPr>
        <w:numPr>
          <w:ilvl w:val="1"/>
          <w:numId w:val="18"/>
        </w:numPr>
      </w:pPr>
      <w:proofErr w:type="spellStart"/>
      <w:r w:rsidRPr="00727DEA">
        <w:rPr>
          <w:b/>
          <w:bCs/>
        </w:rPr>
        <w:t>form_deadline</w:t>
      </w:r>
      <w:proofErr w:type="spellEnd"/>
      <w:r w:rsidRPr="00727DEA">
        <w:rPr>
          <w:b/>
          <w:bCs/>
        </w:rPr>
        <w:t xml:space="preserve"> (datetime)</w:t>
      </w:r>
      <w:r w:rsidRPr="00727DEA">
        <w:t xml:space="preserve"> – Due date for responses.</w:t>
      </w:r>
    </w:p>
    <w:p w14:paraId="1F6A4125" w14:textId="77777777" w:rsidR="00727DEA" w:rsidRPr="00727DEA" w:rsidRDefault="00727DEA" w:rsidP="00727DEA">
      <w:pPr>
        <w:numPr>
          <w:ilvl w:val="1"/>
          <w:numId w:val="18"/>
        </w:numPr>
      </w:pPr>
      <w:proofErr w:type="spellStart"/>
      <w:r w:rsidRPr="00727DEA">
        <w:rPr>
          <w:b/>
          <w:bCs/>
        </w:rPr>
        <w:t>form_questions</w:t>
      </w:r>
      <w:proofErr w:type="spellEnd"/>
      <w:r w:rsidRPr="00727DEA">
        <w:rPr>
          <w:b/>
          <w:bCs/>
        </w:rPr>
        <w:t xml:space="preserve"> (</w:t>
      </w:r>
      <w:proofErr w:type="spellStart"/>
      <w:r w:rsidRPr="00727DEA">
        <w:rPr>
          <w:b/>
          <w:bCs/>
        </w:rPr>
        <w:t>json</w:t>
      </w:r>
      <w:proofErr w:type="spellEnd"/>
      <w:r w:rsidRPr="00727DEA">
        <w:rPr>
          <w:b/>
          <w:bCs/>
        </w:rPr>
        <w:t>)</w:t>
      </w:r>
      <w:r w:rsidRPr="00727DEA">
        <w:t xml:space="preserve"> – JSON structure for questions.</w:t>
      </w:r>
    </w:p>
    <w:p w14:paraId="4A51E6DB" w14:textId="77777777" w:rsidR="00727DEA" w:rsidRPr="00727DEA" w:rsidRDefault="00727DEA" w:rsidP="00727DEA">
      <w:pPr>
        <w:numPr>
          <w:ilvl w:val="1"/>
          <w:numId w:val="18"/>
        </w:numPr>
      </w:pPr>
      <w:proofErr w:type="spellStart"/>
      <w:r w:rsidRPr="00727DEA">
        <w:rPr>
          <w:b/>
          <w:bCs/>
        </w:rPr>
        <w:t>updated_at</w:t>
      </w:r>
      <w:proofErr w:type="spellEnd"/>
      <w:r w:rsidRPr="00727DEA">
        <w:rPr>
          <w:b/>
          <w:bCs/>
        </w:rPr>
        <w:t xml:space="preserve">, </w:t>
      </w:r>
      <w:proofErr w:type="spellStart"/>
      <w:r w:rsidRPr="00727DEA">
        <w:rPr>
          <w:b/>
          <w:bCs/>
        </w:rPr>
        <w:t>deleted_at</w:t>
      </w:r>
      <w:proofErr w:type="spellEnd"/>
      <w:r w:rsidRPr="00727DEA">
        <w:rPr>
          <w:b/>
          <w:bCs/>
        </w:rPr>
        <w:t xml:space="preserve"> (timestamp)</w:t>
      </w:r>
      <w:r w:rsidRPr="00727DEA">
        <w:t xml:space="preserve"> – Maintenance fields.</w:t>
      </w:r>
    </w:p>
    <w:p w14:paraId="43124529" w14:textId="77777777" w:rsidR="00727DEA" w:rsidRPr="00727DEA" w:rsidRDefault="00727DEA" w:rsidP="00727DEA">
      <w:pPr>
        <w:numPr>
          <w:ilvl w:val="0"/>
          <w:numId w:val="18"/>
        </w:numPr>
      </w:pPr>
      <w:proofErr w:type="spellStart"/>
      <w:r w:rsidRPr="00727DEA">
        <w:rPr>
          <w:b/>
          <w:bCs/>
        </w:rPr>
        <w:t>FormResponse</w:t>
      </w:r>
      <w:proofErr w:type="spellEnd"/>
    </w:p>
    <w:p w14:paraId="2EF41B6C" w14:textId="77777777" w:rsidR="00727DEA" w:rsidRPr="00727DEA" w:rsidRDefault="00727DEA" w:rsidP="00727DEA">
      <w:pPr>
        <w:numPr>
          <w:ilvl w:val="1"/>
          <w:numId w:val="18"/>
        </w:numPr>
      </w:pPr>
      <w:proofErr w:type="spellStart"/>
      <w:r w:rsidRPr="00727DEA">
        <w:rPr>
          <w:b/>
          <w:bCs/>
        </w:rPr>
        <w:t>response_id</w:t>
      </w:r>
      <w:proofErr w:type="spellEnd"/>
      <w:r w:rsidRPr="00727DEA">
        <w:rPr>
          <w:b/>
          <w:bCs/>
        </w:rPr>
        <w:t xml:space="preserve"> (PK, int)</w:t>
      </w:r>
      <w:r w:rsidRPr="00727DEA">
        <w:t xml:space="preserve"> – Response identifier.</w:t>
      </w:r>
    </w:p>
    <w:p w14:paraId="65CCDCCB" w14:textId="77777777" w:rsidR="00727DEA" w:rsidRPr="00727DEA" w:rsidRDefault="00727DEA" w:rsidP="00727DEA">
      <w:pPr>
        <w:numPr>
          <w:ilvl w:val="1"/>
          <w:numId w:val="18"/>
        </w:numPr>
      </w:pPr>
      <w:proofErr w:type="spellStart"/>
      <w:r w:rsidRPr="00727DEA">
        <w:rPr>
          <w:b/>
          <w:bCs/>
        </w:rPr>
        <w:t>template_id</w:t>
      </w:r>
      <w:proofErr w:type="spellEnd"/>
      <w:r w:rsidRPr="00727DEA">
        <w:rPr>
          <w:b/>
          <w:bCs/>
        </w:rPr>
        <w:t xml:space="preserve"> (FK, int)</w:t>
      </w:r>
      <w:r w:rsidRPr="00727DEA">
        <w:t xml:space="preserve"> – Associated template.</w:t>
      </w:r>
    </w:p>
    <w:p w14:paraId="7F3F3A6C" w14:textId="77777777" w:rsidR="00727DEA" w:rsidRPr="00727DEA" w:rsidRDefault="00727DEA" w:rsidP="00727DEA">
      <w:pPr>
        <w:numPr>
          <w:ilvl w:val="1"/>
          <w:numId w:val="18"/>
        </w:numPr>
      </w:pPr>
      <w:proofErr w:type="spellStart"/>
      <w:r w:rsidRPr="00727DEA">
        <w:rPr>
          <w:b/>
          <w:bCs/>
        </w:rPr>
        <w:t>user_id</w:t>
      </w:r>
      <w:proofErr w:type="spellEnd"/>
      <w:r w:rsidRPr="00727DEA">
        <w:rPr>
          <w:b/>
          <w:bCs/>
        </w:rPr>
        <w:t xml:space="preserve"> (FK, int)</w:t>
      </w:r>
      <w:r w:rsidRPr="00727DEA">
        <w:t xml:space="preserve"> – Responding user.</w:t>
      </w:r>
    </w:p>
    <w:p w14:paraId="37B149E8" w14:textId="77777777" w:rsidR="00727DEA" w:rsidRPr="00727DEA" w:rsidRDefault="00727DEA" w:rsidP="00727DEA">
      <w:pPr>
        <w:numPr>
          <w:ilvl w:val="1"/>
          <w:numId w:val="18"/>
        </w:numPr>
      </w:pPr>
      <w:proofErr w:type="spellStart"/>
      <w:r w:rsidRPr="00727DEA">
        <w:rPr>
          <w:b/>
          <w:bCs/>
        </w:rPr>
        <w:t>form_response</w:t>
      </w:r>
      <w:proofErr w:type="spellEnd"/>
      <w:r w:rsidRPr="00727DEA">
        <w:rPr>
          <w:b/>
          <w:bCs/>
        </w:rPr>
        <w:t xml:space="preserve"> (</w:t>
      </w:r>
      <w:proofErr w:type="spellStart"/>
      <w:r w:rsidRPr="00727DEA">
        <w:rPr>
          <w:b/>
          <w:bCs/>
        </w:rPr>
        <w:t>json</w:t>
      </w:r>
      <w:proofErr w:type="spellEnd"/>
      <w:r w:rsidRPr="00727DEA">
        <w:rPr>
          <w:b/>
          <w:bCs/>
        </w:rPr>
        <w:t>)</w:t>
      </w:r>
      <w:r w:rsidRPr="00727DEA">
        <w:t xml:space="preserve"> – JSON payload of answers.</w:t>
      </w:r>
    </w:p>
    <w:p w14:paraId="276D08BF" w14:textId="77777777" w:rsidR="00727DEA" w:rsidRPr="00727DEA" w:rsidRDefault="00727DEA" w:rsidP="00727DEA">
      <w:pPr>
        <w:numPr>
          <w:ilvl w:val="1"/>
          <w:numId w:val="18"/>
        </w:numPr>
      </w:pPr>
      <w:proofErr w:type="spellStart"/>
      <w:r w:rsidRPr="00727DEA">
        <w:rPr>
          <w:b/>
          <w:bCs/>
        </w:rPr>
        <w:t>form_status</w:t>
      </w:r>
      <w:proofErr w:type="spellEnd"/>
      <w:r w:rsidRPr="00727DEA">
        <w:rPr>
          <w:b/>
          <w:bCs/>
        </w:rPr>
        <w:t xml:space="preserve"> (varchar)</w:t>
      </w:r>
      <w:r w:rsidRPr="00727DEA">
        <w:t xml:space="preserve"> – Pending/Reviewed/Finalized.</w:t>
      </w:r>
    </w:p>
    <w:p w14:paraId="1CF55B75" w14:textId="77777777" w:rsidR="00727DEA" w:rsidRPr="00727DEA" w:rsidRDefault="00727DEA" w:rsidP="00727DEA">
      <w:pPr>
        <w:rPr>
          <w:b/>
          <w:bCs/>
        </w:rPr>
      </w:pPr>
      <w:r w:rsidRPr="00727DEA">
        <w:rPr>
          <w:b/>
          <w:bCs/>
        </w:rPr>
        <w:lastRenderedPageBreak/>
        <w:t>Announcement</w:t>
      </w:r>
    </w:p>
    <w:p w14:paraId="0BC269B4" w14:textId="77777777" w:rsidR="00727DEA" w:rsidRPr="00727DEA" w:rsidRDefault="00727DEA" w:rsidP="00727DEA">
      <w:r w:rsidRPr="00727DEA">
        <w:t>Publishes time-bound messages to members.</w:t>
      </w:r>
    </w:p>
    <w:p w14:paraId="3C5DDBD5" w14:textId="77777777" w:rsidR="00727DEA" w:rsidRPr="00727DEA" w:rsidRDefault="00727DEA" w:rsidP="00727DEA">
      <w:pPr>
        <w:numPr>
          <w:ilvl w:val="0"/>
          <w:numId w:val="19"/>
        </w:numPr>
      </w:pPr>
      <w:proofErr w:type="spellStart"/>
      <w:r w:rsidRPr="00727DEA">
        <w:rPr>
          <w:b/>
          <w:bCs/>
        </w:rPr>
        <w:t>announcement_id</w:t>
      </w:r>
      <w:proofErr w:type="spellEnd"/>
      <w:r w:rsidRPr="00727DEA">
        <w:rPr>
          <w:b/>
          <w:bCs/>
        </w:rPr>
        <w:t xml:space="preserve"> (PK, int)</w:t>
      </w:r>
      <w:r w:rsidRPr="00727DEA">
        <w:t xml:space="preserve"> – Announcement identifier.</w:t>
      </w:r>
    </w:p>
    <w:p w14:paraId="77C7521E" w14:textId="77777777" w:rsidR="00727DEA" w:rsidRPr="00727DEA" w:rsidRDefault="00727DEA" w:rsidP="00727DEA">
      <w:pPr>
        <w:numPr>
          <w:ilvl w:val="0"/>
          <w:numId w:val="19"/>
        </w:numPr>
      </w:pPr>
      <w:proofErr w:type="spellStart"/>
      <w:r w:rsidRPr="00727DEA">
        <w:rPr>
          <w:b/>
          <w:bCs/>
        </w:rPr>
        <w:t>user_id</w:t>
      </w:r>
      <w:proofErr w:type="spellEnd"/>
      <w:r w:rsidRPr="00727DEA">
        <w:rPr>
          <w:b/>
          <w:bCs/>
        </w:rPr>
        <w:t xml:space="preserve"> (FK, int)</w:t>
      </w:r>
      <w:r w:rsidRPr="00727DEA">
        <w:t xml:space="preserve"> – Author of the announcement.</w:t>
      </w:r>
    </w:p>
    <w:p w14:paraId="34A63DA3" w14:textId="77777777" w:rsidR="00727DEA" w:rsidRPr="00727DEA" w:rsidRDefault="00727DEA" w:rsidP="00727DEA">
      <w:pPr>
        <w:numPr>
          <w:ilvl w:val="0"/>
          <w:numId w:val="19"/>
        </w:numPr>
      </w:pPr>
      <w:proofErr w:type="spellStart"/>
      <w:r w:rsidRPr="00727DEA">
        <w:rPr>
          <w:b/>
          <w:bCs/>
        </w:rPr>
        <w:t>dept_id</w:t>
      </w:r>
      <w:proofErr w:type="spellEnd"/>
      <w:r w:rsidRPr="00727DEA">
        <w:rPr>
          <w:b/>
          <w:bCs/>
        </w:rPr>
        <w:t xml:space="preserve"> (FK, int)</w:t>
      </w:r>
      <w:r w:rsidRPr="00727DEA">
        <w:t xml:space="preserve"> – Department scope, if applicable.</w:t>
      </w:r>
    </w:p>
    <w:p w14:paraId="6897700D" w14:textId="77777777" w:rsidR="00727DEA" w:rsidRPr="00727DEA" w:rsidRDefault="00727DEA" w:rsidP="00727DEA">
      <w:pPr>
        <w:numPr>
          <w:ilvl w:val="0"/>
          <w:numId w:val="19"/>
        </w:numPr>
      </w:pPr>
      <w:proofErr w:type="spellStart"/>
      <w:r w:rsidRPr="00727DEA">
        <w:rPr>
          <w:b/>
          <w:bCs/>
        </w:rPr>
        <w:t>announce_title</w:t>
      </w:r>
      <w:proofErr w:type="spellEnd"/>
      <w:r w:rsidRPr="00727DEA">
        <w:rPr>
          <w:b/>
          <w:bCs/>
        </w:rPr>
        <w:t xml:space="preserve"> (varchar)</w:t>
      </w:r>
      <w:r w:rsidRPr="00727DEA">
        <w:t xml:space="preserve"> – Title.</w:t>
      </w:r>
    </w:p>
    <w:p w14:paraId="14B29AC3" w14:textId="77777777" w:rsidR="00727DEA" w:rsidRPr="00727DEA" w:rsidRDefault="00727DEA" w:rsidP="00727DEA">
      <w:pPr>
        <w:numPr>
          <w:ilvl w:val="0"/>
          <w:numId w:val="19"/>
        </w:numPr>
      </w:pPr>
      <w:proofErr w:type="spellStart"/>
      <w:r w:rsidRPr="00727DEA">
        <w:rPr>
          <w:b/>
          <w:bCs/>
        </w:rPr>
        <w:t>announce_body</w:t>
      </w:r>
      <w:proofErr w:type="spellEnd"/>
      <w:r w:rsidRPr="00727DEA">
        <w:rPr>
          <w:b/>
          <w:bCs/>
        </w:rPr>
        <w:t xml:space="preserve"> (text)</w:t>
      </w:r>
      <w:r w:rsidRPr="00727DEA">
        <w:t xml:space="preserve"> – Message content.</w:t>
      </w:r>
    </w:p>
    <w:p w14:paraId="22E7DDDE" w14:textId="77777777" w:rsidR="00727DEA" w:rsidRPr="00727DEA" w:rsidRDefault="00727DEA" w:rsidP="00727DEA">
      <w:pPr>
        <w:numPr>
          <w:ilvl w:val="0"/>
          <w:numId w:val="19"/>
        </w:numPr>
      </w:pPr>
      <w:proofErr w:type="spellStart"/>
      <w:r w:rsidRPr="00727DEA">
        <w:rPr>
          <w:b/>
          <w:bCs/>
        </w:rPr>
        <w:t>announce_expiry</w:t>
      </w:r>
      <w:proofErr w:type="spellEnd"/>
      <w:r w:rsidRPr="00727DEA">
        <w:rPr>
          <w:b/>
          <w:bCs/>
        </w:rPr>
        <w:t xml:space="preserve"> (datetime)</w:t>
      </w:r>
      <w:r w:rsidRPr="00727DEA">
        <w:t xml:space="preserve"> – Expiration date/time.</w:t>
      </w:r>
    </w:p>
    <w:p w14:paraId="34375BE0" w14:textId="77777777" w:rsidR="00727DEA" w:rsidRPr="00727DEA" w:rsidRDefault="00727DEA" w:rsidP="00727DEA">
      <w:pPr>
        <w:numPr>
          <w:ilvl w:val="0"/>
          <w:numId w:val="19"/>
        </w:numPr>
      </w:pPr>
      <w:proofErr w:type="spellStart"/>
      <w:r w:rsidRPr="00727DEA">
        <w:rPr>
          <w:b/>
          <w:bCs/>
        </w:rPr>
        <w:t>visibility_scope</w:t>
      </w:r>
      <w:proofErr w:type="spellEnd"/>
      <w:r w:rsidRPr="00727DEA">
        <w:rPr>
          <w:b/>
          <w:bCs/>
        </w:rPr>
        <w:t xml:space="preserve"> (int/ FK)</w:t>
      </w:r>
      <w:r w:rsidRPr="00727DEA">
        <w:t xml:space="preserve"> – Visibility group (All/Heads/President).</w:t>
      </w:r>
    </w:p>
    <w:p w14:paraId="4ACC6C21" w14:textId="77777777" w:rsidR="00727DEA" w:rsidRPr="00727DEA" w:rsidRDefault="00727DEA" w:rsidP="00727DEA">
      <w:pPr>
        <w:numPr>
          <w:ilvl w:val="0"/>
          <w:numId w:val="19"/>
        </w:numPr>
      </w:pPr>
      <w:proofErr w:type="spellStart"/>
      <w:r w:rsidRPr="00727DEA">
        <w:rPr>
          <w:b/>
          <w:bCs/>
        </w:rPr>
        <w:t>annouce_delivery</w:t>
      </w:r>
      <w:proofErr w:type="spellEnd"/>
      <w:r w:rsidRPr="00727DEA">
        <w:rPr>
          <w:b/>
          <w:bCs/>
        </w:rPr>
        <w:t xml:space="preserve"> (timestamp)</w:t>
      </w:r>
      <w:r w:rsidRPr="00727DEA">
        <w:t xml:space="preserve"> – When notifications were sent.</w:t>
      </w:r>
    </w:p>
    <w:p w14:paraId="1F5CF9F8" w14:textId="77777777" w:rsidR="00727DEA" w:rsidRPr="00727DEA" w:rsidRDefault="00727DEA" w:rsidP="00727DEA">
      <w:pPr>
        <w:numPr>
          <w:ilvl w:val="0"/>
          <w:numId w:val="19"/>
        </w:numPr>
      </w:pPr>
      <w:r w:rsidRPr="00727DEA">
        <w:rPr>
          <w:b/>
          <w:bCs/>
        </w:rPr>
        <w:t>archived (</w:t>
      </w:r>
      <w:proofErr w:type="spellStart"/>
      <w:r w:rsidRPr="00727DEA">
        <w:rPr>
          <w:b/>
          <w:bCs/>
        </w:rPr>
        <w:t>boolean</w:t>
      </w:r>
      <w:proofErr w:type="spellEnd"/>
      <w:r w:rsidRPr="00727DEA">
        <w:rPr>
          <w:b/>
          <w:bCs/>
        </w:rPr>
        <w:t>)</w:t>
      </w:r>
      <w:r w:rsidRPr="00727DEA">
        <w:t xml:space="preserve"> – Logical archive flag.</w:t>
      </w:r>
    </w:p>
    <w:p w14:paraId="4CEE599D" w14:textId="77777777" w:rsidR="00727DEA" w:rsidRPr="00727DEA" w:rsidRDefault="00727DEA" w:rsidP="00727DEA">
      <w:pPr>
        <w:numPr>
          <w:ilvl w:val="0"/>
          <w:numId w:val="19"/>
        </w:numPr>
      </w:pPr>
      <w:proofErr w:type="spellStart"/>
      <w:r w:rsidRPr="00727DEA">
        <w:rPr>
          <w:b/>
          <w:bCs/>
        </w:rPr>
        <w:t>created_at</w:t>
      </w:r>
      <w:proofErr w:type="spellEnd"/>
      <w:r w:rsidRPr="00727DEA">
        <w:rPr>
          <w:b/>
          <w:bCs/>
        </w:rPr>
        <w:t xml:space="preserve">, </w:t>
      </w:r>
      <w:proofErr w:type="spellStart"/>
      <w:r w:rsidRPr="00727DEA">
        <w:rPr>
          <w:b/>
          <w:bCs/>
        </w:rPr>
        <w:t>updated_at</w:t>
      </w:r>
      <w:proofErr w:type="spellEnd"/>
      <w:r w:rsidRPr="00727DEA">
        <w:rPr>
          <w:b/>
          <w:bCs/>
        </w:rPr>
        <w:t xml:space="preserve"> (timestamp)</w:t>
      </w:r>
      <w:r w:rsidRPr="00727DEA">
        <w:t xml:space="preserve"> – Lifecycle fields.</w:t>
      </w:r>
    </w:p>
    <w:p w14:paraId="6EF0B08D" w14:textId="77777777" w:rsidR="00727DEA" w:rsidRPr="00727DEA" w:rsidRDefault="00727DEA" w:rsidP="00727DEA">
      <w:pPr>
        <w:rPr>
          <w:b/>
          <w:bCs/>
        </w:rPr>
      </w:pPr>
      <w:r w:rsidRPr="00727DEA">
        <w:rPr>
          <w:b/>
          <w:bCs/>
        </w:rPr>
        <w:t>Document</w:t>
      </w:r>
    </w:p>
    <w:p w14:paraId="22B20D3B" w14:textId="77777777" w:rsidR="00727DEA" w:rsidRPr="00727DEA" w:rsidRDefault="00727DEA" w:rsidP="00727DEA">
      <w:r w:rsidRPr="00727DEA">
        <w:t>Stores references to uploaded files.</w:t>
      </w:r>
    </w:p>
    <w:p w14:paraId="23B25B97" w14:textId="77777777" w:rsidR="00727DEA" w:rsidRPr="00727DEA" w:rsidRDefault="00727DEA" w:rsidP="00727DEA">
      <w:pPr>
        <w:numPr>
          <w:ilvl w:val="0"/>
          <w:numId w:val="20"/>
        </w:numPr>
      </w:pPr>
      <w:proofErr w:type="spellStart"/>
      <w:r w:rsidRPr="00727DEA">
        <w:rPr>
          <w:b/>
          <w:bCs/>
        </w:rPr>
        <w:t>document_id</w:t>
      </w:r>
      <w:proofErr w:type="spellEnd"/>
      <w:r w:rsidRPr="00727DEA">
        <w:rPr>
          <w:b/>
          <w:bCs/>
        </w:rPr>
        <w:t xml:space="preserve"> (PK, int)</w:t>
      </w:r>
      <w:r w:rsidRPr="00727DEA">
        <w:t xml:space="preserve"> – Document identifier.</w:t>
      </w:r>
    </w:p>
    <w:p w14:paraId="0C706A74" w14:textId="77777777" w:rsidR="00727DEA" w:rsidRPr="00727DEA" w:rsidRDefault="00727DEA" w:rsidP="00727DEA">
      <w:pPr>
        <w:numPr>
          <w:ilvl w:val="0"/>
          <w:numId w:val="20"/>
        </w:numPr>
      </w:pPr>
      <w:proofErr w:type="spellStart"/>
      <w:r w:rsidRPr="00727DEA">
        <w:rPr>
          <w:b/>
          <w:bCs/>
        </w:rPr>
        <w:t>uploaded_by</w:t>
      </w:r>
      <w:proofErr w:type="spellEnd"/>
      <w:r w:rsidRPr="00727DEA">
        <w:rPr>
          <w:b/>
          <w:bCs/>
        </w:rPr>
        <w:t xml:space="preserve"> (FK, int)</w:t>
      </w:r>
      <w:r w:rsidRPr="00727DEA">
        <w:t xml:space="preserve"> – User who uploaded the file.</w:t>
      </w:r>
    </w:p>
    <w:p w14:paraId="4FB09944" w14:textId="77777777" w:rsidR="00727DEA" w:rsidRPr="00727DEA" w:rsidRDefault="00727DEA" w:rsidP="00727DEA">
      <w:pPr>
        <w:numPr>
          <w:ilvl w:val="0"/>
          <w:numId w:val="20"/>
        </w:numPr>
      </w:pPr>
      <w:proofErr w:type="spellStart"/>
      <w:r w:rsidRPr="00727DEA">
        <w:rPr>
          <w:b/>
          <w:bCs/>
        </w:rPr>
        <w:t>visibility_scope</w:t>
      </w:r>
      <w:proofErr w:type="spellEnd"/>
      <w:r w:rsidRPr="00727DEA">
        <w:rPr>
          <w:b/>
          <w:bCs/>
        </w:rPr>
        <w:t xml:space="preserve"> (int/ FK)</w:t>
      </w:r>
      <w:r w:rsidRPr="00727DEA">
        <w:t xml:space="preserve"> – Access control scope.</w:t>
      </w:r>
    </w:p>
    <w:p w14:paraId="44F4973A" w14:textId="77777777" w:rsidR="00727DEA" w:rsidRPr="00727DEA" w:rsidRDefault="00727DEA" w:rsidP="00727DEA">
      <w:pPr>
        <w:numPr>
          <w:ilvl w:val="0"/>
          <w:numId w:val="20"/>
        </w:numPr>
      </w:pPr>
      <w:proofErr w:type="spellStart"/>
      <w:r w:rsidRPr="00727DEA">
        <w:rPr>
          <w:b/>
          <w:bCs/>
        </w:rPr>
        <w:t>doc_title</w:t>
      </w:r>
      <w:proofErr w:type="spellEnd"/>
      <w:r w:rsidRPr="00727DEA">
        <w:rPr>
          <w:b/>
          <w:bCs/>
        </w:rPr>
        <w:t xml:space="preserve"> (varchar)</w:t>
      </w:r>
      <w:r w:rsidRPr="00727DEA">
        <w:t xml:space="preserve"> – Document title.</w:t>
      </w:r>
    </w:p>
    <w:p w14:paraId="765A5785" w14:textId="77777777" w:rsidR="00727DEA" w:rsidRPr="00727DEA" w:rsidRDefault="00727DEA" w:rsidP="00727DEA">
      <w:pPr>
        <w:numPr>
          <w:ilvl w:val="0"/>
          <w:numId w:val="20"/>
        </w:numPr>
      </w:pPr>
      <w:proofErr w:type="spellStart"/>
      <w:r w:rsidRPr="00727DEA">
        <w:rPr>
          <w:b/>
          <w:bCs/>
        </w:rPr>
        <w:t>stored_url</w:t>
      </w:r>
      <w:proofErr w:type="spellEnd"/>
      <w:r w:rsidRPr="00727DEA">
        <w:rPr>
          <w:b/>
          <w:bCs/>
        </w:rPr>
        <w:t xml:space="preserve"> (varchar)</w:t>
      </w:r>
      <w:r w:rsidRPr="00727DEA">
        <w:t xml:space="preserve"> – Storage location/URL.</w:t>
      </w:r>
    </w:p>
    <w:p w14:paraId="02DC8627" w14:textId="77777777" w:rsidR="00727DEA" w:rsidRPr="00727DEA" w:rsidRDefault="00727DEA" w:rsidP="00727DEA">
      <w:pPr>
        <w:numPr>
          <w:ilvl w:val="0"/>
          <w:numId w:val="20"/>
        </w:numPr>
      </w:pPr>
      <w:r w:rsidRPr="00727DEA">
        <w:rPr>
          <w:b/>
          <w:bCs/>
        </w:rPr>
        <w:t>archived (</w:t>
      </w:r>
      <w:proofErr w:type="spellStart"/>
      <w:r w:rsidRPr="00727DEA">
        <w:rPr>
          <w:b/>
          <w:bCs/>
        </w:rPr>
        <w:t>boolean</w:t>
      </w:r>
      <w:proofErr w:type="spellEnd"/>
      <w:r w:rsidRPr="00727DEA">
        <w:rPr>
          <w:b/>
          <w:bCs/>
        </w:rPr>
        <w:t>)</w:t>
      </w:r>
      <w:r w:rsidRPr="00727DEA">
        <w:t xml:space="preserve"> – Whether file is archived.</w:t>
      </w:r>
    </w:p>
    <w:p w14:paraId="61132AF5" w14:textId="77777777" w:rsidR="00727DEA" w:rsidRPr="00727DEA" w:rsidRDefault="00727DEA" w:rsidP="00727DEA">
      <w:pPr>
        <w:numPr>
          <w:ilvl w:val="0"/>
          <w:numId w:val="20"/>
        </w:numPr>
      </w:pPr>
      <w:proofErr w:type="spellStart"/>
      <w:r w:rsidRPr="00727DEA">
        <w:rPr>
          <w:b/>
          <w:bCs/>
        </w:rPr>
        <w:t>created_at</w:t>
      </w:r>
      <w:proofErr w:type="spellEnd"/>
      <w:r w:rsidRPr="00727DEA">
        <w:rPr>
          <w:b/>
          <w:bCs/>
        </w:rPr>
        <w:t xml:space="preserve">, </w:t>
      </w:r>
      <w:proofErr w:type="spellStart"/>
      <w:r w:rsidRPr="00727DEA">
        <w:rPr>
          <w:b/>
          <w:bCs/>
        </w:rPr>
        <w:t>updated_at</w:t>
      </w:r>
      <w:proofErr w:type="spellEnd"/>
      <w:r w:rsidRPr="00727DEA">
        <w:rPr>
          <w:b/>
          <w:bCs/>
        </w:rPr>
        <w:t xml:space="preserve">, </w:t>
      </w:r>
      <w:proofErr w:type="spellStart"/>
      <w:r w:rsidRPr="00727DEA">
        <w:rPr>
          <w:b/>
          <w:bCs/>
        </w:rPr>
        <w:t>deleted_at</w:t>
      </w:r>
      <w:proofErr w:type="spellEnd"/>
      <w:r w:rsidRPr="00727DEA">
        <w:rPr>
          <w:b/>
          <w:bCs/>
        </w:rPr>
        <w:t xml:space="preserve"> (timestamp)</w:t>
      </w:r>
      <w:r w:rsidRPr="00727DEA">
        <w:t xml:space="preserve"> – Lifecycle tracking.</w:t>
      </w:r>
    </w:p>
    <w:p w14:paraId="3763D9F7" w14:textId="77777777" w:rsidR="00727DEA" w:rsidRPr="00727DEA" w:rsidRDefault="00727DEA" w:rsidP="00727DEA">
      <w:pPr>
        <w:rPr>
          <w:b/>
          <w:bCs/>
        </w:rPr>
      </w:pPr>
      <w:r w:rsidRPr="00727DEA">
        <w:rPr>
          <w:b/>
          <w:bCs/>
        </w:rPr>
        <w:t>Suggestion</w:t>
      </w:r>
    </w:p>
    <w:p w14:paraId="0CADA4DC" w14:textId="77777777" w:rsidR="00727DEA" w:rsidRPr="00727DEA" w:rsidRDefault="00727DEA" w:rsidP="00727DEA">
      <w:r w:rsidRPr="00727DEA">
        <w:t>Captures visitor/member suggestions and join requests.</w:t>
      </w:r>
    </w:p>
    <w:p w14:paraId="7C9A5460" w14:textId="77777777" w:rsidR="00727DEA" w:rsidRPr="00727DEA" w:rsidRDefault="00727DEA" w:rsidP="00727DEA">
      <w:pPr>
        <w:numPr>
          <w:ilvl w:val="0"/>
          <w:numId w:val="21"/>
        </w:numPr>
      </w:pPr>
      <w:proofErr w:type="spellStart"/>
      <w:r w:rsidRPr="00727DEA">
        <w:rPr>
          <w:b/>
          <w:bCs/>
        </w:rPr>
        <w:t>suggestion_id</w:t>
      </w:r>
      <w:proofErr w:type="spellEnd"/>
      <w:r w:rsidRPr="00727DEA">
        <w:rPr>
          <w:b/>
          <w:bCs/>
        </w:rPr>
        <w:t xml:space="preserve"> (PK, int)</w:t>
      </w:r>
      <w:r w:rsidRPr="00727DEA">
        <w:t xml:space="preserve"> – Suggestion identifier.</w:t>
      </w:r>
    </w:p>
    <w:p w14:paraId="47A3D984" w14:textId="77777777" w:rsidR="00727DEA" w:rsidRPr="00727DEA" w:rsidRDefault="00727DEA" w:rsidP="00727DEA">
      <w:pPr>
        <w:numPr>
          <w:ilvl w:val="0"/>
          <w:numId w:val="21"/>
        </w:numPr>
      </w:pPr>
      <w:proofErr w:type="spellStart"/>
      <w:r w:rsidRPr="00727DEA">
        <w:rPr>
          <w:b/>
          <w:bCs/>
        </w:rPr>
        <w:t>full_name</w:t>
      </w:r>
      <w:proofErr w:type="spellEnd"/>
      <w:r w:rsidRPr="00727DEA">
        <w:rPr>
          <w:b/>
          <w:bCs/>
        </w:rPr>
        <w:t xml:space="preserve"> (varchar)</w:t>
      </w:r>
      <w:r w:rsidRPr="00727DEA">
        <w:t xml:space="preserve"> – Name of submitter.</w:t>
      </w:r>
    </w:p>
    <w:p w14:paraId="73DC737E" w14:textId="77777777" w:rsidR="00727DEA" w:rsidRPr="00727DEA" w:rsidRDefault="00727DEA" w:rsidP="00727DEA">
      <w:pPr>
        <w:numPr>
          <w:ilvl w:val="0"/>
          <w:numId w:val="21"/>
        </w:numPr>
      </w:pPr>
      <w:proofErr w:type="spellStart"/>
      <w:r w:rsidRPr="00727DEA">
        <w:rPr>
          <w:b/>
          <w:bCs/>
        </w:rPr>
        <w:t>contact_email</w:t>
      </w:r>
      <w:proofErr w:type="spellEnd"/>
      <w:r w:rsidRPr="00727DEA">
        <w:rPr>
          <w:b/>
          <w:bCs/>
        </w:rPr>
        <w:t xml:space="preserve"> (varchar)</w:t>
      </w:r>
      <w:r w:rsidRPr="00727DEA">
        <w:t xml:space="preserve"> – Contact email.</w:t>
      </w:r>
    </w:p>
    <w:p w14:paraId="6B47A11B" w14:textId="77777777" w:rsidR="00727DEA" w:rsidRPr="00727DEA" w:rsidRDefault="00727DEA" w:rsidP="00727DEA">
      <w:pPr>
        <w:numPr>
          <w:ilvl w:val="0"/>
          <w:numId w:val="21"/>
        </w:numPr>
      </w:pPr>
      <w:proofErr w:type="spellStart"/>
      <w:r w:rsidRPr="00727DEA">
        <w:rPr>
          <w:b/>
          <w:bCs/>
        </w:rPr>
        <w:lastRenderedPageBreak/>
        <w:t>visitor_msg</w:t>
      </w:r>
      <w:proofErr w:type="spellEnd"/>
      <w:r w:rsidRPr="00727DEA">
        <w:rPr>
          <w:b/>
          <w:bCs/>
        </w:rPr>
        <w:t xml:space="preserve"> (text)</w:t>
      </w:r>
      <w:r w:rsidRPr="00727DEA">
        <w:t xml:space="preserve"> – Message body.</w:t>
      </w:r>
    </w:p>
    <w:p w14:paraId="35FC7E39" w14:textId="77777777" w:rsidR="00727DEA" w:rsidRPr="00727DEA" w:rsidRDefault="00727DEA" w:rsidP="00727DEA">
      <w:pPr>
        <w:numPr>
          <w:ilvl w:val="0"/>
          <w:numId w:val="21"/>
        </w:numPr>
      </w:pPr>
      <w:proofErr w:type="spellStart"/>
      <w:r w:rsidRPr="00727DEA">
        <w:rPr>
          <w:b/>
          <w:bCs/>
        </w:rPr>
        <w:t>msg_status</w:t>
      </w:r>
      <w:proofErr w:type="spellEnd"/>
      <w:r w:rsidRPr="00727DEA">
        <w:rPr>
          <w:b/>
          <w:bCs/>
        </w:rPr>
        <w:t xml:space="preserve"> (varchar, </w:t>
      </w:r>
      <w:proofErr w:type="spellStart"/>
      <w:r w:rsidRPr="00727DEA">
        <w:rPr>
          <w:b/>
          <w:bCs/>
        </w:rPr>
        <w:t>enum</w:t>
      </w:r>
      <w:proofErr w:type="spellEnd"/>
      <w:r w:rsidRPr="00727DEA">
        <w:rPr>
          <w:b/>
          <w:bCs/>
        </w:rPr>
        <w:t>)</w:t>
      </w:r>
      <w:r w:rsidRPr="00727DEA">
        <w:t xml:space="preserve"> – Pending/Reviewed/Finalized.</w:t>
      </w:r>
    </w:p>
    <w:p w14:paraId="32831C76" w14:textId="77777777" w:rsidR="00727DEA" w:rsidRPr="00727DEA" w:rsidRDefault="00727DEA" w:rsidP="00727DEA">
      <w:pPr>
        <w:numPr>
          <w:ilvl w:val="0"/>
          <w:numId w:val="21"/>
        </w:numPr>
      </w:pPr>
      <w:proofErr w:type="spellStart"/>
      <w:r w:rsidRPr="00727DEA">
        <w:rPr>
          <w:b/>
          <w:bCs/>
        </w:rPr>
        <w:t>session_id</w:t>
      </w:r>
      <w:proofErr w:type="spellEnd"/>
      <w:r w:rsidRPr="00727DEA">
        <w:rPr>
          <w:b/>
          <w:bCs/>
        </w:rPr>
        <w:t xml:space="preserve"> (varchar)</w:t>
      </w:r>
      <w:r w:rsidRPr="00727DEA">
        <w:t xml:space="preserve"> – Session reference.</w:t>
      </w:r>
    </w:p>
    <w:p w14:paraId="6AE7A6D8" w14:textId="77777777" w:rsidR="00727DEA" w:rsidRPr="00727DEA" w:rsidRDefault="00727DEA" w:rsidP="00727DEA">
      <w:pPr>
        <w:numPr>
          <w:ilvl w:val="0"/>
          <w:numId w:val="21"/>
        </w:numPr>
      </w:pPr>
      <w:proofErr w:type="spellStart"/>
      <w:r w:rsidRPr="00727DEA">
        <w:rPr>
          <w:b/>
          <w:bCs/>
        </w:rPr>
        <w:t>created_at</w:t>
      </w:r>
      <w:proofErr w:type="spellEnd"/>
      <w:r w:rsidRPr="00727DEA">
        <w:rPr>
          <w:b/>
          <w:bCs/>
        </w:rPr>
        <w:t xml:space="preserve"> (timestamp)</w:t>
      </w:r>
      <w:r w:rsidRPr="00727DEA">
        <w:t xml:space="preserve"> – Submission time.</w:t>
      </w:r>
    </w:p>
    <w:p w14:paraId="53F88D5A" w14:textId="77777777" w:rsidR="00727DEA" w:rsidRPr="00727DEA" w:rsidRDefault="00727DEA" w:rsidP="00727DEA">
      <w:pPr>
        <w:rPr>
          <w:b/>
          <w:bCs/>
        </w:rPr>
      </w:pPr>
      <w:proofErr w:type="spellStart"/>
      <w:r w:rsidRPr="00727DEA">
        <w:rPr>
          <w:b/>
          <w:bCs/>
        </w:rPr>
        <w:t>AuditLog</w:t>
      </w:r>
      <w:proofErr w:type="spellEnd"/>
    </w:p>
    <w:p w14:paraId="01538A4B" w14:textId="77777777" w:rsidR="00727DEA" w:rsidRPr="00727DEA" w:rsidRDefault="00727DEA" w:rsidP="00727DEA">
      <w:r w:rsidRPr="00727DEA">
        <w:t xml:space="preserve">Provides a full audit </w:t>
      </w:r>
      <w:proofErr w:type="gramStart"/>
      <w:r w:rsidRPr="00727DEA">
        <w:t>trail</w:t>
      </w:r>
      <w:proofErr w:type="gramEnd"/>
      <w:r w:rsidRPr="00727DEA">
        <w:t xml:space="preserve"> for key actions.</w:t>
      </w:r>
    </w:p>
    <w:p w14:paraId="7CED157E" w14:textId="77777777" w:rsidR="00727DEA" w:rsidRPr="00727DEA" w:rsidRDefault="00727DEA" w:rsidP="00727DEA">
      <w:pPr>
        <w:numPr>
          <w:ilvl w:val="0"/>
          <w:numId w:val="22"/>
        </w:numPr>
      </w:pPr>
      <w:proofErr w:type="spellStart"/>
      <w:r w:rsidRPr="00727DEA">
        <w:rPr>
          <w:b/>
          <w:bCs/>
        </w:rPr>
        <w:t>log_id</w:t>
      </w:r>
      <w:proofErr w:type="spellEnd"/>
      <w:r w:rsidRPr="00727DEA">
        <w:rPr>
          <w:b/>
          <w:bCs/>
        </w:rPr>
        <w:t xml:space="preserve"> (PK, int)</w:t>
      </w:r>
      <w:r w:rsidRPr="00727DEA">
        <w:t xml:space="preserve"> – Log record identifier.</w:t>
      </w:r>
    </w:p>
    <w:p w14:paraId="2E5E7019" w14:textId="77777777" w:rsidR="00727DEA" w:rsidRPr="00727DEA" w:rsidRDefault="00727DEA" w:rsidP="00727DEA">
      <w:pPr>
        <w:numPr>
          <w:ilvl w:val="0"/>
          <w:numId w:val="22"/>
        </w:numPr>
      </w:pPr>
      <w:proofErr w:type="spellStart"/>
      <w:r w:rsidRPr="00727DEA">
        <w:rPr>
          <w:b/>
          <w:bCs/>
        </w:rPr>
        <w:t>user_id</w:t>
      </w:r>
      <w:proofErr w:type="spellEnd"/>
      <w:r w:rsidRPr="00727DEA">
        <w:rPr>
          <w:b/>
          <w:bCs/>
        </w:rPr>
        <w:t xml:space="preserve"> (FK, int)</w:t>
      </w:r>
      <w:r w:rsidRPr="00727DEA">
        <w:t xml:space="preserve"> – Actor.</w:t>
      </w:r>
    </w:p>
    <w:p w14:paraId="77FF2EB1" w14:textId="77777777" w:rsidR="00727DEA" w:rsidRPr="00727DEA" w:rsidRDefault="00727DEA" w:rsidP="00727DEA">
      <w:pPr>
        <w:numPr>
          <w:ilvl w:val="0"/>
          <w:numId w:val="22"/>
        </w:numPr>
      </w:pPr>
      <w:r w:rsidRPr="00727DEA">
        <w:rPr>
          <w:b/>
          <w:bCs/>
        </w:rPr>
        <w:t>action (varchar)</w:t>
      </w:r>
      <w:r w:rsidRPr="00727DEA">
        <w:t xml:space="preserve"> – Action type.</w:t>
      </w:r>
    </w:p>
    <w:p w14:paraId="13AF44AC" w14:textId="77777777" w:rsidR="00727DEA" w:rsidRPr="00727DEA" w:rsidRDefault="00727DEA" w:rsidP="00727DEA">
      <w:pPr>
        <w:numPr>
          <w:ilvl w:val="0"/>
          <w:numId w:val="22"/>
        </w:numPr>
      </w:pPr>
      <w:proofErr w:type="spellStart"/>
      <w:r w:rsidRPr="00727DEA">
        <w:rPr>
          <w:b/>
          <w:bCs/>
        </w:rPr>
        <w:t>entity_type</w:t>
      </w:r>
      <w:proofErr w:type="spellEnd"/>
      <w:r w:rsidRPr="00727DEA">
        <w:rPr>
          <w:b/>
          <w:bCs/>
        </w:rPr>
        <w:t xml:space="preserve"> (varchar)</w:t>
      </w:r>
      <w:r w:rsidRPr="00727DEA">
        <w:t xml:space="preserve"> – Target entity type.</w:t>
      </w:r>
    </w:p>
    <w:p w14:paraId="45EA4470" w14:textId="77777777" w:rsidR="00727DEA" w:rsidRPr="00727DEA" w:rsidRDefault="00727DEA" w:rsidP="00727DEA">
      <w:pPr>
        <w:numPr>
          <w:ilvl w:val="0"/>
          <w:numId w:val="22"/>
        </w:numPr>
      </w:pPr>
      <w:proofErr w:type="spellStart"/>
      <w:r w:rsidRPr="00727DEA">
        <w:rPr>
          <w:b/>
          <w:bCs/>
        </w:rPr>
        <w:t>entity_id</w:t>
      </w:r>
      <w:proofErr w:type="spellEnd"/>
      <w:r w:rsidRPr="00727DEA">
        <w:rPr>
          <w:b/>
          <w:bCs/>
        </w:rPr>
        <w:t xml:space="preserve"> (int)</w:t>
      </w:r>
      <w:r w:rsidRPr="00727DEA">
        <w:t xml:space="preserve"> – Target entity ID.</w:t>
      </w:r>
    </w:p>
    <w:p w14:paraId="4750613E" w14:textId="77777777" w:rsidR="00727DEA" w:rsidRPr="00727DEA" w:rsidRDefault="00727DEA" w:rsidP="00727DEA">
      <w:pPr>
        <w:numPr>
          <w:ilvl w:val="0"/>
          <w:numId w:val="22"/>
        </w:numPr>
      </w:pPr>
      <w:proofErr w:type="spellStart"/>
      <w:r w:rsidRPr="00727DEA">
        <w:rPr>
          <w:b/>
          <w:bCs/>
        </w:rPr>
        <w:t>before_json</w:t>
      </w:r>
      <w:proofErr w:type="spellEnd"/>
      <w:r w:rsidRPr="00727DEA">
        <w:rPr>
          <w:b/>
          <w:bCs/>
        </w:rPr>
        <w:t xml:space="preserve">, </w:t>
      </w:r>
      <w:proofErr w:type="spellStart"/>
      <w:r w:rsidRPr="00727DEA">
        <w:rPr>
          <w:b/>
          <w:bCs/>
        </w:rPr>
        <w:t>after_json</w:t>
      </w:r>
      <w:proofErr w:type="spellEnd"/>
      <w:r w:rsidRPr="00727DEA">
        <w:rPr>
          <w:b/>
          <w:bCs/>
        </w:rPr>
        <w:t xml:space="preserve"> (</w:t>
      </w:r>
      <w:proofErr w:type="spellStart"/>
      <w:r w:rsidRPr="00727DEA">
        <w:rPr>
          <w:b/>
          <w:bCs/>
        </w:rPr>
        <w:t>json</w:t>
      </w:r>
      <w:proofErr w:type="spellEnd"/>
      <w:r w:rsidRPr="00727DEA">
        <w:rPr>
          <w:b/>
          <w:bCs/>
        </w:rPr>
        <w:t>)</w:t>
      </w:r>
      <w:r w:rsidRPr="00727DEA">
        <w:t xml:space="preserve"> – Snapshots before/after change.</w:t>
      </w:r>
    </w:p>
    <w:p w14:paraId="71AF5838" w14:textId="77777777" w:rsidR="00727DEA" w:rsidRPr="00727DEA" w:rsidRDefault="00727DEA" w:rsidP="00727DEA">
      <w:pPr>
        <w:numPr>
          <w:ilvl w:val="0"/>
          <w:numId w:val="22"/>
        </w:numPr>
      </w:pPr>
      <w:proofErr w:type="spellStart"/>
      <w:r w:rsidRPr="00727DEA">
        <w:rPr>
          <w:b/>
          <w:bCs/>
        </w:rPr>
        <w:t>occurred_at</w:t>
      </w:r>
      <w:proofErr w:type="spellEnd"/>
      <w:r w:rsidRPr="00727DEA">
        <w:rPr>
          <w:b/>
          <w:bCs/>
        </w:rPr>
        <w:t xml:space="preserve"> (timestamp)</w:t>
      </w:r>
      <w:r w:rsidRPr="00727DEA">
        <w:t xml:space="preserve"> – Time of action.</w:t>
      </w:r>
    </w:p>
    <w:p w14:paraId="6ED84E3B" w14:textId="77777777" w:rsidR="00727DEA" w:rsidRPr="00727DEA" w:rsidRDefault="00727DEA" w:rsidP="00727DEA">
      <w:pPr>
        <w:rPr>
          <w:b/>
          <w:bCs/>
        </w:rPr>
      </w:pPr>
      <w:proofErr w:type="spellStart"/>
      <w:r w:rsidRPr="00727DEA">
        <w:rPr>
          <w:b/>
          <w:bCs/>
        </w:rPr>
        <w:t>PasswordResetToken</w:t>
      </w:r>
      <w:proofErr w:type="spellEnd"/>
    </w:p>
    <w:p w14:paraId="7B3E313B" w14:textId="77777777" w:rsidR="00727DEA" w:rsidRPr="00727DEA" w:rsidRDefault="00727DEA" w:rsidP="00727DEA">
      <w:r w:rsidRPr="00727DEA">
        <w:t>Supports secure password resets.</w:t>
      </w:r>
    </w:p>
    <w:p w14:paraId="3F7B234C" w14:textId="77777777" w:rsidR="00727DEA" w:rsidRPr="00727DEA" w:rsidRDefault="00727DEA" w:rsidP="00727DEA">
      <w:pPr>
        <w:numPr>
          <w:ilvl w:val="0"/>
          <w:numId w:val="23"/>
        </w:numPr>
      </w:pPr>
      <w:proofErr w:type="spellStart"/>
      <w:r w:rsidRPr="00727DEA">
        <w:rPr>
          <w:b/>
          <w:bCs/>
        </w:rPr>
        <w:t>reset_id</w:t>
      </w:r>
      <w:proofErr w:type="spellEnd"/>
      <w:r w:rsidRPr="00727DEA">
        <w:rPr>
          <w:b/>
          <w:bCs/>
        </w:rPr>
        <w:t xml:space="preserve"> (PK, int)</w:t>
      </w:r>
      <w:r w:rsidRPr="00727DEA">
        <w:t xml:space="preserve"> – Token record identifier.</w:t>
      </w:r>
    </w:p>
    <w:p w14:paraId="7205F51F" w14:textId="77777777" w:rsidR="00727DEA" w:rsidRPr="00727DEA" w:rsidRDefault="00727DEA" w:rsidP="00727DEA">
      <w:pPr>
        <w:numPr>
          <w:ilvl w:val="0"/>
          <w:numId w:val="23"/>
        </w:numPr>
      </w:pPr>
      <w:proofErr w:type="spellStart"/>
      <w:r w:rsidRPr="00727DEA">
        <w:rPr>
          <w:b/>
          <w:bCs/>
        </w:rPr>
        <w:t>user_id</w:t>
      </w:r>
      <w:proofErr w:type="spellEnd"/>
      <w:r w:rsidRPr="00727DEA">
        <w:rPr>
          <w:b/>
          <w:bCs/>
        </w:rPr>
        <w:t xml:space="preserve"> (FK, int)</w:t>
      </w:r>
      <w:r w:rsidRPr="00727DEA">
        <w:t xml:space="preserve"> – User requesting reset.</w:t>
      </w:r>
    </w:p>
    <w:p w14:paraId="69999048" w14:textId="77777777" w:rsidR="00727DEA" w:rsidRPr="00727DEA" w:rsidRDefault="00727DEA" w:rsidP="00727DEA">
      <w:pPr>
        <w:numPr>
          <w:ilvl w:val="0"/>
          <w:numId w:val="23"/>
        </w:numPr>
      </w:pPr>
      <w:r w:rsidRPr="00727DEA">
        <w:rPr>
          <w:b/>
          <w:bCs/>
        </w:rPr>
        <w:t>token (varchar)</w:t>
      </w:r>
      <w:r w:rsidRPr="00727DEA">
        <w:t xml:space="preserve"> – Secure token string.</w:t>
      </w:r>
    </w:p>
    <w:p w14:paraId="43411B42" w14:textId="77777777" w:rsidR="00727DEA" w:rsidRPr="00727DEA" w:rsidRDefault="00727DEA" w:rsidP="00727DEA">
      <w:pPr>
        <w:numPr>
          <w:ilvl w:val="0"/>
          <w:numId w:val="23"/>
        </w:numPr>
      </w:pPr>
      <w:proofErr w:type="spellStart"/>
      <w:r w:rsidRPr="00727DEA">
        <w:rPr>
          <w:b/>
          <w:bCs/>
        </w:rPr>
        <w:t>expires_at</w:t>
      </w:r>
      <w:proofErr w:type="spellEnd"/>
      <w:r w:rsidRPr="00727DEA">
        <w:rPr>
          <w:b/>
          <w:bCs/>
        </w:rPr>
        <w:t xml:space="preserve"> (timestamp)</w:t>
      </w:r>
      <w:r w:rsidRPr="00727DEA">
        <w:t xml:space="preserve"> – Expiration time.</w:t>
      </w:r>
    </w:p>
    <w:p w14:paraId="33BF8B8B" w14:textId="77777777" w:rsidR="00727DEA" w:rsidRPr="00727DEA" w:rsidRDefault="00727DEA" w:rsidP="00727DEA">
      <w:pPr>
        <w:numPr>
          <w:ilvl w:val="0"/>
          <w:numId w:val="23"/>
        </w:numPr>
      </w:pPr>
      <w:proofErr w:type="spellStart"/>
      <w:r w:rsidRPr="00727DEA">
        <w:rPr>
          <w:b/>
          <w:bCs/>
        </w:rPr>
        <w:t>used_at</w:t>
      </w:r>
      <w:proofErr w:type="spellEnd"/>
      <w:r w:rsidRPr="00727DEA">
        <w:rPr>
          <w:b/>
          <w:bCs/>
        </w:rPr>
        <w:t xml:space="preserve"> (timestamp)</w:t>
      </w:r>
      <w:r w:rsidRPr="00727DEA">
        <w:t xml:space="preserve"> – When token was consumed.</w:t>
      </w:r>
    </w:p>
    <w:p w14:paraId="565921CC" w14:textId="77777777" w:rsidR="00727DEA" w:rsidRPr="00727DEA" w:rsidRDefault="00727DEA" w:rsidP="00727DEA">
      <w:pPr>
        <w:numPr>
          <w:ilvl w:val="0"/>
          <w:numId w:val="23"/>
        </w:numPr>
        <w:rPr>
          <w:b/>
          <w:bCs/>
        </w:rPr>
      </w:pPr>
      <w:r w:rsidRPr="00727DEA">
        <w:rPr>
          <w:b/>
          <w:bCs/>
        </w:rPr>
        <w:t>7.3 Normalization and Integrity</w:t>
      </w:r>
    </w:p>
    <w:p w14:paraId="347261D5" w14:textId="77777777" w:rsidR="00727DEA" w:rsidRPr="00727DEA" w:rsidRDefault="00727DEA" w:rsidP="00727DEA">
      <w:pPr>
        <w:numPr>
          <w:ilvl w:val="0"/>
          <w:numId w:val="23"/>
        </w:numPr>
      </w:pPr>
      <w:r w:rsidRPr="00727DEA">
        <w:t>The schema is normalized to at least Third Normal Form (3NF):</w:t>
      </w:r>
    </w:p>
    <w:p w14:paraId="231FF03D" w14:textId="77777777" w:rsidR="00727DEA" w:rsidRPr="00727DEA" w:rsidRDefault="00727DEA" w:rsidP="00727DEA">
      <w:pPr>
        <w:numPr>
          <w:ilvl w:val="0"/>
          <w:numId w:val="23"/>
        </w:numPr>
      </w:pPr>
      <w:r w:rsidRPr="00727DEA">
        <w:t>Repeated data (e.g., roles, permissions) is moved into separate tables.</w:t>
      </w:r>
    </w:p>
    <w:p w14:paraId="1B500F0E" w14:textId="77777777" w:rsidR="00727DEA" w:rsidRPr="00727DEA" w:rsidRDefault="00727DEA" w:rsidP="00727DEA">
      <w:pPr>
        <w:numPr>
          <w:ilvl w:val="0"/>
          <w:numId w:val="23"/>
        </w:numPr>
      </w:pPr>
      <w:r w:rsidRPr="00727DEA">
        <w:t>Many-to-many relationships (User–Role, Role–Permission) use linking tables.</w:t>
      </w:r>
    </w:p>
    <w:p w14:paraId="695E5D15" w14:textId="77777777" w:rsidR="00727DEA" w:rsidRPr="00727DEA" w:rsidRDefault="00727DEA" w:rsidP="00727DEA">
      <w:pPr>
        <w:numPr>
          <w:ilvl w:val="0"/>
          <w:numId w:val="23"/>
        </w:numPr>
      </w:pPr>
      <w:r w:rsidRPr="00727DEA">
        <w:t>Foreign keys maintain referential integrity among core entities.</w:t>
      </w:r>
    </w:p>
    <w:p w14:paraId="69D407D0" w14:textId="5EA3B3F5" w:rsidR="00635152" w:rsidRDefault="00727DEA" w:rsidP="00724BD1">
      <w:pPr>
        <w:numPr>
          <w:ilvl w:val="0"/>
          <w:numId w:val="23"/>
        </w:numPr>
      </w:pPr>
      <w:r w:rsidRPr="00727DEA">
        <w:lastRenderedPageBreak/>
        <w:t>This model supports scalable reporting, secure access control, and detailed auditing while remaining flexible enough to support future enhancements such as additional roles, new form types, or expanded logging.</w:t>
      </w:r>
    </w:p>
    <w:p w14:paraId="493BADCC" w14:textId="77777777" w:rsidR="00635152" w:rsidRDefault="00635152">
      <w:r>
        <w:br w:type="page"/>
      </w:r>
    </w:p>
    <w:p w14:paraId="0FE4FBFC" w14:textId="058C7660" w:rsidR="00777FCB" w:rsidRDefault="00635152" w:rsidP="00635152">
      <w:pPr>
        <w:pStyle w:val="Heading2"/>
        <w:jc w:val="center"/>
      </w:pPr>
      <w:bookmarkStart w:id="7" w:name="_Toc214726810"/>
      <w:r>
        <w:lastRenderedPageBreak/>
        <w:t xml:space="preserve">8. </w:t>
      </w:r>
      <w:r w:rsidRPr="00B71CE8">
        <w:t>Screen Sequences</w:t>
      </w:r>
      <w:bookmarkEnd w:id="7"/>
    </w:p>
    <w:p w14:paraId="7A6BDE2A" w14:textId="77777777" w:rsidR="00635152" w:rsidRDefault="00635152" w:rsidP="00635152"/>
    <w:p w14:paraId="395ADE5F" w14:textId="6E11B3BB" w:rsidR="00635152" w:rsidRDefault="00635152">
      <w:r>
        <w:br w:type="page"/>
      </w:r>
    </w:p>
    <w:p w14:paraId="3829093E" w14:textId="47DCCA72" w:rsidR="00635152" w:rsidRDefault="00635152" w:rsidP="00635152">
      <w:pPr>
        <w:pStyle w:val="Heading2"/>
        <w:jc w:val="center"/>
      </w:pPr>
      <w:bookmarkStart w:id="8" w:name="_Toc214726811"/>
      <w:r>
        <w:lastRenderedPageBreak/>
        <w:t xml:space="preserve">9. </w:t>
      </w:r>
      <w:r w:rsidRPr="00B71CE8">
        <w:t>Work Breakdown Structure (WBS)/Project Management Plan</w:t>
      </w:r>
      <w:bookmarkEnd w:id="8"/>
    </w:p>
    <w:p w14:paraId="19B56434" w14:textId="5ED1F0C9" w:rsidR="00635152" w:rsidRDefault="00635152">
      <w:r>
        <w:br w:type="page"/>
      </w:r>
    </w:p>
    <w:p w14:paraId="370F3D51" w14:textId="77B09485" w:rsidR="00635152" w:rsidRPr="00635152" w:rsidRDefault="00635152" w:rsidP="00635152">
      <w:pPr>
        <w:pStyle w:val="Heading2"/>
        <w:jc w:val="center"/>
      </w:pPr>
      <w:bookmarkStart w:id="9" w:name="_Toc214726812"/>
      <w:r>
        <w:lastRenderedPageBreak/>
        <w:t xml:space="preserve">10. </w:t>
      </w:r>
      <w:r w:rsidRPr="00B71CE8">
        <w:t>Conclusion</w:t>
      </w:r>
      <w:bookmarkEnd w:id="9"/>
    </w:p>
    <w:sectPr w:rsidR="00635152" w:rsidRPr="006351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89411" w14:textId="77777777" w:rsidR="007E5853" w:rsidRDefault="007E5853" w:rsidP="00B71CE8">
      <w:pPr>
        <w:spacing w:after="0" w:line="240" w:lineRule="auto"/>
      </w:pPr>
      <w:r>
        <w:separator/>
      </w:r>
    </w:p>
  </w:endnote>
  <w:endnote w:type="continuationSeparator" w:id="0">
    <w:p w14:paraId="72CAF099" w14:textId="77777777" w:rsidR="007E5853" w:rsidRDefault="007E5853" w:rsidP="00B71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8C00B" w14:textId="77777777" w:rsidR="007E5853" w:rsidRDefault="007E5853" w:rsidP="00B71CE8">
      <w:pPr>
        <w:spacing w:after="0" w:line="240" w:lineRule="auto"/>
      </w:pPr>
      <w:r>
        <w:separator/>
      </w:r>
    </w:p>
  </w:footnote>
  <w:footnote w:type="continuationSeparator" w:id="0">
    <w:p w14:paraId="2637D4E7" w14:textId="77777777" w:rsidR="007E5853" w:rsidRDefault="007E5853" w:rsidP="00B71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563"/>
    <w:multiLevelType w:val="multilevel"/>
    <w:tmpl w:val="112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79B9"/>
    <w:multiLevelType w:val="multilevel"/>
    <w:tmpl w:val="124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ABB"/>
    <w:multiLevelType w:val="multilevel"/>
    <w:tmpl w:val="35BE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07E3"/>
    <w:multiLevelType w:val="multilevel"/>
    <w:tmpl w:val="7EB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3718E"/>
    <w:multiLevelType w:val="multilevel"/>
    <w:tmpl w:val="24B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84D68"/>
    <w:multiLevelType w:val="multilevel"/>
    <w:tmpl w:val="B78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550AE"/>
    <w:multiLevelType w:val="multilevel"/>
    <w:tmpl w:val="B972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631AC"/>
    <w:multiLevelType w:val="multilevel"/>
    <w:tmpl w:val="8F4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C4F9F"/>
    <w:multiLevelType w:val="multilevel"/>
    <w:tmpl w:val="743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42922"/>
    <w:multiLevelType w:val="multilevel"/>
    <w:tmpl w:val="698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74E64"/>
    <w:multiLevelType w:val="multilevel"/>
    <w:tmpl w:val="1532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10482"/>
    <w:multiLevelType w:val="multilevel"/>
    <w:tmpl w:val="4E5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441A1"/>
    <w:multiLevelType w:val="multilevel"/>
    <w:tmpl w:val="DD4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52831"/>
    <w:multiLevelType w:val="multilevel"/>
    <w:tmpl w:val="23C0E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58F2"/>
    <w:multiLevelType w:val="multilevel"/>
    <w:tmpl w:val="2BA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D0CEB"/>
    <w:multiLevelType w:val="multilevel"/>
    <w:tmpl w:val="80B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AB8"/>
    <w:multiLevelType w:val="multilevel"/>
    <w:tmpl w:val="55A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E63BD"/>
    <w:multiLevelType w:val="multilevel"/>
    <w:tmpl w:val="4BB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56DA6"/>
    <w:multiLevelType w:val="multilevel"/>
    <w:tmpl w:val="81F6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D346A"/>
    <w:multiLevelType w:val="multilevel"/>
    <w:tmpl w:val="08A8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A3A50"/>
    <w:multiLevelType w:val="multilevel"/>
    <w:tmpl w:val="A26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C5030"/>
    <w:multiLevelType w:val="multilevel"/>
    <w:tmpl w:val="2E3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30565"/>
    <w:multiLevelType w:val="multilevel"/>
    <w:tmpl w:val="393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177A7"/>
    <w:multiLevelType w:val="multilevel"/>
    <w:tmpl w:val="499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A3D28"/>
    <w:multiLevelType w:val="multilevel"/>
    <w:tmpl w:val="C19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954919">
    <w:abstractNumId w:val="7"/>
  </w:num>
  <w:num w:numId="2" w16cid:durableId="576401756">
    <w:abstractNumId w:val="4"/>
  </w:num>
  <w:num w:numId="3" w16cid:durableId="1411391128">
    <w:abstractNumId w:val="17"/>
  </w:num>
  <w:num w:numId="4" w16cid:durableId="1008409095">
    <w:abstractNumId w:val="22"/>
  </w:num>
  <w:num w:numId="5" w16cid:durableId="1022515527">
    <w:abstractNumId w:val="11"/>
  </w:num>
  <w:num w:numId="6" w16cid:durableId="1645162321">
    <w:abstractNumId w:val="12"/>
  </w:num>
  <w:num w:numId="7" w16cid:durableId="1117985674">
    <w:abstractNumId w:val="0"/>
  </w:num>
  <w:num w:numId="8" w16cid:durableId="829950516">
    <w:abstractNumId w:val="14"/>
  </w:num>
  <w:num w:numId="9" w16cid:durableId="14238186">
    <w:abstractNumId w:val="3"/>
  </w:num>
  <w:num w:numId="10" w16cid:durableId="576015958">
    <w:abstractNumId w:val="21"/>
  </w:num>
  <w:num w:numId="11" w16cid:durableId="1863857465">
    <w:abstractNumId w:val="2"/>
  </w:num>
  <w:num w:numId="12" w16cid:durableId="89280444">
    <w:abstractNumId w:val="1"/>
  </w:num>
  <w:num w:numId="13" w16cid:durableId="1234390175">
    <w:abstractNumId w:val="5"/>
  </w:num>
  <w:num w:numId="14" w16cid:durableId="586840456">
    <w:abstractNumId w:val="13"/>
  </w:num>
  <w:num w:numId="15" w16cid:durableId="1868524091">
    <w:abstractNumId w:val="10"/>
  </w:num>
  <w:num w:numId="16" w16cid:durableId="112404047">
    <w:abstractNumId w:val="8"/>
  </w:num>
  <w:num w:numId="17" w16cid:durableId="1404138118">
    <w:abstractNumId w:val="19"/>
  </w:num>
  <w:num w:numId="18" w16cid:durableId="2015572345">
    <w:abstractNumId w:val="18"/>
  </w:num>
  <w:num w:numId="19" w16cid:durableId="831219381">
    <w:abstractNumId w:val="6"/>
  </w:num>
  <w:num w:numId="20" w16cid:durableId="1036195565">
    <w:abstractNumId w:val="23"/>
  </w:num>
  <w:num w:numId="21" w16cid:durableId="61225216">
    <w:abstractNumId w:val="9"/>
  </w:num>
  <w:num w:numId="22" w16cid:durableId="129249278">
    <w:abstractNumId w:val="24"/>
  </w:num>
  <w:num w:numId="23" w16cid:durableId="1026371989">
    <w:abstractNumId w:val="16"/>
  </w:num>
  <w:num w:numId="24" w16cid:durableId="889347227">
    <w:abstractNumId w:val="15"/>
  </w:num>
  <w:num w:numId="25" w16cid:durableId="7003231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8C"/>
    <w:rsid w:val="0002136C"/>
    <w:rsid w:val="001C618C"/>
    <w:rsid w:val="002353B2"/>
    <w:rsid w:val="002D25E9"/>
    <w:rsid w:val="003C5E8C"/>
    <w:rsid w:val="003C6791"/>
    <w:rsid w:val="00635152"/>
    <w:rsid w:val="0067363A"/>
    <w:rsid w:val="00724BD1"/>
    <w:rsid w:val="00727DEA"/>
    <w:rsid w:val="00777FCB"/>
    <w:rsid w:val="007E5853"/>
    <w:rsid w:val="00801C48"/>
    <w:rsid w:val="008538D2"/>
    <w:rsid w:val="00B41FB7"/>
    <w:rsid w:val="00B71CE8"/>
    <w:rsid w:val="00E21F89"/>
    <w:rsid w:val="00F35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ED5A"/>
  <w15:chartTrackingRefBased/>
  <w15:docId w15:val="{5109F665-161B-4038-8C3C-9806C40A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E8C"/>
    <w:rPr>
      <w:rFonts w:eastAsiaTheme="majorEastAsia" w:cstheme="majorBidi"/>
      <w:color w:val="272727" w:themeColor="text1" w:themeTint="D8"/>
    </w:rPr>
  </w:style>
  <w:style w:type="paragraph" w:styleId="Title">
    <w:name w:val="Title"/>
    <w:basedOn w:val="Normal"/>
    <w:next w:val="Normal"/>
    <w:link w:val="TitleChar"/>
    <w:uiPriority w:val="10"/>
    <w:qFormat/>
    <w:rsid w:val="003C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E8C"/>
    <w:pPr>
      <w:spacing w:before="160"/>
      <w:jc w:val="center"/>
    </w:pPr>
    <w:rPr>
      <w:i/>
      <w:iCs/>
      <w:color w:val="404040" w:themeColor="text1" w:themeTint="BF"/>
    </w:rPr>
  </w:style>
  <w:style w:type="character" w:customStyle="1" w:styleId="QuoteChar">
    <w:name w:val="Quote Char"/>
    <w:basedOn w:val="DefaultParagraphFont"/>
    <w:link w:val="Quote"/>
    <w:uiPriority w:val="29"/>
    <w:rsid w:val="003C5E8C"/>
    <w:rPr>
      <w:i/>
      <w:iCs/>
      <w:color w:val="404040" w:themeColor="text1" w:themeTint="BF"/>
    </w:rPr>
  </w:style>
  <w:style w:type="paragraph" w:styleId="ListParagraph">
    <w:name w:val="List Paragraph"/>
    <w:basedOn w:val="Normal"/>
    <w:uiPriority w:val="34"/>
    <w:qFormat/>
    <w:rsid w:val="003C5E8C"/>
    <w:pPr>
      <w:ind w:left="720"/>
      <w:contextualSpacing/>
    </w:pPr>
  </w:style>
  <w:style w:type="character" w:styleId="IntenseEmphasis">
    <w:name w:val="Intense Emphasis"/>
    <w:basedOn w:val="DefaultParagraphFont"/>
    <w:uiPriority w:val="21"/>
    <w:qFormat/>
    <w:rsid w:val="003C5E8C"/>
    <w:rPr>
      <w:i/>
      <w:iCs/>
      <w:color w:val="0F4761" w:themeColor="accent1" w:themeShade="BF"/>
    </w:rPr>
  </w:style>
  <w:style w:type="paragraph" w:styleId="IntenseQuote">
    <w:name w:val="Intense Quote"/>
    <w:basedOn w:val="Normal"/>
    <w:next w:val="Normal"/>
    <w:link w:val="IntenseQuoteChar"/>
    <w:uiPriority w:val="30"/>
    <w:qFormat/>
    <w:rsid w:val="003C5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E8C"/>
    <w:rPr>
      <w:i/>
      <w:iCs/>
      <w:color w:val="0F4761" w:themeColor="accent1" w:themeShade="BF"/>
    </w:rPr>
  </w:style>
  <w:style w:type="character" w:styleId="IntenseReference">
    <w:name w:val="Intense Reference"/>
    <w:basedOn w:val="DefaultParagraphFont"/>
    <w:uiPriority w:val="32"/>
    <w:qFormat/>
    <w:rsid w:val="003C5E8C"/>
    <w:rPr>
      <w:b/>
      <w:bCs/>
      <w:smallCaps/>
      <w:color w:val="0F4761" w:themeColor="accent1" w:themeShade="BF"/>
      <w:spacing w:val="5"/>
    </w:rPr>
  </w:style>
  <w:style w:type="paragraph" w:styleId="NormalWeb">
    <w:name w:val="Normal (Web)"/>
    <w:basedOn w:val="Normal"/>
    <w:uiPriority w:val="99"/>
    <w:semiHidden/>
    <w:unhideWhenUsed/>
    <w:rsid w:val="00727DEA"/>
    <w:rPr>
      <w:rFonts w:ascii="Times New Roman" w:hAnsi="Times New Roman" w:cs="Times New Roman"/>
    </w:rPr>
  </w:style>
  <w:style w:type="paragraph" w:styleId="Header">
    <w:name w:val="header"/>
    <w:basedOn w:val="Normal"/>
    <w:link w:val="HeaderChar"/>
    <w:uiPriority w:val="99"/>
    <w:unhideWhenUsed/>
    <w:rsid w:val="00B71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CE8"/>
  </w:style>
  <w:style w:type="paragraph" w:styleId="Footer">
    <w:name w:val="footer"/>
    <w:basedOn w:val="Normal"/>
    <w:link w:val="FooterChar"/>
    <w:uiPriority w:val="99"/>
    <w:unhideWhenUsed/>
    <w:rsid w:val="00B71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CE8"/>
  </w:style>
  <w:style w:type="paragraph" w:styleId="TOCHeading">
    <w:name w:val="TOC Heading"/>
    <w:basedOn w:val="Heading1"/>
    <w:next w:val="Normal"/>
    <w:uiPriority w:val="39"/>
    <w:unhideWhenUsed/>
    <w:qFormat/>
    <w:rsid w:val="0063515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635152"/>
    <w:pPr>
      <w:spacing w:after="100"/>
    </w:pPr>
  </w:style>
  <w:style w:type="paragraph" w:styleId="TOC2">
    <w:name w:val="toc 2"/>
    <w:basedOn w:val="Normal"/>
    <w:next w:val="Normal"/>
    <w:autoRedefine/>
    <w:uiPriority w:val="39"/>
    <w:unhideWhenUsed/>
    <w:rsid w:val="00635152"/>
    <w:pPr>
      <w:spacing w:after="100"/>
      <w:ind w:left="240"/>
    </w:pPr>
  </w:style>
  <w:style w:type="character" w:styleId="Hyperlink">
    <w:name w:val="Hyperlink"/>
    <w:basedOn w:val="DefaultParagraphFont"/>
    <w:uiPriority w:val="99"/>
    <w:unhideWhenUsed/>
    <w:rsid w:val="00635152"/>
    <w:rPr>
      <w:color w:val="467886" w:themeColor="hyperlink"/>
      <w:u w:val="single"/>
    </w:rPr>
  </w:style>
  <w:style w:type="paragraph" w:styleId="TOC3">
    <w:name w:val="toc 3"/>
    <w:basedOn w:val="Normal"/>
    <w:next w:val="Normal"/>
    <w:autoRedefine/>
    <w:uiPriority w:val="39"/>
    <w:unhideWhenUsed/>
    <w:rsid w:val="00635152"/>
    <w:pPr>
      <w:spacing w:after="100" w:line="259" w:lineRule="auto"/>
      <w:ind w:left="440"/>
    </w:pPr>
    <w:rPr>
      <w:rFonts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C9055-80A3-4038-AB58-F9C069132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1931</Words>
  <Characters>13399</Characters>
  <Application>Microsoft Office Word</Application>
  <DocSecurity>0</DocSecurity>
  <Lines>364</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 Guan Ong</dc:creator>
  <cp:keywords/>
  <dc:description/>
  <cp:lastModifiedBy>Kah Guan Ong</cp:lastModifiedBy>
  <cp:revision>7</cp:revision>
  <dcterms:created xsi:type="dcterms:W3CDTF">2025-11-22T22:44:00Z</dcterms:created>
  <dcterms:modified xsi:type="dcterms:W3CDTF">2025-11-22T23:05:00Z</dcterms:modified>
</cp:coreProperties>
</file>