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7CF2" w14:textId="07A1EB59" w:rsidR="00626A72" w:rsidRDefault="001F1B3D">
      <w:r>
        <w:t>This is a test sentence for Project Charter</w:t>
      </w:r>
    </w:p>
    <w:sectPr w:rsidR="0062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72"/>
    <w:rsid w:val="001F1B3D"/>
    <w:rsid w:val="00626A72"/>
    <w:rsid w:val="0081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C4CC"/>
  <w15:chartTrackingRefBased/>
  <w15:docId w15:val="{62EA012E-B281-463F-BEB6-C8748B03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2</cp:revision>
  <dcterms:created xsi:type="dcterms:W3CDTF">2025-09-17T23:49:00Z</dcterms:created>
  <dcterms:modified xsi:type="dcterms:W3CDTF">2025-09-17T23:49:00Z</dcterms:modified>
</cp:coreProperties>
</file>