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6CE1" w14:textId="5C33DC83" w:rsidR="001C0A23" w:rsidRPr="009F7E7A" w:rsidRDefault="009A58F5" w:rsidP="009A58F5">
      <w:pPr>
        <w:jc w:val="center"/>
        <w:rPr>
          <w:rFonts w:asciiTheme="majorHAnsi" w:hAnsiTheme="majorHAnsi" w:cstheme="majorHAnsi"/>
          <w:b/>
          <w:bCs/>
          <w:sz w:val="36"/>
          <w:szCs w:val="36"/>
        </w:rPr>
      </w:pPr>
      <w:r w:rsidRPr="009F7E7A">
        <w:rPr>
          <w:rFonts w:asciiTheme="majorHAnsi" w:hAnsiTheme="majorHAnsi" w:cstheme="majorHAnsi"/>
          <w:b/>
          <w:bCs/>
          <w:sz w:val="36"/>
          <w:szCs w:val="36"/>
        </w:rPr>
        <w:t>Assignment 3 – Text Mining</w:t>
      </w:r>
    </w:p>
    <w:p w14:paraId="1A87E591" w14:textId="285E6658" w:rsidR="009F7E7A" w:rsidRPr="009F7E7A" w:rsidRDefault="009F7E7A" w:rsidP="009F7E7A">
      <w:pPr>
        <w:pStyle w:val="ListParagraph"/>
        <w:numPr>
          <w:ilvl w:val="0"/>
          <w:numId w:val="1"/>
        </w:numPr>
        <w:rPr>
          <w:rStyle w:val="fontstyle01"/>
          <w:rFonts w:asciiTheme="minorHAnsi" w:hAnsiTheme="minorHAnsi" w:cstheme="minorHAnsi"/>
          <w:b/>
          <w:bCs/>
          <w:color w:val="auto"/>
        </w:rPr>
      </w:pPr>
      <w:r w:rsidRPr="009F7E7A">
        <w:rPr>
          <w:rStyle w:val="fontstyle01"/>
          <w:b/>
          <w:bCs/>
        </w:rPr>
        <w:t>Explore the data.</w:t>
      </w:r>
      <w:r w:rsidRPr="009F7E7A">
        <w:rPr>
          <w:rFonts w:ascii="Calibri" w:hAnsi="Calibri" w:cs="Calibri"/>
          <w:b/>
          <w:bCs/>
          <w:color w:val="000000"/>
        </w:rPr>
        <w:br/>
      </w:r>
      <w:r w:rsidRPr="009F7E7A">
        <w:rPr>
          <w:rStyle w:val="fontstyle01"/>
          <w:b/>
          <w:bCs/>
        </w:rPr>
        <w:t>(i) How are star ratings distributed? How will you use the star ratings to obtain a label indicating</w:t>
      </w:r>
      <w:r w:rsidRPr="009F7E7A">
        <w:rPr>
          <w:rFonts w:ascii="Calibri" w:hAnsi="Calibri" w:cs="Calibri"/>
          <w:b/>
          <w:bCs/>
          <w:color w:val="000000"/>
        </w:rPr>
        <w:br/>
      </w:r>
      <w:r w:rsidRPr="009F7E7A">
        <w:rPr>
          <w:rStyle w:val="fontstyle01"/>
          <w:b/>
          <w:bCs/>
        </w:rPr>
        <w:t>‘positive’ or ‘negative’ – explain using the data, graphs, etc.?</w:t>
      </w:r>
      <w:r w:rsidRPr="009F7E7A">
        <w:rPr>
          <w:rFonts w:ascii="Calibri" w:hAnsi="Calibri" w:cs="Calibri"/>
          <w:b/>
          <w:bCs/>
          <w:color w:val="000000"/>
        </w:rPr>
        <w:br/>
      </w:r>
      <w:r w:rsidRPr="009F7E7A">
        <w:rPr>
          <w:rStyle w:val="fontstyle01"/>
          <w:b/>
          <w:bCs/>
        </w:rPr>
        <w:t>Do star ratings have any relation to ‘funny’, ‘cool’, ‘useful’? Is this what you expected?</w:t>
      </w:r>
      <w:r w:rsidRPr="009F7E7A">
        <w:rPr>
          <w:rFonts w:ascii="Calibri" w:hAnsi="Calibri" w:cs="Calibri"/>
          <w:b/>
          <w:bCs/>
          <w:color w:val="000000"/>
        </w:rPr>
        <w:br/>
      </w:r>
      <w:r w:rsidRPr="009F7E7A">
        <w:rPr>
          <w:rStyle w:val="fontstyle01"/>
          <w:b/>
          <w:bCs/>
        </w:rPr>
        <w:t>(ii) How does star ratings for reviews relate to the star-rating given in the dataset for business</w:t>
      </w:r>
      <w:r w:rsidRPr="009F7E7A">
        <w:rPr>
          <w:rStyle w:val="fontstyle01"/>
          <w:b/>
          <w:bCs/>
        </w:rPr>
        <w:t>es</w:t>
      </w:r>
      <w:r w:rsidRPr="009F7E7A">
        <w:rPr>
          <w:rFonts w:ascii="Calibri" w:hAnsi="Calibri" w:cs="Calibri"/>
          <w:b/>
          <w:bCs/>
          <w:color w:val="000000"/>
        </w:rPr>
        <w:br/>
      </w:r>
      <w:r w:rsidRPr="009F7E7A">
        <w:rPr>
          <w:rStyle w:val="fontstyle01"/>
          <w:b/>
          <w:bCs/>
        </w:rPr>
        <w:t>(attribute ‘businessStars’)? (Can one be calculated from the other?)</w:t>
      </w:r>
    </w:p>
    <w:p w14:paraId="071FD05B" w14:textId="6292BA3B" w:rsidR="009F7E7A" w:rsidRDefault="009F7E7A" w:rsidP="009F7E7A">
      <w:pPr>
        <w:ind w:left="360"/>
        <w:rPr>
          <w:rFonts w:cstheme="minorHAnsi"/>
        </w:rPr>
      </w:pPr>
    </w:p>
    <w:p w14:paraId="30F5B893" w14:textId="7836639F" w:rsidR="009F7E7A" w:rsidRDefault="009F7E7A" w:rsidP="009F7E7A">
      <w:pPr>
        <w:ind w:left="360"/>
        <w:rPr>
          <w:rFonts w:cstheme="minorHAnsi"/>
        </w:rPr>
      </w:pPr>
      <w:r>
        <w:rPr>
          <w:rFonts w:cstheme="minorHAnsi"/>
        </w:rPr>
        <w:t xml:space="preserve">The Star rating in the data has five different levels from 1 to 5 with 1 being the lowest and 5 being the highest rating. Overall, the number of reviews across different ratings has uneven distribution with most numbers of reviews receiving a 5-star rating. </w:t>
      </w:r>
    </w:p>
    <w:p w14:paraId="5998D5AD" w14:textId="77777777" w:rsidR="009F7E7A" w:rsidRDefault="009F7E7A" w:rsidP="009F7E7A">
      <w:pPr>
        <w:ind w:left="360"/>
        <w:rPr>
          <w:rFonts w:cstheme="minorHAnsi"/>
        </w:rPr>
      </w:pPr>
    </w:p>
    <w:p w14:paraId="79FB3428" w14:textId="0A478415" w:rsidR="009F7E7A" w:rsidRPr="009F7E7A" w:rsidRDefault="009F7E7A" w:rsidP="009F7E7A">
      <w:pPr>
        <w:ind w:left="360"/>
        <w:rPr>
          <w:rFonts w:cstheme="minorHAnsi"/>
        </w:rPr>
      </w:pPr>
      <w:r>
        <w:rPr>
          <w:noProof/>
        </w:rPr>
        <w:drawing>
          <wp:inline distT="0" distB="0" distL="0" distR="0" wp14:anchorId="7A75208C" wp14:editId="067CCB35">
            <wp:extent cx="6645910" cy="4101465"/>
            <wp:effectExtent l="19050" t="19050" r="2159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6C4DAFCA" w14:textId="197FAF7D" w:rsidR="009A58F5" w:rsidRDefault="007B62A3">
      <w:r>
        <w:t xml:space="preserve">We looked at the start ratings for different dimensions of the data. Let’s look at the distribution of star ratings by different states. </w:t>
      </w:r>
    </w:p>
    <w:p w14:paraId="527C1405" w14:textId="009F9434" w:rsidR="007B62A3" w:rsidRDefault="004F1642">
      <w:r>
        <w:t>Overall, Arizona seems to have the maximum number of reviews received. This is evident due to the fact that Arizona has the highest number of businesses in our data.</w:t>
      </w:r>
    </w:p>
    <w:p w14:paraId="77AEA330" w14:textId="77777777" w:rsidR="004F1642" w:rsidRDefault="004F1642">
      <w:pPr>
        <w:rPr>
          <w:noProof/>
        </w:rPr>
      </w:pPr>
    </w:p>
    <w:p w14:paraId="73199A0D" w14:textId="77777777" w:rsidR="004F1642" w:rsidRDefault="004F1642">
      <w:pPr>
        <w:rPr>
          <w:noProof/>
        </w:rPr>
      </w:pPr>
    </w:p>
    <w:p w14:paraId="512B79CE" w14:textId="77777777" w:rsidR="004F1642" w:rsidRDefault="004F1642">
      <w:pPr>
        <w:rPr>
          <w:noProof/>
        </w:rPr>
      </w:pPr>
    </w:p>
    <w:p w14:paraId="68510F48" w14:textId="4B734F68" w:rsidR="004F1642" w:rsidRDefault="004F1642" w:rsidP="004F1642">
      <w:pPr>
        <w:rPr>
          <w:noProof/>
        </w:rPr>
      </w:pPr>
      <w:r>
        <w:rPr>
          <w:noProof/>
        </w:rPr>
        <w:lastRenderedPageBreak/>
        <w:drawing>
          <wp:inline distT="0" distB="0" distL="0" distR="0" wp14:anchorId="6DAA6A68" wp14:editId="725C3B8F">
            <wp:extent cx="6645910" cy="41014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5481009C" w14:textId="6216BFEF" w:rsidR="004F1642" w:rsidRDefault="004F1642" w:rsidP="004F1642">
      <w:pPr>
        <w:tabs>
          <w:tab w:val="left" w:pos="945"/>
        </w:tabs>
      </w:pPr>
      <w:r>
        <w:t xml:space="preserve">Let’s slice the reviews for each state by their star ratings. </w:t>
      </w:r>
    </w:p>
    <w:p w14:paraId="1DCE31DB" w14:textId="04F5EBC3" w:rsidR="004F1642" w:rsidRDefault="004F1642" w:rsidP="004F1642">
      <w:pPr>
        <w:tabs>
          <w:tab w:val="left" w:pos="945"/>
        </w:tabs>
      </w:pPr>
      <w:r>
        <w:rPr>
          <w:noProof/>
        </w:rPr>
        <w:drawing>
          <wp:inline distT="0" distB="0" distL="0" distR="0" wp14:anchorId="59F9A1DB" wp14:editId="3117677A">
            <wp:extent cx="6645910" cy="4101465"/>
            <wp:effectExtent l="19050" t="19050" r="2159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69625534" w14:textId="5993BC2C" w:rsidR="004F1642" w:rsidRDefault="004F1642" w:rsidP="004F1642">
      <w:pPr>
        <w:tabs>
          <w:tab w:val="left" w:pos="945"/>
        </w:tabs>
      </w:pPr>
      <w:r>
        <w:t>From the above graph, we can also observe that ‘Arizona’ has the maximum number high quality restaurants.</w:t>
      </w:r>
    </w:p>
    <w:p w14:paraId="13A6D9D9" w14:textId="030028F6" w:rsidR="004F1642" w:rsidRDefault="004F1642" w:rsidP="004F1642">
      <w:pPr>
        <w:tabs>
          <w:tab w:val="left" w:pos="945"/>
        </w:tabs>
      </w:pPr>
    </w:p>
    <w:p w14:paraId="383011A7" w14:textId="2721F48F" w:rsidR="004F1642" w:rsidRDefault="004F1642" w:rsidP="004F1642">
      <w:pPr>
        <w:tabs>
          <w:tab w:val="left" w:pos="945"/>
        </w:tabs>
      </w:pPr>
    </w:p>
    <w:p w14:paraId="1AB61529" w14:textId="0115E0D0" w:rsidR="004F1642" w:rsidRDefault="004F1642" w:rsidP="004F1642">
      <w:pPr>
        <w:tabs>
          <w:tab w:val="left" w:pos="945"/>
        </w:tabs>
      </w:pPr>
      <w:r>
        <w:lastRenderedPageBreak/>
        <w:t xml:space="preserve">Next, we will explore the relationship between the star ratings and ‘useful’, ‘funny’, ‘cool’ dimension in our data. These columns indicate that for a particular review how many users of the ‘Yelp’ have identifies it as either ‘useful’, ‘funny’ or ‘cool’. </w:t>
      </w:r>
    </w:p>
    <w:p w14:paraId="3F5E44CF" w14:textId="497BC739" w:rsidR="004F1642" w:rsidRDefault="004F4975" w:rsidP="004F1642">
      <w:pPr>
        <w:tabs>
          <w:tab w:val="left" w:pos="945"/>
        </w:tabs>
      </w:pPr>
      <w:r>
        <w:rPr>
          <w:noProof/>
        </w:rPr>
        <w:drawing>
          <wp:inline distT="0" distB="0" distL="0" distR="0" wp14:anchorId="3C39AFE3" wp14:editId="29C5265D">
            <wp:extent cx="6645910" cy="4101465"/>
            <wp:effectExtent l="19050" t="19050" r="2159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2C96C0DB" w14:textId="61D25304" w:rsidR="004F4975" w:rsidRDefault="004F4975" w:rsidP="004F1642">
      <w:pPr>
        <w:tabs>
          <w:tab w:val="left" w:pos="945"/>
        </w:tabs>
      </w:pPr>
      <w:r>
        <w:t xml:space="preserve">From above graph we can see that the maximum number of ‘useful’ tags has been received for the revies having 3 and 4 rating. </w:t>
      </w:r>
    </w:p>
    <w:p w14:paraId="1D9900F0" w14:textId="310E23D3" w:rsidR="004F4975" w:rsidRDefault="004F4975" w:rsidP="004F1642">
      <w:pPr>
        <w:tabs>
          <w:tab w:val="left" w:pos="945"/>
        </w:tabs>
      </w:pPr>
      <w:r>
        <w:rPr>
          <w:noProof/>
        </w:rPr>
        <w:drawing>
          <wp:inline distT="0" distB="0" distL="0" distR="0" wp14:anchorId="7A23CB4C" wp14:editId="3C9D36F1">
            <wp:extent cx="6645910" cy="4101465"/>
            <wp:effectExtent l="19050" t="19050" r="2159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1008E2DA" w14:textId="3BAE3630" w:rsidR="004F4975" w:rsidRDefault="004F4975" w:rsidP="004F1642">
      <w:pPr>
        <w:tabs>
          <w:tab w:val="left" w:pos="945"/>
        </w:tabs>
      </w:pPr>
      <w:r>
        <w:lastRenderedPageBreak/>
        <w:t xml:space="preserve">From the relationship between star rating and ‘funny’ tag, we can observe that the maximum number of ‘funny’ tags has been received for 3- &amp; 4-star reviews. </w:t>
      </w:r>
    </w:p>
    <w:p w14:paraId="06811412" w14:textId="5B83361D" w:rsidR="004F4975" w:rsidRDefault="004F4975" w:rsidP="004F1642">
      <w:pPr>
        <w:tabs>
          <w:tab w:val="left" w:pos="945"/>
        </w:tabs>
      </w:pPr>
      <w:r>
        <w:rPr>
          <w:noProof/>
        </w:rPr>
        <w:drawing>
          <wp:inline distT="0" distB="0" distL="0" distR="0" wp14:anchorId="23DB9158" wp14:editId="13F1E6BD">
            <wp:extent cx="6645910" cy="4101465"/>
            <wp:effectExtent l="19050" t="19050" r="2159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09EC133E" w14:textId="7A1F718F" w:rsidR="004F4975" w:rsidRDefault="004F4975" w:rsidP="004F4975">
      <w:pPr>
        <w:tabs>
          <w:tab w:val="left" w:pos="945"/>
        </w:tabs>
      </w:pPr>
      <w:r>
        <w:t xml:space="preserve">We can see a similar distribution of number of ‘cool’ tags for different star ratings. </w:t>
      </w:r>
      <w:r>
        <w:t>From the relationship between star rating and ‘</w:t>
      </w:r>
      <w:r>
        <w:t>cool</w:t>
      </w:r>
      <w:r>
        <w:t>’ tag, we can observe that the maximum number of ‘</w:t>
      </w:r>
      <w:r>
        <w:t>cool</w:t>
      </w:r>
      <w:r>
        <w:t xml:space="preserve">’ tags has been received for 3- &amp; 4-star reviews. </w:t>
      </w:r>
    </w:p>
    <w:p w14:paraId="23547DA0" w14:textId="2C4FAC2B" w:rsidR="004F4975" w:rsidRDefault="004F4975" w:rsidP="004F4975">
      <w:pPr>
        <w:tabs>
          <w:tab w:val="left" w:pos="945"/>
        </w:tabs>
      </w:pPr>
      <w:r>
        <w:t>The above relationship between ‘useful’, ‘funny’, ‘cool’ with star ratings is highly expected as the reviews which have 3</w:t>
      </w:r>
      <w:r w:rsidR="00CF567C">
        <w:t>-</w:t>
      </w:r>
      <w:r>
        <w:t xml:space="preserve"> and 4</w:t>
      </w:r>
      <w:r w:rsidR="00CF567C">
        <w:t>-</w:t>
      </w:r>
      <w:r>
        <w:t xml:space="preserve"> star ratings are written by customers with </w:t>
      </w:r>
      <w:r w:rsidR="00CF567C">
        <w:t>careful consideration and their analysis of the business. This is also evident from the fact that 3- and 4-star rating have the highest average number of word count. Hence, the reviews with 3- and 4- star ratings have the highest number of different tags received.</w:t>
      </w:r>
    </w:p>
    <w:p w14:paraId="078CB448" w14:textId="5CFC50A7" w:rsidR="00CF567C" w:rsidRDefault="00CF567C" w:rsidP="004F4975">
      <w:pPr>
        <w:tabs>
          <w:tab w:val="left" w:pos="945"/>
        </w:tabs>
      </w:pPr>
      <w:r>
        <w:t xml:space="preserve">According to the data we can see the star ratings is highly correlated with business star ratings. However, the interval scale of star ratings is 1,2,3,4,5. And the interval scale of business star ratings is 1.5,2,2.5,3,3.5,4,4.5,5. </w:t>
      </w:r>
    </w:p>
    <w:tbl>
      <w:tblPr>
        <w:tblStyle w:val="GridTable2-Accent5"/>
        <w:tblW w:w="10773" w:type="dxa"/>
        <w:tblLook w:val="04A0" w:firstRow="1" w:lastRow="0" w:firstColumn="1" w:lastColumn="0" w:noHBand="0" w:noVBand="1"/>
      </w:tblPr>
      <w:tblGrid>
        <w:gridCol w:w="1521"/>
        <w:gridCol w:w="1666"/>
        <w:gridCol w:w="1589"/>
        <w:gridCol w:w="1589"/>
        <w:gridCol w:w="1589"/>
        <w:gridCol w:w="1589"/>
        <w:gridCol w:w="1589"/>
      </w:tblGrid>
      <w:tr w:rsidR="00BA4D96" w:rsidRPr="00BA4D96" w14:paraId="77F04BE3" w14:textId="77777777" w:rsidTr="00BA4D9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64E4A385" w14:textId="77777777" w:rsidR="00BA4D96" w:rsidRPr="00BA4D96" w:rsidRDefault="00BA4D96" w:rsidP="00BA4D96">
            <w:pPr>
              <w:rPr>
                <w:rFonts w:ascii="Calibri" w:eastAsia="Times New Roman" w:hAnsi="Calibri" w:cs="Calibri"/>
                <w:color w:val="000000"/>
                <w:lang w:eastAsia="en-IN"/>
              </w:rPr>
            </w:pPr>
            <w:r w:rsidRPr="00BA4D96">
              <w:rPr>
                <w:rFonts w:ascii="Calibri" w:eastAsia="Times New Roman" w:hAnsi="Calibri" w:cs="Calibri"/>
                <w:color w:val="000000"/>
                <w:lang w:eastAsia="en-IN"/>
              </w:rPr>
              <w:t> </w:t>
            </w:r>
          </w:p>
        </w:tc>
        <w:tc>
          <w:tcPr>
            <w:tcW w:w="9252" w:type="dxa"/>
            <w:gridSpan w:val="6"/>
            <w:noWrap/>
            <w:hideMark/>
          </w:tcPr>
          <w:p w14:paraId="326215EF" w14:textId="77777777" w:rsidR="00BA4D96" w:rsidRPr="00BA4D96" w:rsidRDefault="00BA4D96" w:rsidP="00BA4D9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Stars Ratings</w:t>
            </w:r>
          </w:p>
        </w:tc>
      </w:tr>
      <w:tr w:rsidR="00BA4D96" w:rsidRPr="00BA4D96" w14:paraId="20D40FAB" w14:textId="77777777" w:rsidTr="00BA4D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589C2A0A" w14:textId="77777777" w:rsidR="00BA4D96" w:rsidRPr="00BA4D96" w:rsidRDefault="00BA4D96" w:rsidP="00BA4D96">
            <w:pPr>
              <w:rPr>
                <w:rFonts w:ascii="Calibri" w:eastAsia="Times New Roman" w:hAnsi="Calibri" w:cs="Calibri"/>
                <w:color w:val="000000"/>
                <w:lang w:eastAsia="en-IN"/>
              </w:rPr>
            </w:pPr>
            <w:r w:rsidRPr="00BA4D96">
              <w:rPr>
                <w:rFonts w:ascii="Calibri" w:eastAsia="Times New Roman" w:hAnsi="Calibri" w:cs="Calibri"/>
                <w:color w:val="000000"/>
                <w:lang w:eastAsia="en-IN"/>
              </w:rPr>
              <w:t>businessStars</w:t>
            </w:r>
          </w:p>
        </w:tc>
        <w:tc>
          <w:tcPr>
            <w:tcW w:w="1666" w:type="dxa"/>
            <w:noWrap/>
            <w:hideMark/>
          </w:tcPr>
          <w:p w14:paraId="7A05B518"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num_of_ratings</w:t>
            </w:r>
          </w:p>
        </w:tc>
        <w:tc>
          <w:tcPr>
            <w:tcW w:w="1589" w:type="dxa"/>
            <w:noWrap/>
            <w:hideMark/>
          </w:tcPr>
          <w:p w14:paraId="48015666"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num_5_ratings</w:t>
            </w:r>
          </w:p>
        </w:tc>
        <w:tc>
          <w:tcPr>
            <w:tcW w:w="1589" w:type="dxa"/>
            <w:noWrap/>
            <w:hideMark/>
          </w:tcPr>
          <w:p w14:paraId="765C6A7B"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num_4_ratings</w:t>
            </w:r>
          </w:p>
        </w:tc>
        <w:tc>
          <w:tcPr>
            <w:tcW w:w="1589" w:type="dxa"/>
            <w:noWrap/>
            <w:hideMark/>
          </w:tcPr>
          <w:p w14:paraId="526DF24F"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num_3_ratings</w:t>
            </w:r>
          </w:p>
        </w:tc>
        <w:tc>
          <w:tcPr>
            <w:tcW w:w="1589" w:type="dxa"/>
            <w:noWrap/>
            <w:hideMark/>
          </w:tcPr>
          <w:p w14:paraId="5EF5A3D4"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num_2_ratings</w:t>
            </w:r>
          </w:p>
        </w:tc>
        <w:tc>
          <w:tcPr>
            <w:tcW w:w="1230" w:type="dxa"/>
            <w:noWrap/>
            <w:hideMark/>
          </w:tcPr>
          <w:p w14:paraId="109AE1C5" w14:textId="77777777" w:rsidR="00BA4D96" w:rsidRPr="00BA4D96" w:rsidRDefault="00BA4D96" w:rsidP="00BA4D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IN"/>
              </w:rPr>
            </w:pPr>
            <w:r w:rsidRPr="00BA4D96">
              <w:rPr>
                <w:rFonts w:ascii="Calibri" w:eastAsia="Times New Roman" w:hAnsi="Calibri" w:cs="Calibri"/>
                <w:b/>
                <w:bCs/>
                <w:color w:val="000000"/>
                <w:lang w:eastAsia="en-IN"/>
              </w:rPr>
              <w:t>num_1_ratings</w:t>
            </w:r>
          </w:p>
        </w:tc>
      </w:tr>
      <w:tr w:rsidR="00BA4D96" w:rsidRPr="00BA4D96" w14:paraId="48C20E7B" w14:textId="77777777" w:rsidTr="00BA4D96">
        <w:trPr>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0269E971"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5.0</w:t>
            </w:r>
          </w:p>
        </w:tc>
        <w:tc>
          <w:tcPr>
            <w:tcW w:w="1666" w:type="dxa"/>
            <w:noWrap/>
            <w:hideMark/>
          </w:tcPr>
          <w:p w14:paraId="342D511E"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267</w:t>
            </w:r>
          </w:p>
        </w:tc>
        <w:tc>
          <w:tcPr>
            <w:tcW w:w="1589" w:type="dxa"/>
            <w:noWrap/>
            <w:hideMark/>
          </w:tcPr>
          <w:p w14:paraId="498DC72A"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93</w:t>
            </w:r>
          </w:p>
        </w:tc>
        <w:tc>
          <w:tcPr>
            <w:tcW w:w="1589" w:type="dxa"/>
            <w:noWrap/>
            <w:hideMark/>
          </w:tcPr>
          <w:p w14:paraId="5F1E69E0"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w:t>
            </w:r>
          </w:p>
        </w:tc>
        <w:tc>
          <w:tcPr>
            <w:tcW w:w="1589" w:type="dxa"/>
            <w:noWrap/>
            <w:hideMark/>
          </w:tcPr>
          <w:p w14:paraId="2CD0AB7D"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w:t>
            </w:r>
          </w:p>
        </w:tc>
        <w:tc>
          <w:tcPr>
            <w:tcW w:w="1589" w:type="dxa"/>
            <w:noWrap/>
            <w:hideMark/>
          </w:tcPr>
          <w:p w14:paraId="5C4FB094"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0</w:t>
            </w:r>
          </w:p>
        </w:tc>
        <w:tc>
          <w:tcPr>
            <w:tcW w:w="1230" w:type="dxa"/>
            <w:noWrap/>
            <w:hideMark/>
          </w:tcPr>
          <w:p w14:paraId="7835F341"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w:t>
            </w:r>
          </w:p>
        </w:tc>
      </w:tr>
      <w:tr w:rsidR="00BA4D96" w:rsidRPr="00BA4D96" w14:paraId="2D39C74E" w14:textId="77777777" w:rsidTr="00BA4D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57B266EA"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4.5</w:t>
            </w:r>
          </w:p>
        </w:tc>
        <w:tc>
          <w:tcPr>
            <w:tcW w:w="1666" w:type="dxa"/>
            <w:noWrap/>
            <w:hideMark/>
          </w:tcPr>
          <w:p w14:paraId="7222FDDD"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6362</w:t>
            </w:r>
          </w:p>
        </w:tc>
        <w:tc>
          <w:tcPr>
            <w:tcW w:w="1589" w:type="dxa"/>
            <w:noWrap/>
            <w:hideMark/>
          </w:tcPr>
          <w:p w14:paraId="437205D7"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67</w:t>
            </w:r>
          </w:p>
        </w:tc>
        <w:tc>
          <w:tcPr>
            <w:tcW w:w="1589" w:type="dxa"/>
            <w:noWrap/>
            <w:hideMark/>
          </w:tcPr>
          <w:p w14:paraId="0856DB01"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21</w:t>
            </w:r>
          </w:p>
        </w:tc>
        <w:tc>
          <w:tcPr>
            <w:tcW w:w="1589" w:type="dxa"/>
            <w:noWrap/>
            <w:hideMark/>
          </w:tcPr>
          <w:p w14:paraId="071C7D4C"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w:t>
            </w:r>
          </w:p>
        </w:tc>
        <w:tc>
          <w:tcPr>
            <w:tcW w:w="1589" w:type="dxa"/>
            <w:noWrap/>
            <w:hideMark/>
          </w:tcPr>
          <w:p w14:paraId="6AFF8E78"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w:t>
            </w:r>
          </w:p>
        </w:tc>
        <w:tc>
          <w:tcPr>
            <w:tcW w:w="1230" w:type="dxa"/>
            <w:noWrap/>
            <w:hideMark/>
          </w:tcPr>
          <w:p w14:paraId="690984D5"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w:t>
            </w:r>
          </w:p>
        </w:tc>
      </w:tr>
      <w:tr w:rsidR="00BA4D96" w:rsidRPr="00BA4D96" w14:paraId="245042A3" w14:textId="77777777" w:rsidTr="00BA4D96">
        <w:trPr>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1C9FD2B4"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4</w:t>
            </w:r>
          </w:p>
        </w:tc>
        <w:tc>
          <w:tcPr>
            <w:tcW w:w="1666" w:type="dxa"/>
            <w:noWrap/>
            <w:hideMark/>
          </w:tcPr>
          <w:p w14:paraId="3A63154A"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13799</w:t>
            </w:r>
          </w:p>
        </w:tc>
        <w:tc>
          <w:tcPr>
            <w:tcW w:w="1589" w:type="dxa"/>
            <w:noWrap/>
            <w:hideMark/>
          </w:tcPr>
          <w:p w14:paraId="06347FD1"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44</w:t>
            </w:r>
          </w:p>
        </w:tc>
        <w:tc>
          <w:tcPr>
            <w:tcW w:w="1589" w:type="dxa"/>
            <w:noWrap/>
            <w:hideMark/>
          </w:tcPr>
          <w:p w14:paraId="271836CA"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30</w:t>
            </w:r>
          </w:p>
        </w:tc>
        <w:tc>
          <w:tcPr>
            <w:tcW w:w="1589" w:type="dxa"/>
            <w:noWrap/>
            <w:hideMark/>
          </w:tcPr>
          <w:p w14:paraId="66FAB042"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12</w:t>
            </w:r>
          </w:p>
        </w:tc>
        <w:tc>
          <w:tcPr>
            <w:tcW w:w="1589" w:type="dxa"/>
            <w:noWrap/>
            <w:hideMark/>
          </w:tcPr>
          <w:p w14:paraId="3A48BBC1"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7</w:t>
            </w:r>
          </w:p>
        </w:tc>
        <w:tc>
          <w:tcPr>
            <w:tcW w:w="1230" w:type="dxa"/>
            <w:noWrap/>
            <w:hideMark/>
          </w:tcPr>
          <w:p w14:paraId="1357A48C"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w:t>
            </w:r>
          </w:p>
        </w:tc>
      </w:tr>
      <w:tr w:rsidR="00BA4D96" w:rsidRPr="00BA4D96" w14:paraId="771371B9" w14:textId="77777777" w:rsidTr="00BA4D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36192E66"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3.5</w:t>
            </w:r>
          </w:p>
        </w:tc>
        <w:tc>
          <w:tcPr>
            <w:tcW w:w="1666" w:type="dxa"/>
            <w:noWrap/>
            <w:hideMark/>
          </w:tcPr>
          <w:p w14:paraId="7F15C7F5"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11138</w:t>
            </w:r>
          </w:p>
        </w:tc>
        <w:tc>
          <w:tcPr>
            <w:tcW w:w="1589" w:type="dxa"/>
            <w:noWrap/>
            <w:hideMark/>
          </w:tcPr>
          <w:p w14:paraId="01A4F818"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28</w:t>
            </w:r>
          </w:p>
        </w:tc>
        <w:tc>
          <w:tcPr>
            <w:tcW w:w="1589" w:type="dxa"/>
            <w:noWrap/>
            <w:hideMark/>
          </w:tcPr>
          <w:p w14:paraId="30CE6E63"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31</w:t>
            </w:r>
          </w:p>
        </w:tc>
        <w:tc>
          <w:tcPr>
            <w:tcW w:w="1589" w:type="dxa"/>
            <w:noWrap/>
            <w:hideMark/>
          </w:tcPr>
          <w:p w14:paraId="7A6D923F"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17</w:t>
            </w:r>
          </w:p>
        </w:tc>
        <w:tc>
          <w:tcPr>
            <w:tcW w:w="1589" w:type="dxa"/>
            <w:noWrap/>
            <w:hideMark/>
          </w:tcPr>
          <w:p w14:paraId="58906EC3"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12</w:t>
            </w:r>
          </w:p>
        </w:tc>
        <w:tc>
          <w:tcPr>
            <w:tcW w:w="1230" w:type="dxa"/>
            <w:noWrap/>
            <w:hideMark/>
          </w:tcPr>
          <w:p w14:paraId="37F6186A"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12</w:t>
            </w:r>
          </w:p>
        </w:tc>
      </w:tr>
      <w:tr w:rsidR="00BA4D96" w:rsidRPr="00BA4D96" w14:paraId="1F10ADD5" w14:textId="77777777" w:rsidTr="00BA4D96">
        <w:trPr>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3FFEB088"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3</w:t>
            </w:r>
          </w:p>
        </w:tc>
        <w:tc>
          <w:tcPr>
            <w:tcW w:w="1666" w:type="dxa"/>
            <w:noWrap/>
            <w:hideMark/>
          </w:tcPr>
          <w:p w14:paraId="28C721A8"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5820</w:t>
            </w:r>
          </w:p>
        </w:tc>
        <w:tc>
          <w:tcPr>
            <w:tcW w:w="1589" w:type="dxa"/>
            <w:noWrap/>
            <w:hideMark/>
          </w:tcPr>
          <w:p w14:paraId="7A62F21C"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18</w:t>
            </w:r>
          </w:p>
        </w:tc>
        <w:tc>
          <w:tcPr>
            <w:tcW w:w="1589" w:type="dxa"/>
            <w:noWrap/>
            <w:hideMark/>
          </w:tcPr>
          <w:p w14:paraId="40EF1256"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25</w:t>
            </w:r>
          </w:p>
        </w:tc>
        <w:tc>
          <w:tcPr>
            <w:tcW w:w="1589" w:type="dxa"/>
            <w:noWrap/>
            <w:hideMark/>
          </w:tcPr>
          <w:p w14:paraId="2E9F31F4"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20</w:t>
            </w:r>
          </w:p>
        </w:tc>
        <w:tc>
          <w:tcPr>
            <w:tcW w:w="1589" w:type="dxa"/>
            <w:noWrap/>
            <w:hideMark/>
          </w:tcPr>
          <w:p w14:paraId="2C4C26C6"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17</w:t>
            </w:r>
          </w:p>
        </w:tc>
        <w:tc>
          <w:tcPr>
            <w:tcW w:w="1230" w:type="dxa"/>
            <w:noWrap/>
            <w:hideMark/>
          </w:tcPr>
          <w:p w14:paraId="00783833"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20</w:t>
            </w:r>
          </w:p>
        </w:tc>
      </w:tr>
      <w:tr w:rsidR="00BA4D96" w:rsidRPr="00BA4D96" w14:paraId="419B5B2C" w14:textId="77777777" w:rsidTr="00BA4D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5DE98BC9"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2.5</w:t>
            </w:r>
          </w:p>
        </w:tc>
        <w:tc>
          <w:tcPr>
            <w:tcW w:w="1666" w:type="dxa"/>
            <w:noWrap/>
            <w:hideMark/>
          </w:tcPr>
          <w:p w14:paraId="63A48754"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2131</w:t>
            </w:r>
          </w:p>
        </w:tc>
        <w:tc>
          <w:tcPr>
            <w:tcW w:w="1589" w:type="dxa"/>
            <w:noWrap/>
            <w:hideMark/>
          </w:tcPr>
          <w:p w14:paraId="39E899DA"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11</w:t>
            </w:r>
          </w:p>
        </w:tc>
        <w:tc>
          <w:tcPr>
            <w:tcW w:w="1589" w:type="dxa"/>
            <w:noWrap/>
            <w:hideMark/>
          </w:tcPr>
          <w:p w14:paraId="2B630F19"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20</w:t>
            </w:r>
          </w:p>
        </w:tc>
        <w:tc>
          <w:tcPr>
            <w:tcW w:w="1589" w:type="dxa"/>
            <w:noWrap/>
            <w:hideMark/>
          </w:tcPr>
          <w:p w14:paraId="1246EFD3"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19</w:t>
            </w:r>
          </w:p>
        </w:tc>
        <w:tc>
          <w:tcPr>
            <w:tcW w:w="1589" w:type="dxa"/>
            <w:noWrap/>
            <w:hideMark/>
          </w:tcPr>
          <w:p w14:paraId="466B3EE7"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20</w:t>
            </w:r>
          </w:p>
        </w:tc>
        <w:tc>
          <w:tcPr>
            <w:tcW w:w="1230" w:type="dxa"/>
            <w:noWrap/>
            <w:hideMark/>
          </w:tcPr>
          <w:p w14:paraId="1B59082D"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30</w:t>
            </w:r>
          </w:p>
        </w:tc>
      </w:tr>
      <w:tr w:rsidR="00BA4D96" w:rsidRPr="00BA4D96" w14:paraId="1347ED1F" w14:textId="77777777" w:rsidTr="00BA4D96">
        <w:trPr>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00058300"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2</w:t>
            </w:r>
          </w:p>
        </w:tc>
        <w:tc>
          <w:tcPr>
            <w:tcW w:w="1666" w:type="dxa"/>
            <w:noWrap/>
            <w:hideMark/>
          </w:tcPr>
          <w:p w14:paraId="6E7F4C92"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405</w:t>
            </w:r>
          </w:p>
        </w:tc>
        <w:tc>
          <w:tcPr>
            <w:tcW w:w="1589" w:type="dxa"/>
            <w:noWrap/>
            <w:hideMark/>
          </w:tcPr>
          <w:p w14:paraId="24A97860"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6</w:t>
            </w:r>
          </w:p>
        </w:tc>
        <w:tc>
          <w:tcPr>
            <w:tcW w:w="1589" w:type="dxa"/>
            <w:noWrap/>
            <w:hideMark/>
          </w:tcPr>
          <w:p w14:paraId="147BBB8B"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11</w:t>
            </w:r>
          </w:p>
        </w:tc>
        <w:tc>
          <w:tcPr>
            <w:tcW w:w="1589" w:type="dxa"/>
            <w:noWrap/>
            <w:hideMark/>
          </w:tcPr>
          <w:p w14:paraId="69D66D9B"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15</w:t>
            </w:r>
          </w:p>
        </w:tc>
        <w:tc>
          <w:tcPr>
            <w:tcW w:w="1589" w:type="dxa"/>
            <w:noWrap/>
            <w:hideMark/>
          </w:tcPr>
          <w:p w14:paraId="6237B04B"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20</w:t>
            </w:r>
          </w:p>
        </w:tc>
        <w:tc>
          <w:tcPr>
            <w:tcW w:w="1230" w:type="dxa"/>
            <w:noWrap/>
            <w:hideMark/>
          </w:tcPr>
          <w:p w14:paraId="0D73170C" w14:textId="77777777" w:rsidR="00BA4D96" w:rsidRPr="00BA4D96" w:rsidRDefault="00BA4D96" w:rsidP="00BA4D9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49</w:t>
            </w:r>
          </w:p>
        </w:tc>
      </w:tr>
      <w:tr w:rsidR="00BA4D96" w:rsidRPr="00BA4D96" w14:paraId="425DCF9D" w14:textId="77777777" w:rsidTr="00BA4D9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1" w:type="dxa"/>
            <w:noWrap/>
            <w:hideMark/>
          </w:tcPr>
          <w:p w14:paraId="496075DC" w14:textId="77777777" w:rsidR="00BA4D96" w:rsidRPr="00BA4D96" w:rsidRDefault="00BA4D96" w:rsidP="00BA4D96">
            <w:pPr>
              <w:jc w:val="center"/>
              <w:rPr>
                <w:rFonts w:ascii="Calibri" w:eastAsia="Times New Roman" w:hAnsi="Calibri" w:cs="Calibri"/>
                <w:color w:val="000000"/>
                <w:lang w:eastAsia="en-IN"/>
              </w:rPr>
            </w:pPr>
            <w:r w:rsidRPr="00BA4D96">
              <w:rPr>
                <w:rFonts w:ascii="Calibri" w:eastAsia="Times New Roman" w:hAnsi="Calibri" w:cs="Calibri"/>
                <w:color w:val="000000"/>
                <w:lang w:eastAsia="en-IN"/>
              </w:rPr>
              <w:t>1.5</w:t>
            </w:r>
          </w:p>
        </w:tc>
        <w:tc>
          <w:tcPr>
            <w:tcW w:w="1666" w:type="dxa"/>
            <w:noWrap/>
            <w:hideMark/>
          </w:tcPr>
          <w:p w14:paraId="14964A39"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165</w:t>
            </w:r>
          </w:p>
        </w:tc>
        <w:tc>
          <w:tcPr>
            <w:tcW w:w="1589" w:type="dxa"/>
            <w:noWrap/>
            <w:hideMark/>
          </w:tcPr>
          <w:p w14:paraId="64AA2341"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3</w:t>
            </w:r>
          </w:p>
        </w:tc>
        <w:tc>
          <w:tcPr>
            <w:tcW w:w="1589" w:type="dxa"/>
            <w:noWrap/>
            <w:hideMark/>
          </w:tcPr>
          <w:p w14:paraId="6E175771"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2</w:t>
            </w:r>
          </w:p>
        </w:tc>
        <w:tc>
          <w:tcPr>
            <w:tcW w:w="1589" w:type="dxa"/>
            <w:noWrap/>
            <w:hideMark/>
          </w:tcPr>
          <w:p w14:paraId="10827A4C"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10</w:t>
            </w:r>
          </w:p>
        </w:tc>
        <w:tc>
          <w:tcPr>
            <w:tcW w:w="1589" w:type="dxa"/>
            <w:noWrap/>
            <w:hideMark/>
          </w:tcPr>
          <w:p w14:paraId="789A6CFA"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12</w:t>
            </w:r>
          </w:p>
        </w:tc>
        <w:tc>
          <w:tcPr>
            <w:tcW w:w="1230" w:type="dxa"/>
            <w:noWrap/>
            <w:hideMark/>
          </w:tcPr>
          <w:p w14:paraId="5753BBF0" w14:textId="77777777" w:rsidR="00BA4D96" w:rsidRPr="00BA4D96" w:rsidRDefault="00BA4D96" w:rsidP="00BA4D9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A4D96">
              <w:rPr>
                <w:rFonts w:ascii="Calibri" w:eastAsia="Times New Roman" w:hAnsi="Calibri" w:cs="Calibri"/>
                <w:color w:val="000000"/>
                <w:lang w:eastAsia="en-IN"/>
              </w:rPr>
              <w:t>73</w:t>
            </w:r>
          </w:p>
        </w:tc>
      </w:tr>
    </w:tbl>
    <w:p w14:paraId="6A004FBB" w14:textId="054F53A4" w:rsidR="004F4975" w:rsidRDefault="004F4975" w:rsidP="004F1642">
      <w:pPr>
        <w:tabs>
          <w:tab w:val="left" w:pos="945"/>
        </w:tabs>
      </w:pPr>
    </w:p>
    <w:p w14:paraId="1050F6D0" w14:textId="77777777" w:rsidR="008A38C0" w:rsidRDefault="008A38C0" w:rsidP="008A38C0">
      <w:pPr>
        <w:tabs>
          <w:tab w:val="left" w:pos="945"/>
        </w:tabs>
      </w:pPr>
      <w:r>
        <w:t xml:space="preserve">  </w:t>
      </w:r>
    </w:p>
    <w:p w14:paraId="1D896BD3" w14:textId="77777777" w:rsidR="008A38C0" w:rsidRDefault="008A38C0" w:rsidP="008A38C0">
      <w:pPr>
        <w:tabs>
          <w:tab w:val="left" w:pos="945"/>
        </w:tabs>
      </w:pPr>
    </w:p>
    <w:p w14:paraId="158D1BF7" w14:textId="0ED95689" w:rsidR="008A38C0" w:rsidRPr="004F1642" w:rsidRDefault="008A38C0" w:rsidP="008A38C0">
      <w:pPr>
        <w:tabs>
          <w:tab w:val="left" w:pos="945"/>
        </w:tabs>
      </w:pPr>
      <w:r>
        <w:lastRenderedPageBreak/>
        <w:t xml:space="preserve">Though it seems highly difficult as to predict either of the ratings from other, it can be calculated using expected value across different weights for each ratings. For ex. – the number of star reviews for business stars is distributed across all the different star ratings. Hence using different weights for each star ratings based on the distribution on number of reviews across each category, we can come up with </w:t>
      </w:r>
      <w:r w:rsidR="00870FA4">
        <w:t>a</w:t>
      </w:r>
      <w:r>
        <w:t xml:space="preserve"> probabilistic estimate for business star and star ratings vice-versa.</w:t>
      </w:r>
    </w:p>
    <w:p w14:paraId="4F486297" w14:textId="73A0C756" w:rsidR="00BA4D96" w:rsidRDefault="00F760D1" w:rsidP="008A38C0">
      <w:pPr>
        <w:tabs>
          <w:tab w:val="left" w:pos="945"/>
        </w:tabs>
      </w:pPr>
      <w:r>
        <w:t>We can use star ratings to obtain a label indicating ‘positive’ and ‘negative’ for each review. There can be two ways to do this.</w:t>
      </w:r>
    </w:p>
    <w:p w14:paraId="7A0C1AA9" w14:textId="1F6B401B" w:rsidR="00F760D1" w:rsidRDefault="00F760D1" w:rsidP="00F760D1">
      <w:pPr>
        <w:pStyle w:val="ListParagraph"/>
        <w:numPr>
          <w:ilvl w:val="0"/>
          <w:numId w:val="2"/>
        </w:numPr>
        <w:tabs>
          <w:tab w:val="left" w:pos="945"/>
        </w:tabs>
      </w:pPr>
      <w:r>
        <w:t>Using sentiments from dictionary – We can use the sentiments from different available dictionaries like bing and nrc to get the label for each word. Then we can use a label of 1 for ‘positive’ sentiments  and 0 for ‘negative’ sentiments for each word. Then we can take the average of these scores for each review. And base</w:t>
      </w:r>
      <w:r w:rsidR="009B5ED6">
        <w:t>d</w:t>
      </w:r>
      <w:r>
        <w:t xml:space="preserve"> on the average score, we can label each review as </w:t>
      </w:r>
      <w:r w:rsidR="009B5ED6">
        <w:t>either ‘positive’ or ‘negative’. Positive means average score &gt;= 0.5</w:t>
      </w:r>
      <w:r>
        <w:t xml:space="preserve"> </w:t>
      </w:r>
      <w:r w:rsidR="009B5ED6">
        <w:t>and negative means average score &lt; 0.5.</w:t>
      </w:r>
    </w:p>
    <w:p w14:paraId="70870BC2" w14:textId="066A5BA7" w:rsidR="009B5ED6" w:rsidRDefault="009B5ED6" w:rsidP="00F760D1">
      <w:pPr>
        <w:pStyle w:val="ListParagraph"/>
        <w:numPr>
          <w:ilvl w:val="0"/>
          <w:numId w:val="2"/>
        </w:numPr>
        <w:tabs>
          <w:tab w:val="left" w:pos="945"/>
        </w:tabs>
      </w:pPr>
      <w:r>
        <w:t xml:space="preserve">Another way to achieve the ‘positive’ and ‘negative’ label would be to use </w:t>
      </w:r>
      <w:r w:rsidR="009D77CF">
        <w:t xml:space="preserve">hardcoded scores. For ratings &gt;= 4 we can label the review as ‘positive’ and for ratings &lt;=2, we can label the review as ‘negative’. </w:t>
      </w:r>
    </w:p>
    <w:p w14:paraId="55C252B3" w14:textId="4E93B43E" w:rsidR="001D5F55" w:rsidRDefault="001D5F55" w:rsidP="001D5F55">
      <w:pPr>
        <w:tabs>
          <w:tab w:val="left" w:pos="945"/>
        </w:tabs>
      </w:pPr>
      <w:r>
        <w:rPr>
          <w:noProof/>
        </w:rPr>
        <w:drawing>
          <wp:inline distT="0" distB="0" distL="0" distR="0" wp14:anchorId="0B90DC0A" wp14:editId="4C720E19">
            <wp:extent cx="6645910" cy="4101465"/>
            <wp:effectExtent l="19050" t="19050" r="2159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358ADBBB" w14:textId="17D55A0D" w:rsidR="001D5F55" w:rsidRDefault="001D5F55" w:rsidP="001D5F55">
      <w:pPr>
        <w:tabs>
          <w:tab w:val="left" w:pos="945"/>
        </w:tabs>
      </w:pPr>
      <w:r>
        <w:t>The above graph shows the distribution of ‘negative’ and ‘positive’ label based on ‘BING’ dictionary across different star ratings. Hence, the star ratings can be used to obtain a label.</w:t>
      </w:r>
      <w:r w:rsidR="00424F74">
        <w:t xml:space="preserve"> </w:t>
      </w:r>
    </w:p>
    <w:p w14:paraId="6EEC7438" w14:textId="5976BCCD" w:rsidR="00B43846" w:rsidRPr="00B43846" w:rsidRDefault="00B43846" w:rsidP="00B43846">
      <w:pPr>
        <w:pStyle w:val="ListParagraph"/>
        <w:numPr>
          <w:ilvl w:val="0"/>
          <w:numId w:val="1"/>
        </w:numPr>
        <w:tabs>
          <w:tab w:val="left" w:pos="945"/>
        </w:tabs>
        <w:rPr>
          <w:rStyle w:val="fontstyle01"/>
          <w:rFonts w:asciiTheme="minorHAnsi" w:hAnsiTheme="minorHAnsi" w:cstheme="minorBidi"/>
          <w:b/>
          <w:bCs/>
          <w:color w:val="auto"/>
        </w:rPr>
      </w:pPr>
      <w:r w:rsidRPr="00B43846">
        <w:rPr>
          <w:rStyle w:val="fontstyle01"/>
          <w:b/>
          <w:bCs/>
        </w:rPr>
        <w:t>What are some words indicative of positive and negative sentiment? (One approach is to determine</w:t>
      </w:r>
      <w:r w:rsidRPr="00B43846">
        <w:rPr>
          <w:rFonts w:ascii="Calibri" w:hAnsi="Calibri" w:cs="Calibri"/>
          <w:b/>
          <w:bCs/>
          <w:color w:val="000000"/>
        </w:rPr>
        <w:br/>
      </w:r>
      <w:r w:rsidRPr="00B43846">
        <w:rPr>
          <w:rStyle w:val="fontstyle01"/>
          <w:b/>
          <w:bCs/>
        </w:rPr>
        <w:t>the average star rating for a word based on star ratings of documents where the word occurs). Do</w:t>
      </w:r>
      <w:r w:rsidRPr="00B43846">
        <w:rPr>
          <w:rFonts w:ascii="Calibri" w:hAnsi="Calibri" w:cs="Calibri"/>
          <w:b/>
          <w:bCs/>
          <w:color w:val="000000"/>
        </w:rPr>
        <w:br/>
      </w:r>
      <w:r w:rsidRPr="00B43846">
        <w:rPr>
          <w:rStyle w:val="fontstyle01"/>
          <w:b/>
          <w:bCs/>
        </w:rPr>
        <w:t>these ‘positive’ and ‘negative’ words make sense in the context of user reviews being considered?</w:t>
      </w:r>
      <w:r w:rsidRPr="00B43846">
        <w:rPr>
          <w:rFonts w:ascii="Calibri" w:hAnsi="Calibri" w:cs="Calibri"/>
          <w:b/>
          <w:bCs/>
          <w:color w:val="000000"/>
        </w:rPr>
        <w:br/>
      </w:r>
      <w:r w:rsidRPr="00B43846">
        <w:rPr>
          <w:rStyle w:val="fontstyle01"/>
          <w:b/>
          <w:bCs/>
        </w:rPr>
        <w:t>(For this, since we’d like to get a general sense of positive/negative terms, you may like to consider a</w:t>
      </w:r>
      <w:r w:rsidRPr="00B43846">
        <w:rPr>
          <w:rFonts w:ascii="Calibri" w:hAnsi="Calibri" w:cs="Calibri"/>
          <w:b/>
          <w:bCs/>
          <w:color w:val="000000"/>
        </w:rPr>
        <w:br/>
      </w:r>
      <w:r w:rsidRPr="00B43846">
        <w:rPr>
          <w:rStyle w:val="fontstyle01"/>
          <w:b/>
          <w:bCs/>
        </w:rPr>
        <w:t>pruned set of terms -- say, those which occur in a certain minimum and maximum number of</w:t>
      </w:r>
      <w:r w:rsidRPr="00B43846">
        <w:rPr>
          <w:rFonts w:ascii="Calibri" w:hAnsi="Calibri" w:cs="Calibri"/>
          <w:b/>
          <w:bCs/>
          <w:color w:val="000000"/>
        </w:rPr>
        <w:br/>
      </w:r>
      <w:r w:rsidRPr="00B43846">
        <w:rPr>
          <w:rStyle w:val="fontstyle01"/>
          <w:b/>
          <w:bCs/>
        </w:rPr>
        <w:t>documents).</w:t>
      </w:r>
    </w:p>
    <w:p w14:paraId="6C3FC5D4" w14:textId="2D0A6574" w:rsidR="00B43846" w:rsidRDefault="00B43846" w:rsidP="00B43846">
      <w:pPr>
        <w:tabs>
          <w:tab w:val="left" w:pos="945"/>
        </w:tabs>
      </w:pPr>
      <w:r w:rsidRPr="00B43846">
        <w:t>For further ana</w:t>
      </w:r>
      <w:r>
        <w:t xml:space="preserve">lysis, we will do some data cleaning before. We have executed different techniques as below for cleaning our data: </w:t>
      </w:r>
    </w:p>
    <w:p w14:paraId="02E2F108" w14:textId="33892979" w:rsidR="00B43846" w:rsidRDefault="00B43846" w:rsidP="00B43846">
      <w:pPr>
        <w:tabs>
          <w:tab w:val="left" w:pos="945"/>
        </w:tabs>
        <w:rPr>
          <w:rStyle w:val="fontstyle01"/>
        </w:rPr>
      </w:pPr>
      <w:r>
        <w:rPr>
          <w:rStyle w:val="fontstyle01"/>
        </w:rPr>
        <w:t xml:space="preserve">- Performed </w:t>
      </w:r>
      <w:r>
        <w:rPr>
          <w:rStyle w:val="fontstyle01"/>
        </w:rPr>
        <w:t>Tokeniz</w:t>
      </w:r>
      <w:r>
        <w:rPr>
          <w:rStyle w:val="fontstyle01"/>
        </w:rPr>
        <w:t>ation</w:t>
      </w:r>
      <w:r>
        <w:rPr>
          <w:rFonts w:ascii="Calibri" w:hAnsi="Calibri" w:cs="Calibri"/>
          <w:color w:val="000000"/>
        </w:rPr>
        <w:br/>
      </w:r>
      <w:r>
        <w:rPr>
          <w:rStyle w:val="fontstyle01"/>
        </w:rPr>
        <w:t>- Transform</w:t>
      </w:r>
      <w:r>
        <w:rPr>
          <w:rStyle w:val="fontstyle01"/>
        </w:rPr>
        <w:t>ed</w:t>
      </w:r>
      <w:r>
        <w:rPr>
          <w:rStyle w:val="fontstyle01"/>
        </w:rPr>
        <w:t xml:space="preserve"> case (to all lower/upper)</w:t>
      </w:r>
      <w:r>
        <w:rPr>
          <w:rFonts w:ascii="Calibri" w:hAnsi="Calibri" w:cs="Calibri"/>
          <w:color w:val="000000"/>
        </w:rPr>
        <w:br/>
      </w:r>
      <w:r>
        <w:rPr>
          <w:rStyle w:val="fontstyle01"/>
        </w:rPr>
        <w:lastRenderedPageBreak/>
        <w:t>- Filter</w:t>
      </w:r>
      <w:r>
        <w:rPr>
          <w:rStyle w:val="fontstyle01"/>
        </w:rPr>
        <w:t>ed</w:t>
      </w:r>
      <w:r>
        <w:rPr>
          <w:rStyle w:val="fontstyle01"/>
        </w:rPr>
        <w:t xml:space="preserve"> stopwords</w:t>
      </w:r>
      <w:r>
        <w:rPr>
          <w:rFonts w:ascii="Calibri" w:hAnsi="Calibri" w:cs="Calibri"/>
          <w:color w:val="000000"/>
        </w:rPr>
        <w:br/>
      </w:r>
      <w:r>
        <w:rPr>
          <w:rStyle w:val="fontstyle01"/>
        </w:rPr>
        <w:t>- Filter</w:t>
      </w:r>
      <w:r>
        <w:rPr>
          <w:rStyle w:val="fontstyle01"/>
        </w:rPr>
        <w:t>ed</w:t>
      </w:r>
      <w:r>
        <w:rPr>
          <w:rStyle w:val="fontstyle01"/>
        </w:rPr>
        <w:t xml:space="preserve"> tokens by length - min 3 and max 15.</w:t>
      </w:r>
      <w:r>
        <w:rPr>
          <w:rFonts w:ascii="Calibri" w:hAnsi="Calibri" w:cs="Calibri"/>
          <w:color w:val="000000"/>
        </w:rPr>
        <w:br/>
      </w:r>
      <w:r>
        <w:rPr>
          <w:rStyle w:val="fontstyle01"/>
        </w:rPr>
        <w:t>- Filter</w:t>
      </w:r>
      <w:r>
        <w:rPr>
          <w:rStyle w:val="fontstyle01"/>
        </w:rPr>
        <w:t>ed</w:t>
      </w:r>
      <w:r>
        <w:rPr>
          <w:rStyle w:val="fontstyle01"/>
        </w:rPr>
        <w:t xml:space="preserve"> tokens by content – if they match</w:t>
      </w:r>
      <w:r>
        <w:rPr>
          <w:rStyle w:val="fontstyle01"/>
        </w:rPr>
        <w:t>ed</w:t>
      </w:r>
      <w:r>
        <w:rPr>
          <w:rStyle w:val="fontstyle01"/>
        </w:rPr>
        <w:t xml:space="preserve"> a ‘dictionary’ of terms</w:t>
      </w:r>
      <w:r>
        <w:rPr>
          <w:rFonts w:ascii="Calibri" w:hAnsi="Calibri" w:cs="Calibri"/>
          <w:color w:val="000000"/>
        </w:rPr>
        <w:br/>
      </w:r>
      <w:r>
        <w:rPr>
          <w:rStyle w:val="fontstyle01"/>
        </w:rPr>
        <w:t xml:space="preserve">- </w:t>
      </w:r>
      <w:r>
        <w:rPr>
          <w:rStyle w:val="fontstyle01"/>
        </w:rPr>
        <w:t xml:space="preserve">Used </w:t>
      </w:r>
      <w:r>
        <w:rPr>
          <w:rStyle w:val="fontstyle01"/>
        </w:rPr>
        <w:t>Lemmatization</w:t>
      </w:r>
    </w:p>
    <w:p w14:paraId="3008C586" w14:textId="77777777" w:rsidR="00B43846" w:rsidRPr="00B43846" w:rsidRDefault="00B43846" w:rsidP="00B43846">
      <w:pPr>
        <w:tabs>
          <w:tab w:val="left" w:pos="945"/>
        </w:tabs>
      </w:pPr>
    </w:p>
    <w:p w14:paraId="526F2706" w14:textId="26486029" w:rsidR="00B43846" w:rsidRDefault="00771527" w:rsidP="001D5F55">
      <w:pPr>
        <w:tabs>
          <w:tab w:val="left" w:pos="945"/>
        </w:tabs>
      </w:pPr>
      <w:r>
        <w:rPr>
          <w:noProof/>
        </w:rPr>
        <w:drawing>
          <wp:inline distT="0" distB="0" distL="0" distR="0" wp14:anchorId="7FDEE3C8" wp14:editId="07E639E9">
            <wp:extent cx="6645910" cy="4101465"/>
            <wp:effectExtent l="19050" t="19050" r="2159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101465"/>
                    </a:xfrm>
                    <a:prstGeom prst="rect">
                      <a:avLst/>
                    </a:prstGeom>
                    <a:noFill/>
                    <a:ln>
                      <a:solidFill>
                        <a:schemeClr val="tx1"/>
                      </a:solidFill>
                    </a:ln>
                  </pic:spPr>
                </pic:pic>
              </a:graphicData>
            </a:graphic>
          </wp:inline>
        </w:drawing>
      </w:r>
    </w:p>
    <w:p w14:paraId="1F7FBC28" w14:textId="4CBF6524" w:rsidR="00771527" w:rsidRDefault="00771527" w:rsidP="001D5F55">
      <w:pPr>
        <w:tabs>
          <w:tab w:val="left" w:pos="945"/>
        </w:tabs>
      </w:pPr>
      <w:r>
        <w:t xml:space="preserve">The above graph shows words related with different star ratings. We can see which words are more indicative for each rating based on the proportion of their occurrence within each rating. Next, we will look at the average star ratings for each word. </w:t>
      </w:r>
      <w:r w:rsidR="005D177E">
        <w:t>For calculating the average star rating associated with each word we take two steps:</w:t>
      </w:r>
    </w:p>
    <w:p w14:paraId="6597F250" w14:textId="51083364" w:rsidR="005D177E" w:rsidRDefault="005D177E" w:rsidP="005D177E">
      <w:pPr>
        <w:pStyle w:val="ListParagraph"/>
        <w:numPr>
          <w:ilvl w:val="0"/>
          <w:numId w:val="3"/>
        </w:numPr>
        <w:tabs>
          <w:tab w:val="left" w:pos="945"/>
        </w:tabs>
      </w:pPr>
      <w:r>
        <w:t>Sum the star ratings associated with reviews where each word occurs in</w:t>
      </w:r>
    </w:p>
    <w:p w14:paraId="42A8719F" w14:textId="395C6FA9" w:rsidR="005D177E" w:rsidRDefault="005D177E" w:rsidP="005D177E">
      <w:pPr>
        <w:pStyle w:val="ListParagraph"/>
        <w:numPr>
          <w:ilvl w:val="0"/>
          <w:numId w:val="3"/>
        </w:numPr>
        <w:tabs>
          <w:tab w:val="left" w:pos="945"/>
        </w:tabs>
      </w:pPr>
      <w:r>
        <w:t>And consider the proportion of each word among reviews with a star rating</w:t>
      </w:r>
    </w:p>
    <w:p w14:paraId="011C52DD" w14:textId="1FD0694E" w:rsidR="00771527" w:rsidRPr="00771527" w:rsidRDefault="00771527" w:rsidP="001D5F55">
      <w:pPr>
        <w:tabs>
          <w:tab w:val="left" w:pos="945"/>
        </w:tabs>
        <w:rPr>
          <w:b/>
          <w:bCs/>
        </w:rPr>
      </w:pPr>
      <w:r w:rsidRPr="00771527">
        <w:rPr>
          <w:b/>
          <w:bCs/>
        </w:rPr>
        <w:t>Top 20 words based on their average STAR ratings</w:t>
      </w:r>
    </w:p>
    <w:p w14:paraId="40F69D3E" w14:textId="2FB5F10B" w:rsidR="00771527" w:rsidRDefault="00771527" w:rsidP="00771527">
      <w:pPr>
        <w:tabs>
          <w:tab w:val="left" w:pos="945"/>
        </w:tabs>
      </w:pPr>
      <w:r>
        <w:rPr>
          <w:noProof/>
        </w:rPr>
        <w:drawing>
          <wp:inline distT="0" distB="0" distL="0" distR="0" wp14:anchorId="06C427E3" wp14:editId="27894004">
            <wp:extent cx="6695614" cy="2582636"/>
            <wp:effectExtent l="19050" t="19050" r="1016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5335" cy="2624957"/>
                    </a:xfrm>
                    <a:prstGeom prst="rect">
                      <a:avLst/>
                    </a:prstGeom>
                    <a:noFill/>
                    <a:ln>
                      <a:solidFill>
                        <a:schemeClr val="tx1"/>
                      </a:solidFill>
                    </a:ln>
                  </pic:spPr>
                </pic:pic>
              </a:graphicData>
            </a:graphic>
          </wp:inline>
        </w:drawing>
      </w:r>
      <w:r>
        <w:tab/>
      </w:r>
      <w:r>
        <w:tab/>
      </w:r>
      <w:r>
        <w:tab/>
      </w:r>
      <w:r>
        <w:tab/>
      </w:r>
      <w:r>
        <w:tab/>
      </w:r>
      <w:r>
        <w:tab/>
      </w:r>
      <w:r>
        <w:tab/>
      </w:r>
      <w:r>
        <w:tab/>
      </w:r>
    </w:p>
    <w:p w14:paraId="619067CD" w14:textId="77777777" w:rsidR="005D177E" w:rsidRDefault="005D177E" w:rsidP="00771527">
      <w:pPr>
        <w:tabs>
          <w:tab w:val="left" w:pos="945"/>
        </w:tabs>
        <w:rPr>
          <w:b/>
          <w:bCs/>
        </w:rPr>
      </w:pPr>
    </w:p>
    <w:p w14:paraId="03ADF917" w14:textId="77777777" w:rsidR="005D177E" w:rsidRDefault="005D177E" w:rsidP="00771527">
      <w:pPr>
        <w:tabs>
          <w:tab w:val="left" w:pos="945"/>
        </w:tabs>
        <w:rPr>
          <w:b/>
          <w:bCs/>
        </w:rPr>
      </w:pPr>
    </w:p>
    <w:p w14:paraId="1D6459E7" w14:textId="7BEB0F11" w:rsidR="00771527" w:rsidRDefault="00771527" w:rsidP="00771527">
      <w:pPr>
        <w:tabs>
          <w:tab w:val="left" w:pos="945"/>
        </w:tabs>
        <w:rPr>
          <w:b/>
          <w:bCs/>
        </w:rPr>
      </w:pPr>
      <w:r>
        <w:rPr>
          <w:b/>
          <w:bCs/>
        </w:rPr>
        <w:t>Bottom</w:t>
      </w:r>
      <w:r w:rsidRPr="00771527">
        <w:rPr>
          <w:b/>
          <w:bCs/>
        </w:rPr>
        <w:t xml:space="preserve"> 20 words based on their average STAR ratings</w:t>
      </w:r>
    </w:p>
    <w:p w14:paraId="135DF085" w14:textId="47DA59EE" w:rsidR="00771527" w:rsidRPr="00771527" w:rsidRDefault="005D177E" w:rsidP="00771527">
      <w:pPr>
        <w:tabs>
          <w:tab w:val="left" w:pos="945"/>
        </w:tabs>
        <w:rPr>
          <w:b/>
          <w:bCs/>
        </w:rPr>
      </w:pPr>
      <w:r>
        <w:rPr>
          <w:noProof/>
        </w:rPr>
        <w:drawing>
          <wp:inline distT="0" distB="0" distL="0" distR="0" wp14:anchorId="7E1DEB94" wp14:editId="7B54F5A8">
            <wp:extent cx="6645910" cy="4097655"/>
            <wp:effectExtent l="19050" t="19050" r="2159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097655"/>
                    </a:xfrm>
                    <a:prstGeom prst="rect">
                      <a:avLst/>
                    </a:prstGeom>
                    <a:noFill/>
                    <a:ln>
                      <a:solidFill>
                        <a:schemeClr val="tx1"/>
                      </a:solidFill>
                    </a:ln>
                  </pic:spPr>
                </pic:pic>
              </a:graphicData>
            </a:graphic>
          </wp:inline>
        </w:drawing>
      </w:r>
    </w:p>
    <w:p w14:paraId="77FA9192" w14:textId="3FAA96BB" w:rsidR="00771527" w:rsidRDefault="005D177E" w:rsidP="00771527">
      <w:pPr>
        <w:tabs>
          <w:tab w:val="left" w:pos="945"/>
        </w:tabs>
      </w:pPr>
      <w:r>
        <w:t xml:space="preserve">So, the presence of words from top 20 bucket are highly indicative of a positive segment. And the bottom 20 words bucket can be taken as the word’s indicative of negative sentiment. These ‘positive’ and ‘negative’ words do make sense in the context of user reviews being considered.  The positive words are ‘nice’, ‘fresh’, ‘delicious’ etc. which are used positively in English language. Similarly, the negative words, which are ‘violations’, ‘shameful’, ‘enemy’ are used in a negative sense in English language. </w:t>
      </w:r>
    </w:p>
    <w:p w14:paraId="77C66DF5" w14:textId="612F8487" w:rsidR="006F5456" w:rsidRDefault="006F5456" w:rsidP="00CB5157">
      <w:pPr>
        <w:pStyle w:val="ListParagraph"/>
        <w:numPr>
          <w:ilvl w:val="0"/>
          <w:numId w:val="1"/>
        </w:numPr>
        <w:tabs>
          <w:tab w:val="left" w:pos="945"/>
        </w:tabs>
        <w:rPr>
          <w:rStyle w:val="fontstyle01"/>
          <w:b/>
          <w:bCs/>
        </w:rPr>
      </w:pPr>
      <w:r w:rsidRPr="00CB5157">
        <w:rPr>
          <w:rStyle w:val="fontstyle01"/>
          <w:b/>
          <w:bCs/>
        </w:rPr>
        <w:t>How many matching terms are there for each of the dictionaries?</w:t>
      </w:r>
      <w:r w:rsidR="00613749" w:rsidRPr="00CB5157">
        <w:rPr>
          <w:rStyle w:val="fontstyle01"/>
          <w:b/>
          <w:bCs/>
        </w:rPr>
        <w:t xml:space="preserve"> </w:t>
      </w:r>
      <w:r w:rsidR="00613749" w:rsidRPr="00CB5157">
        <w:rPr>
          <w:rStyle w:val="fontstyle01"/>
          <w:b/>
          <w:bCs/>
        </w:rPr>
        <w:t>Describe how you obtain predictions</w:t>
      </w:r>
      <w:r w:rsidR="00613749" w:rsidRPr="00CB5157">
        <w:rPr>
          <w:rFonts w:ascii="Calibri" w:hAnsi="Calibri" w:cs="Calibri"/>
          <w:b/>
          <w:bCs/>
          <w:color w:val="000000"/>
        </w:rPr>
        <w:br/>
      </w:r>
      <w:r w:rsidR="00613749" w:rsidRPr="00CB5157">
        <w:rPr>
          <w:rStyle w:val="fontstyle01"/>
          <w:b/>
          <w:bCs/>
        </w:rPr>
        <w:t>based on aggregated scores. Are you able to predict review sentiment based on these aggregated</w:t>
      </w:r>
      <w:r w:rsidR="00613749" w:rsidRPr="00CB5157">
        <w:rPr>
          <w:rFonts w:ascii="Calibri" w:hAnsi="Calibri" w:cs="Calibri"/>
          <w:b/>
          <w:bCs/>
          <w:color w:val="000000"/>
        </w:rPr>
        <w:br/>
      </w:r>
      <w:r w:rsidR="00613749" w:rsidRPr="00CB5157">
        <w:rPr>
          <w:rStyle w:val="fontstyle01"/>
          <w:b/>
          <w:bCs/>
        </w:rPr>
        <w:t>scores, and how do they perform? Does any dictionary perform better?</w:t>
      </w:r>
    </w:p>
    <w:p w14:paraId="76FC0FB3" w14:textId="013B8BF4" w:rsidR="00CB5157" w:rsidRDefault="00CB5157" w:rsidP="00CB5157">
      <w:pPr>
        <w:tabs>
          <w:tab w:val="left" w:pos="945"/>
        </w:tabs>
      </w:pPr>
      <w:r w:rsidRPr="00CB5157">
        <w:t>We will consider three dictionaries, available through the tidytext package – the NRC dictionary of</w:t>
      </w:r>
      <w:r>
        <w:t xml:space="preserve"> </w:t>
      </w:r>
      <w:r w:rsidRPr="00CB5157">
        <w:t>terms denoting different sentiments, the extended sentiment lexicon developed by Prof Bing Liu,</w:t>
      </w:r>
      <w:r>
        <w:t xml:space="preserve"> </w:t>
      </w:r>
      <w:r w:rsidRPr="00CB5157">
        <w:t>and the AFINN dictionary which includes words commonly used in user-generated content in the</w:t>
      </w:r>
      <w:r>
        <w:t xml:space="preserve"> </w:t>
      </w:r>
      <w:r w:rsidRPr="00CB5157">
        <w:t>web. The first provides lists of words denoting different sentiment (for eg., positive, negative, joy,</w:t>
      </w:r>
      <w:r>
        <w:t xml:space="preserve"> </w:t>
      </w:r>
      <w:r w:rsidRPr="00CB5157">
        <w:t>fear, anticipation, …), the second specifies lists of positive and negative words, while the third gives</w:t>
      </w:r>
      <w:r>
        <w:t xml:space="preserve"> </w:t>
      </w:r>
      <w:r w:rsidRPr="00CB5157">
        <w:t>a list of words with each word being associated with a positivity score from -5 to +5</w:t>
      </w:r>
      <w:r>
        <w:t xml:space="preserve">. </w:t>
      </w:r>
    </w:p>
    <w:p w14:paraId="745F9C94" w14:textId="77777777" w:rsidR="00CB5157" w:rsidRDefault="00CB5157" w:rsidP="00CB5157">
      <w:pPr>
        <w:tabs>
          <w:tab w:val="left" w:pos="945"/>
        </w:tabs>
        <w:rPr>
          <w:b/>
          <w:bCs/>
        </w:rPr>
      </w:pPr>
    </w:p>
    <w:p w14:paraId="080D3A78" w14:textId="77777777" w:rsidR="00CB5157" w:rsidRDefault="00CB5157" w:rsidP="00CB5157">
      <w:pPr>
        <w:tabs>
          <w:tab w:val="left" w:pos="945"/>
        </w:tabs>
        <w:rPr>
          <w:b/>
          <w:bCs/>
        </w:rPr>
      </w:pPr>
    </w:p>
    <w:p w14:paraId="5FA5BE3C" w14:textId="77777777" w:rsidR="00CB5157" w:rsidRDefault="00CB5157" w:rsidP="00CB5157">
      <w:pPr>
        <w:tabs>
          <w:tab w:val="left" w:pos="945"/>
        </w:tabs>
        <w:rPr>
          <w:b/>
          <w:bCs/>
        </w:rPr>
      </w:pPr>
    </w:p>
    <w:p w14:paraId="6B63257C" w14:textId="77777777" w:rsidR="00CB5157" w:rsidRDefault="00CB5157" w:rsidP="00CB5157">
      <w:pPr>
        <w:tabs>
          <w:tab w:val="left" w:pos="945"/>
        </w:tabs>
        <w:rPr>
          <w:b/>
          <w:bCs/>
        </w:rPr>
      </w:pPr>
    </w:p>
    <w:p w14:paraId="40783DCB" w14:textId="77777777" w:rsidR="00CB5157" w:rsidRDefault="00CB5157" w:rsidP="00CB5157">
      <w:pPr>
        <w:tabs>
          <w:tab w:val="left" w:pos="945"/>
        </w:tabs>
        <w:rPr>
          <w:b/>
          <w:bCs/>
        </w:rPr>
      </w:pPr>
    </w:p>
    <w:p w14:paraId="4ED1C7E9" w14:textId="77777777" w:rsidR="00CB5157" w:rsidRDefault="00CB5157" w:rsidP="00CB5157">
      <w:pPr>
        <w:tabs>
          <w:tab w:val="left" w:pos="945"/>
        </w:tabs>
        <w:rPr>
          <w:b/>
          <w:bCs/>
        </w:rPr>
      </w:pPr>
    </w:p>
    <w:p w14:paraId="6474D2B3" w14:textId="5FE77DCB" w:rsidR="00CB5157" w:rsidRDefault="00CB5157" w:rsidP="00CB5157">
      <w:pPr>
        <w:tabs>
          <w:tab w:val="left" w:pos="945"/>
        </w:tabs>
        <w:rPr>
          <w:b/>
          <w:bCs/>
        </w:rPr>
      </w:pPr>
      <w:r w:rsidRPr="00CB5157">
        <w:rPr>
          <w:b/>
          <w:bCs/>
        </w:rPr>
        <w:lastRenderedPageBreak/>
        <w:t>Matching Rate with Bing</w:t>
      </w:r>
      <w:r>
        <w:rPr>
          <w:b/>
          <w:bCs/>
        </w:rPr>
        <w:t xml:space="preserve">: </w:t>
      </w:r>
    </w:p>
    <w:p w14:paraId="78B01C44" w14:textId="60EF1673" w:rsidR="00CB5157" w:rsidRPr="00CB5157" w:rsidRDefault="00CB5157" w:rsidP="00CB5157">
      <w:pPr>
        <w:tabs>
          <w:tab w:val="left" w:pos="945"/>
        </w:tabs>
        <w:rPr>
          <w:b/>
          <w:bCs/>
        </w:rPr>
      </w:pPr>
      <w:r>
        <w:rPr>
          <w:noProof/>
        </w:rPr>
        <w:drawing>
          <wp:inline distT="0" distB="0" distL="0" distR="0" wp14:anchorId="08254E5C" wp14:editId="0CB37D81">
            <wp:extent cx="6645910" cy="4102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4102100"/>
                    </a:xfrm>
                    <a:prstGeom prst="rect">
                      <a:avLst/>
                    </a:prstGeom>
                    <a:noFill/>
                    <a:ln>
                      <a:noFill/>
                    </a:ln>
                  </pic:spPr>
                </pic:pic>
              </a:graphicData>
            </a:graphic>
          </wp:inline>
        </w:drawing>
      </w:r>
    </w:p>
    <w:p w14:paraId="2C4F88C2" w14:textId="71A95F42" w:rsidR="00CB5157" w:rsidRDefault="00CB5157" w:rsidP="00CB5157">
      <w:pPr>
        <w:tabs>
          <w:tab w:val="left" w:pos="945"/>
        </w:tabs>
      </w:pPr>
      <w:r>
        <w:t>Out of all the distinct words that is in our data after performing data cleaning, there are 3661 words that match with the bing dictionary.</w:t>
      </w:r>
    </w:p>
    <w:p w14:paraId="0965FA01" w14:textId="77777777" w:rsidR="00CB5157" w:rsidRDefault="00CB5157" w:rsidP="00CB5157">
      <w:pPr>
        <w:tabs>
          <w:tab w:val="left" w:pos="945"/>
        </w:tabs>
        <w:rPr>
          <w:b/>
          <w:bCs/>
        </w:rPr>
      </w:pPr>
      <w:r w:rsidRPr="00CB5157">
        <w:rPr>
          <w:b/>
          <w:bCs/>
        </w:rPr>
        <w:t xml:space="preserve">Matching Rate with </w:t>
      </w:r>
      <w:r>
        <w:rPr>
          <w:b/>
          <w:bCs/>
        </w:rPr>
        <w:t>NRC</w:t>
      </w:r>
      <w:r>
        <w:rPr>
          <w:b/>
          <w:bCs/>
        </w:rPr>
        <w:t>:</w:t>
      </w:r>
    </w:p>
    <w:p w14:paraId="01D9C75B" w14:textId="09D098EF" w:rsidR="00CB5157" w:rsidRDefault="00CB5157" w:rsidP="00CB5157">
      <w:pPr>
        <w:tabs>
          <w:tab w:val="left" w:pos="945"/>
        </w:tabs>
        <w:rPr>
          <w:b/>
          <w:bCs/>
        </w:rPr>
      </w:pPr>
      <w:r>
        <w:rPr>
          <w:noProof/>
        </w:rPr>
        <w:drawing>
          <wp:inline distT="0" distB="0" distL="0" distR="0" wp14:anchorId="7B81AA65" wp14:editId="28960732">
            <wp:extent cx="6645910" cy="2448232"/>
            <wp:effectExtent l="19050" t="19050" r="2159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1932" cy="2450450"/>
                    </a:xfrm>
                    <a:prstGeom prst="rect">
                      <a:avLst/>
                    </a:prstGeom>
                    <a:noFill/>
                    <a:ln>
                      <a:solidFill>
                        <a:schemeClr val="tx1"/>
                      </a:solidFill>
                    </a:ln>
                  </pic:spPr>
                </pic:pic>
              </a:graphicData>
            </a:graphic>
          </wp:inline>
        </w:drawing>
      </w:r>
      <w:r>
        <w:rPr>
          <w:b/>
          <w:bCs/>
        </w:rPr>
        <w:t xml:space="preserve"> </w:t>
      </w:r>
    </w:p>
    <w:p w14:paraId="678906D9" w14:textId="69763BB0" w:rsidR="00B076E5" w:rsidRDefault="00B076E5" w:rsidP="00B076E5">
      <w:pPr>
        <w:tabs>
          <w:tab w:val="left" w:pos="945"/>
        </w:tabs>
      </w:pPr>
      <w:r>
        <w:t xml:space="preserve">Out of all the distinct words that is in our data after performing data cleaning, there are </w:t>
      </w:r>
      <w:r>
        <w:t>4157</w:t>
      </w:r>
      <w:r>
        <w:t xml:space="preserve"> words that match with the </w:t>
      </w:r>
      <w:r>
        <w:t>NRC</w:t>
      </w:r>
      <w:r>
        <w:t xml:space="preserve"> dictionary.</w:t>
      </w:r>
    </w:p>
    <w:p w14:paraId="6B927645" w14:textId="77777777" w:rsidR="0032280A" w:rsidRDefault="0032280A" w:rsidP="0032280A">
      <w:pPr>
        <w:tabs>
          <w:tab w:val="left" w:pos="945"/>
        </w:tabs>
        <w:rPr>
          <w:b/>
          <w:bCs/>
        </w:rPr>
      </w:pPr>
    </w:p>
    <w:p w14:paraId="05B32234" w14:textId="77777777" w:rsidR="0032280A" w:rsidRDefault="0032280A" w:rsidP="0032280A">
      <w:pPr>
        <w:tabs>
          <w:tab w:val="left" w:pos="945"/>
        </w:tabs>
        <w:rPr>
          <w:b/>
          <w:bCs/>
        </w:rPr>
      </w:pPr>
    </w:p>
    <w:p w14:paraId="140BDF4E" w14:textId="77777777" w:rsidR="0032280A" w:rsidRDefault="0032280A" w:rsidP="0032280A">
      <w:pPr>
        <w:tabs>
          <w:tab w:val="left" w:pos="945"/>
        </w:tabs>
        <w:rPr>
          <w:b/>
          <w:bCs/>
        </w:rPr>
      </w:pPr>
    </w:p>
    <w:p w14:paraId="76E5263E" w14:textId="77777777" w:rsidR="0032280A" w:rsidRDefault="0032280A" w:rsidP="0032280A">
      <w:pPr>
        <w:tabs>
          <w:tab w:val="left" w:pos="945"/>
        </w:tabs>
        <w:rPr>
          <w:b/>
          <w:bCs/>
        </w:rPr>
      </w:pPr>
    </w:p>
    <w:p w14:paraId="23BD57BB" w14:textId="77777777" w:rsidR="0032280A" w:rsidRDefault="0032280A" w:rsidP="0032280A">
      <w:pPr>
        <w:tabs>
          <w:tab w:val="left" w:pos="945"/>
        </w:tabs>
        <w:rPr>
          <w:b/>
          <w:bCs/>
        </w:rPr>
      </w:pPr>
    </w:p>
    <w:p w14:paraId="695A53E8" w14:textId="4FF922EA" w:rsidR="0032280A" w:rsidRDefault="0032280A" w:rsidP="0032280A">
      <w:pPr>
        <w:tabs>
          <w:tab w:val="left" w:pos="945"/>
        </w:tabs>
        <w:rPr>
          <w:b/>
          <w:bCs/>
        </w:rPr>
      </w:pPr>
      <w:r w:rsidRPr="00CB5157">
        <w:rPr>
          <w:b/>
          <w:bCs/>
        </w:rPr>
        <w:lastRenderedPageBreak/>
        <w:t xml:space="preserve">Matching Rate with </w:t>
      </w:r>
      <w:r>
        <w:rPr>
          <w:b/>
          <w:bCs/>
        </w:rPr>
        <w:t>Afinn</w:t>
      </w:r>
      <w:r>
        <w:rPr>
          <w:b/>
          <w:bCs/>
        </w:rPr>
        <w:t>:</w:t>
      </w:r>
    </w:p>
    <w:p w14:paraId="77DCB6B6" w14:textId="20A15DAB" w:rsidR="0032280A" w:rsidRDefault="0032280A" w:rsidP="00B076E5">
      <w:pPr>
        <w:tabs>
          <w:tab w:val="left" w:pos="945"/>
        </w:tabs>
      </w:pPr>
      <w:r>
        <w:rPr>
          <w:noProof/>
        </w:rPr>
        <w:drawing>
          <wp:inline distT="0" distB="0" distL="0" distR="0" wp14:anchorId="10A30EF0" wp14:editId="2D2D38E8">
            <wp:extent cx="6645910" cy="2112091"/>
            <wp:effectExtent l="19050" t="19050" r="2159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8340" cy="2116041"/>
                    </a:xfrm>
                    <a:prstGeom prst="rect">
                      <a:avLst/>
                    </a:prstGeom>
                    <a:noFill/>
                    <a:ln>
                      <a:solidFill>
                        <a:schemeClr val="tx1"/>
                      </a:solidFill>
                    </a:ln>
                  </pic:spPr>
                </pic:pic>
              </a:graphicData>
            </a:graphic>
          </wp:inline>
        </w:drawing>
      </w:r>
    </w:p>
    <w:p w14:paraId="09B863D0" w14:textId="463F9575" w:rsidR="00CB5157" w:rsidRDefault="0032280A" w:rsidP="00CB5157">
      <w:pPr>
        <w:tabs>
          <w:tab w:val="left" w:pos="945"/>
        </w:tabs>
      </w:pPr>
      <w:r>
        <w:t>The matching rate is lowest for the Afinn dictionary with only 1728 words being matched to different score in Afinn.</w:t>
      </w:r>
    </w:p>
    <w:p w14:paraId="20262A19" w14:textId="6C0BBF13" w:rsidR="0032280A" w:rsidRDefault="004A1D0E" w:rsidP="00CB5157">
      <w:pPr>
        <w:tabs>
          <w:tab w:val="left" w:pos="945"/>
        </w:tabs>
        <w:rPr>
          <w:rStyle w:val="fontstyle01"/>
        </w:rPr>
      </w:pPr>
      <w:r>
        <w:rPr>
          <w:rStyle w:val="fontstyle01"/>
        </w:rPr>
        <w:t>Using proportion of occurrence for each words and across documents we calculate the TF-IDF values for each words</w:t>
      </w:r>
      <w:r>
        <w:t xml:space="preserve">. </w:t>
      </w:r>
      <w:r w:rsidR="0032280A">
        <w:t>Next</w:t>
      </w:r>
      <w:r w:rsidR="00752AC1">
        <w:t>,</w:t>
      </w:r>
      <w:r w:rsidR="0032280A">
        <w:t xml:space="preserve"> we used the scores from different dictionaries to perform prediction on reviews and label them as either ‘positive’ or ‘negative’. U</w:t>
      </w:r>
      <w:r w:rsidR="0032280A">
        <w:rPr>
          <w:rStyle w:val="fontstyle01"/>
        </w:rPr>
        <w:t>sing each dictionary,</w:t>
      </w:r>
      <w:r w:rsidR="0032280A">
        <w:rPr>
          <w:rStyle w:val="fontstyle01"/>
        </w:rPr>
        <w:t xml:space="preserve"> we</w:t>
      </w:r>
      <w:r w:rsidR="0032280A">
        <w:rPr>
          <w:rStyle w:val="fontstyle01"/>
        </w:rPr>
        <w:t xml:space="preserve"> obtain</w:t>
      </w:r>
      <w:r w:rsidR="0032280A">
        <w:rPr>
          <w:rStyle w:val="fontstyle01"/>
        </w:rPr>
        <w:t>ed</w:t>
      </w:r>
      <w:r w:rsidR="0032280A">
        <w:rPr>
          <w:rStyle w:val="fontstyle01"/>
        </w:rPr>
        <w:t xml:space="preserve"> an</w:t>
      </w:r>
      <w:r w:rsidR="0032280A">
        <w:rPr>
          <w:rStyle w:val="fontstyle01"/>
        </w:rPr>
        <w:t xml:space="preserve"> </w:t>
      </w:r>
      <w:r w:rsidR="0032280A">
        <w:rPr>
          <w:rStyle w:val="fontstyle01"/>
        </w:rPr>
        <w:t>aggregated positiveScore and a negativeScore for each review</w:t>
      </w:r>
      <w:r w:rsidR="0032280A">
        <w:rPr>
          <w:rStyle w:val="fontstyle01"/>
        </w:rPr>
        <w:t xml:space="preserve"> and </w:t>
      </w:r>
      <w:r w:rsidR="0032280A">
        <w:rPr>
          <w:rStyle w:val="fontstyle01"/>
        </w:rPr>
        <w:t>for the AFINN dictionary</w:t>
      </w:r>
      <w:r w:rsidR="0032280A">
        <w:rPr>
          <w:rStyle w:val="fontstyle01"/>
        </w:rPr>
        <w:t xml:space="preserve"> we derived</w:t>
      </w:r>
      <w:r w:rsidR="0032280A">
        <w:rPr>
          <w:rStyle w:val="fontstyle01"/>
        </w:rPr>
        <w:t xml:space="preserve"> an</w:t>
      </w:r>
      <w:r w:rsidR="0032280A">
        <w:rPr>
          <w:rFonts w:ascii="Calibri" w:hAnsi="Calibri" w:cs="Calibri"/>
          <w:color w:val="000000"/>
        </w:rPr>
        <w:t xml:space="preserve"> </w:t>
      </w:r>
      <w:r w:rsidR="0032280A">
        <w:rPr>
          <w:rStyle w:val="fontstyle01"/>
        </w:rPr>
        <w:t xml:space="preserve">aggregate positivity score </w:t>
      </w:r>
      <w:r w:rsidR="0032280A">
        <w:rPr>
          <w:rStyle w:val="fontstyle01"/>
        </w:rPr>
        <w:t>for each review</w:t>
      </w:r>
      <w:r w:rsidR="0032280A">
        <w:rPr>
          <w:rStyle w:val="fontstyle01"/>
        </w:rPr>
        <w:t>.</w:t>
      </w:r>
      <w:r>
        <w:rPr>
          <w:rStyle w:val="fontstyle01"/>
        </w:rPr>
        <w:t xml:space="preserve"> </w:t>
      </w:r>
    </w:p>
    <w:p w14:paraId="511778C1" w14:textId="77777777" w:rsidR="00752AC1" w:rsidRDefault="00752AC1" w:rsidP="00CB5157">
      <w:pPr>
        <w:tabs>
          <w:tab w:val="left" w:pos="945"/>
        </w:tabs>
        <w:rPr>
          <w:rStyle w:val="fontstyle01"/>
        </w:rPr>
      </w:pPr>
      <w:r>
        <w:rPr>
          <w:rStyle w:val="fontstyle01"/>
        </w:rPr>
        <w:t>For calculating the positive and negative scores for each review we performed few calculations for each words using the three different dictionaries.</w:t>
      </w:r>
    </w:p>
    <w:p w14:paraId="3027E39F" w14:textId="77777777" w:rsidR="00FA684F" w:rsidRDefault="00752AC1" w:rsidP="00CB5157">
      <w:pPr>
        <w:tabs>
          <w:tab w:val="left" w:pos="945"/>
        </w:tabs>
        <w:rPr>
          <w:rStyle w:val="fontstyle01"/>
        </w:rPr>
      </w:pPr>
      <w:r w:rsidRPr="00FA684F">
        <w:rPr>
          <w:rStyle w:val="fontstyle01"/>
          <w:b/>
          <w:bCs/>
        </w:rPr>
        <w:t>For BING</w:t>
      </w:r>
      <w:r>
        <w:rPr>
          <w:rStyle w:val="fontstyle01"/>
        </w:rPr>
        <w:t xml:space="preserve">:  For each words we had calculated its </w:t>
      </w:r>
      <w:r w:rsidR="00407652">
        <w:rPr>
          <w:rStyle w:val="fontstyle01"/>
        </w:rPr>
        <w:t>‘</w:t>
      </w:r>
      <w:r>
        <w:rPr>
          <w:rStyle w:val="fontstyle01"/>
        </w:rPr>
        <w:t>occurrence rate</w:t>
      </w:r>
      <w:r w:rsidR="00407652">
        <w:rPr>
          <w:rStyle w:val="fontstyle01"/>
        </w:rPr>
        <w:t>’</w:t>
      </w:r>
      <w:r>
        <w:rPr>
          <w:rStyle w:val="fontstyle01"/>
        </w:rPr>
        <w:t xml:space="preserve">. Next we get our sentiments from bing and </w:t>
      </w:r>
      <w:r w:rsidR="00407652">
        <w:rPr>
          <w:rStyle w:val="fontstyle01"/>
        </w:rPr>
        <w:t xml:space="preserve">then if the sentiment for a particular word is positive we used positive value of the ‘occurance rate’ for that word. And if the sentiment is negative for a word we took negative value </w:t>
      </w:r>
      <w:r w:rsidR="00407652">
        <w:rPr>
          <w:rStyle w:val="fontstyle01"/>
        </w:rPr>
        <w:t>of the ‘occurance rate’ for that word.</w:t>
      </w:r>
      <w:r w:rsidR="00FA684F">
        <w:rPr>
          <w:rStyle w:val="fontstyle01"/>
        </w:rPr>
        <w:t xml:space="preserve"> Next, for each review, we calculate the number of words within it, the sum of ‘</w:t>
      </w:r>
      <w:r w:rsidR="00FA684F">
        <w:rPr>
          <w:rStyle w:val="fontstyle01"/>
        </w:rPr>
        <w:t xml:space="preserve">occurance rate’ </w:t>
      </w:r>
      <w:r w:rsidR="00FA684F">
        <w:rPr>
          <w:rStyle w:val="fontstyle01"/>
        </w:rPr>
        <w:t xml:space="preserve">for positive sentiments words and the </w:t>
      </w:r>
      <w:r w:rsidR="00FA684F">
        <w:rPr>
          <w:rStyle w:val="fontstyle01"/>
        </w:rPr>
        <w:t xml:space="preserve">sum of ‘occurance rate’ for </w:t>
      </w:r>
      <w:r w:rsidR="00FA684F">
        <w:rPr>
          <w:rStyle w:val="fontstyle01"/>
        </w:rPr>
        <w:t>negative</w:t>
      </w:r>
      <w:r w:rsidR="00FA684F">
        <w:rPr>
          <w:rStyle w:val="fontstyle01"/>
        </w:rPr>
        <w:t xml:space="preserve"> sentiments</w:t>
      </w:r>
      <w:r w:rsidR="00FA684F">
        <w:rPr>
          <w:rStyle w:val="fontstyle01"/>
        </w:rPr>
        <w:t xml:space="preserve"> words. We then calculated the positive and negative proportion for each review dividing the sum of ‘occurance rate’ by number of words within each review. We then calculated the ‘Senti Score’ which is the difference between the positive and negative scores. And at the last, for each star rating we take the average positive, negative and senti score.</w:t>
      </w:r>
    </w:p>
    <w:p w14:paraId="4E1CC10D" w14:textId="5296479D" w:rsidR="00FA684F" w:rsidRPr="00FA684F" w:rsidRDefault="00FA684F" w:rsidP="00FA684F">
      <w:pPr>
        <w:tabs>
          <w:tab w:val="left" w:pos="945"/>
        </w:tabs>
        <w:rPr>
          <w:rStyle w:val="fontstyle01"/>
        </w:rPr>
      </w:pPr>
      <w:r>
        <w:rPr>
          <w:rStyle w:val="fontstyle01"/>
        </w:rPr>
        <w:t xml:space="preserve"> </w:t>
      </w:r>
      <w:r w:rsidRPr="00FA684F">
        <w:rPr>
          <w:rStyle w:val="fontstyle01"/>
        </w:rPr>
        <w:t>starsReview</w:t>
      </w:r>
      <w:r>
        <w:rPr>
          <w:rStyle w:val="fontstyle01"/>
        </w:rPr>
        <w:t xml:space="preserve">   </w:t>
      </w:r>
      <w:r w:rsidRPr="00FA684F">
        <w:rPr>
          <w:rStyle w:val="fontstyle01"/>
        </w:rPr>
        <w:t>avgPos</w:t>
      </w:r>
      <w:r>
        <w:rPr>
          <w:rStyle w:val="fontstyle01"/>
        </w:rPr>
        <w:t xml:space="preserve">        </w:t>
      </w:r>
      <w:r w:rsidRPr="00FA684F">
        <w:rPr>
          <w:rStyle w:val="fontstyle01"/>
        </w:rPr>
        <w:t>avgNeg</w:t>
      </w:r>
      <w:r>
        <w:rPr>
          <w:rStyle w:val="fontstyle01"/>
        </w:rPr>
        <w:t xml:space="preserve">             </w:t>
      </w:r>
      <w:r w:rsidRPr="00FA684F">
        <w:rPr>
          <w:rStyle w:val="fontstyle01"/>
        </w:rPr>
        <w:t>avgSentiSc</w:t>
      </w:r>
    </w:p>
    <w:p w14:paraId="30FD5DEC" w14:textId="77777777" w:rsidR="00FA684F" w:rsidRPr="00FA684F" w:rsidRDefault="00FA684F" w:rsidP="00FA684F">
      <w:pPr>
        <w:tabs>
          <w:tab w:val="left" w:pos="945"/>
        </w:tabs>
        <w:rPr>
          <w:rStyle w:val="fontstyle01"/>
        </w:rPr>
      </w:pPr>
      <w:r w:rsidRPr="00FA684F">
        <w:rPr>
          <w:rStyle w:val="fontstyle01"/>
        </w:rPr>
        <w:t>1</w:t>
      </w:r>
      <w:r w:rsidRPr="00FA684F">
        <w:rPr>
          <w:rStyle w:val="fontstyle01"/>
        </w:rPr>
        <w:tab/>
        <w:t>0.3093150</w:t>
      </w:r>
      <w:r w:rsidRPr="00FA684F">
        <w:rPr>
          <w:rStyle w:val="fontstyle01"/>
        </w:rPr>
        <w:tab/>
        <w:t>0.6906850</w:t>
      </w:r>
      <w:r w:rsidRPr="00FA684F">
        <w:rPr>
          <w:rStyle w:val="fontstyle01"/>
        </w:rPr>
        <w:tab/>
        <w:t>-0.3813701</w:t>
      </w:r>
      <w:r w:rsidRPr="00FA684F">
        <w:rPr>
          <w:rStyle w:val="fontstyle01"/>
        </w:rPr>
        <w:tab/>
      </w:r>
    </w:p>
    <w:p w14:paraId="030905E6" w14:textId="77777777" w:rsidR="00FA684F" w:rsidRPr="00FA684F" w:rsidRDefault="00FA684F" w:rsidP="00FA684F">
      <w:pPr>
        <w:tabs>
          <w:tab w:val="left" w:pos="945"/>
        </w:tabs>
        <w:rPr>
          <w:rStyle w:val="fontstyle01"/>
        </w:rPr>
      </w:pPr>
      <w:r w:rsidRPr="00FA684F">
        <w:rPr>
          <w:rStyle w:val="fontstyle01"/>
        </w:rPr>
        <w:t>2</w:t>
      </w:r>
      <w:r w:rsidRPr="00FA684F">
        <w:rPr>
          <w:rStyle w:val="fontstyle01"/>
        </w:rPr>
        <w:tab/>
        <w:t>0.4475654</w:t>
      </w:r>
      <w:r w:rsidRPr="00FA684F">
        <w:rPr>
          <w:rStyle w:val="fontstyle01"/>
        </w:rPr>
        <w:tab/>
        <w:t>0.5524346</w:t>
      </w:r>
      <w:r w:rsidRPr="00FA684F">
        <w:rPr>
          <w:rStyle w:val="fontstyle01"/>
        </w:rPr>
        <w:tab/>
        <w:t>-0.1048691</w:t>
      </w:r>
      <w:r w:rsidRPr="00FA684F">
        <w:rPr>
          <w:rStyle w:val="fontstyle01"/>
        </w:rPr>
        <w:tab/>
      </w:r>
    </w:p>
    <w:p w14:paraId="0C33EFE5" w14:textId="77777777" w:rsidR="00FA684F" w:rsidRPr="00FA684F" w:rsidRDefault="00FA684F" w:rsidP="00FA684F">
      <w:pPr>
        <w:tabs>
          <w:tab w:val="left" w:pos="945"/>
        </w:tabs>
        <w:rPr>
          <w:rStyle w:val="fontstyle01"/>
        </w:rPr>
      </w:pPr>
      <w:r w:rsidRPr="00FA684F">
        <w:rPr>
          <w:rStyle w:val="fontstyle01"/>
        </w:rPr>
        <w:t>3</w:t>
      </w:r>
      <w:r w:rsidRPr="00FA684F">
        <w:rPr>
          <w:rStyle w:val="fontstyle01"/>
        </w:rPr>
        <w:tab/>
        <w:t>0.6100337</w:t>
      </w:r>
      <w:r w:rsidRPr="00FA684F">
        <w:rPr>
          <w:rStyle w:val="fontstyle01"/>
        </w:rPr>
        <w:tab/>
        <w:t>0.3899663</w:t>
      </w:r>
      <w:r w:rsidRPr="00FA684F">
        <w:rPr>
          <w:rStyle w:val="fontstyle01"/>
        </w:rPr>
        <w:tab/>
        <w:t>0.2200675</w:t>
      </w:r>
      <w:r w:rsidRPr="00FA684F">
        <w:rPr>
          <w:rStyle w:val="fontstyle01"/>
        </w:rPr>
        <w:tab/>
      </w:r>
    </w:p>
    <w:p w14:paraId="3F86E588" w14:textId="77777777" w:rsidR="00FA684F" w:rsidRPr="00FA684F" w:rsidRDefault="00FA684F" w:rsidP="00FA684F">
      <w:pPr>
        <w:tabs>
          <w:tab w:val="left" w:pos="945"/>
        </w:tabs>
        <w:rPr>
          <w:rStyle w:val="fontstyle01"/>
        </w:rPr>
      </w:pPr>
      <w:r w:rsidRPr="00FA684F">
        <w:rPr>
          <w:rStyle w:val="fontstyle01"/>
        </w:rPr>
        <w:t>4</w:t>
      </w:r>
      <w:r w:rsidRPr="00FA684F">
        <w:rPr>
          <w:rStyle w:val="fontstyle01"/>
        </w:rPr>
        <w:tab/>
        <w:t>0.7552362</w:t>
      </w:r>
      <w:r w:rsidRPr="00FA684F">
        <w:rPr>
          <w:rStyle w:val="fontstyle01"/>
        </w:rPr>
        <w:tab/>
        <w:t>0.2447638</w:t>
      </w:r>
      <w:r w:rsidRPr="00FA684F">
        <w:rPr>
          <w:rStyle w:val="fontstyle01"/>
        </w:rPr>
        <w:tab/>
        <w:t>0.5104725</w:t>
      </w:r>
      <w:r w:rsidRPr="00FA684F">
        <w:rPr>
          <w:rStyle w:val="fontstyle01"/>
        </w:rPr>
        <w:tab/>
      </w:r>
    </w:p>
    <w:p w14:paraId="6F370B47" w14:textId="35206BDD" w:rsidR="00752AC1" w:rsidRDefault="00FA684F" w:rsidP="00FA684F">
      <w:pPr>
        <w:tabs>
          <w:tab w:val="left" w:pos="945"/>
        </w:tabs>
        <w:rPr>
          <w:rStyle w:val="fontstyle01"/>
        </w:rPr>
      </w:pPr>
      <w:r w:rsidRPr="00FA684F">
        <w:rPr>
          <w:rStyle w:val="fontstyle01"/>
        </w:rPr>
        <w:t>5</w:t>
      </w:r>
      <w:r w:rsidRPr="00FA684F">
        <w:rPr>
          <w:rStyle w:val="fontstyle01"/>
        </w:rPr>
        <w:tab/>
        <w:t>0.8325914</w:t>
      </w:r>
      <w:r w:rsidRPr="00FA684F">
        <w:rPr>
          <w:rStyle w:val="fontstyle01"/>
        </w:rPr>
        <w:tab/>
        <w:t>0.1674086</w:t>
      </w:r>
      <w:r w:rsidRPr="00FA684F">
        <w:rPr>
          <w:rStyle w:val="fontstyle01"/>
        </w:rPr>
        <w:tab/>
        <w:t>0.6651827</w:t>
      </w:r>
    </w:p>
    <w:p w14:paraId="6F53AD8B" w14:textId="77777777" w:rsidR="00FA684F" w:rsidRDefault="00FA684F" w:rsidP="00CB5157">
      <w:pPr>
        <w:tabs>
          <w:tab w:val="left" w:pos="945"/>
        </w:tabs>
        <w:rPr>
          <w:rStyle w:val="fontstyle01"/>
        </w:rPr>
      </w:pPr>
    </w:p>
    <w:p w14:paraId="0A1C42FC" w14:textId="6C965FF5" w:rsidR="00FA684F" w:rsidRDefault="00FA684F" w:rsidP="00CB5157">
      <w:pPr>
        <w:tabs>
          <w:tab w:val="left" w:pos="945"/>
        </w:tabs>
        <w:rPr>
          <w:rStyle w:val="fontstyle01"/>
        </w:rPr>
      </w:pPr>
      <w:r w:rsidRPr="00FA684F">
        <w:rPr>
          <w:rStyle w:val="fontstyle01"/>
          <w:b/>
          <w:bCs/>
        </w:rPr>
        <w:t xml:space="preserve">For </w:t>
      </w:r>
      <w:r>
        <w:rPr>
          <w:rStyle w:val="fontstyle01"/>
          <w:b/>
          <w:bCs/>
        </w:rPr>
        <w:t>NRC</w:t>
      </w:r>
      <w:r>
        <w:rPr>
          <w:rStyle w:val="fontstyle01"/>
        </w:rPr>
        <w:t xml:space="preserve">:  </w:t>
      </w:r>
      <w:r w:rsidR="0060246B">
        <w:rPr>
          <w:rStyle w:val="fontstyle01"/>
        </w:rPr>
        <w:t>For NRC, we</w:t>
      </w:r>
      <w:r w:rsidR="0060246B" w:rsidRPr="0060246B">
        <w:rPr>
          <w:rStyle w:val="fontstyle01"/>
        </w:rPr>
        <w:t xml:space="preserve"> consider</w:t>
      </w:r>
      <w:r w:rsidR="0060246B">
        <w:rPr>
          <w:rStyle w:val="fontstyle01"/>
        </w:rPr>
        <w:t>ed</w:t>
      </w:r>
      <w:r w:rsidR="0060246B" w:rsidRPr="0060246B">
        <w:rPr>
          <w:rStyle w:val="fontstyle01"/>
        </w:rPr>
        <w:t xml:space="preserve"> {anger, disgust, fear sadness, negative} to denote 'bad' reviews,</w:t>
      </w:r>
      <w:r w:rsidR="0060246B">
        <w:rPr>
          <w:rStyle w:val="fontstyle01"/>
        </w:rPr>
        <w:t xml:space="preserve"> </w:t>
      </w:r>
      <w:r w:rsidR="0060246B" w:rsidRPr="0060246B">
        <w:rPr>
          <w:rStyle w:val="fontstyle01"/>
        </w:rPr>
        <w:t>and {positive, joy, anticipation, trust} to denote 'good' reviews</w:t>
      </w:r>
      <w:r w:rsidR="0060246B">
        <w:rPr>
          <w:rStyle w:val="fontstyle01"/>
        </w:rPr>
        <w:t>.</w:t>
      </w:r>
      <w:r w:rsidR="0060246B" w:rsidRPr="0060246B">
        <w:t xml:space="preserve"> </w:t>
      </w:r>
      <w:r>
        <w:rPr>
          <w:rStyle w:val="fontstyle01"/>
        </w:rPr>
        <w:t>For each words</w:t>
      </w:r>
      <w:r>
        <w:rPr>
          <w:rStyle w:val="fontstyle01"/>
        </w:rPr>
        <w:t>,</w:t>
      </w:r>
      <w:r>
        <w:rPr>
          <w:rStyle w:val="fontstyle01"/>
        </w:rPr>
        <w:t xml:space="preserve"> we had calculated its ‘occurrence rate’. Next we get our sentiments from </w:t>
      </w:r>
      <w:r w:rsidR="0060246B">
        <w:rPr>
          <w:rStyle w:val="fontstyle01"/>
        </w:rPr>
        <w:t xml:space="preserve">based on above positive and negative bag created, </w:t>
      </w:r>
      <w:r>
        <w:rPr>
          <w:rStyle w:val="fontstyle01"/>
        </w:rPr>
        <w:t xml:space="preserve"> and then if the sentiment for a particular word is positive we used positive value of the ‘occurance rate’ for that word. And if the sentiment is negative for a word we took negative value of the ‘occurance rate’ for that word. Next, for each review, we calculate the number of words within it, the sum of ‘occurance rate’ for positive sentiments words and the sum of ‘occurance rate’ for negative sentiments words. We then calculated the positive and negative proportion for each review dividing the sum of ‘occurance rate’ by number of words within each review. We then calculated the ‘Senti Score’ which is the difference between the positive and negative scores. And at the last, for each star rating we take the average positive, negative and senti score.</w:t>
      </w:r>
    </w:p>
    <w:p w14:paraId="68F68E3F" w14:textId="6E2C0CA2" w:rsidR="0060246B" w:rsidRDefault="0060246B" w:rsidP="00CB5157">
      <w:pPr>
        <w:tabs>
          <w:tab w:val="left" w:pos="945"/>
        </w:tabs>
        <w:rPr>
          <w:rStyle w:val="fontstyle01"/>
        </w:rPr>
      </w:pPr>
      <w:r w:rsidRPr="00FA684F">
        <w:rPr>
          <w:rStyle w:val="fontstyle01"/>
          <w:b/>
          <w:bCs/>
        </w:rPr>
        <w:lastRenderedPageBreak/>
        <w:t xml:space="preserve">For </w:t>
      </w:r>
      <w:r>
        <w:rPr>
          <w:rStyle w:val="fontstyle01"/>
          <w:b/>
          <w:bCs/>
        </w:rPr>
        <w:t>Afinn</w:t>
      </w:r>
      <w:r>
        <w:rPr>
          <w:rStyle w:val="fontstyle01"/>
        </w:rPr>
        <w:t xml:space="preserve">: </w:t>
      </w:r>
      <w:r w:rsidRPr="0060246B">
        <w:rPr>
          <w:rStyle w:val="fontstyle01"/>
        </w:rPr>
        <w:t xml:space="preserve">AFINN </w:t>
      </w:r>
      <w:r>
        <w:rPr>
          <w:rStyle w:val="fontstyle01"/>
        </w:rPr>
        <w:t xml:space="preserve">itself </w:t>
      </w:r>
      <w:r w:rsidRPr="0060246B">
        <w:rPr>
          <w:rStyle w:val="fontstyle01"/>
        </w:rPr>
        <w:t>assigns negative to positive sentiment value for words matching the dictionary</w:t>
      </w:r>
      <w:r>
        <w:rPr>
          <w:rStyle w:val="fontstyle01"/>
        </w:rPr>
        <w:t xml:space="preserve"> took</w:t>
      </w:r>
      <w:r w:rsidRPr="0060246B">
        <w:rPr>
          <w:rStyle w:val="fontstyle01"/>
        </w:rPr>
        <w:t xml:space="preserve"> the sum of sentiment value for words in a review</w:t>
      </w:r>
      <w:r>
        <w:rPr>
          <w:rStyle w:val="fontstyle01"/>
        </w:rPr>
        <w:t xml:space="preserve"> and then calculated the average senti score for each star ratings.</w:t>
      </w:r>
    </w:p>
    <w:p w14:paraId="7BE3508C" w14:textId="39A1124A" w:rsidR="0060246B" w:rsidRPr="0060246B" w:rsidRDefault="0060246B" w:rsidP="0060246B">
      <w:pPr>
        <w:tabs>
          <w:tab w:val="left" w:pos="945"/>
        </w:tabs>
        <w:rPr>
          <w:rStyle w:val="fontstyle01"/>
        </w:rPr>
      </w:pPr>
      <w:r w:rsidRPr="0060246B">
        <w:rPr>
          <w:rStyle w:val="fontstyle01"/>
        </w:rPr>
        <w:t>stars</w:t>
      </w:r>
      <w:r>
        <w:rPr>
          <w:rStyle w:val="fontstyle01"/>
        </w:rPr>
        <w:t xml:space="preserve">            </w:t>
      </w:r>
      <w:r w:rsidRPr="0060246B">
        <w:rPr>
          <w:rStyle w:val="fontstyle01"/>
        </w:rPr>
        <w:t>avgLen</w:t>
      </w:r>
      <w:r>
        <w:rPr>
          <w:rStyle w:val="fontstyle01"/>
        </w:rPr>
        <w:t xml:space="preserve">          </w:t>
      </w:r>
      <w:r w:rsidRPr="0060246B">
        <w:rPr>
          <w:rStyle w:val="fontstyle01"/>
        </w:rPr>
        <w:t>avgSenti</w:t>
      </w:r>
    </w:p>
    <w:p w14:paraId="4A6C8863" w14:textId="77777777" w:rsidR="0060246B" w:rsidRPr="0060246B" w:rsidRDefault="0060246B" w:rsidP="0060246B">
      <w:pPr>
        <w:tabs>
          <w:tab w:val="left" w:pos="945"/>
        </w:tabs>
        <w:rPr>
          <w:rStyle w:val="fontstyle01"/>
        </w:rPr>
      </w:pPr>
      <w:r w:rsidRPr="0060246B">
        <w:rPr>
          <w:rStyle w:val="fontstyle01"/>
        </w:rPr>
        <w:t>1</w:t>
      </w:r>
      <w:r w:rsidRPr="0060246B">
        <w:rPr>
          <w:rStyle w:val="fontstyle01"/>
        </w:rPr>
        <w:tab/>
        <w:t>5.131027</w:t>
      </w:r>
      <w:r w:rsidRPr="0060246B">
        <w:rPr>
          <w:rStyle w:val="fontstyle01"/>
        </w:rPr>
        <w:tab/>
        <w:t>-2.543253</w:t>
      </w:r>
      <w:r w:rsidRPr="0060246B">
        <w:rPr>
          <w:rStyle w:val="fontstyle01"/>
        </w:rPr>
        <w:tab/>
      </w:r>
      <w:r w:rsidRPr="0060246B">
        <w:rPr>
          <w:rStyle w:val="fontstyle01"/>
        </w:rPr>
        <w:tab/>
      </w:r>
    </w:p>
    <w:p w14:paraId="40B92285" w14:textId="77777777" w:rsidR="0060246B" w:rsidRPr="0060246B" w:rsidRDefault="0060246B" w:rsidP="0060246B">
      <w:pPr>
        <w:tabs>
          <w:tab w:val="left" w:pos="945"/>
        </w:tabs>
        <w:rPr>
          <w:rStyle w:val="fontstyle01"/>
        </w:rPr>
      </w:pPr>
      <w:r w:rsidRPr="0060246B">
        <w:rPr>
          <w:rStyle w:val="fontstyle01"/>
        </w:rPr>
        <w:t>2</w:t>
      </w:r>
      <w:r w:rsidRPr="0060246B">
        <w:rPr>
          <w:rStyle w:val="fontstyle01"/>
        </w:rPr>
        <w:tab/>
        <w:t>5.148071</w:t>
      </w:r>
      <w:r w:rsidRPr="0060246B">
        <w:rPr>
          <w:rStyle w:val="fontstyle01"/>
        </w:rPr>
        <w:tab/>
        <w:t>0.729226</w:t>
      </w:r>
      <w:r w:rsidRPr="0060246B">
        <w:rPr>
          <w:rStyle w:val="fontstyle01"/>
        </w:rPr>
        <w:tab/>
      </w:r>
      <w:r w:rsidRPr="0060246B">
        <w:rPr>
          <w:rStyle w:val="fontstyle01"/>
        </w:rPr>
        <w:tab/>
      </w:r>
    </w:p>
    <w:p w14:paraId="196E1904" w14:textId="77777777" w:rsidR="0060246B" w:rsidRPr="0060246B" w:rsidRDefault="0060246B" w:rsidP="0060246B">
      <w:pPr>
        <w:tabs>
          <w:tab w:val="left" w:pos="945"/>
        </w:tabs>
        <w:rPr>
          <w:rStyle w:val="fontstyle01"/>
        </w:rPr>
      </w:pPr>
      <w:r w:rsidRPr="0060246B">
        <w:rPr>
          <w:rStyle w:val="fontstyle01"/>
        </w:rPr>
        <w:t>3</w:t>
      </w:r>
      <w:r w:rsidRPr="0060246B">
        <w:rPr>
          <w:rStyle w:val="fontstyle01"/>
        </w:rPr>
        <w:tab/>
        <w:t>5.060825</w:t>
      </w:r>
      <w:r w:rsidRPr="0060246B">
        <w:rPr>
          <w:rStyle w:val="fontstyle01"/>
        </w:rPr>
        <w:tab/>
        <w:t>3.812583</w:t>
      </w:r>
      <w:r w:rsidRPr="0060246B">
        <w:rPr>
          <w:rStyle w:val="fontstyle01"/>
        </w:rPr>
        <w:tab/>
      </w:r>
      <w:r w:rsidRPr="0060246B">
        <w:rPr>
          <w:rStyle w:val="fontstyle01"/>
        </w:rPr>
        <w:tab/>
      </w:r>
    </w:p>
    <w:p w14:paraId="2FC279FB" w14:textId="77777777" w:rsidR="0060246B" w:rsidRPr="0060246B" w:rsidRDefault="0060246B" w:rsidP="0060246B">
      <w:pPr>
        <w:tabs>
          <w:tab w:val="left" w:pos="945"/>
        </w:tabs>
        <w:rPr>
          <w:rStyle w:val="fontstyle01"/>
        </w:rPr>
      </w:pPr>
      <w:r w:rsidRPr="0060246B">
        <w:rPr>
          <w:rStyle w:val="fontstyle01"/>
        </w:rPr>
        <w:t>4</w:t>
      </w:r>
      <w:r w:rsidRPr="0060246B">
        <w:rPr>
          <w:rStyle w:val="fontstyle01"/>
        </w:rPr>
        <w:tab/>
        <w:t>4.940350</w:t>
      </w:r>
      <w:r w:rsidRPr="0060246B">
        <w:rPr>
          <w:rStyle w:val="fontstyle01"/>
        </w:rPr>
        <w:tab/>
        <w:t>6.608025</w:t>
      </w:r>
      <w:r w:rsidRPr="0060246B">
        <w:rPr>
          <w:rStyle w:val="fontstyle01"/>
        </w:rPr>
        <w:tab/>
      </w:r>
      <w:r w:rsidRPr="0060246B">
        <w:rPr>
          <w:rStyle w:val="fontstyle01"/>
        </w:rPr>
        <w:tab/>
      </w:r>
    </w:p>
    <w:p w14:paraId="2AEDA288" w14:textId="52CE6F9E" w:rsidR="0060246B" w:rsidRPr="0060246B" w:rsidRDefault="0060246B" w:rsidP="0060246B">
      <w:pPr>
        <w:tabs>
          <w:tab w:val="left" w:pos="945"/>
        </w:tabs>
        <w:rPr>
          <w:rStyle w:val="fontstyle01"/>
        </w:rPr>
      </w:pPr>
      <w:r w:rsidRPr="0060246B">
        <w:rPr>
          <w:rStyle w:val="fontstyle01"/>
        </w:rPr>
        <w:t>5</w:t>
      </w:r>
      <w:r w:rsidRPr="0060246B">
        <w:rPr>
          <w:rStyle w:val="fontstyle01"/>
        </w:rPr>
        <w:tab/>
        <w:t>4.399350</w:t>
      </w:r>
      <w:r w:rsidRPr="0060246B">
        <w:rPr>
          <w:rStyle w:val="fontstyle01"/>
        </w:rPr>
        <w:tab/>
        <w:t>7.372450</w:t>
      </w:r>
      <w:r w:rsidRPr="0060246B">
        <w:rPr>
          <w:rStyle w:val="fontstyle01"/>
        </w:rPr>
        <w:tab/>
      </w:r>
    </w:p>
    <w:p w14:paraId="3DDF9ABA" w14:textId="3089DB3E" w:rsidR="0032280A" w:rsidRDefault="0060246B" w:rsidP="00CB5157">
      <w:pPr>
        <w:tabs>
          <w:tab w:val="left" w:pos="945"/>
        </w:tabs>
      </w:pPr>
      <w:r>
        <w:t xml:space="preserve">Based on the above scores that we have created using each dictionaries, we can use it to perform predictions. </w:t>
      </w:r>
    </w:p>
    <w:p w14:paraId="7F5909C3" w14:textId="77777777" w:rsidR="00B00A68" w:rsidRDefault="0060246B" w:rsidP="00CB5157">
      <w:pPr>
        <w:tabs>
          <w:tab w:val="left" w:pos="945"/>
        </w:tabs>
      </w:pPr>
      <w:r>
        <w:t xml:space="preserve">Using each of the three dictionaries, for each reviews we have two things: 1. Star Ratings and 2. Senti Score. Using the  above two we can make our predictions. </w:t>
      </w:r>
    </w:p>
    <w:p w14:paraId="5336BA5C" w14:textId="7C2E1A7D" w:rsidR="0060246B" w:rsidRDefault="00B00A68" w:rsidP="00CB5157">
      <w:pPr>
        <w:tabs>
          <w:tab w:val="left" w:pos="945"/>
        </w:tabs>
      </w:pPr>
      <w:r w:rsidRPr="00B00A68">
        <w:rPr>
          <w:b/>
          <w:bCs/>
        </w:rPr>
        <w:t>Actual Class</w:t>
      </w:r>
      <w:r>
        <w:t xml:space="preserve">: </w:t>
      </w:r>
      <w:r w:rsidR="0060246B">
        <w:t>For each review, if its rating is 4 and above, we will classify them as 1 and if the rating is 2 and below we will classify them as -1. We will remove the reviews with 3 star ratings to handle ambiguity. This will be our actual class for each reviews.</w:t>
      </w:r>
    </w:p>
    <w:p w14:paraId="33AC9AB6" w14:textId="793F4CA5" w:rsidR="0060246B" w:rsidRDefault="00B00A68" w:rsidP="00CB5157">
      <w:pPr>
        <w:tabs>
          <w:tab w:val="left" w:pos="945"/>
        </w:tabs>
      </w:pPr>
      <w:r w:rsidRPr="00B00A68">
        <w:rPr>
          <w:b/>
          <w:bCs/>
        </w:rPr>
        <w:t>Predicted Class</w:t>
      </w:r>
      <w:r>
        <w:t xml:space="preserve">: </w:t>
      </w:r>
      <w:r w:rsidR="0060246B">
        <w:t>Next, using the senti scores that we calculated, if the senti score &gt; 0, we ca</w:t>
      </w:r>
      <w:r>
        <w:t xml:space="preserve">n predict that review as 1 else 0. </w:t>
      </w:r>
    </w:p>
    <w:p w14:paraId="0C6C5326" w14:textId="0811B644" w:rsidR="00B00A68" w:rsidRDefault="00B00A68" w:rsidP="00CB5157">
      <w:pPr>
        <w:tabs>
          <w:tab w:val="left" w:pos="945"/>
        </w:tabs>
      </w:pPr>
      <w:r>
        <w:t>Now, we have our actual class and predicted class for each different reviews using the three different dictionaries. We can look at the confusion matrix for each of the dictionaries.</w:t>
      </w:r>
    </w:p>
    <w:p w14:paraId="26BDEA66" w14:textId="2C7197E0" w:rsidR="00B00A68" w:rsidRPr="00B00A68" w:rsidRDefault="00B00A68" w:rsidP="00B00A68">
      <w:pPr>
        <w:tabs>
          <w:tab w:val="left" w:pos="945"/>
        </w:tabs>
        <w:rPr>
          <w:b/>
          <w:bCs/>
        </w:rPr>
      </w:pPr>
      <w:r>
        <w:rPr>
          <w:b/>
          <w:bCs/>
        </w:rPr>
        <w:t>Using</w:t>
      </w:r>
      <w:r w:rsidRPr="00B00A68">
        <w:rPr>
          <w:b/>
          <w:bCs/>
        </w:rPr>
        <w:t xml:space="preserve"> BING</w:t>
      </w:r>
      <w:r>
        <w:rPr>
          <w:b/>
          <w:bCs/>
        </w:rPr>
        <w:t xml:space="preserve">: </w:t>
      </w:r>
      <w:r w:rsidRPr="00B00A68">
        <w:rPr>
          <w:b/>
          <w:bCs/>
        </w:rPr>
        <w:t xml:space="preserve">     </w:t>
      </w:r>
      <w:r>
        <w:rPr>
          <w:b/>
          <w:bCs/>
        </w:rPr>
        <w:t xml:space="preserve">                        </w:t>
      </w:r>
      <w:r w:rsidRPr="00B00A68">
        <w:rPr>
          <w:b/>
          <w:bCs/>
        </w:rPr>
        <w:t>predicted</w:t>
      </w:r>
      <w:r>
        <w:rPr>
          <w:b/>
          <w:bCs/>
        </w:rPr>
        <w:t xml:space="preserve">                                              Using Afinn:                       </w:t>
      </w:r>
      <w:r w:rsidRPr="00B00A68">
        <w:rPr>
          <w:b/>
          <w:bCs/>
        </w:rPr>
        <w:t>predicted</w:t>
      </w:r>
    </w:p>
    <w:p w14:paraId="7A616746" w14:textId="77777777" w:rsidR="00B00A68" w:rsidRPr="00B00A68" w:rsidRDefault="00B00A68" w:rsidP="00B00A68">
      <w:pPr>
        <w:tabs>
          <w:tab w:val="left" w:pos="945"/>
        </w:tabs>
        <w:rPr>
          <w:b/>
          <w:bCs/>
        </w:rPr>
      </w:pPr>
      <w:r>
        <w:rPr>
          <w:b/>
          <w:bCs/>
        </w:rPr>
        <w:t xml:space="preserve">                                  </w:t>
      </w:r>
      <w:r w:rsidRPr="00B00A68">
        <w:rPr>
          <w:b/>
          <w:bCs/>
        </w:rPr>
        <w:t xml:space="preserve">actual    </w:t>
      </w:r>
      <w:r>
        <w:rPr>
          <w:b/>
          <w:bCs/>
        </w:rPr>
        <w:t xml:space="preserve">  </w:t>
      </w:r>
      <w:r w:rsidRPr="00B00A68">
        <w:rPr>
          <w:b/>
          <w:bCs/>
        </w:rPr>
        <w:t xml:space="preserve">-1     </w:t>
      </w:r>
      <w:r>
        <w:rPr>
          <w:b/>
          <w:bCs/>
        </w:rPr>
        <w:t xml:space="preserve">  </w:t>
      </w:r>
      <w:r w:rsidRPr="00B00A68">
        <w:rPr>
          <w:b/>
          <w:bCs/>
        </w:rPr>
        <w:t>1</w:t>
      </w:r>
      <w:r>
        <w:rPr>
          <w:b/>
          <w:bCs/>
        </w:rPr>
        <w:t xml:space="preserve">                                                                               </w:t>
      </w:r>
      <w:r w:rsidRPr="00B00A68">
        <w:rPr>
          <w:b/>
          <w:bCs/>
        </w:rPr>
        <w:t xml:space="preserve">actual    </w:t>
      </w:r>
      <w:r>
        <w:rPr>
          <w:b/>
          <w:bCs/>
        </w:rPr>
        <w:t xml:space="preserve">  </w:t>
      </w:r>
      <w:r w:rsidRPr="00B00A68">
        <w:rPr>
          <w:b/>
          <w:bCs/>
        </w:rPr>
        <w:t xml:space="preserve">-1     </w:t>
      </w:r>
      <w:r>
        <w:rPr>
          <w:b/>
          <w:bCs/>
        </w:rPr>
        <w:t xml:space="preserve">  </w:t>
      </w:r>
      <w:r w:rsidRPr="00B00A68">
        <w:rPr>
          <w:b/>
          <w:bCs/>
        </w:rPr>
        <w:t>1</w:t>
      </w:r>
    </w:p>
    <w:p w14:paraId="05C3E677" w14:textId="14BB746C" w:rsidR="00B00A68" w:rsidRPr="00B00A68" w:rsidRDefault="00B00A68" w:rsidP="00B00A68">
      <w:pPr>
        <w:tabs>
          <w:tab w:val="left" w:pos="945"/>
        </w:tabs>
        <w:rPr>
          <w:b/>
          <w:bCs/>
        </w:rPr>
      </w:pPr>
      <w:r w:rsidRPr="00B00A68">
        <w:rPr>
          <w:b/>
          <w:bCs/>
        </w:rPr>
        <w:t xml:space="preserve">    </w:t>
      </w:r>
      <w:r>
        <w:rPr>
          <w:b/>
          <w:bCs/>
        </w:rPr>
        <w:t xml:space="preserve">                                  </w:t>
      </w:r>
      <w:r w:rsidRPr="00B00A68">
        <w:rPr>
          <w:b/>
          <w:bCs/>
        </w:rPr>
        <w:t>-1</w:t>
      </w:r>
      <w:r>
        <w:rPr>
          <w:b/>
          <w:bCs/>
        </w:rPr>
        <w:t xml:space="preserve">      </w:t>
      </w:r>
      <w:r w:rsidRPr="00B00A68">
        <w:rPr>
          <w:b/>
          <w:bCs/>
        </w:rPr>
        <w:t>6371  1992</w:t>
      </w:r>
      <w:r>
        <w:rPr>
          <w:b/>
          <w:bCs/>
        </w:rPr>
        <w:t xml:space="preserve">             </w:t>
      </w:r>
      <w:r>
        <w:rPr>
          <w:b/>
          <w:bCs/>
        </w:rPr>
        <w:tab/>
      </w:r>
      <w:r>
        <w:rPr>
          <w:b/>
          <w:bCs/>
        </w:rPr>
        <w:tab/>
      </w:r>
      <w:r>
        <w:rPr>
          <w:b/>
          <w:bCs/>
        </w:rPr>
        <w:tab/>
      </w:r>
      <w:r>
        <w:rPr>
          <w:b/>
          <w:bCs/>
        </w:rPr>
        <w:tab/>
      </w:r>
      <w:r>
        <w:rPr>
          <w:b/>
          <w:bCs/>
        </w:rPr>
        <w:tab/>
      </w:r>
      <w:r w:rsidRPr="00B00A68">
        <w:rPr>
          <w:b/>
          <w:bCs/>
        </w:rPr>
        <w:t>-1</w:t>
      </w:r>
      <w:r>
        <w:rPr>
          <w:b/>
          <w:bCs/>
        </w:rPr>
        <w:t xml:space="preserve">      </w:t>
      </w:r>
      <w:r>
        <w:rPr>
          <w:b/>
          <w:bCs/>
        </w:rPr>
        <w:t xml:space="preserve">    5122   3076</w:t>
      </w:r>
    </w:p>
    <w:p w14:paraId="561BF057" w14:textId="766E165E" w:rsidR="00B00A68" w:rsidRPr="00B00A68" w:rsidRDefault="00B00A68" w:rsidP="00B00A68">
      <w:pPr>
        <w:tabs>
          <w:tab w:val="left" w:pos="945"/>
        </w:tabs>
        <w:rPr>
          <w:b/>
          <w:bCs/>
        </w:rPr>
      </w:pPr>
      <w:r w:rsidRPr="00B00A68">
        <w:rPr>
          <w:b/>
          <w:bCs/>
        </w:rPr>
        <w:t xml:space="preserve">    </w:t>
      </w:r>
      <w:r>
        <w:rPr>
          <w:b/>
          <w:bCs/>
        </w:rPr>
        <w:t xml:space="preserve">                                   </w:t>
      </w:r>
      <w:r w:rsidRPr="00B00A68">
        <w:rPr>
          <w:b/>
          <w:bCs/>
        </w:rPr>
        <w:t xml:space="preserve">1   </w:t>
      </w:r>
      <w:r>
        <w:rPr>
          <w:b/>
          <w:bCs/>
        </w:rPr>
        <w:t xml:space="preserve">   </w:t>
      </w:r>
      <w:r w:rsidRPr="00B00A68">
        <w:rPr>
          <w:b/>
          <w:bCs/>
        </w:rPr>
        <w:t>3440 21794</w:t>
      </w:r>
      <w:r>
        <w:rPr>
          <w:b/>
          <w:bCs/>
        </w:rPr>
        <w:t xml:space="preserve">         </w:t>
      </w:r>
      <w:r>
        <w:rPr>
          <w:b/>
          <w:bCs/>
        </w:rPr>
        <w:tab/>
      </w:r>
      <w:r>
        <w:rPr>
          <w:b/>
          <w:bCs/>
        </w:rPr>
        <w:tab/>
      </w:r>
      <w:r>
        <w:rPr>
          <w:b/>
          <w:bCs/>
        </w:rPr>
        <w:tab/>
      </w:r>
      <w:r>
        <w:rPr>
          <w:b/>
          <w:bCs/>
        </w:rPr>
        <w:tab/>
      </w:r>
      <w:r>
        <w:rPr>
          <w:b/>
          <w:bCs/>
        </w:rPr>
        <w:tab/>
        <w:t xml:space="preserve"> </w:t>
      </w:r>
      <w:r w:rsidRPr="00B00A68">
        <w:rPr>
          <w:b/>
          <w:bCs/>
        </w:rPr>
        <w:t xml:space="preserve">1   </w:t>
      </w:r>
      <w:r>
        <w:rPr>
          <w:b/>
          <w:bCs/>
        </w:rPr>
        <w:t xml:space="preserve">  </w:t>
      </w:r>
      <w:r>
        <w:rPr>
          <w:b/>
          <w:bCs/>
        </w:rPr>
        <w:t xml:space="preserve">   </w:t>
      </w:r>
      <w:r>
        <w:rPr>
          <w:b/>
          <w:bCs/>
        </w:rPr>
        <w:t xml:space="preserve"> </w:t>
      </w:r>
      <w:r>
        <w:rPr>
          <w:b/>
          <w:bCs/>
        </w:rPr>
        <w:t xml:space="preserve"> 2130</w:t>
      </w:r>
      <w:r w:rsidRPr="00B00A68">
        <w:rPr>
          <w:b/>
          <w:bCs/>
        </w:rPr>
        <w:t xml:space="preserve"> </w:t>
      </w:r>
      <w:r>
        <w:rPr>
          <w:b/>
          <w:bCs/>
        </w:rPr>
        <w:t xml:space="preserve">  22574                                                              </w:t>
      </w:r>
    </w:p>
    <w:p w14:paraId="2A89F0A6" w14:textId="56DF53CB" w:rsidR="00B00A68" w:rsidRPr="00B00A68" w:rsidRDefault="00B00A68" w:rsidP="00B00A68">
      <w:pPr>
        <w:tabs>
          <w:tab w:val="left" w:pos="945"/>
        </w:tabs>
        <w:rPr>
          <w:b/>
          <w:bCs/>
        </w:rPr>
      </w:pPr>
      <w:r w:rsidRPr="00B00A68">
        <w:rPr>
          <w:b/>
          <w:bCs/>
        </w:rPr>
        <w:t xml:space="preserve">    </w:t>
      </w:r>
      <w:r>
        <w:rPr>
          <w:b/>
          <w:bCs/>
        </w:rPr>
        <w:t xml:space="preserve">                                   </w:t>
      </w:r>
    </w:p>
    <w:p w14:paraId="321528E8" w14:textId="2144D4BA" w:rsidR="0060246B" w:rsidRDefault="00B00A68" w:rsidP="00CB5157">
      <w:pPr>
        <w:tabs>
          <w:tab w:val="left" w:pos="945"/>
        </w:tabs>
      </w:pPr>
      <w:r>
        <w:rPr>
          <w:b/>
          <w:bCs/>
        </w:rPr>
        <w:t>Using</w:t>
      </w:r>
      <w:r w:rsidRPr="00B00A68">
        <w:rPr>
          <w:b/>
          <w:bCs/>
        </w:rPr>
        <w:t xml:space="preserve"> </w:t>
      </w:r>
      <w:r>
        <w:rPr>
          <w:b/>
          <w:bCs/>
        </w:rPr>
        <w:t>NRC</w:t>
      </w:r>
      <w:r>
        <w:rPr>
          <w:b/>
          <w:bCs/>
        </w:rPr>
        <w:t xml:space="preserve">: </w:t>
      </w:r>
      <w:r w:rsidRPr="00B00A68">
        <w:rPr>
          <w:b/>
          <w:bCs/>
        </w:rPr>
        <w:t xml:space="preserve">     </w:t>
      </w:r>
      <w:r>
        <w:rPr>
          <w:b/>
          <w:bCs/>
        </w:rPr>
        <w:t xml:space="preserve">                        </w:t>
      </w:r>
      <w:r w:rsidRPr="00B00A68">
        <w:rPr>
          <w:b/>
          <w:bCs/>
        </w:rPr>
        <w:t>predicted</w:t>
      </w:r>
      <w:r>
        <w:rPr>
          <w:b/>
          <w:bCs/>
        </w:rPr>
        <w:t xml:space="preserve">   </w:t>
      </w:r>
    </w:p>
    <w:p w14:paraId="16439DE7" w14:textId="779637E2" w:rsidR="00771527" w:rsidRDefault="00771527" w:rsidP="00771527">
      <w:pPr>
        <w:tabs>
          <w:tab w:val="left" w:pos="945"/>
        </w:tabs>
      </w:pPr>
      <w:r>
        <w:tab/>
      </w:r>
      <w:r w:rsidR="00B00A68">
        <w:t xml:space="preserve">              </w:t>
      </w:r>
      <w:r w:rsidR="00B00A68">
        <w:rPr>
          <w:b/>
          <w:bCs/>
        </w:rPr>
        <w:t xml:space="preserve">  </w:t>
      </w:r>
      <w:r w:rsidR="00B00A68" w:rsidRPr="00B00A68">
        <w:rPr>
          <w:b/>
          <w:bCs/>
        </w:rPr>
        <w:t xml:space="preserve">actual    </w:t>
      </w:r>
      <w:r w:rsidR="00B00A68">
        <w:rPr>
          <w:b/>
          <w:bCs/>
        </w:rPr>
        <w:t xml:space="preserve">  </w:t>
      </w:r>
      <w:r w:rsidR="00B00A68" w:rsidRPr="00B00A68">
        <w:rPr>
          <w:b/>
          <w:bCs/>
        </w:rPr>
        <w:t xml:space="preserve">-1     </w:t>
      </w:r>
      <w:r w:rsidR="00B00A68">
        <w:rPr>
          <w:b/>
          <w:bCs/>
        </w:rPr>
        <w:t xml:space="preserve">  </w:t>
      </w:r>
      <w:r w:rsidR="00B00A68" w:rsidRPr="00B00A68">
        <w:rPr>
          <w:b/>
          <w:bCs/>
        </w:rPr>
        <w:t>1</w:t>
      </w:r>
      <w:r w:rsidR="00B00A68">
        <w:rPr>
          <w:b/>
          <w:bCs/>
        </w:rPr>
        <w:t xml:space="preserve">        </w:t>
      </w:r>
    </w:p>
    <w:p w14:paraId="2EC63C36" w14:textId="2BFD1E90" w:rsidR="00B00A68" w:rsidRDefault="00B00A68" w:rsidP="001D5F55">
      <w:pPr>
        <w:tabs>
          <w:tab w:val="left" w:pos="945"/>
        </w:tabs>
        <w:rPr>
          <w:b/>
          <w:bCs/>
        </w:rPr>
      </w:pPr>
      <w:r>
        <w:rPr>
          <w:b/>
          <w:bCs/>
        </w:rPr>
        <w:tab/>
      </w:r>
      <w:r>
        <w:rPr>
          <w:b/>
          <w:bCs/>
        </w:rPr>
        <w:tab/>
        <w:t xml:space="preserve">           </w:t>
      </w:r>
      <w:r w:rsidRPr="00B00A68">
        <w:rPr>
          <w:b/>
          <w:bCs/>
        </w:rPr>
        <w:t>-1</w:t>
      </w:r>
      <w:r>
        <w:rPr>
          <w:b/>
          <w:bCs/>
        </w:rPr>
        <w:t xml:space="preserve">      </w:t>
      </w:r>
      <w:r>
        <w:rPr>
          <w:b/>
          <w:bCs/>
        </w:rPr>
        <w:t>3185</w:t>
      </w:r>
      <w:r w:rsidRPr="00B00A68">
        <w:rPr>
          <w:b/>
          <w:bCs/>
        </w:rPr>
        <w:t xml:space="preserve">  </w:t>
      </w:r>
      <w:r>
        <w:rPr>
          <w:b/>
          <w:bCs/>
        </w:rPr>
        <w:t>5412</w:t>
      </w:r>
      <w:r>
        <w:rPr>
          <w:b/>
          <w:bCs/>
        </w:rPr>
        <w:t xml:space="preserve"> </w:t>
      </w:r>
    </w:p>
    <w:p w14:paraId="06533C14" w14:textId="77777777" w:rsidR="00B00A68" w:rsidRDefault="00B00A68" w:rsidP="001D5F55">
      <w:pPr>
        <w:tabs>
          <w:tab w:val="left" w:pos="945"/>
        </w:tabs>
        <w:rPr>
          <w:b/>
          <w:bCs/>
        </w:rPr>
      </w:pPr>
      <w:r>
        <w:rPr>
          <w:b/>
          <w:bCs/>
        </w:rPr>
        <w:tab/>
      </w:r>
      <w:r>
        <w:rPr>
          <w:b/>
          <w:bCs/>
        </w:rPr>
        <w:tab/>
        <w:t xml:space="preserve">            </w:t>
      </w:r>
      <w:r w:rsidRPr="00B00A68">
        <w:rPr>
          <w:b/>
          <w:bCs/>
        </w:rPr>
        <w:t xml:space="preserve">1   </w:t>
      </w:r>
      <w:r>
        <w:rPr>
          <w:b/>
          <w:bCs/>
        </w:rPr>
        <w:t xml:space="preserve">   </w:t>
      </w:r>
      <w:r>
        <w:rPr>
          <w:b/>
          <w:bCs/>
        </w:rPr>
        <w:t>1711</w:t>
      </w:r>
      <w:r w:rsidRPr="00B00A68">
        <w:rPr>
          <w:b/>
          <w:bCs/>
        </w:rPr>
        <w:t xml:space="preserve"> </w:t>
      </w:r>
      <w:r>
        <w:rPr>
          <w:b/>
          <w:bCs/>
        </w:rPr>
        <w:t xml:space="preserve"> 23955</w:t>
      </w:r>
      <w:r>
        <w:rPr>
          <w:b/>
          <w:bCs/>
        </w:rPr>
        <w:t xml:space="preserve">                </w:t>
      </w:r>
    </w:p>
    <w:p w14:paraId="59DFF6D4" w14:textId="2B3C0BEC" w:rsidR="00771527" w:rsidRPr="004F1642" w:rsidRDefault="00B00A68" w:rsidP="001D5F55">
      <w:pPr>
        <w:tabs>
          <w:tab w:val="left" w:pos="945"/>
        </w:tabs>
      </w:pPr>
      <w:r>
        <w:t>From above table we can see that the NRC dictionary is performing well in predicting the negative class and the Bing dictionary is doing better than others for positive class predictions.</w:t>
      </w:r>
      <w:r>
        <w:rPr>
          <w:b/>
          <w:bCs/>
        </w:rPr>
        <w:t xml:space="preserve"> </w:t>
      </w:r>
      <w:r>
        <w:rPr>
          <w:b/>
          <w:bCs/>
        </w:rPr>
        <w:t xml:space="preserve">     </w:t>
      </w:r>
    </w:p>
    <w:sectPr w:rsidR="00771527" w:rsidRPr="004F1642" w:rsidSect="009A58F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5CED0" w14:textId="77777777" w:rsidR="00093C1E" w:rsidRDefault="00093C1E" w:rsidP="004F1642">
      <w:pPr>
        <w:spacing w:after="0" w:line="240" w:lineRule="auto"/>
      </w:pPr>
      <w:r>
        <w:separator/>
      </w:r>
    </w:p>
  </w:endnote>
  <w:endnote w:type="continuationSeparator" w:id="0">
    <w:p w14:paraId="6E1BC0C6" w14:textId="77777777" w:rsidR="00093C1E" w:rsidRDefault="00093C1E" w:rsidP="004F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5526" w14:textId="77777777" w:rsidR="00093C1E" w:rsidRDefault="00093C1E" w:rsidP="004F1642">
      <w:pPr>
        <w:spacing w:after="0" w:line="240" w:lineRule="auto"/>
      </w:pPr>
      <w:r>
        <w:separator/>
      </w:r>
    </w:p>
  </w:footnote>
  <w:footnote w:type="continuationSeparator" w:id="0">
    <w:p w14:paraId="26EFDD88" w14:textId="77777777" w:rsidR="00093C1E" w:rsidRDefault="00093C1E" w:rsidP="004F1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579A"/>
    <w:multiLevelType w:val="hybridMultilevel"/>
    <w:tmpl w:val="4198B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A49D4"/>
    <w:multiLevelType w:val="hybridMultilevel"/>
    <w:tmpl w:val="1EAE7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460CE5"/>
    <w:multiLevelType w:val="hybridMultilevel"/>
    <w:tmpl w:val="DA0EE72C"/>
    <w:lvl w:ilvl="0" w:tplc="184EF07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31"/>
    <w:rsid w:val="00093C1E"/>
    <w:rsid w:val="001D5F55"/>
    <w:rsid w:val="0032280A"/>
    <w:rsid w:val="00402C2C"/>
    <w:rsid w:val="00407652"/>
    <w:rsid w:val="00424F74"/>
    <w:rsid w:val="004A1D0E"/>
    <w:rsid w:val="004F1642"/>
    <w:rsid w:val="004F4975"/>
    <w:rsid w:val="005D177E"/>
    <w:rsid w:val="0060246B"/>
    <w:rsid w:val="00613749"/>
    <w:rsid w:val="006F5456"/>
    <w:rsid w:val="00752AC1"/>
    <w:rsid w:val="00771527"/>
    <w:rsid w:val="007B62A3"/>
    <w:rsid w:val="00870FA4"/>
    <w:rsid w:val="008A38C0"/>
    <w:rsid w:val="00977931"/>
    <w:rsid w:val="009A58F5"/>
    <w:rsid w:val="009B5ED6"/>
    <w:rsid w:val="009D77CF"/>
    <w:rsid w:val="009F7E7A"/>
    <w:rsid w:val="00B00A68"/>
    <w:rsid w:val="00B076E5"/>
    <w:rsid w:val="00B43846"/>
    <w:rsid w:val="00BA4D96"/>
    <w:rsid w:val="00CB5157"/>
    <w:rsid w:val="00CF567C"/>
    <w:rsid w:val="00DA6618"/>
    <w:rsid w:val="00F760D1"/>
    <w:rsid w:val="00FA6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34BC"/>
  <w15:chartTrackingRefBased/>
  <w15:docId w15:val="{16F70C10-3323-4B88-8B15-BC5B113A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7A"/>
    <w:pPr>
      <w:ind w:left="720"/>
      <w:contextualSpacing/>
    </w:pPr>
  </w:style>
  <w:style w:type="character" w:customStyle="1" w:styleId="fontstyle01">
    <w:name w:val="fontstyle01"/>
    <w:basedOn w:val="DefaultParagraphFont"/>
    <w:rsid w:val="009F7E7A"/>
    <w:rPr>
      <w:rFonts w:ascii="Calibri" w:hAnsi="Calibri" w:cs="Calibri" w:hint="default"/>
      <w:b w:val="0"/>
      <w:bCs w:val="0"/>
      <w:i w:val="0"/>
      <w:iCs w:val="0"/>
      <w:color w:val="000000"/>
      <w:sz w:val="22"/>
      <w:szCs w:val="22"/>
    </w:rPr>
  </w:style>
  <w:style w:type="paragraph" w:styleId="Header">
    <w:name w:val="header"/>
    <w:basedOn w:val="Normal"/>
    <w:link w:val="HeaderChar"/>
    <w:uiPriority w:val="99"/>
    <w:unhideWhenUsed/>
    <w:rsid w:val="004F1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642"/>
  </w:style>
  <w:style w:type="paragraph" w:styleId="Footer">
    <w:name w:val="footer"/>
    <w:basedOn w:val="Normal"/>
    <w:link w:val="FooterChar"/>
    <w:uiPriority w:val="99"/>
    <w:unhideWhenUsed/>
    <w:rsid w:val="004F1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642"/>
  </w:style>
  <w:style w:type="table" w:styleId="GridTable2-Accent5">
    <w:name w:val="Grid Table 2 Accent 5"/>
    <w:basedOn w:val="TableNormal"/>
    <w:uiPriority w:val="47"/>
    <w:rsid w:val="00BA4D9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84950">
      <w:bodyDiv w:val="1"/>
      <w:marLeft w:val="0"/>
      <w:marRight w:val="0"/>
      <w:marTop w:val="0"/>
      <w:marBottom w:val="0"/>
      <w:divBdr>
        <w:top w:val="none" w:sz="0" w:space="0" w:color="auto"/>
        <w:left w:val="none" w:sz="0" w:space="0" w:color="auto"/>
        <w:bottom w:val="none" w:sz="0" w:space="0" w:color="auto"/>
        <w:right w:val="none" w:sz="0" w:space="0" w:color="auto"/>
      </w:divBdr>
    </w:div>
    <w:div w:id="1644196990">
      <w:bodyDiv w:val="1"/>
      <w:marLeft w:val="0"/>
      <w:marRight w:val="0"/>
      <w:marTop w:val="0"/>
      <w:marBottom w:val="0"/>
      <w:divBdr>
        <w:top w:val="none" w:sz="0" w:space="0" w:color="auto"/>
        <w:left w:val="none" w:sz="0" w:space="0" w:color="auto"/>
        <w:bottom w:val="none" w:sz="0" w:space="0" w:color="auto"/>
        <w:right w:val="none" w:sz="0" w:space="0" w:color="auto"/>
      </w:divBdr>
    </w:div>
    <w:div w:id="1650358480">
      <w:bodyDiv w:val="1"/>
      <w:marLeft w:val="0"/>
      <w:marRight w:val="0"/>
      <w:marTop w:val="0"/>
      <w:marBottom w:val="0"/>
      <w:divBdr>
        <w:top w:val="none" w:sz="0" w:space="0" w:color="auto"/>
        <w:left w:val="none" w:sz="0" w:space="0" w:color="auto"/>
        <w:bottom w:val="none" w:sz="0" w:space="0" w:color="auto"/>
        <w:right w:val="none" w:sz="0" w:space="0" w:color="auto"/>
      </w:divBdr>
    </w:div>
    <w:div w:id="19884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sheikh</dc:creator>
  <cp:keywords/>
  <dc:description/>
  <cp:lastModifiedBy>zohaib sheikh</cp:lastModifiedBy>
  <cp:revision>14</cp:revision>
  <dcterms:created xsi:type="dcterms:W3CDTF">2021-11-16T02:17:00Z</dcterms:created>
  <dcterms:modified xsi:type="dcterms:W3CDTF">2021-11-16T06:45:00Z</dcterms:modified>
</cp:coreProperties>
</file>