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B0201C5">
      <w:pPr>
        <w:pStyle w:val="style0"/>
        <w:jc w:val="center"/>
        <w:rPr/>
      </w:pPr>
      <w:bookmarkStart w:id="0" w:name="_GoBack"/>
      <w:bookmarkEnd w:id="0"/>
      <w:r>
        <w:rPr/>
        <w:drawing>
          <wp:anchor distT="0" distB="0" distL="0" distR="0" simplePos="false" relativeHeight="2" behindDoc="true" locked="false" layoutInCell="true" allowOverlap="true">
            <wp:simplePos x="0" y="0"/>
            <wp:positionH relativeFrom="page">
              <wp:posOffset>2019299</wp:posOffset>
            </wp:positionH>
            <wp:positionV relativeFrom="page">
              <wp:posOffset>1082040</wp:posOffset>
            </wp:positionV>
            <wp:extent cx="3263265" cy="851956"/>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3263265" cy="851956"/>
                    </a:xfrm>
                    <a:prstGeom prst="rect"/>
                  </pic:spPr>
                </pic:pic>
              </a:graphicData>
            </a:graphic>
          </wp:anchor>
        </w:drawing>
      </w:r>
    </w:p>
    <w:p w14:paraId="2FF6378F">
      <w:pPr>
        <w:pStyle w:val="style0"/>
        <w:jc w:val="center"/>
        <w:rPr/>
      </w:pPr>
    </w:p>
    <w:p w14:paraId="105B6F6F">
      <w:pPr>
        <w:pStyle w:val="style0"/>
        <w:jc w:val="center"/>
        <w:rPr/>
      </w:pPr>
    </w:p>
    <w:p w14:paraId="24ADB1B4">
      <w:pPr>
        <w:pStyle w:val="style0"/>
        <w:jc w:val="left"/>
        <w:rPr/>
      </w:pPr>
    </w:p>
    <w:p w14:paraId="F540F3F4">
      <w:pPr>
        <w:pStyle w:val="style0"/>
        <w:jc w:val="center"/>
        <w:rPr>
          <w:lang w:val="en-US"/>
        </w:rPr>
      </w:pPr>
      <w:r>
        <w:rPr>
          <w:lang w:val="en-US"/>
        </w:rPr>
        <w:t xml:space="preserve"> </w:t>
      </w:r>
      <w:r>
        <w:rPr>
          <w:b/>
          <w:bCs/>
          <w:sz w:val="36"/>
          <w:szCs w:val="36"/>
          <w:u w:val="single"/>
          <w:lang w:val="en-US"/>
        </w:rPr>
        <w:t>Assignment 2</w:t>
      </w:r>
    </w:p>
    <w:p w14:paraId="B3FDFF85">
      <w:pPr>
        <w:pStyle w:val="style0"/>
        <w:jc w:val="center"/>
        <w:rPr>
          <w:lang w:val="en-US"/>
        </w:rPr>
      </w:pPr>
      <w:r>
        <w:rPr>
          <w:lang w:val="en-US"/>
        </w:rPr>
        <w:t xml:space="preserve"> </w:t>
      </w:r>
      <w:r>
        <w:rPr>
          <w:b/>
          <w:bCs/>
          <w:sz w:val="36"/>
          <w:szCs w:val="36"/>
          <w:lang w:val="en-US"/>
        </w:rPr>
        <w:t>Topic: Decentralized AI Marketplace</w:t>
      </w:r>
    </w:p>
    <w:p w14:paraId="8D9CDFDB">
      <w:pPr>
        <w:pStyle w:val="style0"/>
        <w:rPr>
          <w:lang w:val="en-US"/>
        </w:rPr>
      </w:pPr>
    </w:p>
    <w:p w14:paraId="E1764E6C">
      <w:pPr>
        <w:pStyle w:val="style0"/>
        <w:rPr>
          <w:b/>
          <w:bCs/>
          <w:sz w:val="32"/>
          <w:szCs w:val="32"/>
          <w:lang w:val="en-US"/>
        </w:rPr>
      </w:pPr>
      <w:r>
        <w:rPr>
          <w:b/>
          <w:bCs/>
          <w:sz w:val="32"/>
          <w:szCs w:val="32"/>
          <w:lang w:val="en-US"/>
        </w:rPr>
        <w:t>Name: Zohaib Ahmed</w:t>
      </w:r>
    </w:p>
    <w:p w14:paraId="2BF9EF64">
      <w:pPr>
        <w:pStyle w:val="style0"/>
        <w:rPr>
          <w:b/>
          <w:bCs/>
          <w:sz w:val="32"/>
          <w:szCs w:val="32"/>
          <w:lang w:val="en-US"/>
        </w:rPr>
      </w:pPr>
      <w:r>
        <w:rPr>
          <w:b/>
          <w:bCs/>
          <w:sz w:val="32"/>
          <w:szCs w:val="32"/>
          <w:lang w:val="en-US"/>
        </w:rPr>
        <w:t>Reg ID: 63698</w:t>
      </w:r>
    </w:p>
    <w:p w14:paraId="9FABDAEF">
      <w:pPr>
        <w:pStyle w:val="style0"/>
        <w:rPr>
          <w:b/>
          <w:bCs/>
          <w:sz w:val="32"/>
          <w:szCs w:val="32"/>
          <w:lang w:val="en-US"/>
        </w:rPr>
      </w:pPr>
      <w:r>
        <w:rPr>
          <w:b/>
          <w:bCs/>
          <w:sz w:val="32"/>
          <w:szCs w:val="32"/>
          <w:lang w:val="en-US"/>
        </w:rPr>
        <w:t xml:space="preserve">Course: Blockchain Technology </w:t>
      </w:r>
    </w:p>
    <w:p w14:paraId="F0C76072">
      <w:pPr>
        <w:pStyle w:val="style0"/>
        <w:rPr>
          <w:b/>
          <w:bCs/>
          <w:sz w:val="32"/>
          <w:szCs w:val="32"/>
          <w:lang w:val="en-US"/>
        </w:rPr>
      </w:pPr>
      <w:r>
        <w:rPr>
          <w:b/>
          <w:bCs/>
          <w:sz w:val="32"/>
          <w:szCs w:val="32"/>
          <w:lang w:val="en-US"/>
        </w:rPr>
        <w:t xml:space="preserve">Instructor: Sir Muhammad Ahsan Naeem </w:t>
      </w:r>
    </w:p>
    <w:p w14:paraId="6029D03E">
      <w:pPr>
        <w:pStyle w:val="style0"/>
        <w:rPr>
          <w:b/>
          <w:bCs/>
          <w:sz w:val="32"/>
          <w:szCs w:val="32"/>
          <w:lang w:val="en-US"/>
        </w:rPr>
      </w:pPr>
      <w:r>
        <w:rPr>
          <w:b/>
          <w:bCs/>
          <w:sz w:val="32"/>
          <w:szCs w:val="32"/>
          <w:lang w:val="en-US"/>
        </w:rPr>
        <w:t>Submission Date: 22 - 06  - 2026</w:t>
      </w:r>
    </w:p>
    <w:p w14:paraId="1BB9FC4B">
      <w:pPr>
        <w:pStyle w:val="style0"/>
        <w:jc w:val="both"/>
        <w:rPr>
          <w:b w:val="false"/>
          <w:bCs w:val="false"/>
          <w:sz w:val="28"/>
          <w:szCs w:val="28"/>
          <w:lang w:val="en-US"/>
        </w:rPr>
      </w:pPr>
    </w:p>
    <w:p w14:paraId="23B274D7">
      <w:pPr>
        <w:pStyle w:val="style0"/>
        <w:jc w:val="both"/>
        <w:rPr>
          <w:b/>
          <w:bCs/>
          <w:sz w:val="32"/>
          <w:szCs w:val="32"/>
          <w:lang w:val="en-US"/>
        </w:rPr>
      </w:pPr>
      <w:r>
        <w:rPr>
          <w:b/>
          <w:bCs/>
          <w:sz w:val="32"/>
          <w:szCs w:val="32"/>
          <w:u w:val="single"/>
          <w:lang w:val="en-US"/>
        </w:rPr>
        <w:t>Introduction</w:t>
      </w:r>
      <w:r>
        <w:rPr>
          <w:b/>
          <w:bCs/>
          <w:sz w:val="32"/>
          <w:szCs w:val="32"/>
          <w:lang w:val="en-US"/>
        </w:rPr>
        <w:t>:</w:t>
      </w:r>
    </w:p>
    <w:p w14:paraId="E09956EB">
      <w:pPr>
        <w:pStyle w:val="style0"/>
        <w:jc w:val="both"/>
        <w:rPr>
          <w:b w:val="false"/>
          <w:bCs w:val="false"/>
          <w:sz w:val="28"/>
          <w:szCs w:val="28"/>
          <w:lang w:val="en-US"/>
        </w:rPr>
      </w:pPr>
      <w:r>
        <w:rPr>
          <w:b w:val="false"/>
          <w:bCs w:val="false"/>
          <w:sz w:val="28"/>
          <w:szCs w:val="28"/>
          <w:lang w:val="en-US"/>
        </w:rPr>
        <w:t>In recent years, Artificial Intelligence has become a core technology driving innovation across industries such as healthcare, finance, education, and cybersecurity. However, most AI services are controlled by centralized platforms where data ownership, access control, and monetization are managed by a single authority.</w:t>
      </w:r>
    </w:p>
    <w:p w14:paraId="4295A71B">
      <w:pPr>
        <w:pStyle w:val="style0"/>
        <w:jc w:val="both"/>
        <w:rPr>
          <w:b w:val="false"/>
          <w:bCs w:val="false"/>
          <w:sz w:val="28"/>
          <w:szCs w:val="28"/>
          <w:lang w:val="en-US"/>
        </w:rPr>
      </w:pPr>
      <w:r>
        <w:rPr>
          <w:b w:val="false"/>
          <w:bCs w:val="false"/>
          <w:sz w:val="28"/>
          <w:szCs w:val="28"/>
          <w:lang w:val="en-US"/>
        </w:rPr>
        <w:t>This centralized approach creates several limitations, including lack of transparency, restricted data access, and unequal distribution of revenue. To address these challenges, the concept of a Decentralized AI Marketplace has emerged. By combining blockchain technology with AI systems, it enables a trustless environment where users can interact directly without relying on intermediaries.</w:t>
      </w:r>
    </w:p>
    <w:p w14:paraId="DD7D52FE">
      <w:pPr>
        <w:pStyle w:val="style0"/>
        <w:jc w:val="both"/>
        <w:rPr>
          <w:b w:val="false"/>
          <w:bCs w:val="false"/>
          <w:sz w:val="28"/>
          <w:szCs w:val="28"/>
          <w:lang w:val="en-US"/>
        </w:rPr>
      </w:pPr>
      <w:r>
        <w:rPr>
          <w:b w:val="false"/>
          <w:bCs w:val="false"/>
          <w:sz w:val="28"/>
          <w:szCs w:val="28"/>
          <w:lang w:val="en-US"/>
        </w:rPr>
        <w:t>In such a system, AI models are treated as digital assets that can be published, shared, and monetized in a secure manner.</w:t>
      </w:r>
    </w:p>
    <w:p w14:paraId="74C38B4A">
      <w:pPr>
        <w:pStyle w:val="style0"/>
        <w:jc w:val="both"/>
        <w:rPr>
          <w:b/>
          <w:bCs/>
          <w:sz w:val="32"/>
          <w:szCs w:val="32"/>
          <w:lang w:val="en-US"/>
        </w:rPr>
      </w:pPr>
    </w:p>
    <w:p w14:paraId="59702756">
      <w:pPr>
        <w:pStyle w:val="style0"/>
        <w:jc w:val="both"/>
        <w:rPr>
          <w:b w:val="false"/>
          <w:bCs w:val="false"/>
          <w:sz w:val="28"/>
          <w:szCs w:val="28"/>
          <w:lang w:val="en-US"/>
        </w:rPr>
      </w:pPr>
      <w:r>
        <w:rPr>
          <w:b/>
          <w:bCs/>
          <w:sz w:val="32"/>
          <w:szCs w:val="32"/>
          <w:u w:val="single"/>
          <w:lang w:val="en-US"/>
        </w:rPr>
        <w:t>Core Technologies Used</w:t>
      </w:r>
      <w:r>
        <w:rPr>
          <w:b/>
          <w:bCs/>
          <w:sz w:val="32"/>
          <w:szCs w:val="32"/>
          <w:lang w:val="en-US"/>
        </w:rPr>
        <w:t>:</w:t>
      </w:r>
    </w:p>
    <w:p w14:paraId="FA61E260">
      <w:pPr>
        <w:pStyle w:val="style179"/>
        <w:numPr>
          <w:ilvl w:val="0"/>
          <w:numId w:val="14"/>
        </w:numPr>
        <w:jc w:val="both"/>
        <w:rPr>
          <w:b/>
          <w:bCs/>
          <w:sz w:val="32"/>
          <w:szCs w:val="32"/>
          <w:lang w:val="en-US"/>
        </w:rPr>
      </w:pPr>
      <w:r>
        <w:rPr>
          <w:b/>
          <w:bCs/>
          <w:sz w:val="32"/>
          <w:szCs w:val="32"/>
          <w:lang w:val="en-US"/>
        </w:rPr>
        <w:t>Blockchain Technology</w:t>
      </w:r>
    </w:p>
    <w:p w14:paraId="1675EBF9">
      <w:pPr>
        <w:pStyle w:val="style0"/>
        <w:jc w:val="both"/>
        <w:rPr>
          <w:b w:val="false"/>
          <w:bCs w:val="false"/>
          <w:sz w:val="28"/>
          <w:szCs w:val="28"/>
          <w:lang w:val="en-US"/>
        </w:rPr>
      </w:pPr>
      <w:r>
        <w:rPr>
          <w:b w:val="false"/>
          <w:bCs w:val="false"/>
          <w:sz w:val="28"/>
          <w:szCs w:val="28"/>
          <w:lang w:val="en-US"/>
        </w:rPr>
        <w:t>Blockchain is a distributed ledger system that records data across multiple nodes in a network. Each transaction is verified by participants and stored in blocks that are linked together securely. Once data is recorded, it becomes nearly impossible to modify or delete, ensuring data integrity and transparency.</w:t>
      </w:r>
    </w:p>
    <w:p w14:paraId="8FF4E81E">
      <w:pPr>
        <w:pStyle w:val="style0"/>
        <w:jc w:val="both"/>
        <w:rPr>
          <w:b w:val="false"/>
          <w:bCs w:val="false"/>
          <w:sz w:val="28"/>
          <w:szCs w:val="28"/>
          <w:lang w:val="en-US"/>
        </w:rPr>
      </w:pPr>
      <w:r>
        <w:rPr>
          <w:b w:val="false"/>
          <w:bCs w:val="false"/>
          <w:sz w:val="28"/>
          <w:szCs w:val="28"/>
          <w:lang w:val="en-US"/>
        </w:rPr>
        <w:t>Key features include:</w:t>
      </w:r>
    </w:p>
    <w:p w14:paraId="B6D4C8F4">
      <w:pPr>
        <w:pStyle w:val="style179"/>
        <w:numPr>
          <w:ilvl w:val="0"/>
          <w:numId w:val="15"/>
        </w:numPr>
        <w:jc w:val="both"/>
        <w:rPr>
          <w:b w:val="false"/>
          <w:bCs w:val="false"/>
          <w:sz w:val="28"/>
          <w:szCs w:val="28"/>
          <w:lang w:val="en-US"/>
        </w:rPr>
      </w:pPr>
      <w:r>
        <w:rPr>
          <w:b w:val="false"/>
          <w:bCs w:val="false"/>
          <w:sz w:val="28"/>
          <w:szCs w:val="28"/>
          <w:lang w:val="en-US"/>
        </w:rPr>
        <w:t>Decentralization</w:t>
      </w:r>
    </w:p>
    <w:p w14:paraId="6B3FF371">
      <w:pPr>
        <w:pStyle w:val="style179"/>
        <w:numPr>
          <w:ilvl w:val="0"/>
          <w:numId w:val="15"/>
        </w:numPr>
        <w:jc w:val="both"/>
        <w:rPr>
          <w:b w:val="false"/>
          <w:bCs w:val="false"/>
          <w:sz w:val="28"/>
          <w:szCs w:val="28"/>
          <w:lang w:val="en-US"/>
        </w:rPr>
      </w:pPr>
      <w:r>
        <w:rPr>
          <w:b w:val="false"/>
          <w:bCs w:val="false"/>
          <w:sz w:val="28"/>
          <w:szCs w:val="28"/>
          <w:lang w:val="en-US"/>
        </w:rPr>
        <w:t>Immutability</w:t>
      </w:r>
    </w:p>
    <w:p w14:paraId="0AA229F2">
      <w:pPr>
        <w:pStyle w:val="style179"/>
        <w:numPr>
          <w:ilvl w:val="0"/>
          <w:numId w:val="15"/>
        </w:numPr>
        <w:jc w:val="both"/>
        <w:rPr>
          <w:b w:val="false"/>
          <w:bCs w:val="false"/>
          <w:sz w:val="28"/>
          <w:szCs w:val="28"/>
          <w:lang w:val="en-US"/>
        </w:rPr>
      </w:pPr>
      <w:r>
        <w:rPr>
          <w:b w:val="false"/>
          <w:bCs w:val="false"/>
          <w:sz w:val="28"/>
          <w:szCs w:val="28"/>
          <w:lang w:val="en-US"/>
        </w:rPr>
        <w:t>Transparency</w:t>
      </w:r>
    </w:p>
    <w:p w14:paraId="8533413F">
      <w:pPr>
        <w:pStyle w:val="style179"/>
        <w:numPr>
          <w:ilvl w:val="0"/>
          <w:numId w:val="15"/>
        </w:numPr>
        <w:jc w:val="both"/>
        <w:rPr>
          <w:b w:val="false"/>
          <w:bCs w:val="false"/>
          <w:sz w:val="28"/>
          <w:szCs w:val="28"/>
          <w:lang w:val="en-US"/>
        </w:rPr>
      </w:pPr>
      <w:r>
        <w:rPr>
          <w:b w:val="false"/>
          <w:bCs w:val="false"/>
          <w:sz w:val="28"/>
          <w:szCs w:val="28"/>
          <w:lang w:val="en-US"/>
        </w:rPr>
        <w:t>Security</w:t>
      </w:r>
    </w:p>
    <w:p w14:paraId="147EFCA4">
      <w:pPr>
        <w:numPr>
          <w:ilvl w:val="0"/>
          <w:numId w:val="0"/>
        </w:numPr>
        <w:jc w:val="both"/>
        <w:rPr>
          <w:b w:val="false"/>
          <w:bCs w:val="false"/>
          <w:sz w:val="28"/>
          <w:szCs w:val="28"/>
          <w:lang w:val="en-US"/>
        </w:rPr>
      </w:pPr>
    </w:p>
    <w:p w14:paraId="9B13D52F">
      <w:pPr>
        <w:pStyle w:val="style179"/>
        <w:numPr>
          <w:ilvl w:val="0"/>
          <w:numId w:val="13"/>
        </w:numPr>
        <w:jc w:val="both"/>
        <w:rPr>
          <w:b w:val="false"/>
          <w:bCs w:val="false"/>
          <w:sz w:val="28"/>
          <w:szCs w:val="28"/>
          <w:lang w:val="en-US"/>
        </w:rPr>
      </w:pPr>
      <w:r>
        <w:rPr>
          <w:b/>
          <w:bCs/>
          <w:sz w:val="32"/>
          <w:szCs w:val="32"/>
          <w:lang w:val="en-US"/>
        </w:rPr>
        <w:t>Smart Contracts</w:t>
      </w:r>
    </w:p>
    <w:p w14:paraId="555CBD8A">
      <w:pPr>
        <w:pStyle w:val="style0"/>
        <w:jc w:val="both"/>
        <w:rPr>
          <w:b w:val="false"/>
          <w:bCs w:val="false"/>
          <w:sz w:val="28"/>
          <w:szCs w:val="28"/>
          <w:lang w:val="en-US"/>
        </w:rPr>
      </w:pPr>
      <w:r>
        <w:rPr>
          <w:b w:val="false"/>
          <w:bCs w:val="false"/>
          <w:sz w:val="28"/>
          <w:szCs w:val="28"/>
          <w:lang w:val="en-US"/>
        </w:rPr>
        <w:t>Smart contracts are self-executing programs stored on the blockchain. They automatically execute predefined actions when specific conditions are met.</w:t>
      </w:r>
    </w:p>
    <w:p w14:paraId="391E54AB">
      <w:pPr>
        <w:pStyle w:val="style0"/>
        <w:jc w:val="both"/>
        <w:rPr>
          <w:b/>
          <w:bCs/>
          <w:sz w:val="28"/>
          <w:szCs w:val="28"/>
          <w:lang w:val="en-US"/>
        </w:rPr>
      </w:pPr>
      <w:r>
        <w:rPr>
          <w:b/>
          <w:bCs/>
          <w:sz w:val="28"/>
          <w:szCs w:val="28"/>
          <w:lang w:val="en-US"/>
        </w:rPr>
        <w:t>For example:</w:t>
      </w:r>
    </w:p>
    <w:p w14:paraId="FA81AD4E">
      <w:pPr>
        <w:pStyle w:val="style0"/>
        <w:jc w:val="both"/>
        <w:rPr>
          <w:b w:val="false"/>
          <w:bCs w:val="false"/>
          <w:sz w:val="28"/>
          <w:szCs w:val="28"/>
          <w:lang w:val="en-US"/>
        </w:rPr>
      </w:pPr>
      <w:r>
        <w:rPr>
          <w:b w:val="false"/>
          <w:bCs w:val="false"/>
          <w:sz w:val="28"/>
          <w:szCs w:val="28"/>
          <w:lang w:val="en-US"/>
        </w:rPr>
        <w:t>If a user completes a payment, the smart contract automatically grants access to the AI model. This eliminates the need for third-party involvement and reduces transaction delays.</w:t>
      </w:r>
    </w:p>
    <w:p w14:paraId="751704B3">
      <w:pPr>
        <w:pStyle w:val="style0"/>
        <w:jc w:val="both"/>
        <w:rPr>
          <w:b w:val="false"/>
          <w:bCs w:val="false"/>
          <w:sz w:val="28"/>
          <w:szCs w:val="28"/>
          <w:lang w:val="en-US"/>
        </w:rPr>
      </w:pPr>
    </w:p>
    <w:p w14:paraId="3006F2E9">
      <w:pPr>
        <w:pStyle w:val="style179"/>
        <w:numPr>
          <w:ilvl w:val="0"/>
          <w:numId w:val="12"/>
        </w:numPr>
        <w:jc w:val="both"/>
        <w:rPr>
          <w:b w:val="false"/>
          <w:bCs w:val="false"/>
          <w:sz w:val="28"/>
          <w:szCs w:val="28"/>
          <w:lang w:val="en-US"/>
        </w:rPr>
      </w:pPr>
      <w:r>
        <w:rPr>
          <w:b/>
          <w:bCs/>
          <w:sz w:val="32"/>
          <w:szCs w:val="32"/>
          <w:lang w:val="en-US"/>
        </w:rPr>
        <w:t>Artificial Intelligence Models</w:t>
      </w:r>
    </w:p>
    <w:p w14:paraId="9FF5A9E0">
      <w:pPr>
        <w:pStyle w:val="style0"/>
        <w:jc w:val="both"/>
        <w:rPr>
          <w:b w:val="false"/>
          <w:bCs w:val="false"/>
          <w:sz w:val="28"/>
          <w:szCs w:val="28"/>
          <w:lang w:val="en-US"/>
        </w:rPr>
      </w:pPr>
      <w:r>
        <w:rPr>
          <w:b w:val="false"/>
          <w:bCs w:val="false"/>
          <w:sz w:val="28"/>
          <w:szCs w:val="28"/>
          <w:lang w:val="en-US"/>
        </w:rPr>
        <w:t>AI models such as machine learning and deep learning algorithms are considered digital products in this ecosystem. Developers can upload trained models, and users can access or purchase them based on their requirements.</w:t>
      </w:r>
    </w:p>
    <w:p w14:paraId="11A505CA">
      <w:pPr>
        <w:pStyle w:val="style0"/>
        <w:jc w:val="both"/>
        <w:rPr>
          <w:b w:val="false"/>
          <w:bCs w:val="false"/>
          <w:sz w:val="28"/>
          <w:szCs w:val="28"/>
          <w:lang w:val="en-US"/>
        </w:rPr>
      </w:pPr>
    </w:p>
    <w:p w14:paraId="C296D315">
      <w:pPr>
        <w:pStyle w:val="style179"/>
        <w:numPr>
          <w:ilvl w:val="0"/>
          <w:numId w:val="11"/>
        </w:numPr>
        <w:jc w:val="both"/>
        <w:rPr>
          <w:b w:val="false"/>
          <w:bCs w:val="false"/>
          <w:sz w:val="28"/>
          <w:szCs w:val="28"/>
          <w:lang w:val="en-US"/>
        </w:rPr>
      </w:pPr>
      <w:r>
        <w:rPr>
          <w:b/>
          <w:bCs/>
          <w:sz w:val="32"/>
          <w:szCs w:val="32"/>
          <w:lang w:val="en-US"/>
        </w:rPr>
        <w:t>Decentralized Storage (IPFS)</w:t>
      </w:r>
    </w:p>
    <w:p w14:paraId="FADE9715">
      <w:pPr>
        <w:pStyle w:val="style0"/>
        <w:jc w:val="both"/>
        <w:rPr>
          <w:b w:val="false"/>
          <w:bCs w:val="false"/>
          <w:sz w:val="28"/>
          <w:szCs w:val="28"/>
          <w:lang w:val="en-US"/>
        </w:rPr>
      </w:pPr>
      <w:r>
        <w:rPr>
          <w:b w:val="false"/>
          <w:bCs w:val="false"/>
          <w:sz w:val="28"/>
          <w:szCs w:val="28"/>
          <w:lang w:val="en-US"/>
        </w:rPr>
        <w:t>Instead of relying on centralized servers, decentralized marketplaces use systems like IPFS (InterPlanetary File System). This ensures that data is distributed across multiple nodes, improving availability, security, and fault tolerance.</w:t>
      </w:r>
    </w:p>
    <w:p w14:paraId="D2401B96">
      <w:pPr>
        <w:pStyle w:val="style0"/>
        <w:jc w:val="both"/>
        <w:rPr>
          <w:b/>
          <w:bCs/>
          <w:sz w:val="32"/>
          <w:szCs w:val="32"/>
          <w:lang w:val="en-US"/>
        </w:rPr>
      </w:pPr>
    </w:p>
    <w:p w14:paraId="A1175CCA">
      <w:pPr>
        <w:pStyle w:val="style0"/>
        <w:jc w:val="both"/>
        <w:rPr>
          <w:b/>
          <w:bCs/>
          <w:sz w:val="32"/>
          <w:szCs w:val="32"/>
          <w:lang w:val="en-US"/>
        </w:rPr>
      </w:pPr>
      <w:r>
        <w:rPr>
          <w:b/>
          <w:bCs/>
          <w:sz w:val="32"/>
          <w:szCs w:val="32"/>
          <w:u w:val="single"/>
          <w:lang w:val="en-US"/>
        </w:rPr>
        <w:t>System Architecture</w:t>
      </w:r>
      <w:r>
        <w:rPr>
          <w:b/>
          <w:bCs/>
          <w:sz w:val="32"/>
          <w:szCs w:val="32"/>
          <w:lang w:val="en-US"/>
        </w:rPr>
        <w:t>:</w:t>
      </w:r>
    </w:p>
    <w:p w14:paraId="66BDCF85">
      <w:pPr>
        <w:pStyle w:val="style0"/>
        <w:jc w:val="both"/>
        <w:rPr>
          <w:b w:val="false"/>
          <w:bCs w:val="false"/>
          <w:sz w:val="28"/>
          <w:szCs w:val="28"/>
          <w:lang w:val="en-US"/>
        </w:rPr>
      </w:pPr>
      <w:r>
        <w:rPr>
          <w:b w:val="false"/>
          <w:bCs w:val="false"/>
          <w:sz w:val="28"/>
          <w:szCs w:val="28"/>
          <w:lang w:val="en-US"/>
        </w:rPr>
        <w:t>A decentralized AI marketplace is typically structured into multiple layers:</w:t>
      </w:r>
    </w:p>
    <w:p w14:paraId="90B0B519">
      <w:pPr>
        <w:pStyle w:val="style0"/>
        <w:jc w:val="both"/>
        <w:rPr>
          <w:b/>
          <w:bCs/>
          <w:sz w:val="28"/>
          <w:szCs w:val="28"/>
          <w:lang w:val="en-US"/>
        </w:rPr>
      </w:pPr>
      <w:r>
        <w:rPr>
          <w:b/>
          <w:bCs/>
          <w:sz w:val="28"/>
          <w:szCs w:val="28"/>
          <w:lang w:val="en-US"/>
        </w:rPr>
        <w:t>1. User Layer:</w:t>
      </w:r>
    </w:p>
    <w:p w14:paraId="19A494A4">
      <w:pPr>
        <w:pStyle w:val="style0"/>
        <w:jc w:val="both"/>
        <w:rPr>
          <w:b w:val="false"/>
          <w:bCs w:val="false"/>
          <w:sz w:val="28"/>
          <w:szCs w:val="28"/>
          <w:lang w:val="en-US"/>
        </w:rPr>
      </w:pPr>
      <w:r>
        <w:rPr>
          <w:b w:val="false"/>
          <w:bCs w:val="false"/>
          <w:sz w:val="28"/>
          <w:szCs w:val="28"/>
          <w:lang w:val="en-US"/>
        </w:rPr>
        <w:t>This layer includes developers (sellers) and clients (buyers) who interact with the platform.</w:t>
      </w:r>
    </w:p>
    <w:p w14:paraId="1B78E8A8">
      <w:pPr>
        <w:pStyle w:val="style0"/>
        <w:jc w:val="both"/>
        <w:rPr>
          <w:b/>
          <w:bCs/>
          <w:sz w:val="28"/>
          <w:szCs w:val="28"/>
          <w:lang w:val="en-US"/>
        </w:rPr>
      </w:pPr>
      <w:r>
        <w:rPr>
          <w:b/>
          <w:bCs/>
          <w:sz w:val="28"/>
          <w:szCs w:val="28"/>
          <w:lang w:val="en-US"/>
        </w:rPr>
        <w:t>2. Application Layer:</w:t>
      </w:r>
    </w:p>
    <w:p w14:paraId="530E42D2">
      <w:pPr>
        <w:pStyle w:val="style0"/>
        <w:jc w:val="both"/>
        <w:rPr>
          <w:b w:val="false"/>
          <w:bCs w:val="false"/>
          <w:sz w:val="28"/>
          <w:szCs w:val="28"/>
          <w:lang w:val="en-US"/>
        </w:rPr>
      </w:pPr>
      <w:r>
        <w:rPr>
          <w:b w:val="false"/>
          <w:bCs w:val="false"/>
          <w:sz w:val="28"/>
          <w:szCs w:val="28"/>
          <w:lang w:val="en-US"/>
        </w:rPr>
        <w:t>This layer provides the interface through which users can access marketplace features.</w:t>
      </w:r>
    </w:p>
    <w:p w14:paraId="EC9BFD25">
      <w:pPr>
        <w:pStyle w:val="style0"/>
        <w:jc w:val="both"/>
        <w:rPr>
          <w:b/>
          <w:bCs/>
          <w:sz w:val="28"/>
          <w:szCs w:val="28"/>
          <w:lang w:val="en-US"/>
        </w:rPr>
      </w:pPr>
      <w:r>
        <w:rPr>
          <w:b/>
          <w:bCs/>
          <w:sz w:val="28"/>
          <w:szCs w:val="28"/>
          <w:lang w:val="en-US"/>
        </w:rPr>
        <w:t>3. Blockchain Layer:</w:t>
      </w:r>
    </w:p>
    <w:p w14:paraId="9B0D8F7B">
      <w:pPr>
        <w:pStyle w:val="style0"/>
        <w:jc w:val="both"/>
        <w:rPr>
          <w:b w:val="false"/>
          <w:bCs w:val="false"/>
          <w:sz w:val="28"/>
          <w:szCs w:val="28"/>
          <w:lang w:val="en-US"/>
        </w:rPr>
      </w:pPr>
      <w:r>
        <w:rPr>
          <w:b w:val="false"/>
          <w:bCs w:val="false"/>
          <w:sz w:val="28"/>
          <w:szCs w:val="28"/>
          <w:lang w:val="en-US"/>
        </w:rPr>
        <w:t>This layer manages smart contracts, transactions, and verification processes.</w:t>
      </w:r>
    </w:p>
    <w:p w14:paraId="86CB46E8">
      <w:pPr>
        <w:pStyle w:val="style0"/>
        <w:jc w:val="both"/>
        <w:rPr>
          <w:b/>
          <w:bCs/>
          <w:sz w:val="28"/>
          <w:szCs w:val="28"/>
          <w:lang w:val="en-US"/>
        </w:rPr>
      </w:pPr>
      <w:r>
        <w:rPr>
          <w:b/>
          <w:bCs/>
          <w:sz w:val="28"/>
          <w:szCs w:val="28"/>
          <w:lang w:val="en-US"/>
        </w:rPr>
        <w:t>4. Storage Layer:</w:t>
      </w:r>
    </w:p>
    <w:p w14:paraId="57E069E5">
      <w:pPr>
        <w:pStyle w:val="style0"/>
        <w:jc w:val="both"/>
        <w:rPr>
          <w:b w:val="false"/>
          <w:bCs w:val="false"/>
          <w:sz w:val="28"/>
          <w:szCs w:val="28"/>
          <w:lang w:val="en-US"/>
        </w:rPr>
      </w:pPr>
      <w:r>
        <w:rPr>
          <w:b w:val="false"/>
          <w:bCs w:val="false"/>
          <w:sz w:val="28"/>
          <w:szCs w:val="28"/>
          <w:lang w:val="en-US"/>
        </w:rPr>
        <w:t>Responsible for storing AI models and datasets using decentralized storage solutions.</w:t>
      </w:r>
    </w:p>
    <w:p w14:paraId="770ACBA8">
      <w:pPr>
        <w:pStyle w:val="style0"/>
        <w:jc w:val="both"/>
        <w:rPr>
          <w:b/>
          <w:bCs/>
          <w:sz w:val="28"/>
          <w:szCs w:val="28"/>
          <w:lang w:val="en-US"/>
        </w:rPr>
      </w:pPr>
      <w:r>
        <w:rPr>
          <w:b/>
          <w:bCs/>
          <w:sz w:val="28"/>
          <w:szCs w:val="28"/>
          <w:lang w:val="en-US"/>
        </w:rPr>
        <w:t>5. AI Processing Layer:</w:t>
      </w:r>
    </w:p>
    <w:p w14:paraId="07BF6F55">
      <w:pPr>
        <w:pStyle w:val="style0"/>
        <w:jc w:val="both"/>
        <w:rPr>
          <w:b w:val="false"/>
          <w:bCs w:val="false"/>
          <w:sz w:val="28"/>
          <w:szCs w:val="28"/>
          <w:lang w:val="en-US"/>
        </w:rPr>
      </w:pPr>
      <w:r>
        <w:rPr>
          <w:b w:val="false"/>
          <w:bCs w:val="false"/>
          <w:sz w:val="28"/>
          <w:szCs w:val="28"/>
          <w:lang w:val="en-US"/>
        </w:rPr>
        <w:t>This layer contains machine learning models and computational services.</w:t>
      </w:r>
    </w:p>
    <w:p w14:paraId="F9C343E0">
      <w:pPr>
        <w:pStyle w:val="style0"/>
        <w:jc w:val="both"/>
        <w:rPr>
          <w:b/>
          <w:bCs/>
          <w:sz w:val="32"/>
          <w:szCs w:val="32"/>
          <w:lang w:val="en-US"/>
        </w:rPr>
      </w:pPr>
    </w:p>
    <w:p w14:paraId="A045753D">
      <w:pPr>
        <w:pStyle w:val="style0"/>
        <w:jc w:val="both"/>
        <w:rPr>
          <w:b/>
          <w:bCs/>
          <w:sz w:val="32"/>
          <w:szCs w:val="32"/>
          <w:lang w:val="en-US"/>
        </w:rPr>
      </w:pPr>
      <w:r>
        <w:rPr>
          <w:b/>
          <w:bCs/>
          <w:sz w:val="32"/>
          <w:szCs w:val="32"/>
          <w:u w:val="single"/>
          <w:lang w:val="en-US"/>
        </w:rPr>
        <w:t>Working Mechanism</w:t>
      </w:r>
      <w:r>
        <w:rPr>
          <w:b/>
          <w:bCs/>
          <w:sz w:val="32"/>
          <w:szCs w:val="32"/>
          <w:lang w:val="en-US"/>
        </w:rPr>
        <w:t>:</w:t>
      </w:r>
    </w:p>
    <w:p w14:paraId="27ACC7B1">
      <w:pPr>
        <w:pStyle w:val="style0"/>
        <w:jc w:val="both"/>
        <w:rPr>
          <w:b w:val="false"/>
          <w:bCs w:val="false"/>
          <w:sz w:val="28"/>
          <w:szCs w:val="28"/>
          <w:lang w:val="en-US"/>
        </w:rPr>
      </w:pPr>
      <w:r>
        <w:rPr>
          <w:b w:val="false"/>
          <w:bCs w:val="false"/>
          <w:sz w:val="28"/>
          <w:szCs w:val="28"/>
          <w:lang w:val="en-US"/>
        </w:rPr>
        <w:t>The operation of a decentralized AI marketplace follows a structured process:</w:t>
      </w:r>
    </w:p>
    <w:p w14:paraId="94E67748">
      <w:pPr>
        <w:pStyle w:val="style179"/>
        <w:numPr>
          <w:ilvl w:val="0"/>
          <w:numId w:val="10"/>
        </w:numPr>
        <w:jc w:val="both"/>
        <w:rPr>
          <w:b w:val="false"/>
          <w:bCs w:val="false"/>
          <w:sz w:val="28"/>
          <w:szCs w:val="28"/>
          <w:lang w:val="en-US"/>
        </w:rPr>
      </w:pPr>
      <w:r>
        <w:rPr>
          <w:b w:val="false"/>
          <w:bCs w:val="false"/>
          <w:sz w:val="28"/>
          <w:szCs w:val="28"/>
          <w:lang w:val="en-US"/>
        </w:rPr>
        <w:t>An AI developer uploads a trained model to the marketplace</w:t>
      </w:r>
    </w:p>
    <w:p w14:paraId="ADE293A9">
      <w:pPr>
        <w:pStyle w:val="style179"/>
        <w:numPr>
          <w:ilvl w:val="0"/>
          <w:numId w:val="10"/>
        </w:numPr>
        <w:jc w:val="both"/>
        <w:rPr>
          <w:b w:val="false"/>
          <w:bCs w:val="false"/>
          <w:sz w:val="28"/>
          <w:szCs w:val="28"/>
          <w:lang w:val="en-US"/>
        </w:rPr>
      </w:pPr>
      <w:r>
        <w:rPr>
          <w:b w:val="false"/>
          <w:bCs w:val="false"/>
          <w:sz w:val="28"/>
          <w:szCs w:val="28"/>
          <w:lang w:val="en-US"/>
        </w:rPr>
        <w:t>The model is stored on a decentralized storage network such as IPFS</w:t>
      </w:r>
    </w:p>
    <w:p w14:paraId="EC537D02">
      <w:pPr>
        <w:pStyle w:val="style179"/>
        <w:numPr>
          <w:ilvl w:val="0"/>
          <w:numId w:val="10"/>
        </w:numPr>
        <w:jc w:val="both"/>
        <w:rPr>
          <w:b w:val="false"/>
          <w:bCs w:val="false"/>
          <w:sz w:val="28"/>
          <w:szCs w:val="28"/>
          <w:lang w:val="en-US"/>
        </w:rPr>
      </w:pPr>
      <w:r>
        <w:rPr>
          <w:b w:val="false"/>
          <w:bCs w:val="false"/>
          <w:sz w:val="28"/>
          <w:szCs w:val="28"/>
          <w:lang w:val="en-US"/>
        </w:rPr>
        <w:t>A smart contract is created defining price and usage conditions</w:t>
      </w:r>
    </w:p>
    <w:p w14:paraId="D4E79F7A">
      <w:pPr>
        <w:pStyle w:val="style179"/>
        <w:numPr>
          <w:ilvl w:val="0"/>
          <w:numId w:val="10"/>
        </w:numPr>
        <w:jc w:val="both"/>
        <w:rPr>
          <w:b w:val="false"/>
          <w:bCs w:val="false"/>
          <w:sz w:val="28"/>
          <w:szCs w:val="28"/>
          <w:lang w:val="en-US"/>
        </w:rPr>
      </w:pPr>
      <w:r>
        <w:rPr>
          <w:b w:val="false"/>
          <w:bCs w:val="false"/>
          <w:sz w:val="28"/>
          <w:szCs w:val="28"/>
          <w:lang w:val="en-US"/>
        </w:rPr>
        <w:t>A user browses and selects a required AI service</w:t>
      </w:r>
    </w:p>
    <w:p w14:paraId="026A2540">
      <w:pPr>
        <w:pStyle w:val="style179"/>
        <w:numPr>
          <w:ilvl w:val="0"/>
          <w:numId w:val="10"/>
        </w:numPr>
        <w:jc w:val="both"/>
        <w:rPr>
          <w:b w:val="false"/>
          <w:bCs w:val="false"/>
          <w:sz w:val="28"/>
          <w:szCs w:val="28"/>
          <w:lang w:val="en-US"/>
        </w:rPr>
      </w:pPr>
      <w:r>
        <w:rPr>
          <w:b w:val="false"/>
          <w:bCs w:val="false"/>
          <w:sz w:val="28"/>
          <w:szCs w:val="28"/>
          <w:lang w:val="en-US"/>
        </w:rPr>
        <w:t>Payment is made using cryptocurrency</w:t>
      </w:r>
    </w:p>
    <w:p w14:paraId="0F3FF31F">
      <w:pPr>
        <w:pStyle w:val="style179"/>
        <w:numPr>
          <w:ilvl w:val="0"/>
          <w:numId w:val="10"/>
        </w:numPr>
        <w:jc w:val="both"/>
        <w:rPr>
          <w:b w:val="false"/>
          <w:bCs w:val="false"/>
          <w:sz w:val="28"/>
          <w:szCs w:val="28"/>
          <w:lang w:val="en-US"/>
        </w:rPr>
      </w:pPr>
      <w:r>
        <w:rPr>
          <w:b w:val="false"/>
          <w:bCs w:val="false"/>
          <w:sz w:val="28"/>
          <w:szCs w:val="28"/>
          <w:lang w:val="en-US"/>
        </w:rPr>
        <w:t>The smart contract verifies the transaction automatically</w:t>
      </w:r>
    </w:p>
    <w:p w14:paraId="A832A8DE">
      <w:pPr>
        <w:pStyle w:val="style179"/>
        <w:numPr>
          <w:ilvl w:val="0"/>
          <w:numId w:val="10"/>
        </w:numPr>
        <w:jc w:val="both"/>
        <w:rPr>
          <w:b w:val="false"/>
          <w:bCs w:val="false"/>
          <w:sz w:val="28"/>
          <w:szCs w:val="28"/>
          <w:lang w:val="en-US"/>
        </w:rPr>
      </w:pPr>
      <w:r>
        <w:rPr>
          <w:b w:val="false"/>
          <w:bCs w:val="false"/>
          <w:sz w:val="28"/>
          <w:szCs w:val="28"/>
          <w:lang w:val="en-US"/>
        </w:rPr>
        <w:t>Access to the AI model is granted without human intervention</w:t>
      </w:r>
    </w:p>
    <w:p w14:paraId="13605DEE">
      <w:pPr>
        <w:pStyle w:val="style0"/>
        <w:jc w:val="both"/>
        <w:rPr>
          <w:b/>
          <w:bCs/>
          <w:sz w:val="32"/>
          <w:szCs w:val="32"/>
          <w:lang w:val="en-US"/>
        </w:rPr>
      </w:pPr>
    </w:p>
    <w:p w14:paraId="1403E953">
      <w:pPr>
        <w:pStyle w:val="style0"/>
        <w:jc w:val="both"/>
        <w:rPr>
          <w:b/>
          <w:bCs/>
          <w:sz w:val="32"/>
          <w:szCs w:val="32"/>
          <w:lang w:val="en-US"/>
        </w:rPr>
      </w:pPr>
      <w:r>
        <w:rPr>
          <w:b/>
          <w:bCs/>
          <w:sz w:val="32"/>
          <w:szCs w:val="32"/>
          <w:u w:val="single"/>
          <w:lang w:val="en-US"/>
        </w:rPr>
        <w:t>Role of Blockchain Explorer</w:t>
      </w:r>
      <w:r>
        <w:rPr>
          <w:b/>
          <w:bCs/>
          <w:sz w:val="32"/>
          <w:szCs w:val="32"/>
          <w:lang w:val="en-US"/>
        </w:rPr>
        <w:t>:</w:t>
      </w:r>
    </w:p>
    <w:p w14:paraId="1B344683">
      <w:pPr>
        <w:pStyle w:val="style0"/>
        <w:jc w:val="both"/>
        <w:rPr>
          <w:b w:val="false"/>
          <w:bCs w:val="false"/>
          <w:sz w:val="28"/>
          <w:szCs w:val="28"/>
          <w:lang w:val="en-US"/>
        </w:rPr>
      </w:pPr>
      <w:r>
        <w:rPr>
          <w:b w:val="false"/>
          <w:bCs w:val="false"/>
          <w:sz w:val="28"/>
          <w:szCs w:val="28"/>
          <w:lang w:val="en-US"/>
        </w:rPr>
        <w:t>A blockchain explorer is an essential tool used to monitor and verify blockchain transactions. It allows users to track activities in real time and ensures transparency in the system.</w:t>
      </w:r>
    </w:p>
    <w:p w14:paraId="92F3CDE1">
      <w:pPr>
        <w:pStyle w:val="style0"/>
        <w:jc w:val="both"/>
        <w:rPr>
          <w:b w:val="false"/>
          <w:bCs w:val="false"/>
          <w:sz w:val="28"/>
          <w:szCs w:val="28"/>
          <w:lang w:val="en-US"/>
        </w:rPr>
      </w:pPr>
      <w:r>
        <w:rPr>
          <w:b w:val="false"/>
          <w:bCs w:val="false"/>
          <w:sz w:val="28"/>
          <w:szCs w:val="28"/>
          <w:lang w:val="en-US"/>
        </w:rPr>
        <w:t>Functions include:</w:t>
      </w:r>
    </w:p>
    <w:p w14:paraId="9CEFF073">
      <w:pPr>
        <w:pStyle w:val="style179"/>
        <w:numPr>
          <w:ilvl w:val="0"/>
          <w:numId w:val="9"/>
        </w:numPr>
        <w:jc w:val="both"/>
        <w:rPr>
          <w:b w:val="false"/>
          <w:bCs w:val="false"/>
          <w:sz w:val="28"/>
          <w:szCs w:val="28"/>
          <w:lang w:val="en-US"/>
        </w:rPr>
      </w:pPr>
      <w:r>
        <w:rPr>
          <w:b w:val="false"/>
          <w:bCs w:val="false"/>
          <w:sz w:val="28"/>
          <w:szCs w:val="28"/>
          <w:lang w:val="en-US"/>
        </w:rPr>
        <w:t>Viewing transaction history</w:t>
      </w:r>
    </w:p>
    <w:p w14:paraId="EF86A324">
      <w:pPr>
        <w:pStyle w:val="style179"/>
        <w:numPr>
          <w:ilvl w:val="0"/>
          <w:numId w:val="9"/>
        </w:numPr>
        <w:jc w:val="both"/>
        <w:rPr>
          <w:b w:val="false"/>
          <w:bCs w:val="false"/>
          <w:sz w:val="28"/>
          <w:szCs w:val="28"/>
          <w:lang w:val="en-US"/>
        </w:rPr>
      </w:pPr>
      <w:r>
        <w:rPr>
          <w:b w:val="false"/>
          <w:bCs w:val="false"/>
          <w:sz w:val="28"/>
          <w:szCs w:val="28"/>
          <w:lang w:val="en-US"/>
        </w:rPr>
        <w:t>Checking wallet balances</w:t>
      </w:r>
    </w:p>
    <w:p w14:paraId="8EFC1145">
      <w:pPr>
        <w:pStyle w:val="style179"/>
        <w:numPr>
          <w:ilvl w:val="0"/>
          <w:numId w:val="9"/>
        </w:numPr>
        <w:jc w:val="both"/>
        <w:rPr>
          <w:b w:val="false"/>
          <w:bCs w:val="false"/>
          <w:sz w:val="28"/>
          <w:szCs w:val="28"/>
          <w:lang w:val="en-US"/>
        </w:rPr>
      </w:pPr>
      <w:r>
        <w:rPr>
          <w:b w:val="false"/>
          <w:bCs w:val="false"/>
          <w:sz w:val="28"/>
          <w:szCs w:val="28"/>
          <w:lang w:val="en-US"/>
        </w:rPr>
        <w:t>Monitoring smart contract execution</w:t>
      </w:r>
    </w:p>
    <w:p w14:paraId="A53A4824">
      <w:pPr>
        <w:pStyle w:val="style179"/>
        <w:numPr>
          <w:ilvl w:val="0"/>
          <w:numId w:val="9"/>
        </w:numPr>
        <w:jc w:val="both"/>
        <w:rPr>
          <w:b w:val="false"/>
          <w:bCs w:val="false"/>
          <w:sz w:val="28"/>
          <w:szCs w:val="28"/>
          <w:lang w:val="en-US"/>
        </w:rPr>
      </w:pPr>
      <w:r>
        <w:rPr>
          <w:b w:val="false"/>
          <w:bCs w:val="false"/>
          <w:sz w:val="28"/>
          <w:szCs w:val="28"/>
          <w:lang w:val="en-US"/>
        </w:rPr>
        <w:t>Verifying system activity</w:t>
      </w:r>
    </w:p>
    <w:p w14:paraId="61C1CFAC">
      <w:pPr>
        <w:pStyle w:val="style0"/>
        <w:jc w:val="both"/>
        <w:rPr>
          <w:b w:val="false"/>
          <w:bCs w:val="false"/>
          <w:sz w:val="28"/>
          <w:szCs w:val="28"/>
          <w:lang w:val="en-US"/>
        </w:rPr>
      </w:pPr>
      <w:r>
        <w:rPr>
          <w:b w:val="false"/>
          <w:bCs w:val="false"/>
          <w:sz w:val="28"/>
          <w:szCs w:val="28"/>
          <w:lang w:val="en-US"/>
        </w:rPr>
        <w:t>Examples include Ethereum-based explorers such as Etherscan.</w:t>
      </w:r>
    </w:p>
    <w:p w14:paraId="A148DA97">
      <w:pPr>
        <w:pStyle w:val="style0"/>
        <w:jc w:val="both"/>
        <w:rPr>
          <w:b/>
          <w:bCs/>
          <w:sz w:val="32"/>
          <w:szCs w:val="32"/>
          <w:lang w:val="en-US"/>
        </w:rPr>
      </w:pPr>
    </w:p>
    <w:p w14:paraId="FB3B1EAD">
      <w:pPr>
        <w:pStyle w:val="style0"/>
        <w:jc w:val="both"/>
        <w:rPr>
          <w:b/>
          <w:bCs/>
          <w:sz w:val="32"/>
          <w:szCs w:val="32"/>
          <w:lang w:val="en-US"/>
        </w:rPr>
      </w:pPr>
      <w:r>
        <w:rPr>
          <w:b/>
          <w:bCs/>
          <w:sz w:val="32"/>
          <w:szCs w:val="32"/>
          <w:u w:val="single"/>
          <w:lang w:val="en-US"/>
        </w:rPr>
        <w:t>Platforms and Tools</w:t>
      </w:r>
      <w:r>
        <w:rPr>
          <w:b/>
          <w:bCs/>
          <w:sz w:val="32"/>
          <w:szCs w:val="32"/>
          <w:lang w:val="en-US"/>
        </w:rPr>
        <w:t>:</w:t>
      </w:r>
    </w:p>
    <w:p w14:paraId="92E4EF8C">
      <w:pPr>
        <w:pStyle w:val="style179"/>
        <w:numPr>
          <w:ilvl w:val="0"/>
          <w:numId w:val="3"/>
        </w:numPr>
        <w:jc w:val="both"/>
        <w:rPr>
          <w:b w:val="false"/>
          <w:bCs w:val="false"/>
          <w:sz w:val="28"/>
          <w:szCs w:val="28"/>
          <w:lang w:val="en-US"/>
        </w:rPr>
      </w:pPr>
      <w:r>
        <w:rPr>
          <w:b/>
          <w:bCs/>
          <w:sz w:val="28"/>
          <w:szCs w:val="28"/>
          <w:lang w:val="en-US"/>
        </w:rPr>
        <w:t>Ruflo</w:t>
      </w:r>
    </w:p>
    <w:p w14:paraId="AD2D6DF7">
      <w:pPr>
        <w:pStyle w:val="style0"/>
        <w:jc w:val="both"/>
        <w:rPr>
          <w:b w:val="false"/>
          <w:bCs w:val="false"/>
          <w:sz w:val="28"/>
          <w:szCs w:val="28"/>
          <w:lang w:val="en-US"/>
        </w:rPr>
      </w:pPr>
      <w:r>
        <w:rPr>
          <w:b w:val="false"/>
          <w:bCs w:val="false"/>
          <w:sz w:val="28"/>
          <w:szCs w:val="28"/>
          <w:lang w:val="en-US"/>
        </w:rPr>
        <w:t>Ruflo is an example of a decentralized AI platform that enables users to access AI-based services without relying on centralized control systems.</w:t>
      </w:r>
    </w:p>
    <w:p w14:paraId="4EC8C374">
      <w:pPr>
        <w:pStyle w:val="style179"/>
        <w:numPr>
          <w:ilvl w:val="0"/>
          <w:numId w:val="4"/>
        </w:numPr>
        <w:jc w:val="both"/>
        <w:rPr>
          <w:b w:val="false"/>
          <w:bCs w:val="false"/>
          <w:sz w:val="28"/>
          <w:szCs w:val="28"/>
          <w:lang w:val="en-US"/>
        </w:rPr>
      </w:pPr>
      <w:r>
        <w:rPr>
          <w:b/>
          <w:bCs/>
          <w:sz w:val="28"/>
          <w:szCs w:val="28"/>
          <w:lang w:val="en-US"/>
        </w:rPr>
        <w:t>Blockchain Explorer</w:t>
      </w:r>
    </w:p>
    <w:p w14:paraId="79E373DB">
      <w:pPr>
        <w:pStyle w:val="style0"/>
        <w:jc w:val="both"/>
        <w:rPr>
          <w:b w:val="false"/>
          <w:bCs w:val="false"/>
          <w:sz w:val="28"/>
          <w:szCs w:val="28"/>
          <w:lang w:val="en-US"/>
        </w:rPr>
      </w:pPr>
      <w:r>
        <w:rPr>
          <w:b w:val="false"/>
          <w:bCs w:val="false"/>
          <w:sz w:val="28"/>
          <w:szCs w:val="28"/>
          <w:lang w:val="en-US"/>
        </w:rPr>
        <w:t>Blockchain explorers are tools used for tracking and verifying blockchain transactions, ensuring transparency and accountability.</w:t>
      </w:r>
    </w:p>
    <w:p w14:paraId="65A32BCC">
      <w:pPr>
        <w:pStyle w:val="style0"/>
        <w:jc w:val="both"/>
        <w:rPr>
          <w:b/>
          <w:bCs/>
          <w:sz w:val="32"/>
          <w:szCs w:val="32"/>
          <w:lang w:val="en-US"/>
        </w:rPr>
      </w:pPr>
    </w:p>
    <w:p w14:paraId="0D397BCB">
      <w:pPr>
        <w:pStyle w:val="style0"/>
        <w:jc w:val="both"/>
        <w:rPr>
          <w:b/>
          <w:bCs/>
          <w:sz w:val="32"/>
          <w:szCs w:val="32"/>
          <w:lang w:val="en-US"/>
        </w:rPr>
      </w:pPr>
      <w:r>
        <w:rPr>
          <w:b/>
          <w:bCs/>
          <w:sz w:val="32"/>
          <w:szCs w:val="32"/>
          <w:u w:val="single"/>
          <w:lang w:val="en-US"/>
        </w:rPr>
        <w:t>Advantages of Decentralized AI Marketplace</w:t>
      </w:r>
      <w:r>
        <w:rPr>
          <w:b/>
          <w:bCs/>
          <w:sz w:val="32"/>
          <w:szCs w:val="32"/>
          <w:lang w:val="en-US"/>
        </w:rPr>
        <w:t>:</w:t>
      </w:r>
    </w:p>
    <w:p w14:paraId="95EF5495">
      <w:pPr>
        <w:pStyle w:val="style179"/>
        <w:numPr>
          <w:ilvl w:val="0"/>
          <w:numId w:val="8"/>
        </w:numPr>
        <w:jc w:val="both"/>
        <w:rPr>
          <w:b w:val="false"/>
          <w:bCs w:val="false"/>
          <w:sz w:val="28"/>
          <w:szCs w:val="28"/>
          <w:lang w:val="en-US"/>
        </w:rPr>
      </w:pPr>
      <w:r>
        <w:rPr>
          <w:b w:val="false"/>
          <w:bCs w:val="false"/>
          <w:sz w:val="28"/>
          <w:szCs w:val="28"/>
          <w:lang w:val="en-US"/>
        </w:rPr>
        <w:t>Elimination of Intermediaries: Direct communication between buyers and sellers</w:t>
      </w:r>
    </w:p>
    <w:p w14:paraId="747F96E5">
      <w:pPr>
        <w:pStyle w:val="style179"/>
        <w:numPr>
          <w:ilvl w:val="0"/>
          <w:numId w:val="8"/>
        </w:numPr>
        <w:jc w:val="both"/>
        <w:rPr>
          <w:b w:val="false"/>
          <w:bCs w:val="false"/>
          <w:sz w:val="28"/>
          <w:szCs w:val="28"/>
          <w:lang w:val="en-US"/>
        </w:rPr>
      </w:pPr>
      <w:r>
        <w:rPr>
          <w:b w:val="false"/>
          <w:bCs w:val="false"/>
          <w:sz w:val="28"/>
          <w:szCs w:val="28"/>
          <w:lang w:val="en-US"/>
        </w:rPr>
        <w:t>Enhanced Security: Blockchain ensures tamper-proof data storage</w:t>
      </w:r>
    </w:p>
    <w:p w14:paraId="2CBCDD42">
      <w:pPr>
        <w:pStyle w:val="style179"/>
        <w:numPr>
          <w:ilvl w:val="0"/>
          <w:numId w:val="8"/>
        </w:numPr>
        <w:jc w:val="both"/>
        <w:rPr>
          <w:b w:val="false"/>
          <w:bCs w:val="false"/>
          <w:sz w:val="28"/>
          <w:szCs w:val="28"/>
          <w:lang w:val="en-US"/>
        </w:rPr>
      </w:pPr>
      <w:r>
        <w:rPr>
          <w:b w:val="false"/>
          <w:bCs w:val="false"/>
          <w:sz w:val="28"/>
          <w:szCs w:val="28"/>
          <w:lang w:val="en-US"/>
        </w:rPr>
        <w:t>Transparency: All transactions are publicly verifiable</w:t>
      </w:r>
    </w:p>
    <w:p w14:paraId="8BA96E55">
      <w:pPr>
        <w:pStyle w:val="style179"/>
        <w:numPr>
          <w:ilvl w:val="0"/>
          <w:numId w:val="8"/>
        </w:numPr>
        <w:jc w:val="both"/>
        <w:rPr>
          <w:b w:val="false"/>
          <w:bCs w:val="false"/>
          <w:sz w:val="28"/>
          <w:szCs w:val="28"/>
          <w:lang w:val="en-US"/>
        </w:rPr>
      </w:pPr>
      <w:r>
        <w:rPr>
          <w:b w:val="false"/>
          <w:bCs w:val="false"/>
          <w:sz w:val="28"/>
          <w:szCs w:val="28"/>
          <w:lang w:val="en-US"/>
        </w:rPr>
        <w:t>Fair Revenue Distribution: Developers receive direct payments</w:t>
      </w:r>
    </w:p>
    <w:p w14:paraId="61A5877D">
      <w:pPr>
        <w:pStyle w:val="style179"/>
        <w:numPr>
          <w:ilvl w:val="0"/>
          <w:numId w:val="8"/>
        </w:numPr>
        <w:jc w:val="both"/>
        <w:rPr>
          <w:b w:val="false"/>
          <w:bCs w:val="false"/>
          <w:sz w:val="28"/>
          <w:szCs w:val="28"/>
          <w:lang w:val="en-US"/>
        </w:rPr>
      </w:pPr>
      <w:r>
        <w:rPr>
          <w:b w:val="false"/>
          <w:bCs w:val="false"/>
          <w:sz w:val="28"/>
          <w:szCs w:val="28"/>
          <w:lang w:val="en-US"/>
        </w:rPr>
        <w:t>Global Accessibility: Anyone can participate regardless of location</w:t>
      </w:r>
    </w:p>
    <w:p w14:paraId="0AE69FE7">
      <w:pPr>
        <w:pStyle w:val="style0"/>
        <w:jc w:val="both"/>
        <w:rPr>
          <w:b/>
          <w:bCs/>
          <w:sz w:val="32"/>
          <w:szCs w:val="32"/>
          <w:lang w:val="en-US"/>
        </w:rPr>
      </w:pPr>
    </w:p>
    <w:p w14:paraId="6A400F8C">
      <w:pPr>
        <w:pStyle w:val="style0"/>
        <w:jc w:val="both"/>
        <w:rPr>
          <w:b/>
          <w:bCs/>
          <w:sz w:val="32"/>
          <w:szCs w:val="32"/>
          <w:lang w:val="en-US"/>
        </w:rPr>
      </w:pPr>
      <w:r>
        <w:rPr>
          <w:b/>
          <w:bCs/>
          <w:sz w:val="32"/>
          <w:szCs w:val="32"/>
          <w:u w:val="single"/>
          <w:lang w:val="en-US"/>
        </w:rPr>
        <w:t>Challenges and Limitations</w:t>
      </w:r>
      <w:r>
        <w:rPr>
          <w:b/>
          <w:bCs/>
          <w:sz w:val="32"/>
          <w:szCs w:val="32"/>
          <w:lang w:val="en-US"/>
        </w:rPr>
        <w:t>:</w:t>
      </w:r>
    </w:p>
    <w:p w14:paraId="AD5F6B03">
      <w:pPr>
        <w:pStyle w:val="style179"/>
        <w:numPr>
          <w:ilvl w:val="0"/>
          <w:numId w:val="7"/>
        </w:numPr>
        <w:jc w:val="both"/>
        <w:rPr>
          <w:b w:val="false"/>
          <w:bCs w:val="false"/>
          <w:sz w:val="28"/>
          <w:szCs w:val="28"/>
          <w:lang w:val="en-US"/>
        </w:rPr>
      </w:pPr>
      <w:r>
        <w:rPr>
          <w:b w:val="false"/>
          <w:bCs w:val="false"/>
          <w:sz w:val="28"/>
          <w:szCs w:val="28"/>
          <w:lang w:val="en-US"/>
        </w:rPr>
        <w:t>Scalability Issues: Blockchain networks may become slow under heavy load</w:t>
      </w:r>
    </w:p>
    <w:p w14:paraId="49CB3627">
      <w:pPr>
        <w:pStyle w:val="style179"/>
        <w:numPr>
          <w:ilvl w:val="0"/>
          <w:numId w:val="7"/>
        </w:numPr>
        <w:jc w:val="both"/>
        <w:rPr>
          <w:b w:val="false"/>
          <w:bCs w:val="false"/>
          <w:sz w:val="28"/>
          <w:szCs w:val="28"/>
          <w:lang w:val="en-US"/>
        </w:rPr>
      </w:pPr>
      <w:r>
        <w:rPr>
          <w:b w:val="false"/>
          <w:bCs w:val="false"/>
          <w:sz w:val="28"/>
          <w:szCs w:val="28"/>
          <w:lang w:val="en-US"/>
        </w:rPr>
        <w:t>High Transaction Costs: Gas fees can increase operational costs</w:t>
      </w:r>
    </w:p>
    <w:p w14:paraId="6CF48114">
      <w:pPr>
        <w:pStyle w:val="style179"/>
        <w:numPr>
          <w:ilvl w:val="0"/>
          <w:numId w:val="7"/>
        </w:numPr>
        <w:jc w:val="both"/>
        <w:rPr>
          <w:b w:val="false"/>
          <w:bCs w:val="false"/>
          <w:sz w:val="28"/>
          <w:szCs w:val="28"/>
          <w:lang w:val="en-US"/>
        </w:rPr>
      </w:pPr>
      <w:r>
        <w:rPr>
          <w:b w:val="false"/>
          <w:bCs w:val="false"/>
          <w:sz w:val="28"/>
          <w:szCs w:val="28"/>
          <w:lang w:val="en-US"/>
        </w:rPr>
        <w:t>Technical Complexity: Requires advanced understanding of blockchain and AI</w:t>
      </w:r>
    </w:p>
    <w:p w14:paraId="F0D04E85">
      <w:pPr>
        <w:pStyle w:val="style179"/>
        <w:numPr>
          <w:ilvl w:val="0"/>
          <w:numId w:val="7"/>
        </w:numPr>
        <w:jc w:val="both"/>
        <w:rPr>
          <w:b w:val="false"/>
          <w:bCs w:val="false"/>
          <w:sz w:val="28"/>
          <w:szCs w:val="28"/>
          <w:lang w:val="en-US"/>
        </w:rPr>
      </w:pPr>
      <w:r>
        <w:rPr>
          <w:b w:val="false"/>
          <w:bCs w:val="false"/>
          <w:sz w:val="28"/>
          <w:szCs w:val="28"/>
          <w:lang w:val="en-US"/>
        </w:rPr>
        <w:t>Data Privacy Concerns: Sensitive data must be carefully managed</w:t>
      </w:r>
    </w:p>
    <w:p w14:paraId="16A3058D">
      <w:pPr>
        <w:pStyle w:val="style0"/>
        <w:jc w:val="both"/>
        <w:rPr>
          <w:b/>
          <w:bCs/>
          <w:sz w:val="32"/>
          <w:szCs w:val="32"/>
          <w:lang w:val="en-US"/>
        </w:rPr>
      </w:pPr>
    </w:p>
    <w:p w14:paraId="468179F9">
      <w:pPr>
        <w:pStyle w:val="style0"/>
        <w:jc w:val="both"/>
        <w:rPr>
          <w:b/>
          <w:bCs/>
          <w:sz w:val="32"/>
          <w:szCs w:val="32"/>
          <w:lang w:val="en-US"/>
        </w:rPr>
      </w:pPr>
      <w:r>
        <w:rPr>
          <w:b/>
          <w:bCs/>
          <w:sz w:val="32"/>
          <w:szCs w:val="32"/>
          <w:u w:val="single"/>
          <w:lang w:val="en-US"/>
        </w:rPr>
        <w:t>Real-World Applications</w:t>
      </w:r>
      <w:r>
        <w:rPr>
          <w:b/>
          <w:bCs/>
          <w:sz w:val="32"/>
          <w:szCs w:val="32"/>
          <w:lang w:val="en-US"/>
        </w:rPr>
        <w:t>:</w:t>
      </w:r>
    </w:p>
    <w:p w14:paraId="1B7EE341">
      <w:pPr>
        <w:pStyle w:val="style0"/>
        <w:jc w:val="both"/>
        <w:rPr>
          <w:b w:val="false"/>
          <w:bCs w:val="false"/>
          <w:sz w:val="28"/>
          <w:szCs w:val="28"/>
          <w:lang w:val="en-US"/>
        </w:rPr>
      </w:pPr>
      <w:r>
        <w:rPr>
          <w:b w:val="false"/>
          <w:bCs w:val="false"/>
          <w:sz w:val="28"/>
          <w:szCs w:val="28"/>
          <w:lang w:val="en-US"/>
        </w:rPr>
        <w:t>Decentralized AI marketplaces can be applied in multiple industries, including:</w:t>
      </w:r>
    </w:p>
    <w:p w14:paraId="5F0CA554">
      <w:pPr>
        <w:pStyle w:val="style179"/>
        <w:numPr>
          <w:ilvl w:val="0"/>
          <w:numId w:val="6"/>
        </w:numPr>
        <w:jc w:val="both"/>
        <w:rPr>
          <w:b w:val="false"/>
          <w:bCs w:val="false"/>
          <w:sz w:val="28"/>
          <w:szCs w:val="28"/>
          <w:lang w:val="en-US"/>
        </w:rPr>
      </w:pPr>
      <w:r>
        <w:rPr>
          <w:b w:val="false"/>
          <w:bCs w:val="false"/>
          <w:sz w:val="28"/>
          <w:szCs w:val="28"/>
          <w:lang w:val="en-US"/>
        </w:rPr>
        <w:t>Healthcare diagnostics and data analysis</w:t>
      </w:r>
    </w:p>
    <w:p w14:paraId="398028C1">
      <w:pPr>
        <w:pStyle w:val="style179"/>
        <w:numPr>
          <w:ilvl w:val="0"/>
          <w:numId w:val="6"/>
        </w:numPr>
        <w:jc w:val="both"/>
        <w:rPr>
          <w:b w:val="false"/>
          <w:bCs w:val="false"/>
          <w:sz w:val="28"/>
          <w:szCs w:val="28"/>
          <w:lang w:val="en-US"/>
        </w:rPr>
      </w:pPr>
      <w:r>
        <w:rPr>
          <w:b w:val="false"/>
          <w:bCs w:val="false"/>
          <w:sz w:val="28"/>
          <w:szCs w:val="28"/>
          <w:lang w:val="en-US"/>
        </w:rPr>
        <w:t>Financial fraud detection systems</w:t>
      </w:r>
    </w:p>
    <w:p w14:paraId="E597EFFB">
      <w:pPr>
        <w:pStyle w:val="style179"/>
        <w:numPr>
          <w:ilvl w:val="0"/>
          <w:numId w:val="6"/>
        </w:numPr>
        <w:jc w:val="both"/>
        <w:rPr>
          <w:b w:val="false"/>
          <w:bCs w:val="false"/>
          <w:sz w:val="28"/>
          <w:szCs w:val="28"/>
          <w:lang w:val="en-US"/>
        </w:rPr>
      </w:pPr>
      <w:r>
        <w:rPr>
          <w:b w:val="false"/>
          <w:bCs w:val="false"/>
          <w:sz w:val="28"/>
          <w:szCs w:val="28"/>
          <w:lang w:val="en-US"/>
        </w:rPr>
        <w:t>Autonomous intelligent systems</w:t>
      </w:r>
    </w:p>
    <w:p w14:paraId="7818561D">
      <w:pPr>
        <w:pStyle w:val="style179"/>
        <w:numPr>
          <w:ilvl w:val="0"/>
          <w:numId w:val="6"/>
        </w:numPr>
        <w:jc w:val="both"/>
        <w:rPr>
          <w:b w:val="false"/>
          <w:bCs w:val="false"/>
          <w:sz w:val="28"/>
          <w:szCs w:val="28"/>
          <w:lang w:val="en-US"/>
        </w:rPr>
      </w:pPr>
      <w:r>
        <w:rPr>
          <w:b w:val="false"/>
          <w:bCs w:val="false"/>
          <w:sz w:val="28"/>
          <w:szCs w:val="28"/>
          <w:lang w:val="en-US"/>
        </w:rPr>
        <w:t>Data trading platforms</w:t>
      </w:r>
    </w:p>
    <w:p w14:paraId="E629AE90">
      <w:pPr>
        <w:pStyle w:val="style179"/>
        <w:numPr>
          <w:ilvl w:val="0"/>
          <w:numId w:val="6"/>
        </w:numPr>
        <w:jc w:val="both"/>
        <w:rPr>
          <w:b w:val="false"/>
          <w:bCs w:val="false"/>
          <w:sz w:val="28"/>
          <w:szCs w:val="28"/>
          <w:lang w:val="en-US"/>
        </w:rPr>
      </w:pPr>
      <w:r>
        <w:rPr>
          <w:b w:val="false"/>
          <w:bCs w:val="false"/>
          <w:sz w:val="28"/>
          <w:szCs w:val="28"/>
          <w:lang w:val="en-US"/>
        </w:rPr>
        <w:t>AI model distribution networks</w:t>
      </w:r>
    </w:p>
    <w:p w14:paraId="49752A22">
      <w:pPr>
        <w:pStyle w:val="style0"/>
        <w:jc w:val="both"/>
        <w:rPr>
          <w:b/>
          <w:bCs/>
          <w:sz w:val="32"/>
          <w:szCs w:val="32"/>
          <w:u w:val="none"/>
          <w:lang w:val="en-US"/>
        </w:rPr>
      </w:pPr>
    </w:p>
    <w:p w14:paraId="F8D1AB0E">
      <w:pPr>
        <w:pStyle w:val="style0"/>
        <w:jc w:val="both"/>
        <w:rPr>
          <w:b w:val="false"/>
          <w:bCs w:val="false"/>
          <w:sz w:val="28"/>
          <w:szCs w:val="28"/>
          <w:u w:val="none"/>
          <w:lang w:val="en-US"/>
        </w:rPr>
      </w:pPr>
      <w:r>
        <w:rPr>
          <w:b/>
          <w:bCs/>
          <w:sz w:val="32"/>
          <w:szCs w:val="32"/>
          <w:u w:val="single"/>
          <w:lang w:val="en-US"/>
        </w:rPr>
        <w:t>Future Scope</w:t>
      </w:r>
      <w:r>
        <w:rPr>
          <w:b/>
          <w:bCs/>
          <w:sz w:val="32"/>
          <w:szCs w:val="32"/>
          <w:u w:val="none"/>
          <w:lang w:val="en-US"/>
        </w:rPr>
        <w:t>:</w:t>
      </w:r>
    </w:p>
    <w:p w14:paraId="4E86F0A3">
      <w:pPr>
        <w:pStyle w:val="style0"/>
        <w:jc w:val="both"/>
        <w:rPr>
          <w:b w:val="false"/>
          <w:bCs w:val="false"/>
          <w:sz w:val="28"/>
          <w:szCs w:val="28"/>
          <w:lang w:val="en-US"/>
        </w:rPr>
      </w:pPr>
      <w:r>
        <w:rPr>
          <w:b w:val="false"/>
          <w:bCs w:val="false"/>
          <w:sz w:val="28"/>
          <w:szCs w:val="28"/>
          <w:lang w:val="en-US"/>
        </w:rPr>
        <w:t>The future of decentralized AI marketplaces is highly promising. With continuous advancements in blockchain scalability, artificial intelligence, and Web3 technologies, these platforms are expected to become more efficient and widely adopted. Integration with decentralized finance (DeFi) and autonomous AI agents may further revolutionize digital economies.</w:t>
      </w:r>
    </w:p>
    <w:p w14:paraId="9E6564CB">
      <w:pPr>
        <w:pStyle w:val="style0"/>
        <w:jc w:val="both"/>
        <w:rPr>
          <w:b/>
          <w:bCs/>
          <w:sz w:val="32"/>
          <w:szCs w:val="32"/>
          <w:u w:val="none"/>
          <w:lang w:val="en-US"/>
        </w:rPr>
      </w:pPr>
    </w:p>
    <w:p w14:paraId="61E9D13A">
      <w:pPr>
        <w:pStyle w:val="style0"/>
        <w:jc w:val="both"/>
        <w:rPr>
          <w:b/>
          <w:bCs/>
          <w:sz w:val="32"/>
          <w:szCs w:val="32"/>
          <w:u w:val="none"/>
          <w:lang w:val="en-US"/>
        </w:rPr>
      </w:pPr>
      <w:r>
        <w:rPr>
          <w:b/>
          <w:bCs/>
          <w:sz w:val="32"/>
          <w:szCs w:val="32"/>
          <w:u w:val="single"/>
          <w:lang w:val="en-US"/>
        </w:rPr>
        <w:t>Conclusion</w:t>
      </w:r>
      <w:r>
        <w:rPr>
          <w:b/>
          <w:bCs/>
          <w:sz w:val="32"/>
          <w:szCs w:val="32"/>
          <w:u w:val="none"/>
          <w:lang w:val="en-US"/>
        </w:rPr>
        <w:t>:</w:t>
      </w:r>
    </w:p>
    <w:p w14:paraId="09539A25">
      <w:pPr>
        <w:pStyle w:val="style0"/>
        <w:jc w:val="both"/>
        <w:rPr>
          <w:b w:val="false"/>
          <w:bCs w:val="false"/>
          <w:sz w:val="28"/>
          <w:szCs w:val="28"/>
          <w:lang w:val="en-US"/>
        </w:rPr>
      </w:pPr>
      <w:r>
        <w:rPr>
          <w:b w:val="false"/>
          <w:bCs w:val="false"/>
          <w:sz w:val="28"/>
          <w:szCs w:val="28"/>
          <w:lang w:val="en-US"/>
        </w:rPr>
        <w:t>A Decentralized AI Marketplace represents a significant evolution in the way artificial intelligence services are shared and monetized. By removing centralized control and leveraging blockchain technology, it ensures a secure, transparent, and efficient ecosystem. Despite certain challenges, its long-term potential in transforming digital industries is extremely high.</w:t>
      </w:r>
    </w:p>
    <w:p w14:paraId="CF8E81EB">
      <w:pPr>
        <w:pStyle w:val="style0"/>
        <w:jc w:val="both"/>
        <w:rPr>
          <w:b/>
          <w:bCs/>
          <w:sz w:val="32"/>
          <w:szCs w:val="32"/>
          <w:u w:val="single"/>
          <w:lang w:val="en-US"/>
        </w:rPr>
      </w:pPr>
    </w:p>
    <w:p w14:paraId="F24F701E">
      <w:pPr>
        <w:pStyle w:val="style0"/>
        <w:jc w:val="both"/>
        <w:rPr>
          <w:b w:val="false"/>
          <w:bCs w:val="false"/>
          <w:sz w:val="28"/>
          <w:szCs w:val="28"/>
          <w:lang w:val="en-US"/>
        </w:rPr>
      </w:pPr>
      <w:r>
        <w:rPr>
          <w:b/>
          <w:bCs/>
          <w:sz w:val="32"/>
          <w:szCs w:val="32"/>
          <w:u w:val="single"/>
          <w:lang w:val="en-US"/>
        </w:rPr>
        <w:t>References</w:t>
      </w:r>
      <w:r>
        <w:rPr>
          <w:b/>
          <w:bCs/>
          <w:sz w:val="32"/>
          <w:szCs w:val="32"/>
          <w:lang w:val="en-US"/>
        </w:rPr>
        <w:t>:</w:t>
      </w:r>
    </w:p>
    <w:p w14:paraId="3F337A3A">
      <w:pPr>
        <w:pStyle w:val="style179"/>
        <w:numPr>
          <w:ilvl w:val="0"/>
          <w:numId w:val="5"/>
        </w:numPr>
        <w:jc w:val="both"/>
        <w:rPr>
          <w:b w:val="false"/>
          <w:bCs w:val="false"/>
          <w:sz w:val="28"/>
          <w:szCs w:val="28"/>
          <w:lang w:val="en-US"/>
        </w:rPr>
      </w:pPr>
      <w:r>
        <w:rPr>
          <w:b w:val="false"/>
          <w:bCs w:val="false"/>
          <w:sz w:val="28"/>
          <w:szCs w:val="28"/>
          <w:lang w:val="en-US"/>
        </w:rPr>
        <w:t>Nakamoto, S. (2008). Bitcoin: A Peer-to-Peer Electronic Cash System.</w:t>
      </w:r>
    </w:p>
    <w:p w14:paraId="CBA13A86">
      <w:pPr>
        <w:pStyle w:val="style179"/>
        <w:numPr>
          <w:ilvl w:val="0"/>
          <w:numId w:val="5"/>
        </w:numPr>
        <w:jc w:val="both"/>
        <w:rPr>
          <w:b w:val="false"/>
          <w:bCs w:val="false"/>
          <w:sz w:val="28"/>
          <w:szCs w:val="28"/>
          <w:lang w:val="en-US"/>
        </w:rPr>
      </w:pPr>
      <w:r>
        <w:rPr>
          <w:b w:val="false"/>
          <w:bCs w:val="false"/>
          <w:sz w:val="28"/>
          <w:szCs w:val="28"/>
          <w:lang w:val="en-US"/>
        </w:rPr>
        <w:t>Buterin, V. (2014). Ethereum Whitepaper.</w:t>
      </w:r>
    </w:p>
    <w:p w14:paraId="53C59CAC">
      <w:pPr>
        <w:pStyle w:val="style179"/>
        <w:numPr>
          <w:ilvl w:val="0"/>
          <w:numId w:val="5"/>
        </w:numPr>
        <w:jc w:val="both"/>
        <w:rPr>
          <w:b w:val="false"/>
          <w:bCs w:val="false"/>
          <w:sz w:val="28"/>
          <w:szCs w:val="28"/>
          <w:lang w:val="en-US"/>
        </w:rPr>
      </w:pPr>
      <w:r>
        <w:rPr>
          <w:b w:val="false"/>
          <w:bCs w:val="false"/>
          <w:sz w:val="28"/>
          <w:szCs w:val="28"/>
          <w:lang w:val="en-US"/>
        </w:rPr>
        <w:t>Swan, M. (2015). Blockchain: Blueprint for a New Economy.</w:t>
      </w:r>
    </w:p>
    <w:p w14:paraId="B7ACBF9C">
      <w:pPr>
        <w:pStyle w:val="style179"/>
        <w:numPr>
          <w:ilvl w:val="0"/>
          <w:numId w:val="5"/>
        </w:numPr>
        <w:jc w:val="both"/>
        <w:rPr>
          <w:b w:val="false"/>
          <w:bCs w:val="false"/>
          <w:sz w:val="28"/>
          <w:szCs w:val="28"/>
          <w:lang w:val="en-US"/>
        </w:rPr>
      </w:pPr>
      <w:r>
        <w:rPr>
          <w:b w:val="false"/>
          <w:bCs w:val="false"/>
          <w:sz w:val="28"/>
          <w:szCs w:val="28"/>
          <w:lang w:val="en-US"/>
        </w:rPr>
        <w:t>Goodfellow, I., Bengio, Y., &amp; Courville, A. (2016). Deep Learning. MIT Press.</w:t>
      </w:r>
    </w:p>
    <w:p w14:paraId="1E8BB8CB">
      <w:pPr>
        <w:pStyle w:val="style179"/>
        <w:numPr>
          <w:ilvl w:val="0"/>
          <w:numId w:val="5"/>
        </w:numPr>
        <w:jc w:val="both"/>
        <w:rPr>
          <w:b w:val="false"/>
          <w:bCs w:val="false"/>
          <w:sz w:val="28"/>
          <w:szCs w:val="28"/>
        </w:rPr>
      </w:pPr>
      <w:r>
        <w:rPr>
          <w:b w:val="false"/>
          <w:bCs w:val="false"/>
          <w:sz w:val="28"/>
          <w:szCs w:val="28"/>
          <w:lang w:val="en-US"/>
        </w:rPr>
        <w:t>IPFS Documentation. https://ipfs.tech</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5">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826</Words>
  <Characters>5347</Characters>
  <Application>WPS Office</Application>
  <Paragraphs>109</Paragraphs>
  <CharactersWithSpaces>6089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2026-06-22T08:19:20Z</dcterms:created>
  <dc:creator>Infinix X688B</dc:creator>
  <lastModifiedBy>Infinix X688B</lastModifiedBy>
  <dcterms:modified xsi:type="dcterms:W3CDTF">2026-06-22T09:15:27Z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0c2b42569ea04411a2d6928dc63ad3f5_21</vt:lpwstr>
  </property>
</Properties>
</file>