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Introduction to Machine Learning</w:t>
      </w:r>
    </w:p>
    <w:p>
      <w:pPr/>
      <w:r>
        <w:t>Machine learning is a field of artificial intelligence that allows computers to learn patterns from data without being explicitly programmed for every single rule.</w:t>
      </w:r>
    </w:p>
    <w:p>
      <w:pPr/>
      <w:r>
        <w:t>This document gives a short and simple overview of the basic ideas behind machine learning models and how they are trained.</w:t>
      </w:r>
    </w:p>
    <w:p>
      <w:pPr>
        <w:pStyle w:val="Heading2"/>
      </w:pPr>
      <w:r>
        <w:t>Types of Learning</w:t>
      </w:r>
    </w:p>
    <w:p>
      <w:pPr/>
      <w:r>
        <w:t>Supervised learning uses labeled data where the correct answer is already known for every training example given to the model.</w:t>
      </w:r>
    </w:p>
    <w:p>
      <w:pPr/>
      <w:r>
        <w:t>Unsupervised learning</w:t>
      </w:r>
    </w:p>
    <w:p>
      <w:pPr/>
      <w:r>
        <w:t>Reinforcement learning trains an agent to take actions in an environment in order to maximize some notion of cumulative reward over time.</w:t>
      </w:r>
    </w:p>
    <w:p>
      <w:pPr>
        <w:pStyle w:val="Heading1"/>
      </w:pPr>
      <w:r>
        <w:t>Common Algorithms</w:t>
      </w:r>
    </w:p>
    <w:p>
      <w:pPr/>
      <w:r>
        <w:t>Some of the most common algorithms include linear regression, decision trees, random forests, and neural networks for various prediction tasks.</w:t>
      </w:r>
    </w:p>
    <w:p/>
    <w:p>
      <w:pPr>
        <w:pStyle w:val="Heading2"/>
      </w:pPr>
      <w:r>
        <w:t>Evaluation Metrics</w:t>
      </w:r>
    </w:p>
    <w:p>
      <w:pPr/>
      <w:r>
        <w:t>Accuracy, precision, recall, and F1 score are commonly used metrics to evaluate how well a classification model is performing on test data.</w:t>
      </w:r>
    </w:p>
    <w:p>
      <w:pPr>
        <w:pStyle w:val="Heading1"/>
      </w:pPr>
      <w:r>
        <w:t>Conclusion</w:t>
      </w:r>
    </w:p>
    <w:p>
      <w:pPr/>
      <w:r>
        <w:t>Machine learning continues to grow rapidly and is now used in many industries including healthcare, finance, and transportation around the world today.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Algorithm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Use Case</w:t>
            </w:r>
          </w:p>
        </w:tc>
      </w:tr>
      <w:tr>
        <w:tc>
          <w:tcPr>
            <w:tcW w:type="dxa" w:w="2880"/>
          </w:tcPr>
          <w:p>
            <w:r>
              <w:t>Linear Regression</w:t>
            </w:r>
          </w:p>
        </w:tc>
        <w:tc>
          <w:tcPr>
            <w:tcW w:type="dxa" w:w="2880"/>
          </w:tcPr>
          <w:p>
            <w:r>
              <w:t>Supervised</w:t>
            </w:r>
          </w:p>
        </w:tc>
        <w:tc>
          <w:tcPr>
            <w:tcW w:type="dxa" w:w="2880"/>
          </w:tcPr>
          <w:p>
            <w:r>
              <w:t>Price Prediction</w:t>
            </w:r>
          </w:p>
        </w:tc>
      </w:tr>
      <w:tr>
        <w:tc>
          <w:tcPr>
            <w:tcW w:type="dxa" w:w="2880"/>
          </w:tcPr>
          <w:p>
            <w:r>
              <w:t>K-Means</w:t>
            </w:r>
          </w:p>
        </w:tc>
        <w:tc>
          <w:tcPr>
            <w:tcW w:type="dxa" w:w="2880"/>
          </w:tcPr>
          <w:p>
            <w:r>
              <w:t>Unsupervised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Q-Learning</w:t>
            </w:r>
          </w:p>
        </w:tc>
        <w:tc>
          <w:tcPr>
            <w:tcW w:type="dxa" w:w="2880"/>
          </w:tcPr>
          <w:p>
            <w:r>
              <w:t>Reinforcement</w:t>
            </w:r>
          </w:p>
        </w:tc>
        <w:tc>
          <w:tcPr>
            <w:tcW w:type="dxa" w:w="2880"/>
          </w:tcPr>
          <w:p>
            <w:r>
              <w:t>Game Playing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