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DA" w:rsidRPr="00567C38" w:rsidRDefault="007A27D7" w:rsidP="00567C38">
      <w:pPr>
        <w:jc w:val="center"/>
        <w:rPr>
          <w:b/>
          <w:bCs/>
          <w:sz w:val="36"/>
          <w:szCs w:val="36"/>
          <w:u w:val="single"/>
        </w:rPr>
      </w:pPr>
      <w:r w:rsidRPr="007A27D7">
        <w:rPr>
          <w:b/>
          <w:bCs/>
          <w:sz w:val="36"/>
          <w:szCs w:val="36"/>
          <w:u w:val="single"/>
        </w:rPr>
        <w:t>ABSTRACT CLASS AND ABSTRACT METHODS IN C#</w:t>
      </w:r>
    </w:p>
    <w:p w:rsidR="004F4ADA" w:rsidRPr="00FB0EAE" w:rsidRDefault="004F4ADA" w:rsidP="004F4AD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AE">
        <w:rPr>
          <w:rFonts w:ascii="Verdana" w:eastAsia="Times New Roman" w:hAnsi="Verdana" w:cs="Times New Roman"/>
          <w:color w:val="000000"/>
          <w:sz w:val="24"/>
          <w:szCs w:val="24"/>
        </w:rPr>
        <w:t>A class which contains the </w:t>
      </w:r>
      <w:r w:rsidRPr="00FB0EA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abstract</w:t>
      </w:r>
      <w:r w:rsidRPr="00FB0EAE">
        <w:rPr>
          <w:rFonts w:ascii="Verdana" w:eastAsia="Times New Roman" w:hAnsi="Verdana" w:cs="Times New Roman"/>
          <w:color w:val="000000"/>
          <w:sz w:val="24"/>
          <w:szCs w:val="24"/>
        </w:rPr>
        <w:t> keyword in its declaration is known as abstract class.</w:t>
      </w:r>
    </w:p>
    <w:p w:rsidR="004F4ADA" w:rsidRPr="00FB0EAE" w:rsidRDefault="004F4ADA" w:rsidP="004F4AD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>Abstract classes may or may not contain </w:t>
      </w:r>
      <w:r w:rsidRPr="00FB0EAE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abstract methods</w:t>
      </w:r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>, i.e., methods without body ( public void get(); )</w:t>
      </w:r>
    </w:p>
    <w:p w:rsidR="004F4ADA" w:rsidRPr="00FB0EAE" w:rsidRDefault="004F4ADA" w:rsidP="004F4AD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>But, if a class has at least one abstract method, then the class </w:t>
      </w:r>
      <w:r w:rsidRPr="00FB0EA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must</w:t>
      </w:r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> be declared abstract.</w:t>
      </w:r>
    </w:p>
    <w:p w:rsidR="004F4ADA" w:rsidRDefault="004F4ADA" w:rsidP="004F4AD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>If a class is declared abstract, it cannot be instantiated.</w:t>
      </w:r>
    </w:p>
    <w:p w:rsidR="004F4ADA" w:rsidRPr="00FB0EAE" w:rsidRDefault="004F4ADA" w:rsidP="004F4AD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Abstract class is used only as a base class.</w:t>
      </w:r>
    </w:p>
    <w:p w:rsidR="004F4ADA" w:rsidRPr="00FB0EAE" w:rsidRDefault="004F4ADA" w:rsidP="004F4AD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 xml:space="preserve">To use an abstract class, you have to inherit it from another class, provide </w:t>
      </w:r>
      <w:bookmarkStart w:id="0" w:name="_GoBack"/>
      <w:bookmarkEnd w:id="0"/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>implementations to the abstract methods in it.</w:t>
      </w:r>
    </w:p>
    <w:p w:rsidR="004F4ADA" w:rsidRDefault="004F4ADA" w:rsidP="004F4ADA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B0EAE">
        <w:rPr>
          <w:rFonts w:ascii="Verdana" w:eastAsia="Times New Roman" w:hAnsi="Verdana" w:cs="Times New Roman"/>
          <w:color w:val="000000"/>
          <w:sz w:val="21"/>
          <w:szCs w:val="21"/>
        </w:rPr>
        <w:t>If you inherit an abstract class, you have to provide implementations to all the abstract methods in it.</w:t>
      </w:r>
    </w:p>
    <w:p w:rsidR="00941849" w:rsidRPr="00941849" w:rsidRDefault="00941849" w:rsidP="00941849">
      <w:pPr>
        <w:pStyle w:val="ListParagraph"/>
        <w:numPr>
          <w:ilvl w:val="0"/>
          <w:numId w:val="1"/>
        </w:numPr>
        <w:spacing w:line="36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1849">
        <w:rPr>
          <w:rFonts w:ascii="Verdana" w:eastAsia="Times New Roman" w:hAnsi="Verdana" w:cs="Times New Roman"/>
          <w:color w:val="000000"/>
          <w:sz w:val="21"/>
          <w:szCs w:val="21"/>
        </w:rPr>
        <w:t>Like any other class, an abstract class can contain fields that describe the characteristics and methods that describe the actions that a class can perform.</w:t>
      </w:r>
    </w:p>
    <w:p w:rsidR="0021264C" w:rsidRPr="00F34E32" w:rsidRDefault="0021264C" w:rsidP="0021264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ABSTRACT METHODS</w:t>
      </w:r>
    </w:p>
    <w:p w:rsidR="0021264C" w:rsidRPr="00975DAA" w:rsidRDefault="0021264C" w:rsidP="002126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5DAA">
        <w:rPr>
          <w:sz w:val="32"/>
          <w:szCs w:val="32"/>
        </w:rPr>
        <w:t>An abstract method contains a method signature, but no method body.</w:t>
      </w:r>
    </w:p>
    <w:p w:rsidR="0021264C" w:rsidRPr="00376F82" w:rsidRDefault="0021264C" w:rsidP="002126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5DAA">
        <w:rPr>
          <w:sz w:val="32"/>
          <w:szCs w:val="32"/>
        </w:rPr>
        <w:t xml:space="preserve">Instead of curly braces, an </w:t>
      </w:r>
      <w:r>
        <w:rPr>
          <w:sz w:val="32"/>
          <w:szCs w:val="32"/>
        </w:rPr>
        <w:t>abstract method will have a sem</w:t>
      </w:r>
      <w:r w:rsidRPr="00975DAA">
        <w:rPr>
          <w:sz w:val="32"/>
          <w:szCs w:val="32"/>
        </w:rPr>
        <w:t>i colon (;) at the end.</w:t>
      </w:r>
    </w:p>
    <w:p w:rsidR="0021264C" w:rsidRPr="00975DAA" w:rsidRDefault="0021264C" w:rsidP="002126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5DAA">
        <w:rPr>
          <w:sz w:val="32"/>
          <w:szCs w:val="32"/>
        </w:rPr>
        <w:t>Abstract keyword is used to declare the method as abstract.</w:t>
      </w:r>
    </w:p>
    <w:p w:rsidR="0021264C" w:rsidRPr="00975DAA" w:rsidRDefault="0021264C" w:rsidP="002126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5DAA">
        <w:rPr>
          <w:sz w:val="32"/>
          <w:szCs w:val="32"/>
        </w:rPr>
        <w:t>You have to place the abstract keyword before the method name in the method declaration.</w:t>
      </w:r>
    </w:p>
    <w:p w:rsidR="0021264C" w:rsidRDefault="0021264C" w:rsidP="0021264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a class has any abstract method, whether declared or inherited, the entire cla</w:t>
      </w:r>
      <w:r>
        <w:rPr>
          <w:sz w:val="32"/>
          <w:szCs w:val="32"/>
        </w:rPr>
        <w:t>ss must be declared as abstract.</w:t>
      </w:r>
    </w:p>
    <w:p w:rsidR="00254141" w:rsidRPr="0021264C" w:rsidRDefault="0021264C" w:rsidP="002126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264C">
        <w:rPr>
          <w:sz w:val="32"/>
          <w:szCs w:val="32"/>
        </w:rPr>
        <w:t>If you want a class to contain a particular method but you want the actual implementation of that method to be determined by child classes, you can declare the method in the parent class as an abstract.</w:t>
      </w:r>
    </w:p>
    <w:sectPr w:rsidR="00254141" w:rsidRPr="0021264C" w:rsidSect="0025414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23B0"/>
    <w:multiLevelType w:val="hybridMultilevel"/>
    <w:tmpl w:val="B57CC34C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56BF"/>
    <w:multiLevelType w:val="multilevel"/>
    <w:tmpl w:val="391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03666"/>
    <w:multiLevelType w:val="hybridMultilevel"/>
    <w:tmpl w:val="3A72A66C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3B"/>
    <w:rsid w:val="0021264C"/>
    <w:rsid w:val="00254141"/>
    <w:rsid w:val="004F4ADA"/>
    <w:rsid w:val="00567C38"/>
    <w:rsid w:val="007A27D7"/>
    <w:rsid w:val="0089773B"/>
    <w:rsid w:val="00941849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79FAD-144E-486F-96BC-C8B94894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8</cp:revision>
  <dcterms:created xsi:type="dcterms:W3CDTF">2018-02-16T06:31:00Z</dcterms:created>
  <dcterms:modified xsi:type="dcterms:W3CDTF">2018-02-16T07:47:00Z</dcterms:modified>
</cp:coreProperties>
</file>