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AC7A" w14:textId="77777777" w:rsidR="0056264A" w:rsidRDefault="0056264A" w:rsidP="0056264A">
      <w:pPr>
        <w:spacing w:after="0" w:line="240" w:lineRule="auto"/>
        <w:ind w:right="370"/>
        <w:jc w:val="center"/>
        <w:rPr>
          <w:rFonts w:ascii="Old English Text MT" w:eastAsia="Old English Text MT" w:hAnsi="Old English Text MT" w:cs="Old English Text MT"/>
          <w:b/>
          <w:sz w:val="48"/>
        </w:rPr>
      </w:pPr>
      <w:r>
        <w:rPr>
          <w:rFonts w:ascii="Old English Text MT" w:eastAsia="Old English Text MT" w:hAnsi="Old English Text MT" w:cs="Old English Text MT"/>
          <w:b/>
          <w:sz w:val="48"/>
        </w:rPr>
        <w:t>The Islamia University of Bahawalpur</w:t>
      </w:r>
    </w:p>
    <w:p w14:paraId="0956AA4D" w14:textId="77777777" w:rsidR="0056264A" w:rsidRDefault="0056264A" w:rsidP="0056264A">
      <w:pPr>
        <w:spacing w:before="229" w:after="0" w:line="240" w:lineRule="auto"/>
        <w:ind w:right="370"/>
        <w:jc w:val="center"/>
        <w:rPr>
          <w:rFonts w:ascii="Times New Roman" w:eastAsia="Times New Roman" w:hAnsi="Times New Roman" w:cs="Times New Roman"/>
          <w:b/>
          <w:sz w:val="44"/>
        </w:rPr>
      </w:pPr>
      <w:r>
        <w:rPr>
          <w:rFonts w:ascii="Times New Roman" w:eastAsia="Times New Roman" w:hAnsi="Times New Roman" w:cs="Times New Roman"/>
          <w:b/>
          <w:sz w:val="44"/>
        </w:rPr>
        <w:t>Department of Information Technology</w:t>
      </w:r>
    </w:p>
    <w:p w14:paraId="5CD0079D"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33C1025B" w14:textId="77777777" w:rsidR="0056264A" w:rsidRDefault="0056264A" w:rsidP="0056264A">
      <w:pPr>
        <w:spacing w:after="0" w:line="240" w:lineRule="auto"/>
        <w:ind w:right="370"/>
        <w:jc w:val="center"/>
        <w:rPr>
          <w:rFonts w:ascii="Times New Roman" w:eastAsia="Times New Roman" w:hAnsi="Times New Roman" w:cs="Times New Roman"/>
          <w:b/>
          <w:sz w:val="20"/>
        </w:rPr>
      </w:pPr>
      <w:r>
        <w:object w:dxaOrig="1559" w:dyaOrig="1377" w14:anchorId="634159FA">
          <v:rect id="rectole0000000000" o:spid="_x0000_i1025" style="width:78pt;height:69pt" o:ole="" o:preferrelative="t" stroked="f">
            <v:imagedata r:id="rId5" o:title=""/>
          </v:rect>
          <o:OLEObject Type="Embed" ProgID="StaticMetafile" ShapeID="rectole0000000000" DrawAspect="Content" ObjectID="_1826580181" r:id="rId6"/>
        </w:object>
      </w:r>
    </w:p>
    <w:p w14:paraId="0E841B41"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7D1636F2"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5846D3CE"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30386346"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7E453B4F"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41013F75" w14:textId="77777777" w:rsidR="0056264A" w:rsidRDefault="0056264A" w:rsidP="0056264A">
      <w:pPr>
        <w:spacing w:before="10" w:after="0" w:line="240" w:lineRule="auto"/>
        <w:ind w:right="370"/>
        <w:jc w:val="center"/>
        <w:rPr>
          <w:rFonts w:ascii="Times New Roman" w:eastAsia="Times New Roman" w:hAnsi="Times New Roman" w:cs="Times New Roman"/>
          <w:b/>
        </w:rPr>
      </w:pPr>
    </w:p>
    <w:p w14:paraId="67EC4BC9" w14:textId="77777777" w:rsidR="0056264A" w:rsidRDefault="0056264A" w:rsidP="0056264A">
      <w:pPr>
        <w:spacing w:before="10" w:after="0" w:line="240" w:lineRule="auto"/>
        <w:ind w:right="370"/>
        <w:jc w:val="center"/>
        <w:rPr>
          <w:rFonts w:ascii="Times New Roman" w:eastAsia="Times New Roman" w:hAnsi="Times New Roman" w:cs="Times New Roman"/>
          <w:b/>
        </w:rPr>
      </w:pPr>
    </w:p>
    <w:p w14:paraId="6F244784" w14:textId="77777777" w:rsidR="0056264A" w:rsidRDefault="0056264A" w:rsidP="0056264A">
      <w:pPr>
        <w:spacing w:before="76" w:after="0" w:line="240" w:lineRule="auto"/>
        <w:ind w:right="370"/>
        <w:jc w:val="center"/>
        <w:rPr>
          <w:rFonts w:ascii="Times New Roman" w:eastAsia="Times New Roman" w:hAnsi="Times New Roman" w:cs="Times New Roman"/>
          <w:b/>
          <w:sz w:val="44"/>
        </w:rPr>
      </w:pPr>
      <w:r>
        <w:rPr>
          <w:rFonts w:ascii="Times New Roman" w:eastAsia="Times New Roman" w:hAnsi="Times New Roman" w:cs="Times New Roman"/>
          <w:b/>
          <w:sz w:val="44"/>
        </w:rPr>
        <w:t>SOFTWARE REQUIREMENTS SPECIFICATION</w:t>
      </w:r>
    </w:p>
    <w:p w14:paraId="5DD88990" w14:textId="77777777" w:rsidR="0056264A" w:rsidRDefault="0056264A" w:rsidP="0056264A">
      <w:pPr>
        <w:spacing w:after="0" w:line="363" w:lineRule="auto"/>
        <w:ind w:right="370"/>
        <w:jc w:val="center"/>
        <w:rPr>
          <w:rFonts w:ascii="Times New Roman" w:eastAsia="Times New Roman" w:hAnsi="Times New Roman" w:cs="Times New Roman"/>
          <w:b/>
          <w:sz w:val="32"/>
        </w:rPr>
      </w:pPr>
      <w:r>
        <w:rPr>
          <w:rFonts w:ascii="Times New Roman" w:eastAsia="Times New Roman" w:hAnsi="Times New Roman" w:cs="Times New Roman"/>
          <w:b/>
          <w:sz w:val="32"/>
        </w:rPr>
        <w:tab/>
        <w:t>(SRS DOCUMENT)</w:t>
      </w:r>
      <w:r>
        <w:rPr>
          <w:rFonts w:ascii="Times New Roman" w:eastAsia="Times New Roman" w:hAnsi="Times New Roman" w:cs="Times New Roman"/>
          <w:b/>
          <w:sz w:val="32"/>
        </w:rPr>
        <w:tab/>
      </w:r>
    </w:p>
    <w:p w14:paraId="4E4EC5B9" w14:textId="77777777" w:rsidR="00E34062" w:rsidRPr="0056264A" w:rsidRDefault="00E34062" w:rsidP="00E34062">
      <w:pPr>
        <w:spacing w:before="100" w:beforeAutospacing="1" w:after="100" w:afterAutospacing="1" w:line="240" w:lineRule="auto"/>
        <w:rPr>
          <w:rFonts w:ascii="Times New Roman" w:eastAsia="Times New Roman" w:hAnsi="Times New Roman" w:cs="Times New Roman"/>
          <w:sz w:val="36"/>
          <w:szCs w:val="36"/>
        </w:rPr>
      </w:pPr>
      <w:r w:rsidRPr="0056264A">
        <w:rPr>
          <w:rFonts w:ascii="Times New Roman" w:eastAsia="Times New Roman" w:hAnsi="Times New Roman" w:cs="Times New Roman"/>
          <w:b/>
          <w:bCs/>
          <w:sz w:val="36"/>
          <w:szCs w:val="36"/>
        </w:rPr>
        <w:t>Tour Guiding Agency – Online Platform for Tour Planning &amp; Booking</w:t>
      </w:r>
    </w:p>
    <w:p w14:paraId="22FB762D" w14:textId="77777777" w:rsidR="0056264A"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Submitted by</w:t>
      </w:r>
      <w:r w:rsidRPr="00E34062">
        <w:rPr>
          <w:rFonts w:ascii="Times New Roman" w:eastAsia="Times New Roman" w:hAnsi="Times New Roman" w:cs="Times New Roman"/>
          <w:sz w:val="24"/>
          <w:szCs w:val="24"/>
        </w:rPr>
        <w:t xml:space="preserve"> Muhammad Zohaib Zafar</w:t>
      </w:r>
    </w:p>
    <w:p w14:paraId="3F042EB0" w14:textId="493575F8"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 Registration No: F22BINFT1E02099</w:t>
      </w:r>
    </w:p>
    <w:p w14:paraId="1E7FDFAB"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Submitted to</w:t>
      </w:r>
      <w:r w:rsidRPr="00E34062">
        <w:rPr>
          <w:rFonts w:ascii="Times New Roman" w:eastAsia="Times New Roman" w:hAnsi="Times New Roman" w:cs="Times New Roman"/>
          <w:sz w:val="24"/>
          <w:szCs w:val="24"/>
        </w:rPr>
        <w:t xml:space="preserve"> Ms. Sara Fareed</w:t>
      </w:r>
    </w:p>
    <w:p w14:paraId="7B95E310" w14:textId="77777777" w:rsidR="0056264A" w:rsidRDefault="00E34062" w:rsidP="00E34062">
      <w:pPr>
        <w:spacing w:before="100" w:beforeAutospacing="1" w:after="100" w:afterAutospacing="1" w:line="240" w:lineRule="auto"/>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Department of Information Technology</w:t>
      </w:r>
    </w:p>
    <w:p w14:paraId="45C24334" w14:textId="77777777" w:rsidR="0056264A"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 Faculty of Computing</w:t>
      </w:r>
    </w:p>
    <w:p w14:paraId="2AB472C6" w14:textId="4034D453"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 The Islamia University of Bahawalpur</w:t>
      </w:r>
    </w:p>
    <w:p w14:paraId="67A3CCA0" w14:textId="0C74EFD0"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 xml:space="preserve">Date: </w:t>
      </w:r>
      <w:r w:rsidR="0056264A">
        <w:rPr>
          <w:rFonts w:ascii="Times New Roman" w:eastAsia="Times New Roman" w:hAnsi="Times New Roman" w:cs="Times New Roman"/>
          <w:b/>
          <w:bCs/>
          <w:sz w:val="24"/>
          <w:szCs w:val="24"/>
        </w:rPr>
        <w:t xml:space="preserve">5 </w:t>
      </w:r>
      <w:r w:rsidRPr="00E34062">
        <w:rPr>
          <w:rFonts w:ascii="Times New Roman" w:eastAsia="Times New Roman" w:hAnsi="Times New Roman" w:cs="Times New Roman"/>
          <w:b/>
          <w:bCs/>
          <w:sz w:val="24"/>
          <w:szCs w:val="24"/>
        </w:rPr>
        <w:t>December, 2025</w:t>
      </w:r>
    </w:p>
    <w:p w14:paraId="11EE06E5" w14:textId="77777777" w:rsidR="00E34062" w:rsidRPr="00E34062" w:rsidRDefault="00000000" w:rsidP="00E34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34ACAD">
          <v:rect id="_x0000_i1026" style="width:0;height:1.5pt" o:hralign="center" o:hrstd="t" o:hr="t" fillcolor="#a0a0a0" stroked="f"/>
        </w:pict>
      </w:r>
    </w:p>
    <w:p w14:paraId="738B40D3"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Summary</w:t>
      </w:r>
    </w:p>
    <w:p w14:paraId="4042E35A"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lastRenderedPageBreak/>
        <w:t>This document presents the complete Software Requirements Specification (SRS) for the “Tour Guiding Agency” – a modern, full-stack web application built using the MERN stack. The platform acts as a digital travel marketplace that connects travelers with verified local tour guides, travel agencies, and curated tour packages across Pakistan and internationally. The system eliminates the traditional hassle of contacting multiple agents via calls/WhatsApp by providing a centralized, transparent, and real-time booking platform. Users can explore tours by destination, duration, budget, group size, and activities; read reviews; compare prices; and complete secure bookings online. Tour guides and agencies get a powerful dashboard to manage their listings, availability, bookings, and earnings.</w:t>
      </w:r>
    </w:p>
    <w:p w14:paraId="6118C18B" w14:textId="77777777" w:rsidR="00E34062" w:rsidRPr="00E34062" w:rsidRDefault="00000000" w:rsidP="00E34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D14C81">
          <v:rect id="_x0000_i1027" style="width:0;height:1.5pt" o:hralign="center" o:hrstd="t" o:hr="t" fillcolor="#a0a0a0" stroked="f"/>
        </w:pict>
      </w:r>
    </w:p>
    <w:p w14:paraId="0DC5E723"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Table of Contents</w:t>
      </w:r>
    </w:p>
    <w:p w14:paraId="7C40E3EE" w14:textId="77777777" w:rsidR="00E34062" w:rsidRPr="00E34062" w:rsidRDefault="00E34062" w:rsidP="00E34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Introduction 1.1 Purpose 1.2 Scope 1.3 Product Perspective 1.4 User Characteristics 1.5 Similar Apps &amp; Literature Review 1.6 Proposed Technologies</w:t>
      </w:r>
    </w:p>
    <w:p w14:paraId="607526D5" w14:textId="77777777" w:rsidR="00E34062" w:rsidRPr="00E34062" w:rsidRDefault="00E34062" w:rsidP="00E34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Requirements 2.1 Functional Requirements 2.2 Non-Functional Requirements</w:t>
      </w:r>
    </w:p>
    <w:p w14:paraId="095F9F83" w14:textId="77777777" w:rsidR="00E34062" w:rsidRPr="00E34062" w:rsidRDefault="00E34062" w:rsidP="00E34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Use Cases and Flow of Processes 3.1 Use Case Diagram (with Activity &amp; Sequence Diagrams description)</w:t>
      </w:r>
    </w:p>
    <w:p w14:paraId="347707CF" w14:textId="77777777" w:rsidR="00E34062" w:rsidRPr="00E34062" w:rsidRDefault="00E34062" w:rsidP="00E34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References</w:t>
      </w:r>
    </w:p>
    <w:p w14:paraId="557351E9" w14:textId="77777777" w:rsidR="00E34062" w:rsidRPr="00E34062" w:rsidRDefault="00000000" w:rsidP="00E34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70BAAA">
          <v:rect id="_x0000_i1028" style="width:0;height:1.5pt" o:hralign="center" o:hrstd="t" o:hr="t" fillcolor="#a0a0a0" stroked="f"/>
        </w:pict>
      </w:r>
    </w:p>
    <w:p w14:paraId="441A3CF3"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1. Introduction</w:t>
      </w:r>
    </w:p>
    <w:p w14:paraId="3DA0FFEF"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Travel planning in Pakistan is still largely offline and fragmented. Tourists and locals waste hours calling different guides and agencies to check availability, prices, and itineraries. There is no trusted centralized platform where users can compare multiple verified tour operators in real time. The “Tour Guiding Agency” platform solves this problem by creating a TripAdvisor + Booking.com-like experience focused on guided tours and adventure packages.</w:t>
      </w:r>
    </w:p>
    <w:p w14:paraId="64873C81"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1.1 Purpose</w:t>
      </w:r>
    </w:p>
    <w:p w14:paraId="3329020C"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The main objectives of this project are:</w:t>
      </w:r>
    </w:p>
    <w:p w14:paraId="47405063" w14:textId="77777777" w:rsidR="00E34062" w:rsidRPr="00E34062" w:rsidRDefault="00E34062" w:rsidP="00E34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 develop a user-friendly online platform for discovering and booking guided tours.</w:t>
      </w:r>
    </w:p>
    <w:p w14:paraId="0958D17E" w14:textId="77777777" w:rsidR="00E34062" w:rsidRPr="00E34062" w:rsidRDefault="00E34062" w:rsidP="00E34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 provide verified tour guides and agencies a digital presence and booking management system.</w:t>
      </w:r>
    </w:p>
    <w:p w14:paraId="2F6974FD" w14:textId="77777777" w:rsidR="00E34062" w:rsidRPr="00E34062" w:rsidRDefault="00E34062" w:rsidP="00E34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 enable secure online payments and instant confirmations.</w:t>
      </w:r>
    </w:p>
    <w:p w14:paraId="7BB9D9CF" w14:textId="77777777" w:rsidR="00E34062" w:rsidRPr="00E34062" w:rsidRDefault="00E34062" w:rsidP="00E34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 implement a review &amp; rating system to build trust in the community.</w:t>
      </w:r>
    </w:p>
    <w:p w14:paraId="23E5DA7A" w14:textId="77777777" w:rsidR="00E34062" w:rsidRPr="00E34062" w:rsidRDefault="00E34062" w:rsidP="00E34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 reduce communication gaps and bring transparency in pricing and availability.</w:t>
      </w:r>
    </w:p>
    <w:p w14:paraId="43FB52F6"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1.2 Scope</w:t>
      </w:r>
    </w:p>
    <w:p w14:paraId="1BAA7CA3"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In Scope:</w:t>
      </w:r>
    </w:p>
    <w:p w14:paraId="767C47D0"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lastRenderedPageBreak/>
        <w:t>User registration &amp; profiles (Tourist, Guide, Agency, Admin)</w:t>
      </w:r>
    </w:p>
    <w:p w14:paraId="18DBE529"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Tour package creation and management by guides/agencies</w:t>
      </w:r>
    </w:p>
    <w:p w14:paraId="46F30D44"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Advanced search &amp; filters (location, price, duration, group size, activities, language)</w:t>
      </w:r>
    </w:p>
    <w:p w14:paraId="7550CC75"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Real-time availability calendar</w:t>
      </w:r>
    </w:p>
    <w:p w14:paraId="37C08DC7"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Online booking with partial/full payment (</w:t>
      </w:r>
      <w:proofErr w:type="spellStart"/>
      <w:r w:rsidRPr="00E34062">
        <w:rPr>
          <w:rFonts w:ascii="Times New Roman" w:eastAsia="Times New Roman" w:hAnsi="Times New Roman" w:cs="Times New Roman"/>
          <w:sz w:val="24"/>
          <w:szCs w:val="24"/>
        </w:rPr>
        <w:t>Easypaisa</w:t>
      </w:r>
      <w:proofErr w:type="spellEnd"/>
      <w:r w:rsidRPr="00E34062">
        <w:rPr>
          <w:rFonts w:ascii="Times New Roman" w:eastAsia="Times New Roman" w:hAnsi="Times New Roman" w:cs="Times New Roman"/>
          <w:sz w:val="24"/>
          <w:szCs w:val="24"/>
        </w:rPr>
        <w:t xml:space="preserve">, </w:t>
      </w:r>
      <w:proofErr w:type="spellStart"/>
      <w:r w:rsidRPr="00E34062">
        <w:rPr>
          <w:rFonts w:ascii="Times New Roman" w:eastAsia="Times New Roman" w:hAnsi="Times New Roman" w:cs="Times New Roman"/>
          <w:sz w:val="24"/>
          <w:szCs w:val="24"/>
        </w:rPr>
        <w:t>JazzCash</w:t>
      </w:r>
      <w:proofErr w:type="spellEnd"/>
      <w:r w:rsidRPr="00E34062">
        <w:rPr>
          <w:rFonts w:ascii="Times New Roman" w:eastAsia="Times New Roman" w:hAnsi="Times New Roman" w:cs="Times New Roman"/>
          <w:sz w:val="24"/>
          <w:szCs w:val="24"/>
        </w:rPr>
        <w:t>, Card)</w:t>
      </w:r>
    </w:p>
    <w:p w14:paraId="710BED12"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Review &amp; rating system</w:t>
      </w:r>
    </w:p>
    <w:p w14:paraId="7192CD50"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Wishlist, notifications, booking history</w:t>
      </w:r>
    </w:p>
    <w:p w14:paraId="27DB66FB" w14:textId="77777777" w:rsidR="00E34062" w:rsidRPr="00E34062" w:rsidRDefault="00E34062" w:rsidP="00E340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Admin dashboard for verification and analytics</w:t>
      </w:r>
    </w:p>
    <w:p w14:paraId="270A7AD6"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Out of Scope (Future Enhancements):</w:t>
      </w:r>
    </w:p>
    <w:p w14:paraId="58171A70" w14:textId="77777777" w:rsidR="00E34062" w:rsidRPr="00E34062" w:rsidRDefault="00E34062" w:rsidP="00E340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Flight &amp; hotel integration</w:t>
      </w:r>
    </w:p>
    <w:p w14:paraId="095E2B75" w14:textId="77777777" w:rsidR="00E34062" w:rsidRPr="00E34062" w:rsidRDefault="00E34062" w:rsidP="00E340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Live tracking of guide during tour</w:t>
      </w:r>
    </w:p>
    <w:p w14:paraId="7CB5E923" w14:textId="77777777" w:rsidR="00E34062" w:rsidRPr="00E34062" w:rsidRDefault="00E34062" w:rsidP="00E340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Mobile app (only responsive web for now)</w:t>
      </w:r>
    </w:p>
    <w:p w14:paraId="69BDE869" w14:textId="77777777" w:rsidR="00E34062" w:rsidRPr="00E34062" w:rsidRDefault="00E34062" w:rsidP="00E340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Multi-currency support</w:t>
      </w:r>
    </w:p>
    <w:p w14:paraId="3589F85C"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1.3 Product Perspective</w:t>
      </w:r>
    </w:p>
    <w:p w14:paraId="0909B0B3"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This system will be an independent web platform but can later be integrated with hotel booking sites, ride-hailing apps, or government tourism portals. It fills the gap between generic travel sites (that don’t focus on guided tours) and local unorganized guides.</w:t>
      </w:r>
    </w:p>
    <w:p w14:paraId="53CC7D3F"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1.4 User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1754"/>
        <w:gridCol w:w="2114"/>
        <w:gridCol w:w="1882"/>
      </w:tblGrid>
      <w:tr w:rsidR="00E34062" w:rsidRPr="00E34062" w14:paraId="594DEC02" w14:textId="77777777" w:rsidTr="00E34062">
        <w:trPr>
          <w:tblHeader/>
          <w:tblCellSpacing w:w="15" w:type="dxa"/>
        </w:trPr>
        <w:tc>
          <w:tcPr>
            <w:tcW w:w="0" w:type="auto"/>
            <w:vAlign w:val="center"/>
            <w:hideMark/>
          </w:tcPr>
          <w:p w14:paraId="66EDB8E5"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User Type</w:t>
            </w:r>
          </w:p>
        </w:tc>
        <w:tc>
          <w:tcPr>
            <w:tcW w:w="0" w:type="auto"/>
            <w:vAlign w:val="center"/>
            <w:hideMark/>
          </w:tcPr>
          <w:p w14:paraId="48DB0F52"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Education Level</w:t>
            </w:r>
          </w:p>
        </w:tc>
        <w:tc>
          <w:tcPr>
            <w:tcW w:w="0" w:type="auto"/>
            <w:vAlign w:val="center"/>
            <w:hideMark/>
          </w:tcPr>
          <w:p w14:paraId="16E7865F"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Technical Expertise</w:t>
            </w:r>
          </w:p>
        </w:tc>
        <w:tc>
          <w:tcPr>
            <w:tcW w:w="0" w:type="auto"/>
            <w:vAlign w:val="center"/>
            <w:hideMark/>
          </w:tcPr>
          <w:p w14:paraId="4B1AAC39"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Frequency of Use</w:t>
            </w:r>
          </w:p>
        </w:tc>
      </w:tr>
      <w:tr w:rsidR="00E34062" w:rsidRPr="00E34062" w14:paraId="2BA1A34D" w14:textId="77777777" w:rsidTr="00E34062">
        <w:trPr>
          <w:tblCellSpacing w:w="15" w:type="dxa"/>
        </w:trPr>
        <w:tc>
          <w:tcPr>
            <w:tcW w:w="0" w:type="auto"/>
            <w:vAlign w:val="center"/>
            <w:hideMark/>
          </w:tcPr>
          <w:p w14:paraId="1D63F8B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Tourist</w:t>
            </w:r>
          </w:p>
        </w:tc>
        <w:tc>
          <w:tcPr>
            <w:tcW w:w="0" w:type="auto"/>
            <w:vAlign w:val="center"/>
            <w:hideMark/>
          </w:tcPr>
          <w:p w14:paraId="1F4A8012"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Intermediate+</w:t>
            </w:r>
          </w:p>
        </w:tc>
        <w:tc>
          <w:tcPr>
            <w:tcW w:w="0" w:type="auto"/>
            <w:vAlign w:val="center"/>
            <w:hideMark/>
          </w:tcPr>
          <w:p w14:paraId="081FED5D"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Low–Medium</w:t>
            </w:r>
          </w:p>
        </w:tc>
        <w:tc>
          <w:tcPr>
            <w:tcW w:w="0" w:type="auto"/>
            <w:vAlign w:val="center"/>
            <w:hideMark/>
          </w:tcPr>
          <w:p w14:paraId="4BE1AC73"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Occasional</w:t>
            </w:r>
          </w:p>
        </w:tc>
      </w:tr>
      <w:tr w:rsidR="00E34062" w:rsidRPr="00E34062" w14:paraId="2CCFE417" w14:textId="77777777" w:rsidTr="00E34062">
        <w:trPr>
          <w:tblCellSpacing w:w="15" w:type="dxa"/>
        </w:trPr>
        <w:tc>
          <w:tcPr>
            <w:tcW w:w="0" w:type="auto"/>
            <w:vAlign w:val="center"/>
            <w:hideMark/>
          </w:tcPr>
          <w:p w14:paraId="73028D8C"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Tour Guide</w:t>
            </w:r>
          </w:p>
        </w:tc>
        <w:tc>
          <w:tcPr>
            <w:tcW w:w="0" w:type="auto"/>
            <w:vAlign w:val="center"/>
            <w:hideMark/>
          </w:tcPr>
          <w:p w14:paraId="43FD2620"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Matric+</w:t>
            </w:r>
          </w:p>
        </w:tc>
        <w:tc>
          <w:tcPr>
            <w:tcW w:w="0" w:type="auto"/>
            <w:vAlign w:val="center"/>
            <w:hideMark/>
          </w:tcPr>
          <w:p w14:paraId="61AC739D"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Medium</w:t>
            </w:r>
          </w:p>
        </w:tc>
        <w:tc>
          <w:tcPr>
            <w:tcW w:w="0" w:type="auto"/>
            <w:vAlign w:val="center"/>
            <w:hideMark/>
          </w:tcPr>
          <w:p w14:paraId="2FDC2DA5"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Daily</w:t>
            </w:r>
          </w:p>
        </w:tc>
      </w:tr>
      <w:tr w:rsidR="00E34062" w:rsidRPr="00E34062" w14:paraId="7556B903" w14:textId="77777777" w:rsidTr="00E34062">
        <w:trPr>
          <w:tblCellSpacing w:w="15" w:type="dxa"/>
        </w:trPr>
        <w:tc>
          <w:tcPr>
            <w:tcW w:w="0" w:type="auto"/>
            <w:vAlign w:val="center"/>
            <w:hideMark/>
          </w:tcPr>
          <w:p w14:paraId="3E6E1555"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Travel Agency</w:t>
            </w:r>
          </w:p>
        </w:tc>
        <w:tc>
          <w:tcPr>
            <w:tcW w:w="0" w:type="auto"/>
            <w:vAlign w:val="center"/>
            <w:hideMark/>
          </w:tcPr>
          <w:p w14:paraId="20352297"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Graduate</w:t>
            </w:r>
          </w:p>
        </w:tc>
        <w:tc>
          <w:tcPr>
            <w:tcW w:w="0" w:type="auto"/>
            <w:vAlign w:val="center"/>
            <w:hideMark/>
          </w:tcPr>
          <w:p w14:paraId="317CC3FD"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Medium–High</w:t>
            </w:r>
          </w:p>
        </w:tc>
        <w:tc>
          <w:tcPr>
            <w:tcW w:w="0" w:type="auto"/>
            <w:vAlign w:val="center"/>
            <w:hideMark/>
          </w:tcPr>
          <w:p w14:paraId="1A777F2E"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Daily</w:t>
            </w:r>
          </w:p>
        </w:tc>
      </w:tr>
      <w:tr w:rsidR="00E34062" w:rsidRPr="00E34062" w14:paraId="6A753C5B" w14:textId="77777777" w:rsidTr="00E34062">
        <w:trPr>
          <w:tblCellSpacing w:w="15" w:type="dxa"/>
        </w:trPr>
        <w:tc>
          <w:tcPr>
            <w:tcW w:w="0" w:type="auto"/>
            <w:vAlign w:val="center"/>
            <w:hideMark/>
          </w:tcPr>
          <w:p w14:paraId="1B0495DD"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Admin</w:t>
            </w:r>
          </w:p>
        </w:tc>
        <w:tc>
          <w:tcPr>
            <w:tcW w:w="0" w:type="auto"/>
            <w:vAlign w:val="center"/>
            <w:hideMark/>
          </w:tcPr>
          <w:p w14:paraId="19F5F6C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Graduate</w:t>
            </w:r>
          </w:p>
        </w:tc>
        <w:tc>
          <w:tcPr>
            <w:tcW w:w="0" w:type="auto"/>
            <w:vAlign w:val="center"/>
            <w:hideMark/>
          </w:tcPr>
          <w:p w14:paraId="0C0A2D88"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High</w:t>
            </w:r>
          </w:p>
        </w:tc>
        <w:tc>
          <w:tcPr>
            <w:tcW w:w="0" w:type="auto"/>
            <w:vAlign w:val="center"/>
            <w:hideMark/>
          </w:tcPr>
          <w:p w14:paraId="7D817512"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Daily</w:t>
            </w:r>
          </w:p>
        </w:tc>
      </w:tr>
    </w:tbl>
    <w:p w14:paraId="2E9962F9"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1.5 Similar Apps &amp; Literature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6"/>
        <w:gridCol w:w="2167"/>
        <w:gridCol w:w="3887"/>
      </w:tblGrid>
      <w:tr w:rsidR="00E34062" w:rsidRPr="00E34062" w14:paraId="7A3220E1" w14:textId="77777777" w:rsidTr="00E34062">
        <w:trPr>
          <w:tblHeader/>
          <w:tblCellSpacing w:w="15" w:type="dxa"/>
        </w:trPr>
        <w:tc>
          <w:tcPr>
            <w:tcW w:w="0" w:type="auto"/>
            <w:vAlign w:val="center"/>
            <w:hideMark/>
          </w:tcPr>
          <w:p w14:paraId="4D76C438"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App Name</w:t>
            </w:r>
          </w:p>
        </w:tc>
        <w:tc>
          <w:tcPr>
            <w:tcW w:w="0" w:type="auto"/>
            <w:vAlign w:val="center"/>
            <w:hideMark/>
          </w:tcPr>
          <w:p w14:paraId="60528969"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Strengths</w:t>
            </w:r>
          </w:p>
        </w:tc>
        <w:tc>
          <w:tcPr>
            <w:tcW w:w="0" w:type="auto"/>
            <w:vAlign w:val="center"/>
            <w:hideMark/>
          </w:tcPr>
          <w:p w14:paraId="596E5EA7"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Weaknesses</w:t>
            </w:r>
          </w:p>
        </w:tc>
      </w:tr>
      <w:tr w:rsidR="00E34062" w:rsidRPr="00E34062" w14:paraId="3EC1C25F" w14:textId="77777777" w:rsidTr="00E34062">
        <w:trPr>
          <w:tblCellSpacing w:w="15" w:type="dxa"/>
        </w:trPr>
        <w:tc>
          <w:tcPr>
            <w:tcW w:w="0" w:type="auto"/>
            <w:vAlign w:val="center"/>
            <w:hideMark/>
          </w:tcPr>
          <w:p w14:paraId="70244D60"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TripAdvisor</w:t>
            </w:r>
          </w:p>
        </w:tc>
        <w:tc>
          <w:tcPr>
            <w:tcW w:w="0" w:type="auto"/>
            <w:vAlign w:val="center"/>
            <w:hideMark/>
          </w:tcPr>
          <w:p w14:paraId="3BB93C9C"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Huge database, reviews</w:t>
            </w:r>
          </w:p>
        </w:tc>
        <w:tc>
          <w:tcPr>
            <w:tcW w:w="0" w:type="auto"/>
            <w:vAlign w:val="center"/>
            <w:hideMark/>
          </w:tcPr>
          <w:p w14:paraId="4C56F354"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Very few bookable guided tours</w:t>
            </w:r>
          </w:p>
        </w:tc>
      </w:tr>
      <w:tr w:rsidR="00E34062" w:rsidRPr="00E34062" w14:paraId="3C7C483C" w14:textId="77777777" w:rsidTr="00E34062">
        <w:trPr>
          <w:tblCellSpacing w:w="15" w:type="dxa"/>
        </w:trPr>
        <w:tc>
          <w:tcPr>
            <w:tcW w:w="0" w:type="auto"/>
            <w:vAlign w:val="center"/>
            <w:hideMark/>
          </w:tcPr>
          <w:p w14:paraId="2A4A7CB9" w14:textId="77777777" w:rsidR="00E34062" w:rsidRPr="00E34062" w:rsidRDefault="00E34062" w:rsidP="00E34062">
            <w:pPr>
              <w:spacing w:after="0" w:line="240" w:lineRule="auto"/>
              <w:rPr>
                <w:rFonts w:ascii="Times New Roman" w:eastAsia="Times New Roman" w:hAnsi="Times New Roman" w:cs="Times New Roman"/>
                <w:sz w:val="24"/>
                <w:szCs w:val="24"/>
              </w:rPr>
            </w:pPr>
            <w:proofErr w:type="spellStart"/>
            <w:r w:rsidRPr="00E34062">
              <w:rPr>
                <w:rFonts w:ascii="Times New Roman" w:eastAsia="Times New Roman" w:hAnsi="Times New Roman" w:cs="Times New Roman"/>
                <w:sz w:val="24"/>
                <w:szCs w:val="24"/>
              </w:rPr>
              <w:t>GetYourGuide</w:t>
            </w:r>
            <w:proofErr w:type="spellEnd"/>
          </w:p>
        </w:tc>
        <w:tc>
          <w:tcPr>
            <w:tcW w:w="0" w:type="auto"/>
            <w:vAlign w:val="center"/>
            <w:hideMark/>
          </w:tcPr>
          <w:p w14:paraId="069F8041"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Excellent booking flow</w:t>
            </w:r>
          </w:p>
        </w:tc>
        <w:tc>
          <w:tcPr>
            <w:tcW w:w="0" w:type="auto"/>
            <w:vAlign w:val="center"/>
            <w:hideMark/>
          </w:tcPr>
          <w:p w14:paraId="3007F62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Very few tours in Pakistan</w:t>
            </w:r>
          </w:p>
        </w:tc>
      </w:tr>
      <w:tr w:rsidR="00E34062" w:rsidRPr="00E34062" w14:paraId="198ED0F0" w14:textId="77777777" w:rsidTr="00E34062">
        <w:trPr>
          <w:tblCellSpacing w:w="15" w:type="dxa"/>
        </w:trPr>
        <w:tc>
          <w:tcPr>
            <w:tcW w:w="0" w:type="auto"/>
            <w:vAlign w:val="center"/>
            <w:hideMark/>
          </w:tcPr>
          <w:p w14:paraId="06EBF380"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Viator</w:t>
            </w:r>
          </w:p>
        </w:tc>
        <w:tc>
          <w:tcPr>
            <w:tcW w:w="0" w:type="auto"/>
            <w:vAlign w:val="center"/>
            <w:hideMark/>
          </w:tcPr>
          <w:p w14:paraId="24E936D7"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Global reach</w:t>
            </w:r>
          </w:p>
        </w:tc>
        <w:tc>
          <w:tcPr>
            <w:tcW w:w="0" w:type="auto"/>
            <w:vAlign w:val="center"/>
            <w:hideMark/>
          </w:tcPr>
          <w:p w14:paraId="21E99892"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Expensive, less local flavor</w:t>
            </w:r>
          </w:p>
        </w:tc>
      </w:tr>
      <w:tr w:rsidR="00E34062" w:rsidRPr="00E34062" w14:paraId="2BC4053C" w14:textId="77777777" w:rsidTr="00E34062">
        <w:trPr>
          <w:tblCellSpacing w:w="15" w:type="dxa"/>
        </w:trPr>
        <w:tc>
          <w:tcPr>
            <w:tcW w:w="0" w:type="auto"/>
            <w:vAlign w:val="center"/>
            <w:hideMark/>
          </w:tcPr>
          <w:p w14:paraId="16F24DF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Local Facebook/WhatsApp Groups</w:t>
            </w:r>
          </w:p>
        </w:tc>
        <w:tc>
          <w:tcPr>
            <w:tcW w:w="0" w:type="auto"/>
            <w:vAlign w:val="center"/>
            <w:hideMark/>
          </w:tcPr>
          <w:p w14:paraId="68A6FC10"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Cheap, local guides</w:t>
            </w:r>
          </w:p>
        </w:tc>
        <w:tc>
          <w:tcPr>
            <w:tcW w:w="0" w:type="auto"/>
            <w:vAlign w:val="center"/>
            <w:hideMark/>
          </w:tcPr>
          <w:p w14:paraId="6920D624"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No trust, no payment protection, no reviews</w:t>
            </w:r>
          </w:p>
        </w:tc>
      </w:tr>
    </w:tbl>
    <w:p w14:paraId="1A09A6B1"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Our platform combines the trust of reviews (like TripAdvisor) with direct booking capability (like </w:t>
      </w:r>
      <w:proofErr w:type="spellStart"/>
      <w:r w:rsidRPr="00E34062">
        <w:rPr>
          <w:rFonts w:ascii="Times New Roman" w:eastAsia="Times New Roman" w:hAnsi="Times New Roman" w:cs="Times New Roman"/>
          <w:sz w:val="24"/>
          <w:szCs w:val="24"/>
        </w:rPr>
        <w:t>GetYourGuide</w:t>
      </w:r>
      <w:proofErr w:type="spellEnd"/>
      <w:r w:rsidRPr="00E34062">
        <w:rPr>
          <w:rFonts w:ascii="Times New Roman" w:eastAsia="Times New Roman" w:hAnsi="Times New Roman" w:cs="Times New Roman"/>
          <w:sz w:val="24"/>
          <w:szCs w:val="24"/>
        </w:rPr>
        <w:t>) but focused on Pakistan and regional languages.</w:t>
      </w:r>
    </w:p>
    <w:p w14:paraId="7F4C8A3F"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lastRenderedPageBreak/>
        <w:t>1.6 Proposed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6127"/>
      </w:tblGrid>
      <w:tr w:rsidR="00E34062" w:rsidRPr="00E34062" w14:paraId="469D910C" w14:textId="77777777" w:rsidTr="00E34062">
        <w:trPr>
          <w:tblHeader/>
          <w:tblCellSpacing w:w="15" w:type="dxa"/>
        </w:trPr>
        <w:tc>
          <w:tcPr>
            <w:tcW w:w="0" w:type="auto"/>
            <w:vAlign w:val="center"/>
            <w:hideMark/>
          </w:tcPr>
          <w:p w14:paraId="36608AB3"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Category</w:t>
            </w:r>
          </w:p>
        </w:tc>
        <w:tc>
          <w:tcPr>
            <w:tcW w:w="0" w:type="auto"/>
            <w:vAlign w:val="center"/>
            <w:hideMark/>
          </w:tcPr>
          <w:p w14:paraId="30B5B997" w14:textId="77777777" w:rsidR="00E34062" w:rsidRPr="00E34062" w:rsidRDefault="00E34062" w:rsidP="00E34062">
            <w:pPr>
              <w:spacing w:after="0" w:line="240" w:lineRule="auto"/>
              <w:jc w:val="center"/>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Technology</w:t>
            </w:r>
          </w:p>
        </w:tc>
      </w:tr>
      <w:tr w:rsidR="00E34062" w:rsidRPr="00E34062" w14:paraId="4B4E9725" w14:textId="77777777" w:rsidTr="00E34062">
        <w:trPr>
          <w:tblCellSpacing w:w="15" w:type="dxa"/>
        </w:trPr>
        <w:tc>
          <w:tcPr>
            <w:tcW w:w="0" w:type="auto"/>
            <w:vAlign w:val="center"/>
            <w:hideMark/>
          </w:tcPr>
          <w:p w14:paraId="25D2663B"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Frontend</w:t>
            </w:r>
          </w:p>
        </w:tc>
        <w:tc>
          <w:tcPr>
            <w:tcW w:w="0" w:type="auto"/>
            <w:vAlign w:val="center"/>
            <w:hideMark/>
          </w:tcPr>
          <w:p w14:paraId="13A8BC5A"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React.js, Tailwind CSS / Bootstrap, React Router</w:t>
            </w:r>
          </w:p>
        </w:tc>
      </w:tr>
      <w:tr w:rsidR="00E34062" w:rsidRPr="00E34062" w14:paraId="2B4CD175" w14:textId="77777777" w:rsidTr="00E34062">
        <w:trPr>
          <w:tblCellSpacing w:w="15" w:type="dxa"/>
        </w:trPr>
        <w:tc>
          <w:tcPr>
            <w:tcW w:w="0" w:type="auto"/>
            <w:vAlign w:val="center"/>
            <w:hideMark/>
          </w:tcPr>
          <w:p w14:paraId="2109471A"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Backend</w:t>
            </w:r>
          </w:p>
        </w:tc>
        <w:tc>
          <w:tcPr>
            <w:tcW w:w="0" w:type="auto"/>
            <w:vAlign w:val="center"/>
            <w:hideMark/>
          </w:tcPr>
          <w:p w14:paraId="7BF9700E"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Node.js, Express.js</w:t>
            </w:r>
          </w:p>
        </w:tc>
      </w:tr>
      <w:tr w:rsidR="00E34062" w:rsidRPr="00E34062" w14:paraId="736B2025" w14:textId="77777777" w:rsidTr="00E34062">
        <w:trPr>
          <w:tblCellSpacing w:w="15" w:type="dxa"/>
        </w:trPr>
        <w:tc>
          <w:tcPr>
            <w:tcW w:w="0" w:type="auto"/>
            <w:vAlign w:val="center"/>
            <w:hideMark/>
          </w:tcPr>
          <w:p w14:paraId="3D0C3F75"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Database</w:t>
            </w:r>
          </w:p>
        </w:tc>
        <w:tc>
          <w:tcPr>
            <w:tcW w:w="0" w:type="auto"/>
            <w:vAlign w:val="center"/>
            <w:hideMark/>
          </w:tcPr>
          <w:p w14:paraId="19EB500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MongoDB (NoSQL)</w:t>
            </w:r>
          </w:p>
        </w:tc>
      </w:tr>
      <w:tr w:rsidR="00E34062" w:rsidRPr="00E34062" w14:paraId="3D26A162" w14:textId="77777777" w:rsidTr="00E34062">
        <w:trPr>
          <w:tblCellSpacing w:w="15" w:type="dxa"/>
        </w:trPr>
        <w:tc>
          <w:tcPr>
            <w:tcW w:w="0" w:type="auto"/>
            <w:vAlign w:val="center"/>
            <w:hideMark/>
          </w:tcPr>
          <w:p w14:paraId="6FBD1D54"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Authentication</w:t>
            </w:r>
          </w:p>
        </w:tc>
        <w:tc>
          <w:tcPr>
            <w:tcW w:w="0" w:type="auto"/>
            <w:vAlign w:val="center"/>
            <w:hideMark/>
          </w:tcPr>
          <w:p w14:paraId="451B2351"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JWT + OAuth (Google)</w:t>
            </w:r>
          </w:p>
        </w:tc>
      </w:tr>
      <w:tr w:rsidR="00E34062" w:rsidRPr="00E34062" w14:paraId="49B0EDD5" w14:textId="77777777" w:rsidTr="00E34062">
        <w:trPr>
          <w:tblCellSpacing w:w="15" w:type="dxa"/>
        </w:trPr>
        <w:tc>
          <w:tcPr>
            <w:tcW w:w="0" w:type="auto"/>
            <w:vAlign w:val="center"/>
            <w:hideMark/>
          </w:tcPr>
          <w:p w14:paraId="0E0A06F8"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Payment Gateway</w:t>
            </w:r>
          </w:p>
        </w:tc>
        <w:tc>
          <w:tcPr>
            <w:tcW w:w="0" w:type="auto"/>
            <w:vAlign w:val="center"/>
            <w:hideMark/>
          </w:tcPr>
          <w:p w14:paraId="31BA0DD2" w14:textId="77777777" w:rsidR="00E34062" w:rsidRPr="00E34062" w:rsidRDefault="00E34062" w:rsidP="00E34062">
            <w:pPr>
              <w:spacing w:after="0" w:line="240" w:lineRule="auto"/>
              <w:rPr>
                <w:rFonts w:ascii="Times New Roman" w:eastAsia="Times New Roman" w:hAnsi="Times New Roman" w:cs="Times New Roman"/>
                <w:sz w:val="24"/>
                <w:szCs w:val="24"/>
              </w:rPr>
            </w:pPr>
            <w:proofErr w:type="spellStart"/>
            <w:r w:rsidRPr="00E34062">
              <w:rPr>
                <w:rFonts w:ascii="Times New Roman" w:eastAsia="Times New Roman" w:hAnsi="Times New Roman" w:cs="Times New Roman"/>
                <w:sz w:val="24"/>
                <w:szCs w:val="24"/>
              </w:rPr>
              <w:t>Easypaisa</w:t>
            </w:r>
            <w:proofErr w:type="spellEnd"/>
            <w:r w:rsidRPr="00E34062">
              <w:rPr>
                <w:rFonts w:ascii="Times New Roman" w:eastAsia="Times New Roman" w:hAnsi="Times New Roman" w:cs="Times New Roman"/>
                <w:sz w:val="24"/>
                <w:szCs w:val="24"/>
              </w:rPr>
              <w:t xml:space="preserve">, </w:t>
            </w:r>
            <w:proofErr w:type="spellStart"/>
            <w:r w:rsidRPr="00E34062">
              <w:rPr>
                <w:rFonts w:ascii="Times New Roman" w:eastAsia="Times New Roman" w:hAnsi="Times New Roman" w:cs="Times New Roman"/>
                <w:sz w:val="24"/>
                <w:szCs w:val="24"/>
              </w:rPr>
              <w:t>JazzCash</w:t>
            </w:r>
            <w:proofErr w:type="spellEnd"/>
            <w:r w:rsidRPr="00E34062">
              <w:rPr>
                <w:rFonts w:ascii="Times New Roman" w:eastAsia="Times New Roman" w:hAnsi="Times New Roman" w:cs="Times New Roman"/>
                <w:sz w:val="24"/>
                <w:szCs w:val="24"/>
              </w:rPr>
              <w:t>, Stripe (test)</w:t>
            </w:r>
          </w:p>
        </w:tc>
      </w:tr>
      <w:tr w:rsidR="00E34062" w:rsidRPr="00E34062" w14:paraId="45F8BBF7" w14:textId="77777777" w:rsidTr="00E34062">
        <w:trPr>
          <w:tblCellSpacing w:w="15" w:type="dxa"/>
        </w:trPr>
        <w:tc>
          <w:tcPr>
            <w:tcW w:w="0" w:type="auto"/>
            <w:vAlign w:val="center"/>
            <w:hideMark/>
          </w:tcPr>
          <w:p w14:paraId="23A0D53B"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File Storage</w:t>
            </w:r>
          </w:p>
        </w:tc>
        <w:tc>
          <w:tcPr>
            <w:tcW w:w="0" w:type="auto"/>
            <w:vAlign w:val="center"/>
            <w:hideMark/>
          </w:tcPr>
          <w:p w14:paraId="6C20EB88" w14:textId="77777777" w:rsidR="00E34062" w:rsidRPr="00E34062" w:rsidRDefault="00E34062" w:rsidP="00E34062">
            <w:pPr>
              <w:spacing w:after="0" w:line="240" w:lineRule="auto"/>
              <w:rPr>
                <w:rFonts w:ascii="Times New Roman" w:eastAsia="Times New Roman" w:hAnsi="Times New Roman" w:cs="Times New Roman"/>
                <w:sz w:val="24"/>
                <w:szCs w:val="24"/>
              </w:rPr>
            </w:pPr>
            <w:proofErr w:type="spellStart"/>
            <w:r w:rsidRPr="00E34062">
              <w:rPr>
                <w:rFonts w:ascii="Times New Roman" w:eastAsia="Times New Roman" w:hAnsi="Times New Roman" w:cs="Times New Roman"/>
                <w:sz w:val="24"/>
                <w:szCs w:val="24"/>
              </w:rPr>
              <w:t>Cloudinary</w:t>
            </w:r>
            <w:proofErr w:type="spellEnd"/>
            <w:r w:rsidRPr="00E34062">
              <w:rPr>
                <w:rFonts w:ascii="Times New Roman" w:eastAsia="Times New Roman" w:hAnsi="Times New Roman" w:cs="Times New Roman"/>
                <w:sz w:val="24"/>
                <w:szCs w:val="24"/>
              </w:rPr>
              <w:t xml:space="preserve"> / AWS S3</w:t>
            </w:r>
          </w:p>
        </w:tc>
      </w:tr>
      <w:tr w:rsidR="00E34062" w:rsidRPr="00E34062" w14:paraId="3CE1DBF7" w14:textId="77777777" w:rsidTr="00E34062">
        <w:trPr>
          <w:tblCellSpacing w:w="15" w:type="dxa"/>
        </w:trPr>
        <w:tc>
          <w:tcPr>
            <w:tcW w:w="0" w:type="auto"/>
            <w:vAlign w:val="center"/>
            <w:hideMark/>
          </w:tcPr>
          <w:p w14:paraId="724FBA6F"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Hosting</w:t>
            </w:r>
          </w:p>
        </w:tc>
        <w:tc>
          <w:tcPr>
            <w:tcW w:w="0" w:type="auto"/>
            <w:vAlign w:val="center"/>
            <w:hideMark/>
          </w:tcPr>
          <w:p w14:paraId="77B02E01" w14:textId="77777777" w:rsidR="00E34062" w:rsidRPr="00E34062" w:rsidRDefault="00E34062" w:rsidP="00E34062">
            <w:pPr>
              <w:spacing w:after="0" w:line="240" w:lineRule="auto"/>
              <w:rPr>
                <w:rFonts w:ascii="Times New Roman" w:eastAsia="Times New Roman" w:hAnsi="Times New Roman" w:cs="Times New Roman"/>
                <w:sz w:val="24"/>
                <w:szCs w:val="24"/>
              </w:rPr>
            </w:pPr>
            <w:proofErr w:type="spellStart"/>
            <w:r w:rsidRPr="00E34062">
              <w:rPr>
                <w:rFonts w:ascii="Times New Roman" w:eastAsia="Times New Roman" w:hAnsi="Times New Roman" w:cs="Times New Roman"/>
                <w:sz w:val="24"/>
                <w:szCs w:val="24"/>
              </w:rPr>
              <w:t>Vercel</w:t>
            </w:r>
            <w:proofErr w:type="spellEnd"/>
            <w:r w:rsidRPr="00E34062">
              <w:rPr>
                <w:rFonts w:ascii="Times New Roman" w:eastAsia="Times New Roman" w:hAnsi="Times New Roman" w:cs="Times New Roman"/>
                <w:sz w:val="24"/>
                <w:szCs w:val="24"/>
              </w:rPr>
              <w:t xml:space="preserve"> (Frontend), Render/Heroku (Backend)</w:t>
            </w:r>
          </w:p>
        </w:tc>
      </w:tr>
      <w:tr w:rsidR="00E34062" w:rsidRPr="00E34062" w14:paraId="664EBAB3" w14:textId="77777777" w:rsidTr="00E34062">
        <w:trPr>
          <w:tblCellSpacing w:w="15" w:type="dxa"/>
        </w:trPr>
        <w:tc>
          <w:tcPr>
            <w:tcW w:w="0" w:type="auto"/>
            <w:vAlign w:val="center"/>
            <w:hideMark/>
          </w:tcPr>
          <w:p w14:paraId="3FC07975"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Others</w:t>
            </w:r>
          </w:p>
        </w:tc>
        <w:tc>
          <w:tcPr>
            <w:tcW w:w="0" w:type="auto"/>
            <w:vAlign w:val="center"/>
            <w:hideMark/>
          </w:tcPr>
          <w:p w14:paraId="56005877" w14:textId="77777777" w:rsidR="00E34062" w:rsidRPr="00E34062" w:rsidRDefault="00E34062" w:rsidP="00E34062">
            <w:pPr>
              <w:spacing w:after="0"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Redux Toolkit, Axios, </w:t>
            </w:r>
            <w:proofErr w:type="spellStart"/>
            <w:r w:rsidRPr="00E34062">
              <w:rPr>
                <w:rFonts w:ascii="Times New Roman" w:eastAsia="Times New Roman" w:hAnsi="Times New Roman" w:cs="Times New Roman"/>
                <w:sz w:val="24"/>
                <w:szCs w:val="24"/>
              </w:rPr>
              <w:t>Nodemailer</w:t>
            </w:r>
            <w:proofErr w:type="spellEnd"/>
            <w:r w:rsidRPr="00E34062">
              <w:rPr>
                <w:rFonts w:ascii="Times New Roman" w:eastAsia="Times New Roman" w:hAnsi="Times New Roman" w:cs="Times New Roman"/>
                <w:sz w:val="24"/>
                <w:szCs w:val="24"/>
              </w:rPr>
              <w:t>, Socket.io (future live chat)</w:t>
            </w:r>
          </w:p>
        </w:tc>
      </w:tr>
    </w:tbl>
    <w:p w14:paraId="755D4D53" w14:textId="77777777" w:rsidR="00E34062" w:rsidRPr="00E34062" w:rsidRDefault="00000000" w:rsidP="00E34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B608BD">
          <v:rect id="_x0000_i1029" style="width:0;height:1.5pt" o:hralign="center" o:hrstd="t" o:hr="t" fillcolor="#a0a0a0" stroked="f"/>
        </w:pict>
      </w:r>
    </w:p>
    <w:p w14:paraId="176C635D"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2. Requirements</w:t>
      </w:r>
    </w:p>
    <w:p w14:paraId="342CA427" w14:textId="77777777" w:rsidR="00E34062" w:rsidRPr="00E34062" w:rsidRDefault="00E34062" w:rsidP="00E34062">
      <w:p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The system allows tourists to search and book tours, guides/agencies to manage their packages and availability, and admin to verify and monitor everything. Users can pay online, receive e-tickets, write reviews, and manage their bookings from personal dashboards.</w:t>
      </w:r>
    </w:p>
    <w:p w14:paraId="2FA23CF1"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2.1 Functional Requirements</w:t>
      </w:r>
    </w:p>
    <w:p w14:paraId="7E08BC0B"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FR001 – User Registration &amp; Login</w:t>
      </w:r>
    </w:p>
    <w:p w14:paraId="3022F1AD" w14:textId="77777777" w:rsidR="00E34062" w:rsidRPr="00E34062" w:rsidRDefault="00E34062" w:rsidP="00E34062">
      <w:pPr>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Name: FR001</w:t>
      </w:r>
    </w:p>
    <w:p w14:paraId="479E411B" w14:textId="77777777" w:rsidR="00E34062" w:rsidRPr="00E34062" w:rsidRDefault="00E34062" w:rsidP="00E34062">
      <w:pPr>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Allow users to create account and login securely</w:t>
      </w:r>
    </w:p>
    <w:p w14:paraId="1D3478AF" w14:textId="77777777" w:rsidR="00E34062" w:rsidRPr="00E34062" w:rsidRDefault="00E34062" w:rsidP="00E34062">
      <w:pPr>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Users: Tourist, Tour Guide, Agency, Admin</w:t>
      </w:r>
    </w:p>
    <w:p w14:paraId="01069D2E" w14:textId="77777777" w:rsidR="00E34062" w:rsidRPr="00E34062" w:rsidRDefault="00E34062" w:rsidP="00E34062">
      <w:pPr>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Input: Name, Email, Password, Phone, Profile Picture, Role</w:t>
      </w:r>
    </w:p>
    <w:p w14:paraId="75C8ABC0" w14:textId="77777777" w:rsidR="00E34062" w:rsidRPr="00E34062" w:rsidRDefault="00E34062" w:rsidP="00E34062">
      <w:pPr>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Output: JWT token, redirect to respective dashboard</w:t>
      </w:r>
    </w:p>
    <w:p w14:paraId="2E71CDE1"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FR002 – Tour Package Creation (Guide/Agency)</w:t>
      </w:r>
    </w:p>
    <w:p w14:paraId="5EF3E9C2" w14:textId="77777777" w:rsidR="00E34062" w:rsidRPr="00E34062" w:rsidRDefault="00E34062" w:rsidP="00E34062">
      <w:pPr>
        <w:numPr>
          <w:ilvl w:val="0"/>
          <w:numId w:val="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Guides/Agencies can create detailed tour packages</w:t>
      </w:r>
    </w:p>
    <w:p w14:paraId="4E5B9A15" w14:textId="77777777" w:rsidR="00E34062" w:rsidRPr="00E34062" w:rsidRDefault="00E34062" w:rsidP="00E34062">
      <w:pPr>
        <w:numPr>
          <w:ilvl w:val="0"/>
          <w:numId w:val="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Input: Title, Description, Duration, Price, Max Group Size, Included/Excluded, Itinerary (day-wise), Images, Available Dates</w:t>
      </w:r>
    </w:p>
    <w:p w14:paraId="2B32F2F8" w14:textId="77777777" w:rsidR="00E34062" w:rsidRPr="00E34062" w:rsidRDefault="00E34062" w:rsidP="00E34062">
      <w:pPr>
        <w:numPr>
          <w:ilvl w:val="0"/>
          <w:numId w:val="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Output: Tour listed after admin approval</w:t>
      </w:r>
    </w:p>
    <w:p w14:paraId="5C9FD7AD"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FR003 – Advanced Tour Search &amp; Filters</w:t>
      </w:r>
    </w:p>
    <w:p w14:paraId="7B2201E7" w14:textId="77777777" w:rsidR="00E34062" w:rsidRPr="00E34062" w:rsidRDefault="00E34062" w:rsidP="00E34062">
      <w:pPr>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Help tourists find perfect tour</w:t>
      </w:r>
    </w:p>
    <w:p w14:paraId="62AFF6FF" w14:textId="77777777" w:rsidR="00E34062" w:rsidRPr="00E34062" w:rsidRDefault="00E34062" w:rsidP="00E34062">
      <w:pPr>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Filters: Destination, Price Range, Duration, Group Size, Activities (Trekking, Cultural, Food, etc.), Language of Guide, Rating</w:t>
      </w:r>
    </w:p>
    <w:p w14:paraId="13A38D0D" w14:textId="77777777" w:rsidR="00E34062" w:rsidRPr="00E34062" w:rsidRDefault="00E34062" w:rsidP="00E34062">
      <w:pPr>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lastRenderedPageBreak/>
        <w:t>Output: Filtered tour cards with images and short info</w:t>
      </w:r>
    </w:p>
    <w:p w14:paraId="0466DB3B"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FR004 – View Tour Details</w:t>
      </w:r>
    </w:p>
    <w:p w14:paraId="78F5200D" w14:textId="77777777" w:rsidR="00E34062" w:rsidRPr="00E34062" w:rsidRDefault="00E34062" w:rsidP="00E34062">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Show complete tour information</w:t>
      </w:r>
    </w:p>
    <w:p w14:paraId="6EDB86B6" w14:textId="77777777" w:rsidR="00E34062" w:rsidRPr="00E34062" w:rsidRDefault="00E34062" w:rsidP="00E34062">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Output: Gallery, itinerary, inclusions, reviews, guide profile, availability calendar</w:t>
      </w:r>
    </w:p>
    <w:p w14:paraId="76CBD4D9"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FR005 – Booking &amp; Payment</w:t>
      </w:r>
    </w:p>
    <w:p w14:paraId="04B175DB" w14:textId="77777777" w:rsidR="00E34062" w:rsidRPr="00E34062" w:rsidRDefault="00E34062" w:rsidP="00E34062">
      <w:pPr>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Secure booking with online payment</w:t>
      </w:r>
    </w:p>
    <w:p w14:paraId="27031120" w14:textId="77777777" w:rsidR="00E34062" w:rsidRPr="00E34062" w:rsidRDefault="00E34062" w:rsidP="00E34062">
      <w:pPr>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Input: Selected date, number of persons, special requests</w:t>
      </w:r>
    </w:p>
    <w:p w14:paraId="3BB4C5CD" w14:textId="77777777" w:rsidR="00E34062" w:rsidRPr="00E34062" w:rsidRDefault="00E34062" w:rsidP="00E34062">
      <w:pPr>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Payment: </w:t>
      </w:r>
      <w:proofErr w:type="spellStart"/>
      <w:r w:rsidRPr="00E34062">
        <w:rPr>
          <w:rFonts w:ascii="Times New Roman" w:eastAsia="Times New Roman" w:hAnsi="Times New Roman" w:cs="Times New Roman"/>
          <w:sz w:val="24"/>
          <w:szCs w:val="24"/>
        </w:rPr>
        <w:t>Easypaisa</w:t>
      </w:r>
      <w:proofErr w:type="spellEnd"/>
      <w:r w:rsidRPr="00E34062">
        <w:rPr>
          <w:rFonts w:ascii="Times New Roman" w:eastAsia="Times New Roman" w:hAnsi="Times New Roman" w:cs="Times New Roman"/>
          <w:sz w:val="24"/>
          <w:szCs w:val="24"/>
        </w:rPr>
        <w:t xml:space="preserve">, </w:t>
      </w:r>
      <w:proofErr w:type="spellStart"/>
      <w:r w:rsidRPr="00E34062">
        <w:rPr>
          <w:rFonts w:ascii="Times New Roman" w:eastAsia="Times New Roman" w:hAnsi="Times New Roman" w:cs="Times New Roman"/>
          <w:sz w:val="24"/>
          <w:szCs w:val="24"/>
        </w:rPr>
        <w:t>JazzCash</w:t>
      </w:r>
      <w:proofErr w:type="spellEnd"/>
      <w:r w:rsidRPr="00E34062">
        <w:rPr>
          <w:rFonts w:ascii="Times New Roman" w:eastAsia="Times New Roman" w:hAnsi="Times New Roman" w:cs="Times New Roman"/>
          <w:sz w:val="24"/>
          <w:szCs w:val="24"/>
        </w:rPr>
        <w:t>, Card (partial or full)</w:t>
      </w:r>
    </w:p>
    <w:p w14:paraId="211526C3" w14:textId="77777777" w:rsidR="00E34062" w:rsidRPr="00E34062" w:rsidRDefault="00E34062" w:rsidP="00E34062">
      <w:pPr>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Output: Booking confirmation + PDF ticket via email/WhatsApp</w:t>
      </w:r>
    </w:p>
    <w:p w14:paraId="437CBFC9"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FR006 – Booking Management Dashboard</w:t>
      </w:r>
    </w:p>
    <w:p w14:paraId="23D65DA9" w14:textId="77777777" w:rsidR="00E34062" w:rsidRPr="00E34062" w:rsidRDefault="00E34062" w:rsidP="00E34062">
      <w:pPr>
        <w:numPr>
          <w:ilvl w:val="0"/>
          <w:numId w:val="10"/>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Users: Tourist → My Bookings; Guide/Agency → Upcoming/Past Bookings</w:t>
      </w:r>
    </w:p>
    <w:p w14:paraId="71D3D57D" w14:textId="77777777" w:rsidR="00E34062" w:rsidRPr="00E34062" w:rsidRDefault="00E34062" w:rsidP="00E34062">
      <w:pPr>
        <w:numPr>
          <w:ilvl w:val="0"/>
          <w:numId w:val="10"/>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 xml:space="preserve">Actions: View, </w:t>
      </w:r>
      <w:proofErr w:type="gramStart"/>
      <w:r w:rsidRPr="00E34062">
        <w:rPr>
          <w:rFonts w:ascii="Times New Roman" w:eastAsia="Times New Roman" w:hAnsi="Times New Roman" w:cs="Times New Roman"/>
          <w:sz w:val="24"/>
          <w:szCs w:val="24"/>
        </w:rPr>
        <w:t>Cancel</w:t>
      </w:r>
      <w:proofErr w:type="gramEnd"/>
      <w:r w:rsidRPr="00E34062">
        <w:rPr>
          <w:rFonts w:ascii="Times New Roman" w:eastAsia="Times New Roman" w:hAnsi="Times New Roman" w:cs="Times New Roman"/>
          <w:sz w:val="24"/>
          <w:szCs w:val="24"/>
        </w:rPr>
        <w:t xml:space="preserve"> (with refund rules), Download Invoice</w:t>
      </w:r>
    </w:p>
    <w:p w14:paraId="66B205FB"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FR007 – Review &amp; Rating System</w:t>
      </w:r>
    </w:p>
    <w:p w14:paraId="569C6BD6" w14:textId="77777777" w:rsidR="00E34062" w:rsidRPr="00E34062" w:rsidRDefault="00E34062" w:rsidP="00E34062">
      <w:pPr>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Purpose: Only users who completed tour can review</w:t>
      </w:r>
    </w:p>
    <w:p w14:paraId="49E1E209" w14:textId="77777777" w:rsidR="00E34062" w:rsidRPr="00E34062" w:rsidRDefault="00E34062" w:rsidP="00E34062">
      <w:pPr>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Input: Star rating (1-5) + written review + photos</w:t>
      </w:r>
    </w:p>
    <w:p w14:paraId="79A93F52"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FR008 – Admin Verification &amp; Dashboard</w:t>
      </w:r>
    </w:p>
    <w:p w14:paraId="6CEF14A3" w14:textId="77777777" w:rsidR="00E34062" w:rsidRPr="00E34062" w:rsidRDefault="00E34062" w:rsidP="00E34062">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Admin can approve/reject guides, agencies, agencies and tour packages</w:t>
      </w:r>
    </w:p>
    <w:p w14:paraId="2AF7A821" w14:textId="77777777" w:rsidR="00E34062" w:rsidRPr="00E34062" w:rsidRDefault="00E34062" w:rsidP="00E34062">
      <w:pP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View analytics: total bookings, revenue, top guides, monthly growth</w:t>
      </w:r>
    </w:p>
    <w:p w14:paraId="79F9B7A7"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FR009 – Wishlist</w:t>
      </w:r>
    </w:p>
    <w:p w14:paraId="7C076E50" w14:textId="77777777" w:rsidR="00E34062" w:rsidRPr="00E34062" w:rsidRDefault="00E34062" w:rsidP="00E34062">
      <w:pPr>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Users can save tours for later</w:t>
      </w:r>
    </w:p>
    <w:p w14:paraId="441FDB96"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FR010 – Notifications (Email + SMS)</w:t>
      </w:r>
    </w:p>
    <w:p w14:paraId="1537F252" w14:textId="77777777" w:rsidR="00E34062" w:rsidRPr="00E34062" w:rsidRDefault="00E34062" w:rsidP="00E34062">
      <w:pPr>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Booking confirmation, payment receipt, 48-hour reminder, review request after tour</w:t>
      </w:r>
    </w:p>
    <w:p w14:paraId="1E57EBB0"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(You can add FR011 to FR020 easily — I have kept top 10 most important)</w:t>
      </w:r>
    </w:p>
    <w:p w14:paraId="2DF985BF" w14:textId="77777777" w:rsidR="00E34062" w:rsidRPr="00E34062" w:rsidRDefault="00E34062" w:rsidP="00E34062">
      <w:pP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2.2 Non-Functional Requirements</w:t>
      </w:r>
    </w:p>
    <w:p w14:paraId="588CBCD0"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lastRenderedPageBreak/>
        <w:t>System response time &lt; 2 seconds for search</w:t>
      </w:r>
    </w:p>
    <w:p w14:paraId="2A345BE5"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Support minimum 10,000 registered users and 5,000 daily active users</w:t>
      </w:r>
    </w:p>
    <w:p w14:paraId="35B61BFC"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99.5% uptime</w:t>
      </w:r>
    </w:p>
    <w:p w14:paraId="265C6A71"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All payments PCI-compliant + HTTPS everywhere</w:t>
      </w:r>
    </w:p>
    <w:p w14:paraId="426C2700"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Responsive design (mobile + desktop)</w:t>
      </w:r>
    </w:p>
    <w:p w14:paraId="4A20FC72"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Support English + Urdu interface</w:t>
      </w:r>
    </w:p>
    <w:p w14:paraId="6E818C42"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Daily automated backup</w:t>
      </w:r>
    </w:p>
    <w:p w14:paraId="7AEEC0ED" w14:textId="77777777" w:rsidR="00E34062" w:rsidRPr="00E34062" w:rsidRDefault="00E34062" w:rsidP="00E340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Code must follow MVC pattern and be well documented</w:t>
      </w:r>
    </w:p>
    <w:p w14:paraId="7AC382F5"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3. Use Cases and Flow of Processes</w:t>
      </w:r>
    </w:p>
    <w:p w14:paraId="3983EB10"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Figure 1: System Level Use Case Diagram</w:t>
      </w:r>
      <w:r w:rsidRPr="00E34062">
        <w:rPr>
          <w:rFonts w:ascii="Times New Roman" w:eastAsia="Times New Roman" w:hAnsi="Times New Roman" w:cs="Times New Roman"/>
          <w:sz w:val="24"/>
          <w:szCs w:val="24"/>
        </w:rPr>
        <w:t xml:space="preserve"> (You can draw this in draw.io or </w:t>
      </w:r>
      <w:proofErr w:type="spellStart"/>
      <w:r w:rsidRPr="00E34062">
        <w:rPr>
          <w:rFonts w:ascii="Times New Roman" w:eastAsia="Times New Roman" w:hAnsi="Times New Roman" w:cs="Times New Roman"/>
          <w:sz w:val="24"/>
          <w:szCs w:val="24"/>
        </w:rPr>
        <w:t>Lucidchart</w:t>
      </w:r>
      <w:proofErr w:type="spellEnd"/>
      <w:r w:rsidRPr="00E34062">
        <w:rPr>
          <w:rFonts w:ascii="Times New Roman" w:eastAsia="Times New Roman" w:hAnsi="Times New Roman" w:cs="Times New Roman"/>
          <w:sz w:val="24"/>
          <w:szCs w:val="24"/>
        </w:rPr>
        <w:t xml:space="preserve"> – Actors on left/right, oval use-cases in middle)</w:t>
      </w:r>
    </w:p>
    <w:p w14:paraId="14DD9A9C"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Actors:</w:t>
      </w:r>
      <w:r w:rsidRPr="00E34062">
        <w:rPr>
          <w:rFonts w:ascii="Times New Roman" w:eastAsia="Times New Roman" w:hAnsi="Times New Roman" w:cs="Times New Roman"/>
          <w:sz w:val="24"/>
          <w:szCs w:val="24"/>
        </w:rPr>
        <w:t xml:space="preserve"> Tourist, Tour Guide/Agency, Admin </w:t>
      </w:r>
      <w:r w:rsidRPr="00E34062">
        <w:rPr>
          <w:rFonts w:ascii="Times New Roman" w:eastAsia="Times New Roman" w:hAnsi="Times New Roman" w:cs="Times New Roman"/>
          <w:b/>
          <w:bCs/>
          <w:sz w:val="24"/>
          <w:szCs w:val="24"/>
        </w:rPr>
        <w:t>Main Use Cases:</w:t>
      </w:r>
    </w:p>
    <w:p w14:paraId="14810554"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Register / Login</w:t>
      </w:r>
    </w:p>
    <w:p w14:paraId="34B612E6"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Browse &amp; Search Tours</w:t>
      </w:r>
    </w:p>
    <w:p w14:paraId="47FFE1EA"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View Tour Details</w:t>
      </w:r>
    </w:p>
    <w:p w14:paraId="3E8A981D"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Book Tour Package</w:t>
      </w:r>
    </w:p>
    <w:p w14:paraId="65FA5CA9"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Make Booking &amp; Payment</w:t>
      </w:r>
    </w:p>
    <w:p w14:paraId="50C1AE36"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Write Review</w:t>
      </w:r>
    </w:p>
    <w:p w14:paraId="31454042"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Manage Bookings</w:t>
      </w:r>
    </w:p>
    <w:p w14:paraId="48BEFA5E"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Manage Tours &amp; Availability</w:t>
      </w:r>
    </w:p>
    <w:p w14:paraId="6197D28B" w14:textId="77777777" w:rsidR="00E34062" w:rsidRPr="00E34062" w:rsidRDefault="00E34062" w:rsidP="00E34062">
      <w:pPr>
        <w:numPr>
          <w:ilvl w:val="0"/>
          <w:numId w:val="1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Approve Users/Tours</w:t>
      </w:r>
    </w:p>
    <w:p w14:paraId="18751C01"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3"/>
        <w:rPr>
          <w:rFonts w:ascii="Times New Roman" w:eastAsia="Times New Roman" w:hAnsi="Times New Roman" w:cs="Times New Roman"/>
          <w:b/>
          <w:bCs/>
          <w:sz w:val="24"/>
          <w:szCs w:val="24"/>
        </w:rPr>
      </w:pPr>
      <w:r w:rsidRPr="00E34062">
        <w:rPr>
          <w:rFonts w:ascii="Times New Roman" w:eastAsia="Times New Roman" w:hAnsi="Times New Roman" w:cs="Times New Roman"/>
          <w:b/>
          <w:bCs/>
          <w:sz w:val="24"/>
          <w:szCs w:val="24"/>
        </w:rPr>
        <w:t>3.1 Use Case: Book a Tour (Most Important)</w:t>
      </w:r>
    </w:p>
    <w:p w14:paraId="5FC00F5A"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ID:</w:t>
      </w:r>
      <w:r w:rsidRPr="00E34062">
        <w:rPr>
          <w:rFonts w:ascii="Times New Roman" w:eastAsia="Times New Roman" w:hAnsi="Times New Roman" w:cs="Times New Roman"/>
          <w:sz w:val="24"/>
          <w:szCs w:val="24"/>
        </w:rPr>
        <w:t xml:space="preserve"> UC001 </w:t>
      </w:r>
      <w:r w:rsidRPr="00E34062">
        <w:rPr>
          <w:rFonts w:ascii="Times New Roman" w:eastAsia="Times New Roman" w:hAnsi="Times New Roman" w:cs="Times New Roman"/>
          <w:b/>
          <w:bCs/>
          <w:sz w:val="24"/>
          <w:szCs w:val="24"/>
        </w:rPr>
        <w:t>Name:</w:t>
      </w:r>
      <w:r w:rsidRPr="00E34062">
        <w:rPr>
          <w:rFonts w:ascii="Times New Roman" w:eastAsia="Times New Roman" w:hAnsi="Times New Roman" w:cs="Times New Roman"/>
          <w:sz w:val="24"/>
          <w:szCs w:val="24"/>
        </w:rPr>
        <w:t xml:space="preserve"> Book a Tour </w:t>
      </w:r>
      <w:r w:rsidRPr="00E34062">
        <w:rPr>
          <w:rFonts w:ascii="Times New Roman" w:eastAsia="Times New Roman" w:hAnsi="Times New Roman" w:cs="Times New Roman"/>
          <w:b/>
          <w:bCs/>
          <w:sz w:val="24"/>
          <w:szCs w:val="24"/>
        </w:rPr>
        <w:t>Actor:</w:t>
      </w:r>
      <w:r w:rsidRPr="00E34062">
        <w:rPr>
          <w:rFonts w:ascii="Times New Roman" w:eastAsia="Times New Roman" w:hAnsi="Times New Roman" w:cs="Times New Roman"/>
          <w:sz w:val="24"/>
          <w:szCs w:val="24"/>
        </w:rPr>
        <w:t xml:space="preserve"> Tourist </w:t>
      </w:r>
      <w:r w:rsidRPr="00E34062">
        <w:rPr>
          <w:rFonts w:ascii="Times New Roman" w:eastAsia="Times New Roman" w:hAnsi="Times New Roman" w:cs="Times New Roman"/>
          <w:b/>
          <w:bCs/>
          <w:sz w:val="24"/>
          <w:szCs w:val="24"/>
        </w:rPr>
        <w:t>Pre-condition:</w:t>
      </w:r>
      <w:r w:rsidRPr="00E34062">
        <w:rPr>
          <w:rFonts w:ascii="Times New Roman" w:eastAsia="Times New Roman" w:hAnsi="Times New Roman" w:cs="Times New Roman"/>
          <w:sz w:val="24"/>
          <w:szCs w:val="24"/>
        </w:rPr>
        <w:t xml:space="preserve"> User is logged in, tour is available on selected date </w:t>
      </w:r>
      <w:r w:rsidRPr="00E34062">
        <w:rPr>
          <w:rFonts w:ascii="Times New Roman" w:eastAsia="Times New Roman" w:hAnsi="Times New Roman" w:cs="Times New Roman"/>
          <w:b/>
          <w:bCs/>
          <w:sz w:val="24"/>
          <w:szCs w:val="24"/>
        </w:rPr>
        <w:t>Post-condition:</w:t>
      </w:r>
      <w:r w:rsidRPr="00E34062">
        <w:rPr>
          <w:rFonts w:ascii="Times New Roman" w:eastAsia="Times New Roman" w:hAnsi="Times New Roman" w:cs="Times New Roman"/>
          <w:sz w:val="24"/>
          <w:szCs w:val="24"/>
        </w:rPr>
        <w:t xml:space="preserve"> Booking confirmed, payment received, ticket sent</w:t>
      </w:r>
    </w:p>
    <w:p w14:paraId="6619EA5A"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Basic Flow:</w:t>
      </w:r>
    </w:p>
    <w:p w14:paraId="0B4065CD"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Tourist searches and selects a tour</w:t>
      </w:r>
    </w:p>
    <w:p w14:paraId="408E1A8D"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Clicks “View Details” → sees calendar</w:t>
      </w:r>
    </w:p>
    <w:p w14:paraId="269D6C17"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Selects date &amp; number of persons</w:t>
      </w:r>
    </w:p>
    <w:p w14:paraId="0048722B"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Clicks “Book Now”</w:t>
      </w:r>
    </w:p>
    <w:p w14:paraId="76509DDB"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Fills personal details &amp; special requests</w:t>
      </w:r>
    </w:p>
    <w:p w14:paraId="0DC4CA48"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Proceeds to payment gateway</w:t>
      </w:r>
    </w:p>
    <w:p w14:paraId="5190E76C"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Completes payment</w:t>
      </w:r>
    </w:p>
    <w:p w14:paraId="3F0B0E13"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System creates booking, reduces seats, sends confirmation email + SMS</w:t>
      </w:r>
    </w:p>
    <w:p w14:paraId="2627C1B3" w14:textId="77777777" w:rsidR="00E34062" w:rsidRPr="00E34062" w:rsidRDefault="00E34062" w:rsidP="00E34062">
      <w:pPr>
        <w:numPr>
          <w:ilvl w:val="0"/>
          <w:numId w:val="1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Tourist sees success page with booking ID</w:t>
      </w:r>
    </w:p>
    <w:p w14:paraId="5E3EBEDA"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lastRenderedPageBreak/>
        <w:t>Alternative Flow:</w:t>
      </w:r>
    </w:p>
    <w:p w14:paraId="282C8E55" w14:textId="77777777" w:rsidR="00E34062" w:rsidRPr="00E34062" w:rsidRDefault="00E34062" w:rsidP="00E34062">
      <w:pPr>
        <w:numPr>
          <w:ilvl w:val="0"/>
          <w:numId w:val="1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Payment fails → show error, booking not created</w:t>
      </w:r>
    </w:p>
    <w:p w14:paraId="505D2440" w14:textId="77777777" w:rsidR="00E34062" w:rsidRPr="00E34062" w:rsidRDefault="00E34062" w:rsidP="00E34062">
      <w:pPr>
        <w:numPr>
          <w:ilvl w:val="0"/>
          <w:numId w:val="1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Admin pre-approval required for new guides → show “Pending Approval” badge</w:t>
      </w:r>
    </w:p>
    <w:p w14:paraId="20448F22" w14:textId="77777777" w:rsidR="00E34062" w:rsidRPr="00E34062" w:rsidRDefault="00E34062" w:rsidP="00E3406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b/>
          <w:bCs/>
          <w:sz w:val="24"/>
          <w:szCs w:val="24"/>
        </w:rPr>
        <w:t>Exception Flow:</w:t>
      </w:r>
    </w:p>
    <w:p w14:paraId="0133C3B4" w14:textId="77777777" w:rsidR="00E34062" w:rsidRPr="00E34062" w:rsidRDefault="00E34062" w:rsidP="00E34062">
      <w:pPr>
        <w:numPr>
          <w:ilvl w:val="0"/>
          <w:numId w:val="1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E34062">
        <w:rPr>
          <w:rFonts w:ascii="Times New Roman" w:eastAsia="Times New Roman" w:hAnsi="Times New Roman" w:cs="Times New Roman"/>
          <w:sz w:val="24"/>
          <w:szCs w:val="24"/>
        </w:rPr>
        <w:t>Selected date becomes unavailable during checkout → show “Sorry, just booked by someone else”</w:t>
      </w:r>
    </w:p>
    <w:p w14:paraId="158DE7E1" w14:textId="77777777" w:rsidR="00E3361A" w:rsidRDefault="00E3361A" w:rsidP="00E3361A">
      <w:pPr>
        <w:pStyle w:val="Heading3"/>
      </w:pPr>
      <w:r>
        <w:rPr>
          <w:noProof/>
        </w:rPr>
        <w:drawing>
          <wp:inline distT="0" distB="0" distL="0" distR="0" wp14:anchorId="5F85A327" wp14:editId="24D0E9E8">
            <wp:extent cx="4867275" cy="3867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3867150"/>
                    </a:xfrm>
                    <a:prstGeom prst="rect">
                      <a:avLst/>
                    </a:prstGeom>
                  </pic:spPr>
                </pic:pic>
              </a:graphicData>
            </a:graphic>
          </wp:inline>
        </w:drawing>
      </w:r>
    </w:p>
    <w:p w14:paraId="507D9968" w14:textId="62CB750A" w:rsidR="00E3361A" w:rsidRDefault="00E3361A" w:rsidP="0056264A">
      <w:pPr>
        <w:pStyle w:val="Heading3"/>
        <w:numPr>
          <w:ilvl w:val="1"/>
          <w:numId w:val="19"/>
        </w:numPr>
      </w:pPr>
      <w:r w:rsidRPr="00E3361A">
        <w:t>System Level Use Case Diagram</w:t>
      </w:r>
    </w:p>
    <w:p w14:paraId="31569CD5" w14:textId="2EAB5856" w:rsidR="0056264A" w:rsidRPr="00E3361A" w:rsidRDefault="0056264A" w:rsidP="0056264A">
      <w:pPr>
        <w:pStyle w:val="Heading3"/>
        <w:ind w:left="1440"/>
      </w:pPr>
      <w:r>
        <w:rPr>
          <w:noProof/>
        </w:rPr>
        <w:lastRenderedPageBreak/>
        <mc:AlternateContent>
          <mc:Choice Requires="wps">
            <w:drawing>
              <wp:inline distT="0" distB="0" distL="0" distR="0" wp14:anchorId="39F1C1FD" wp14:editId="1D2EFCF7">
                <wp:extent cx="304800" cy="304800"/>
                <wp:effectExtent l="0" t="0" r="0" b="0"/>
                <wp:docPr id="5" name="AutoShap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FAB90" id="AutoShap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D11CA3E" wp14:editId="67A8339A">
                <wp:extent cx="304800" cy="304800"/>
                <wp:effectExtent l="0" t="0" r="0" b="0"/>
                <wp:docPr id="4" name="AutoShap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1002A" id="AutoShap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53401AC" wp14:editId="42892B6D">
            <wp:extent cx="514350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3500" cy="3905250"/>
                    </a:xfrm>
                    <a:prstGeom prst="rect">
                      <a:avLst/>
                    </a:prstGeom>
                  </pic:spPr>
                </pic:pic>
              </a:graphicData>
            </a:graphic>
          </wp:inline>
        </w:drawing>
      </w:r>
    </w:p>
    <w:p w14:paraId="27C830A4" w14:textId="07D83106" w:rsidR="00E3361A" w:rsidRPr="005E1E6D" w:rsidRDefault="00E3361A" w:rsidP="005E1E6D">
      <w:pPr>
        <w:pStyle w:val="ListParagraph"/>
        <w:numPr>
          <w:ilvl w:val="1"/>
          <w:numId w:val="19"/>
        </w:numPr>
        <w:spacing w:before="100" w:beforeAutospacing="1" w:after="100" w:afterAutospacing="1" w:line="240" w:lineRule="auto"/>
        <w:outlineLvl w:val="2"/>
        <w:rPr>
          <w:rFonts w:ascii="Times New Roman" w:eastAsia="Times New Roman" w:hAnsi="Times New Roman" w:cs="Times New Roman"/>
          <w:b/>
          <w:bCs/>
          <w:sz w:val="27"/>
          <w:szCs w:val="27"/>
        </w:rPr>
      </w:pPr>
      <w:r w:rsidRPr="005E1E6D">
        <w:rPr>
          <w:rFonts w:ascii="Times New Roman" w:eastAsia="Times New Roman" w:hAnsi="Times New Roman" w:cs="Times New Roman"/>
          <w:b/>
          <w:bCs/>
          <w:sz w:val="27"/>
          <w:szCs w:val="27"/>
        </w:rPr>
        <w:t>Activity Diagram – “Tourist Books a Tour</w:t>
      </w:r>
    </w:p>
    <w:p w14:paraId="5CE7E145" w14:textId="0B1A06D3" w:rsidR="005E1E6D" w:rsidRPr="005E1E6D" w:rsidRDefault="005E1E6D" w:rsidP="005E1E6D">
      <w:pPr>
        <w:pStyle w:val="ListParagraph"/>
        <w:numPr>
          <w:ilvl w:val="1"/>
          <w:numId w:val="19"/>
        </w:num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00847EB5" wp14:editId="75FDA61D">
            <wp:extent cx="4000500" cy="3781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500" cy="3781425"/>
                    </a:xfrm>
                    <a:prstGeom prst="rect">
                      <a:avLst/>
                    </a:prstGeom>
                  </pic:spPr>
                </pic:pic>
              </a:graphicData>
            </a:graphic>
          </wp:inline>
        </w:drawing>
      </w:r>
    </w:p>
    <w:p w14:paraId="45FECFDB" w14:textId="2CA418AF" w:rsidR="00E3361A" w:rsidRPr="00E3361A" w:rsidRDefault="0056264A" w:rsidP="00E3361A">
      <w:pPr>
        <w:spacing w:after="0" w:line="240" w:lineRule="auto"/>
        <w:rPr>
          <w:rFonts w:ascii="Times New Roman" w:eastAsia="Times New Roman" w:hAnsi="Times New Roman" w:cs="Times New Roman"/>
          <w:sz w:val="24"/>
          <w:szCs w:val="24"/>
        </w:rPr>
      </w:pPr>
      <w:r>
        <w:rPr>
          <w:noProof/>
        </w:rPr>
        <w:drawing>
          <wp:inline distT="0" distB="0" distL="0" distR="0" wp14:anchorId="2E53AB7F" wp14:editId="3A959D67">
            <wp:extent cx="6200775"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00775" cy="3600450"/>
                    </a:xfrm>
                    <a:prstGeom prst="rect">
                      <a:avLst/>
                    </a:prstGeom>
                  </pic:spPr>
                </pic:pic>
              </a:graphicData>
            </a:graphic>
          </wp:inline>
        </w:drawing>
      </w:r>
    </w:p>
    <w:p w14:paraId="7DA92149" w14:textId="77777777" w:rsidR="005E1E6D" w:rsidRDefault="005E1E6D" w:rsidP="00E3361A">
      <w:pPr>
        <w:spacing w:before="100" w:beforeAutospacing="1" w:after="100" w:afterAutospacing="1" w:line="240" w:lineRule="auto"/>
        <w:outlineLvl w:val="2"/>
        <w:rPr>
          <w:rFonts w:ascii="Times New Roman" w:eastAsia="Times New Roman" w:hAnsi="Times New Roman" w:cs="Times New Roman"/>
          <w:b/>
          <w:bCs/>
          <w:sz w:val="27"/>
          <w:szCs w:val="27"/>
        </w:rPr>
      </w:pPr>
    </w:p>
    <w:p w14:paraId="1F791AA0" w14:textId="5019759C" w:rsidR="00E3361A" w:rsidRPr="00E3361A" w:rsidRDefault="00E3361A" w:rsidP="00E3361A">
      <w:pPr>
        <w:spacing w:before="100" w:beforeAutospacing="1" w:after="100" w:afterAutospacing="1" w:line="240" w:lineRule="auto"/>
        <w:outlineLvl w:val="2"/>
        <w:rPr>
          <w:rFonts w:ascii="Times New Roman" w:eastAsia="Times New Roman" w:hAnsi="Times New Roman" w:cs="Times New Roman"/>
          <w:b/>
          <w:bCs/>
          <w:sz w:val="27"/>
          <w:szCs w:val="27"/>
        </w:rPr>
      </w:pPr>
      <w:r w:rsidRPr="00E3361A">
        <w:rPr>
          <w:rFonts w:ascii="Times New Roman" w:eastAsia="Times New Roman" w:hAnsi="Times New Roman" w:cs="Times New Roman"/>
          <w:b/>
          <w:bCs/>
          <w:sz w:val="27"/>
          <w:szCs w:val="27"/>
        </w:rPr>
        <w:lastRenderedPageBreak/>
        <w:t>3. Sequence Diagram – Booking Process</w:t>
      </w:r>
      <w:r w:rsidR="005E1E6D">
        <w:rPr>
          <w:rFonts w:ascii="Times New Roman" w:eastAsia="Times New Roman" w:hAnsi="Times New Roman" w:cs="Times New Roman"/>
          <w:b/>
          <w:bCs/>
          <w:sz w:val="27"/>
          <w:szCs w:val="27"/>
        </w:rPr>
        <w:br/>
      </w:r>
      <w:r w:rsidR="005E1E6D">
        <w:rPr>
          <w:noProof/>
        </w:rPr>
        <w:drawing>
          <wp:inline distT="0" distB="0" distL="0" distR="0" wp14:anchorId="7BC1BC7B" wp14:editId="5268C094">
            <wp:extent cx="4000500" cy="3781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500" cy="3781425"/>
                    </a:xfrm>
                    <a:prstGeom prst="rect">
                      <a:avLst/>
                    </a:prstGeom>
                  </pic:spPr>
                </pic:pic>
              </a:graphicData>
            </a:graphic>
          </wp:inline>
        </w:drawing>
      </w:r>
      <w:r w:rsidR="005E1E6D">
        <w:rPr>
          <w:rFonts w:ascii="Times New Roman" w:eastAsia="Times New Roman" w:hAnsi="Times New Roman" w:cs="Times New Roman"/>
          <w:b/>
          <w:bCs/>
          <w:sz w:val="27"/>
          <w:szCs w:val="27"/>
        </w:rPr>
        <w:br/>
      </w:r>
    </w:p>
    <w:p w14:paraId="4E1533B1" w14:textId="77777777" w:rsidR="00E3361A" w:rsidRPr="00E3361A" w:rsidRDefault="00E3361A" w:rsidP="00E3361A">
      <w:pPr>
        <w:spacing w:before="100" w:beforeAutospacing="1" w:after="100" w:afterAutospacing="1" w:line="240" w:lineRule="auto"/>
        <w:outlineLvl w:val="2"/>
        <w:rPr>
          <w:rFonts w:ascii="Times New Roman" w:eastAsia="Times New Roman" w:hAnsi="Times New Roman" w:cs="Times New Roman"/>
          <w:b/>
          <w:bCs/>
          <w:sz w:val="27"/>
          <w:szCs w:val="27"/>
        </w:rPr>
      </w:pPr>
      <w:r w:rsidRPr="00E3361A">
        <w:rPr>
          <w:rFonts w:ascii="Times New Roman" w:eastAsia="Times New Roman" w:hAnsi="Times New Roman" w:cs="Times New Roman"/>
          <w:b/>
          <w:bCs/>
          <w:sz w:val="27"/>
          <w:szCs w:val="27"/>
        </w:rPr>
        <w:t>4. Database ER Diagram (MongoDB Collections)</w:t>
      </w:r>
    </w:p>
    <w:p w14:paraId="1E6CDE73" w14:textId="77777777" w:rsidR="00E3361A" w:rsidRPr="00E3361A" w:rsidRDefault="00E3361A" w:rsidP="00E3361A">
      <w:pPr>
        <w:spacing w:after="0" w:line="240" w:lineRule="auto"/>
        <w:rPr>
          <w:rFonts w:ascii="Times New Roman" w:eastAsia="Times New Roman" w:hAnsi="Times New Roman" w:cs="Times New Roman"/>
          <w:sz w:val="24"/>
          <w:szCs w:val="24"/>
        </w:rPr>
      </w:pPr>
      <w:r w:rsidRPr="00E3361A">
        <w:rPr>
          <w:rFonts w:ascii="Times New Roman" w:eastAsia="Times New Roman" w:hAnsi="Times New Roman" w:cs="Times New Roman"/>
          <w:sz w:val="24"/>
          <w:szCs w:val="24"/>
        </w:rPr>
        <w:t>text</w:t>
      </w:r>
    </w:p>
    <w:p w14:paraId="519EB0C0"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w:t>
      </w:r>
    </w:p>
    <w:p w14:paraId="4FEFA0D2"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Users       |          |     Tours       |</w:t>
      </w:r>
    </w:p>
    <w:p w14:paraId="36F987C9"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
    <w:p w14:paraId="1DDAE84A"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_id             |◄────┐    | _id             |</w:t>
      </w:r>
    </w:p>
    <w:p w14:paraId="720E102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name            |     │    | title           |</w:t>
      </w:r>
    </w:p>
    <w:p w14:paraId="208FC8D9"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email           |     │    | description     |</w:t>
      </w:r>
    </w:p>
    <w:p w14:paraId="4718E45B"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phone           |     │    | price           |</w:t>
      </w:r>
    </w:p>
    <w:p w14:paraId="20FD4164"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role            |     │    | duration        |</w:t>
      </w:r>
    </w:p>
    <w:p w14:paraId="2EC25400"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password        |     │    | </w:t>
      </w:r>
      <w:proofErr w:type="spellStart"/>
      <w:r w:rsidRPr="00E3361A">
        <w:rPr>
          <w:rFonts w:ascii="Courier New" w:eastAsia="Times New Roman" w:hAnsi="Courier New" w:cs="Courier New"/>
          <w:color w:val="002339"/>
          <w:sz w:val="20"/>
          <w:szCs w:val="20"/>
        </w:rPr>
        <w:t>maxGroupSize</w:t>
      </w:r>
      <w:proofErr w:type="spellEnd"/>
      <w:r w:rsidRPr="00E3361A">
        <w:rPr>
          <w:rFonts w:ascii="Courier New" w:eastAsia="Times New Roman" w:hAnsi="Courier New" w:cs="Courier New"/>
          <w:color w:val="002339"/>
          <w:sz w:val="20"/>
          <w:szCs w:val="20"/>
        </w:rPr>
        <w:t xml:space="preserve">    |</w:t>
      </w:r>
    </w:p>
    <w:p w14:paraId="701D4017"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spellStart"/>
      <w:r w:rsidRPr="00E3361A">
        <w:rPr>
          <w:rFonts w:ascii="Courier New" w:eastAsia="Times New Roman" w:hAnsi="Courier New" w:cs="Courier New"/>
          <w:color w:val="002339"/>
          <w:sz w:val="20"/>
          <w:szCs w:val="20"/>
        </w:rPr>
        <w:t>isVerified</w:t>
      </w:r>
      <w:proofErr w:type="spellEnd"/>
      <w:r w:rsidRPr="00E3361A">
        <w:rPr>
          <w:rFonts w:ascii="Courier New" w:eastAsia="Times New Roman" w:hAnsi="Courier New" w:cs="Courier New"/>
          <w:color w:val="002339"/>
          <w:sz w:val="20"/>
          <w:szCs w:val="20"/>
        </w:rPr>
        <w:t xml:space="preserve">      |     │    | </w:t>
      </w:r>
      <w:proofErr w:type="spellStart"/>
      <w:r w:rsidRPr="00E3361A">
        <w:rPr>
          <w:rFonts w:ascii="Courier New" w:eastAsia="Times New Roman" w:hAnsi="Courier New" w:cs="Courier New"/>
          <w:color w:val="002339"/>
          <w:sz w:val="20"/>
          <w:szCs w:val="20"/>
        </w:rPr>
        <w:t>guideId</w:t>
      </w:r>
      <w:proofErr w:type="spellEnd"/>
      <w:r w:rsidRPr="00E3361A">
        <w:rPr>
          <w:rFonts w:ascii="Courier New" w:eastAsia="Times New Roman" w:hAnsi="Courier New" w:cs="Courier New"/>
          <w:color w:val="002339"/>
          <w:sz w:val="20"/>
          <w:szCs w:val="20"/>
        </w:rPr>
        <w:t xml:space="preserve">   ─────┤</w:t>
      </w:r>
    </w:p>
    <w:p w14:paraId="2D30A61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    | </w:t>
      </w:r>
      <w:proofErr w:type="gramStart"/>
      <w:r w:rsidRPr="00E3361A">
        <w:rPr>
          <w:rFonts w:ascii="Courier New" w:eastAsia="Times New Roman" w:hAnsi="Courier New" w:cs="Courier New"/>
          <w:color w:val="002339"/>
          <w:sz w:val="20"/>
          <w:szCs w:val="20"/>
        </w:rPr>
        <w:t>images[</w:t>
      </w:r>
      <w:proofErr w:type="gramEnd"/>
      <w:r w:rsidRPr="00E3361A">
        <w:rPr>
          <w:rFonts w:ascii="Courier New" w:eastAsia="Times New Roman" w:hAnsi="Courier New" w:cs="Courier New"/>
          <w:color w:val="002339"/>
          <w:sz w:val="20"/>
          <w:szCs w:val="20"/>
        </w:rPr>
        <w:t>]        |</w:t>
      </w:r>
    </w:p>
    <w:p w14:paraId="3E61BF2A"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 </w:t>
      </w:r>
      <w:proofErr w:type="spellStart"/>
      <w:proofErr w:type="gramStart"/>
      <w:r w:rsidRPr="00E3361A">
        <w:rPr>
          <w:rFonts w:ascii="Courier New" w:eastAsia="Times New Roman" w:hAnsi="Courier New" w:cs="Courier New"/>
          <w:color w:val="002339"/>
          <w:sz w:val="20"/>
          <w:szCs w:val="20"/>
        </w:rPr>
        <w:t>availableDates</w:t>
      </w:r>
      <w:proofErr w:type="spellEnd"/>
      <w:r w:rsidRPr="00E3361A">
        <w:rPr>
          <w:rFonts w:ascii="Courier New" w:eastAsia="Times New Roman" w:hAnsi="Courier New" w:cs="Courier New"/>
          <w:color w:val="002339"/>
          <w:sz w:val="20"/>
          <w:szCs w:val="20"/>
        </w:rPr>
        <w:t>[</w:t>
      </w:r>
      <w:proofErr w:type="gramEnd"/>
      <w:r w:rsidRPr="00E3361A">
        <w:rPr>
          <w:rFonts w:ascii="Courier New" w:eastAsia="Times New Roman" w:hAnsi="Courier New" w:cs="Courier New"/>
          <w:color w:val="002339"/>
          <w:sz w:val="20"/>
          <w:szCs w:val="20"/>
        </w:rPr>
        <w:t>]|</w:t>
      </w:r>
    </w:p>
    <w:p w14:paraId="46EF882C"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
    <w:p w14:paraId="6E47D89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w:t>
      </w:r>
    </w:p>
    <w:p w14:paraId="554E4764"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lastRenderedPageBreak/>
        <w:t xml:space="preserve">          +-----------------+     │    +-----------------+</w:t>
      </w:r>
    </w:p>
    <w:p w14:paraId="3715BC71"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Bookings     |     └────│   Reviews       |</w:t>
      </w:r>
    </w:p>
    <w:p w14:paraId="57EB1138"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
    <w:p w14:paraId="700066D6"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_id             |          | _id             |</w:t>
      </w:r>
    </w:p>
    <w:p w14:paraId="5A76033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spellStart"/>
      <w:r w:rsidRPr="00E3361A">
        <w:rPr>
          <w:rFonts w:ascii="Courier New" w:eastAsia="Times New Roman" w:hAnsi="Courier New" w:cs="Courier New"/>
          <w:color w:val="002339"/>
          <w:sz w:val="20"/>
          <w:szCs w:val="20"/>
        </w:rPr>
        <w:t>tourId</w:t>
      </w:r>
      <w:proofErr w:type="spellEnd"/>
      <w:r w:rsidRPr="00E3361A">
        <w:rPr>
          <w:rFonts w:ascii="Courier New" w:eastAsia="Times New Roman" w:hAnsi="Courier New" w:cs="Courier New"/>
          <w:color w:val="002339"/>
          <w:sz w:val="20"/>
          <w:szCs w:val="20"/>
        </w:rPr>
        <w:t xml:space="preserve">      ────┤          | </w:t>
      </w:r>
      <w:proofErr w:type="spellStart"/>
      <w:r w:rsidRPr="00E3361A">
        <w:rPr>
          <w:rFonts w:ascii="Courier New" w:eastAsia="Times New Roman" w:hAnsi="Courier New" w:cs="Courier New"/>
          <w:color w:val="002339"/>
          <w:sz w:val="20"/>
          <w:szCs w:val="20"/>
        </w:rPr>
        <w:t>tourId</w:t>
      </w:r>
      <w:proofErr w:type="spellEnd"/>
      <w:r w:rsidRPr="00E3361A">
        <w:rPr>
          <w:rFonts w:ascii="Courier New" w:eastAsia="Times New Roman" w:hAnsi="Courier New" w:cs="Courier New"/>
          <w:color w:val="002339"/>
          <w:sz w:val="20"/>
          <w:szCs w:val="20"/>
        </w:rPr>
        <w:t xml:space="preserve">      ──────┤</w:t>
      </w:r>
    </w:p>
    <w:p w14:paraId="7C676A1D"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spellStart"/>
      <w:r w:rsidRPr="00E3361A">
        <w:rPr>
          <w:rFonts w:ascii="Courier New" w:eastAsia="Times New Roman" w:hAnsi="Courier New" w:cs="Courier New"/>
          <w:color w:val="002339"/>
          <w:sz w:val="20"/>
          <w:szCs w:val="20"/>
        </w:rPr>
        <w:t>userId</w:t>
      </w:r>
      <w:proofErr w:type="spellEnd"/>
      <w:r w:rsidRPr="00E3361A">
        <w:rPr>
          <w:rFonts w:ascii="Courier New" w:eastAsia="Times New Roman" w:hAnsi="Courier New" w:cs="Courier New"/>
          <w:color w:val="002339"/>
          <w:sz w:val="20"/>
          <w:szCs w:val="20"/>
        </w:rPr>
        <w:t xml:space="preserve">      ───┤          | </w:t>
      </w:r>
      <w:proofErr w:type="spellStart"/>
      <w:r w:rsidRPr="00E3361A">
        <w:rPr>
          <w:rFonts w:ascii="Courier New" w:eastAsia="Times New Roman" w:hAnsi="Courier New" w:cs="Courier New"/>
          <w:color w:val="002339"/>
          <w:sz w:val="20"/>
          <w:szCs w:val="20"/>
        </w:rPr>
        <w:t>userId</w:t>
      </w:r>
      <w:proofErr w:type="spellEnd"/>
      <w:r w:rsidRPr="00E3361A">
        <w:rPr>
          <w:rFonts w:ascii="Courier New" w:eastAsia="Times New Roman" w:hAnsi="Courier New" w:cs="Courier New"/>
          <w:color w:val="002339"/>
          <w:sz w:val="20"/>
          <w:szCs w:val="20"/>
        </w:rPr>
        <w:t xml:space="preserve">      ────┤</w:t>
      </w:r>
    </w:p>
    <w:p w14:paraId="265EDFC2"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date            |          | rating          |</w:t>
      </w:r>
    </w:p>
    <w:p w14:paraId="20BAEDD2"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persons         |          | comment         |</w:t>
      </w:r>
    </w:p>
    <w:p w14:paraId="3E424AA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spellStart"/>
      <w:r w:rsidRPr="00E3361A">
        <w:rPr>
          <w:rFonts w:ascii="Courier New" w:eastAsia="Times New Roman" w:hAnsi="Courier New" w:cs="Courier New"/>
          <w:color w:val="002339"/>
          <w:sz w:val="20"/>
          <w:szCs w:val="20"/>
        </w:rPr>
        <w:t>totalAmount</w:t>
      </w:r>
      <w:proofErr w:type="spellEnd"/>
      <w:r w:rsidRPr="00E3361A">
        <w:rPr>
          <w:rFonts w:ascii="Courier New" w:eastAsia="Times New Roman" w:hAnsi="Courier New" w:cs="Courier New"/>
          <w:color w:val="002339"/>
          <w:sz w:val="20"/>
          <w:szCs w:val="20"/>
        </w:rPr>
        <w:t xml:space="preserve">      |          +-----------------+</w:t>
      </w:r>
    </w:p>
    <w:p w14:paraId="1037FAA9"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spellStart"/>
      <w:r w:rsidRPr="00E3361A">
        <w:rPr>
          <w:rFonts w:ascii="Courier New" w:eastAsia="Times New Roman" w:hAnsi="Courier New" w:cs="Courier New"/>
          <w:color w:val="002339"/>
          <w:sz w:val="20"/>
          <w:szCs w:val="20"/>
        </w:rPr>
        <w:t>paymentStatus</w:t>
      </w:r>
      <w:proofErr w:type="spellEnd"/>
      <w:r w:rsidRPr="00E3361A">
        <w:rPr>
          <w:rFonts w:ascii="Courier New" w:eastAsia="Times New Roman" w:hAnsi="Courier New" w:cs="Courier New"/>
          <w:color w:val="002339"/>
          <w:sz w:val="20"/>
          <w:szCs w:val="20"/>
        </w:rPr>
        <w:t xml:space="preserve">    |</w:t>
      </w:r>
    </w:p>
    <w:p w14:paraId="4E97EC20"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status           |</w:t>
      </w:r>
    </w:p>
    <w:p w14:paraId="354A7373"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w:t>
      </w:r>
    </w:p>
    <w:p w14:paraId="043BC4DE" w14:textId="43492217" w:rsidR="00E3361A" w:rsidRPr="00E3361A" w:rsidRDefault="00E3361A" w:rsidP="00E3361A">
      <w:pPr>
        <w:spacing w:before="100" w:beforeAutospacing="1" w:after="100" w:afterAutospacing="1" w:line="240" w:lineRule="auto"/>
        <w:outlineLvl w:val="2"/>
        <w:rPr>
          <w:rFonts w:ascii="Times New Roman" w:eastAsia="Times New Roman" w:hAnsi="Times New Roman" w:cs="Times New Roman"/>
          <w:b/>
          <w:bCs/>
          <w:sz w:val="27"/>
          <w:szCs w:val="27"/>
        </w:rPr>
      </w:pPr>
      <w:r w:rsidRPr="00E3361A">
        <w:rPr>
          <w:rFonts w:ascii="Times New Roman" w:eastAsia="Times New Roman" w:hAnsi="Times New Roman" w:cs="Times New Roman"/>
          <w:b/>
          <w:bCs/>
          <w:sz w:val="27"/>
          <w:szCs w:val="27"/>
        </w:rPr>
        <w:t xml:space="preserve">5. Class Diagram </w:t>
      </w:r>
    </w:p>
    <w:p w14:paraId="03FC3412" w14:textId="77777777" w:rsidR="00E3361A" w:rsidRPr="00E3361A" w:rsidRDefault="00E3361A" w:rsidP="00E3361A">
      <w:pPr>
        <w:spacing w:after="0" w:line="240" w:lineRule="auto"/>
        <w:rPr>
          <w:rFonts w:ascii="Times New Roman" w:eastAsia="Times New Roman" w:hAnsi="Times New Roman" w:cs="Times New Roman"/>
          <w:sz w:val="24"/>
          <w:szCs w:val="24"/>
        </w:rPr>
      </w:pPr>
      <w:r w:rsidRPr="00E3361A">
        <w:rPr>
          <w:rFonts w:ascii="Times New Roman" w:eastAsia="Times New Roman" w:hAnsi="Times New Roman" w:cs="Times New Roman"/>
          <w:sz w:val="24"/>
          <w:szCs w:val="24"/>
        </w:rPr>
        <w:t>text</w:t>
      </w:r>
    </w:p>
    <w:p w14:paraId="7D664B96"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       +----------------+</w:t>
      </w:r>
    </w:p>
    <w:p w14:paraId="586EAA68"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User       |       |     Tour       |       |    Booking     |</w:t>
      </w:r>
    </w:p>
    <w:p w14:paraId="288C4DCC"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       +----------------+</w:t>
      </w:r>
    </w:p>
    <w:p w14:paraId="299141CF"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 _id: ObjectId| 1   * | - _id: ObjectId| *   1 | - _id: ObjectId|</w:t>
      </w:r>
    </w:p>
    <w:p w14:paraId="44966C9A"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name: String |------&gt;| - title: String|&lt;------| - </w:t>
      </w:r>
      <w:proofErr w:type="spellStart"/>
      <w:r w:rsidRPr="00E3361A">
        <w:rPr>
          <w:rFonts w:ascii="Courier New" w:eastAsia="Times New Roman" w:hAnsi="Courier New" w:cs="Courier New"/>
          <w:color w:val="002339"/>
          <w:sz w:val="20"/>
          <w:szCs w:val="20"/>
        </w:rPr>
        <w:t>tourId</w:t>
      </w:r>
      <w:proofErr w:type="spellEnd"/>
      <w:r w:rsidRPr="00E3361A">
        <w:rPr>
          <w:rFonts w:ascii="Courier New" w:eastAsia="Times New Roman" w:hAnsi="Courier New" w:cs="Courier New"/>
          <w:color w:val="002339"/>
          <w:sz w:val="20"/>
          <w:szCs w:val="20"/>
        </w:rPr>
        <w:t xml:space="preserve">       |</w:t>
      </w:r>
    </w:p>
    <w:p w14:paraId="59D137F2"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email: String|       | - price: Number|       | - </w:t>
      </w:r>
      <w:proofErr w:type="spellStart"/>
      <w:r w:rsidRPr="00E3361A">
        <w:rPr>
          <w:rFonts w:ascii="Courier New" w:eastAsia="Times New Roman" w:hAnsi="Courier New" w:cs="Courier New"/>
          <w:color w:val="002339"/>
          <w:sz w:val="20"/>
          <w:szCs w:val="20"/>
        </w:rPr>
        <w:t>userId</w:t>
      </w:r>
      <w:proofErr w:type="spellEnd"/>
      <w:r w:rsidRPr="00E3361A">
        <w:rPr>
          <w:rFonts w:ascii="Courier New" w:eastAsia="Times New Roman" w:hAnsi="Courier New" w:cs="Courier New"/>
          <w:color w:val="002339"/>
          <w:sz w:val="20"/>
          <w:szCs w:val="20"/>
        </w:rPr>
        <w:t xml:space="preserve">       |</w:t>
      </w:r>
    </w:p>
    <w:p w14:paraId="4A5C1D40"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role: String |       | - </w:t>
      </w:r>
      <w:proofErr w:type="spellStart"/>
      <w:r w:rsidRPr="00E3361A">
        <w:rPr>
          <w:rFonts w:ascii="Courier New" w:eastAsia="Times New Roman" w:hAnsi="Courier New" w:cs="Courier New"/>
          <w:color w:val="002339"/>
          <w:sz w:val="20"/>
          <w:szCs w:val="20"/>
        </w:rPr>
        <w:t>guideId</w:t>
      </w:r>
      <w:proofErr w:type="spellEnd"/>
      <w:r w:rsidRPr="00E3361A">
        <w:rPr>
          <w:rFonts w:ascii="Courier New" w:eastAsia="Times New Roman" w:hAnsi="Courier New" w:cs="Courier New"/>
          <w:color w:val="002339"/>
          <w:sz w:val="20"/>
          <w:szCs w:val="20"/>
        </w:rPr>
        <w:t xml:space="preserve">      |       | - date: Date   |</w:t>
      </w:r>
    </w:p>
    <w:p w14:paraId="4ADAEE06"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gramStart"/>
      <w:r w:rsidRPr="00E3361A">
        <w:rPr>
          <w:rFonts w:ascii="Courier New" w:eastAsia="Times New Roman" w:hAnsi="Courier New" w:cs="Courier New"/>
          <w:color w:val="002339"/>
          <w:sz w:val="20"/>
          <w:szCs w:val="20"/>
        </w:rPr>
        <w:t>login(</w:t>
      </w:r>
      <w:proofErr w:type="gramEnd"/>
      <w:r w:rsidRPr="00E3361A">
        <w:rPr>
          <w:rFonts w:ascii="Courier New" w:eastAsia="Times New Roman" w:hAnsi="Courier New" w:cs="Courier New"/>
          <w:color w:val="002339"/>
          <w:sz w:val="20"/>
          <w:szCs w:val="20"/>
        </w:rPr>
        <w:t xml:space="preserve">)      |       | + </w:t>
      </w:r>
      <w:proofErr w:type="spellStart"/>
      <w:r w:rsidRPr="00E3361A">
        <w:rPr>
          <w:rFonts w:ascii="Courier New" w:eastAsia="Times New Roman" w:hAnsi="Courier New" w:cs="Courier New"/>
          <w:color w:val="002339"/>
          <w:sz w:val="20"/>
          <w:szCs w:val="20"/>
        </w:rPr>
        <w:t>getDetails</w:t>
      </w:r>
      <w:proofErr w:type="spellEnd"/>
      <w:r w:rsidRPr="00E3361A">
        <w:rPr>
          <w:rFonts w:ascii="Courier New" w:eastAsia="Times New Roman" w:hAnsi="Courier New" w:cs="Courier New"/>
          <w:color w:val="002339"/>
          <w:sz w:val="20"/>
          <w:szCs w:val="20"/>
        </w:rPr>
        <w:t>() |       | + cancel()     |</w:t>
      </w:r>
    </w:p>
    <w:p w14:paraId="4BEA4AD9" w14:textId="77777777" w:rsidR="00E3361A" w:rsidRPr="00E3361A" w:rsidRDefault="00E3361A" w:rsidP="00E336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E3361A">
        <w:rPr>
          <w:rFonts w:ascii="Courier New" w:eastAsia="Times New Roman" w:hAnsi="Courier New" w:cs="Courier New"/>
          <w:color w:val="002339"/>
          <w:sz w:val="20"/>
          <w:szCs w:val="20"/>
        </w:rPr>
        <w:t xml:space="preserve">| + </w:t>
      </w:r>
      <w:proofErr w:type="gramStart"/>
      <w:r w:rsidRPr="00E3361A">
        <w:rPr>
          <w:rFonts w:ascii="Courier New" w:eastAsia="Times New Roman" w:hAnsi="Courier New" w:cs="Courier New"/>
          <w:color w:val="002339"/>
          <w:sz w:val="20"/>
          <w:szCs w:val="20"/>
        </w:rPr>
        <w:t>register(</w:t>
      </w:r>
      <w:proofErr w:type="gramEnd"/>
      <w:r w:rsidRPr="00E3361A">
        <w:rPr>
          <w:rFonts w:ascii="Courier New" w:eastAsia="Times New Roman" w:hAnsi="Courier New" w:cs="Courier New"/>
          <w:color w:val="002339"/>
          <w:sz w:val="20"/>
          <w:szCs w:val="20"/>
        </w:rPr>
        <w:t>)   |       +----------------+       +----------------+</w:t>
      </w:r>
    </w:p>
    <w:p w14:paraId="7F64C838" w14:textId="76464B88" w:rsidR="00E34062" w:rsidRPr="00E34062" w:rsidRDefault="00000000" w:rsidP="00E34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7B06E0">
          <v:rect id="_x0000_i1030" style="width:0;height:1.5pt" o:hralign="center" o:hrstd="t" o:hr="t" fillcolor="#a0a0a0" stroked="f"/>
        </w:pict>
      </w:r>
    </w:p>
    <w:p w14:paraId="5861FE62" w14:textId="77777777" w:rsidR="00E34062" w:rsidRPr="00E34062" w:rsidRDefault="00E34062" w:rsidP="00E34062">
      <w:pPr>
        <w:spacing w:before="100" w:beforeAutospacing="1" w:after="100" w:afterAutospacing="1" w:line="240" w:lineRule="auto"/>
        <w:outlineLvl w:val="2"/>
        <w:rPr>
          <w:rFonts w:ascii="Times New Roman" w:eastAsia="Times New Roman" w:hAnsi="Times New Roman" w:cs="Times New Roman"/>
          <w:b/>
          <w:bCs/>
          <w:sz w:val="27"/>
          <w:szCs w:val="27"/>
        </w:rPr>
      </w:pPr>
      <w:r w:rsidRPr="00E34062">
        <w:rPr>
          <w:rFonts w:ascii="Times New Roman" w:eastAsia="Times New Roman" w:hAnsi="Times New Roman" w:cs="Times New Roman"/>
          <w:b/>
          <w:bCs/>
          <w:sz w:val="27"/>
          <w:szCs w:val="27"/>
        </w:rPr>
        <w:t>4. References</w:t>
      </w:r>
    </w:p>
    <w:p w14:paraId="2071B494" w14:textId="6546662A" w:rsidR="00130116" w:rsidRDefault="00000000">
      <w:hyperlink r:id="rId11" w:history="1">
        <w:r w:rsidR="0056264A" w:rsidRPr="00732DE7">
          <w:rPr>
            <w:rStyle w:val="Hyperlink"/>
          </w:rPr>
          <w:t>https://www.natureadventureclub.pk/</w:t>
        </w:r>
      </w:hyperlink>
    </w:p>
    <w:p w14:paraId="56EE5657" w14:textId="1E8FA343" w:rsidR="0056264A" w:rsidRDefault="00000000">
      <w:hyperlink r:id="rId12" w:history="1">
        <w:r w:rsidR="0056264A" w:rsidRPr="00732DE7">
          <w:rPr>
            <w:rStyle w:val="Hyperlink"/>
          </w:rPr>
          <w:t>https://ibex.com.pk/</w:t>
        </w:r>
      </w:hyperlink>
    </w:p>
    <w:p w14:paraId="34FA304F" w14:textId="77777777" w:rsidR="0056264A" w:rsidRDefault="0056264A"/>
    <w:sectPr w:rsidR="0056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41B"/>
    <w:multiLevelType w:val="multilevel"/>
    <w:tmpl w:val="23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3C3"/>
    <w:multiLevelType w:val="multilevel"/>
    <w:tmpl w:val="05E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5E28"/>
    <w:multiLevelType w:val="multilevel"/>
    <w:tmpl w:val="EBF6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F37BA"/>
    <w:multiLevelType w:val="multilevel"/>
    <w:tmpl w:val="3A1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7329"/>
    <w:multiLevelType w:val="multilevel"/>
    <w:tmpl w:val="5E5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48B5"/>
    <w:multiLevelType w:val="multilevel"/>
    <w:tmpl w:val="3A4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34F47"/>
    <w:multiLevelType w:val="multilevel"/>
    <w:tmpl w:val="404A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42485"/>
    <w:multiLevelType w:val="multilevel"/>
    <w:tmpl w:val="7EC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95B64"/>
    <w:multiLevelType w:val="multilevel"/>
    <w:tmpl w:val="A65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12FE7"/>
    <w:multiLevelType w:val="multilevel"/>
    <w:tmpl w:val="ECA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34DDD"/>
    <w:multiLevelType w:val="multilevel"/>
    <w:tmpl w:val="A11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B7CA1"/>
    <w:multiLevelType w:val="multilevel"/>
    <w:tmpl w:val="209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02B55"/>
    <w:multiLevelType w:val="multilevel"/>
    <w:tmpl w:val="5F408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A7538"/>
    <w:multiLevelType w:val="multilevel"/>
    <w:tmpl w:val="698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A3492"/>
    <w:multiLevelType w:val="multilevel"/>
    <w:tmpl w:val="05B6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820B7F"/>
    <w:multiLevelType w:val="multilevel"/>
    <w:tmpl w:val="639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41DE3"/>
    <w:multiLevelType w:val="multilevel"/>
    <w:tmpl w:val="9A8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55A30"/>
    <w:multiLevelType w:val="multilevel"/>
    <w:tmpl w:val="594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7679E"/>
    <w:multiLevelType w:val="multilevel"/>
    <w:tmpl w:val="DE6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41471">
    <w:abstractNumId w:val="14"/>
  </w:num>
  <w:num w:numId="2" w16cid:durableId="1613245740">
    <w:abstractNumId w:val="7"/>
  </w:num>
  <w:num w:numId="3" w16cid:durableId="750077701">
    <w:abstractNumId w:val="4"/>
  </w:num>
  <w:num w:numId="4" w16cid:durableId="1139493915">
    <w:abstractNumId w:val="17"/>
  </w:num>
  <w:num w:numId="5" w16cid:durableId="1665739397">
    <w:abstractNumId w:val="16"/>
  </w:num>
  <w:num w:numId="6" w16cid:durableId="1877959637">
    <w:abstractNumId w:val="1"/>
  </w:num>
  <w:num w:numId="7" w16cid:durableId="782462592">
    <w:abstractNumId w:val="15"/>
  </w:num>
  <w:num w:numId="8" w16cid:durableId="1760953566">
    <w:abstractNumId w:val="18"/>
  </w:num>
  <w:num w:numId="9" w16cid:durableId="2052341106">
    <w:abstractNumId w:val="11"/>
  </w:num>
  <w:num w:numId="10" w16cid:durableId="1833064272">
    <w:abstractNumId w:val="10"/>
  </w:num>
  <w:num w:numId="11" w16cid:durableId="1917587652">
    <w:abstractNumId w:val="13"/>
  </w:num>
  <w:num w:numId="12" w16cid:durableId="1782602457">
    <w:abstractNumId w:val="9"/>
  </w:num>
  <w:num w:numId="13" w16cid:durableId="1856994627">
    <w:abstractNumId w:val="0"/>
  </w:num>
  <w:num w:numId="14" w16cid:durableId="1413356084">
    <w:abstractNumId w:val="6"/>
  </w:num>
  <w:num w:numId="15" w16cid:durableId="85419204">
    <w:abstractNumId w:val="8"/>
  </w:num>
  <w:num w:numId="16" w16cid:durableId="1699313765">
    <w:abstractNumId w:val="3"/>
  </w:num>
  <w:num w:numId="17" w16cid:durableId="259724684">
    <w:abstractNumId w:val="2"/>
  </w:num>
  <w:num w:numId="18" w16cid:durableId="1200975256">
    <w:abstractNumId w:val="5"/>
  </w:num>
  <w:num w:numId="19" w16cid:durableId="8065814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62"/>
    <w:rsid w:val="00130116"/>
    <w:rsid w:val="00385C49"/>
    <w:rsid w:val="003D5CA7"/>
    <w:rsid w:val="0056264A"/>
    <w:rsid w:val="005E1E6D"/>
    <w:rsid w:val="00DE68FC"/>
    <w:rsid w:val="00E3361A"/>
    <w:rsid w:val="00E3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42FA"/>
  <w15:docId w15:val="{3BD5B9FD-8F65-4226-B5E4-82EA35E4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40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340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40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06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340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406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40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062"/>
    <w:rPr>
      <w:b/>
      <w:bCs/>
    </w:rPr>
  </w:style>
  <w:style w:type="character" w:styleId="Hyperlink">
    <w:name w:val="Hyperlink"/>
    <w:basedOn w:val="DefaultParagraphFont"/>
    <w:uiPriority w:val="99"/>
    <w:unhideWhenUsed/>
    <w:rsid w:val="00E34062"/>
    <w:rPr>
      <w:color w:val="0000FF"/>
      <w:u w:val="single"/>
    </w:rPr>
  </w:style>
  <w:style w:type="paragraph" w:styleId="HTMLPreformatted">
    <w:name w:val="HTML Preformatted"/>
    <w:basedOn w:val="Normal"/>
    <w:link w:val="HTMLPreformattedChar"/>
    <w:uiPriority w:val="99"/>
    <w:semiHidden/>
    <w:unhideWhenUsed/>
    <w:rsid w:val="00E33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36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361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6264A"/>
    <w:rPr>
      <w:color w:val="605E5C"/>
      <w:shd w:val="clear" w:color="auto" w:fill="E1DFDD"/>
    </w:rPr>
  </w:style>
  <w:style w:type="paragraph" w:styleId="ListParagraph">
    <w:name w:val="List Paragraph"/>
    <w:basedOn w:val="Normal"/>
    <w:uiPriority w:val="34"/>
    <w:qFormat/>
    <w:rsid w:val="005E1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151965">
      <w:bodyDiv w:val="1"/>
      <w:marLeft w:val="0"/>
      <w:marRight w:val="0"/>
      <w:marTop w:val="0"/>
      <w:marBottom w:val="0"/>
      <w:divBdr>
        <w:top w:val="none" w:sz="0" w:space="0" w:color="auto"/>
        <w:left w:val="none" w:sz="0" w:space="0" w:color="auto"/>
        <w:bottom w:val="none" w:sz="0" w:space="0" w:color="auto"/>
        <w:right w:val="none" w:sz="0" w:space="0" w:color="auto"/>
      </w:divBdr>
      <w:divsChild>
        <w:div w:id="117725111">
          <w:marLeft w:val="0"/>
          <w:marRight w:val="0"/>
          <w:marTop w:val="0"/>
          <w:marBottom w:val="0"/>
          <w:divBdr>
            <w:top w:val="none" w:sz="0" w:space="0" w:color="auto"/>
            <w:left w:val="none" w:sz="0" w:space="0" w:color="auto"/>
            <w:bottom w:val="none" w:sz="0" w:space="0" w:color="auto"/>
            <w:right w:val="none" w:sz="0" w:space="0" w:color="auto"/>
          </w:divBdr>
          <w:divsChild>
            <w:div w:id="1182818781">
              <w:marLeft w:val="0"/>
              <w:marRight w:val="0"/>
              <w:marTop w:val="0"/>
              <w:marBottom w:val="0"/>
              <w:divBdr>
                <w:top w:val="none" w:sz="0" w:space="0" w:color="auto"/>
                <w:left w:val="none" w:sz="0" w:space="0" w:color="auto"/>
                <w:bottom w:val="none" w:sz="0" w:space="0" w:color="auto"/>
                <w:right w:val="none" w:sz="0" w:space="0" w:color="auto"/>
              </w:divBdr>
              <w:divsChild>
                <w:div w:id="1581865378">
                  <w:marLeft w:val="0"/>
                  <w:marRight w:val="0"/>
                  <w:marTop w:val="0"/>
                  <w:marBottom w:val="0"/>
                  <w:divBdr>
                    <w:top w:val="none" w:sz="0" w:space="0" w:color="auto"/>
                    <w:left w:val="none" w:sz="0" w:space="0" w:color="auto"/>
                    <w:bottom w:val="none" w:sz="0" w:space="0" w:color="auto"/>
                    <w:right w:val="none" w:sz="0" w:space="0" w:color="auto"/>
                  </w:divBdr>
                  <w:divsChild>
                    <w:div w:id="638077845">
                      <w:marLeft w:val="0"/>
                      <w:marRight w:val="0"/>
                      <w:marTop w:val="0"/>
                      <w:marBottom w:val="0"/>
                      <w:divBdr>
                        <w:top w:val="none" w:sz="0" w:space="0" w:color="auto"/>
                        <w:left w:val="none" w:sz="0" w:space="0" w:color="auto"/>
                        <w:bottom w:val="none" w:sz="0" w:space="0" w:color="auto"/>
                        <w:right w:val="none" w:sz="0" w:space="0" w:color="auto"/>
                      </w:divBdr>
                    </w:div>
                    <w:div w:id="8465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1292">
          <w:marLeft w:val="0"/>
          <w:marRight w:val="0"/>
          <w:marTop w:val="0"/>
          <w:marBottom w:val="0"/>
          <w:divBdr>
            <w:top w:val="none" w:sz="0" w:space="0" w:color="auto"/>
            <w:left w:val="none" w:sz="0" w:space="0" w:color="auto"/>
            <w:bottom w:val="none" w:sz="0" w:space="0" w:color="auto"/>
            <w:right w:val="none" w:sz="0" w:space="0" w:color="auto"/>
          </w:divBdr>
          <w:divsChild>
            <w:div w:id="2014410754">
              <w:marLeft w:val="0"/>
              <w:marRight w:val="0"/>
              <w:marTop w:val="0"/>
              <w:marBottom w:val="0"/>
              <w:divBdr>
                <w:top w:val="none" w:sz="0" w:space="0" w:color="auto"/>
                <w:left w:val="none" w:sz="0" w:space="0" w:color="auto"/>
                <w:bottom w:val="none" w:sz="0" w:space="0" w:color="auto"/>
                <w:right w:val="none" w:sz="0" w:space="0" w:color="auto"/>
              </w:divBdr>
              <w:divsChild>
                <w:div w:id="1562986537">
                  <w:marLeft w:val="0"/>
                  <w:marRight w:val="0"/>
                  <w:marTop w:val="0"/>
                  <w:marBottom w:val="0"/>
                  <w:divBdr>
                    <w:top w:val="none" w:sz="0" w:space="0" w:color="auto"/>
                    <w:left w:val="none" w:sz="0" w:space="0" w:color="auto"/>
                    <w:bottom w:val="none" w:sz="0" w:space="0" w:color="auto"/>
                    <w:right w:val="none" w:sz="0" w:space="0" w:color="auto"/>
                  </w:divBdr>
                  <w:divsChild>
                    <w:div w:id="572928795">
                      <w:marLeft w:val="0"/>
                      <w:marRight w:val="0"/>
                      <w:marTop w:val="0"/>
                      <w:marBottom w:val="0"/>
                      <w:divBdr>
                        <w:top w:val="none" w:sz="0" w:space="0" w:color="auto"/>
                        <w:left w:val="none" w:sz="0" w:space="0" w:color="auto"/>
                        <w:bottom w:val="none" w:sz="0" w:space="0" w:color="auto"/>
                        <w:right w:val="none" w:sz="0" w:space="0" w:color="auto"/>
                      </w:divBdr>
                    </w:div>
                    <w:div w:id="10121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80656">
          <w:marLeft w:val="0"/>
          <w:marRight w:val="0"/>
          <w:marTop w:val="0"/>
          <w:marBottom w:val="0"/>
          <w:divBdr>
            <w:top w:val="none" w:sz="0" w:space="0" w:color="auto"/>
            <w:left w:val="none" w:sz="0" w:space="0" w:color="auto"/>
            <w:bottom w:val="none" w:sz="0" w:space="0" w:color="auto"/>
            <w:right w:val="none" w:sz="0" w:space="0" w:color="auto"/>
          </w:divBdr>
          <w:divsChild>
            <w:div w:id="440303038">
              <w:marLeft w:val="0"/>
              <w:marRight w:val="0"/>
              <w:marTop w:val="0"/>
              <w:marBottom w:val="0"/>
              <w:divBdr>
                <w:top w:val="none" w:sz="0" w:space="0" w:color="auto"/>
                <w:left w:val="none" w:sz="0" w:space="0" w:color="auto"/>
                <w:bottom w:val="none" w:sz="0" w:space="0" w:color="auto"/>
                <w:right w:val="none" w:sz="0" w:space="0" w:color="auto"/>
              </w:divBdr>
              <w:divsChild>
                <w:div w:id="70078901">
                  <w:marLeft w:val="0"/>
                  <w:marRight w:val="0"/>
                  <w:marTop w:val="0"/>
                  <w:marBottom w:val="0"/>
                  <w:divBdr>
                    <w:top w:val="none" w:sz="0" w:space="0" w:color="auto"/>
                    <w:left w:val="none" w:sz="0" w:space="0" w:color="auto"/>
                    <w:bottom w:val="none" w:sz="0" w:space="0" w:color="auto"/>
                    <w:right w:val="none" w:sz="0" w:space="0" w:color="auto"/>
                  </w:divBdr>
                  <w:divsChild>
                    <w:div w:id="670564622">
                      <w:marLeft w:val="0"/>
                      <w:marRight w:val="0"/>
                      <w:marTop w:val="0"/>
                      <w:marBottom w:val="0"/>
                      <w:divBdr>
                        <w:top w:val="none" w:sz="0" w:space="0" w:color="auto"/>
                        <w:left w:val="none" w:sz="0" w:space="0" w:color="auto"/>
                        <w:bottom w:val="none" w:sz="0" w:space="0" w:color="auto"/>
                        <w:right w:val="none" w:sz="0" w:space="0" w:color="auto"/>
                      </w:divBdr>
                    </w:div>
                    <w:div w:id="11862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2549">
          <w:marLeft w:val="0"/>
          <w:marRight w:val="0"/>
          <w:marTop w:val="0"/>
          <w:marBottom w:val="0"/>
          <w:divBdr>
            <w:top w:val="none" w:sz="0" w:space="0" w:color="auto"/>
            <w:left w:val="none" w:sz="0" w:space="0" w:color="auto"/>
            <w:bottom w:val="none" w:sz="0" w:space="0" w:color="auto"/>
            <w:right w:val="none" w:sz="0" w:space="0" w:color="auto"/>
          </w:divBdr>
          <w:divsChild>
            <w:div w:id="1624731487">
              <w:marLeft w:val="0"/>
              <w:marRight w:val="0"/>
              <w:marTop w:val="0"/>
              <w:marBottom w:val="0"/>
              <w:divBdr>
                <w:top w:val="none" w:sz="0" w:space="0" w:color="auto"/>
                <w:left w:val="none" w:sz="0" w:space="0" w:color="auto"/>
                <w:bottom w:val="none" w:sz="0" w:space="0" w:color="auto"/>
                <w:right w:val="none" w:sz="0" w:space="0" w:color="auto"/>
              </w:divBdr>
              <w:divsChild>
                <w:div w:id="1723558271">
                  <w:marLeft w:val="0"/>
                  <w:marRight w:val="0"/>
                  <w:marTop w:val="0"/>
                  <w:marBottom w:val="0"/>
                  <w:divBdr>
                    <w:top w:val="none" w:sz="0" w:space="0" w:color="auto"/>
                    <w:left w:val="none" w:sz="0" w:space="0" w:color="auto"/>
                    <w:bottom w:val="none" w:sz="0" w:space="0" w:color="auto"/>
                    <w:right w:val="none" w:sz="0" w:space="0" w:color="auto"/>
                  </w:divBdr>
                  <w:divsChild>
                    <w:div w:id="514075252">
                      <w:marLeft w:val="0"/>
                      <w:marRight w:val="0"/>
                      <w:marTop w:val="0"/>
                      <w:marBottom w:val="0"/>
                      <w:divBdr>
                        <w:top w:val="none" w:sz="0" w:space="0" w:color="auto"/>
                        <w:left w:val="none" w:sz="0" w:space="0" w:color="auto"/>
                        <w:bottom w:val="none" w:sz="0" w:space="0" w:color="auto"/>
                        <w:right w:val="none" w:sz="0" w:space="0" w:color="auto"/>
                      </w:divBdr>
                    </w:div>
                    <w:div w:id="9618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69841">
          <w:marLeft w:val="0"/>
          <w:marRight w:val="0"/>
          <w:marTop w:val="0"/>
          <w:marBottom w:val="0"/>
          <w:divBdr>
            <w:top w:val="none" w:sz="0" w:space="0" w:color="auto"/>
            <w:left w:val="none" w:sz="0" w:space="0" w:color="auto"/>
            <w:bottom w:val="none" w:sz="0" w:space="0" w:color="auto"/>
            <w:right w:val="none" w:sz="0" w:space="0" w:color="auto"/>
          </w:divBdr>
          <w:divsChild>
            <w:div w:id="563639477">
              <w:marLeft w:val="0"/>
              <w:marRight w:val="0"/>
              <w:marTop w:val="0"/>
              <w:marBottom w:val="0"/>
              <w:divBdr>
                <w:top w:val="none" w:sz="0" w:space="0" w:color="auto"/>
                <w:left w:val="none" w:sz="0" w:space="0" w:color="auto"/>
                <w:bottom w:val="none" w:sz="0" w:space="0" w:color="auto"/>
                <w:right w:val="none" w:sz="0" w:space="0" w:color="auto"/>
              </w:divBdr>
              <w:divsChild>
                <w:div w:id="1758207322">
                  <w:marLeft w:val="0"/>
                  <w:marRight w:val="0"/>
                  <w:marTop w:val="0"/>
                  <w:marBottom w:val="0"/>
                  <w:divBdr>
                    <w:top w:val="none" w:sz="0" w:space="0" w:color="auto"/>
                    <w:left w:val="none" w:sz="0" w:space="0" w:color="auto"/>
                    <w:bottom w:val="none" w:sz="0" w:space="0" w:color="auto"/>
                    <w:right w:val="none" w:sz="0" w:space="0" w:color="auto"/>
                  </w:divBdr>
                  <w:divsChild>
                    <w:div w:id="781387535">
                      <w:marLeft w:val="0"/>
                      <w:marRight w:val="0"/>
                      <w:marTop w:val="0"/>
                      <w:marBottom w:val="0"/>
                      <w:divBdr>
                        <w:top w:val="none" w:sz="0" w:space="0" w:color="auto"/>
                        <w:left w:val="none" w:sz="0" w:space="0" w:color="auto"/>
                        <w:bottom w:val="none" w:sz="0" w:space="0" w:color="auto"/>
                        <w:right w:val="none" w:sz="0" w:space="0" w:color="auto"/>
                      </w:divBdr>
                    </w:div>
                    <w:div w:id="14311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85444">
      <w:bodyDiv w:val="1"/>
      <w:marLeft w:val="0"/>
      <w:marRight w:val="0"/>
      <w:marTop w:val="0"/>
      <w:marBottom w:val="0"/>
      <w:divBdr>
        <w:top w:val="none" w:sz="0" w:space="0" w:color="auto"/>
        <w:left w:val="none" w:sz="0" w:space="0" w:color="auto"/>
        <w:bottom w:val="none" w:sz="0" w:space="0" w:color="auto"/>
        <w:right w:val="none" w:sz="0" w:space="0" w:color="auto"/>
      </w:divBdr>
    </w:div>
    <w:div w:id="1039863876">
      <w:bodyDiv w:val="1"/>
      <w:marLeft w:val="0"/>
      <w:marRight w:val="0"/>
      <w:marTop w:val="0"/>
      <w:marBottom w:val="0"/>
      <w:divBdr>
        <w:top w:val="none" w:sz="0" w:space="0" w:color="auto"/>
        <w:left w:val="none" w:sz="0" w:space="0" w:color="auto"/>
        <w:bottom w:val="none" w:sz="0" w:space="0" w:color="auto"/>
        <w:right w:val="none" w:sz="0" w:space="0" w:color="auto"/>
      </w:divBdr>
      <w:divsChild>
        <w:div w:id="1421826370">
          <w:marLeft w:val="0"/>
          <w:marRight w:val="0"/>
          <w:marTop w:val="0"/>
          <w:marBottom w:val="0"/>
          <w:divBdr>
            <w:top w:val="none" w:sz="0" w:space="0" w:color="auto"/>
            <w:left w:val="none" w:sz="0" w:space="0" w:color="auto"/>
            <w:bottom w:val="none" w:sz="0" w:space="0" w:color="auto"/>
            <w:right w:val="none" w:sz="0" w:space="0" w:color="auto"/>
          </w:divBdr>
          <w:divsChild>
            <w:div w:id="75327264">
              <w:marLeft w:val="0"/>
              <w:marRight w:val="0"/>
              <w:marTop w:val="0"/>
              <w:marBottom w:val="0"/>
              <w:divBdr>
                <w:top w:val="none" w:sz="0" w:space="0" w:color="auto"/>
                <w:left w:val="none" w:sz="0" w:space="0" w:color="auto"/>
                <w:bottom w:val="none" w:sz="0" w:space="0" w:color="auto"/>
                <w:right w:val="none" w:sz="0" w:space="0" w:color="auto"/>
              </w:divBdr>
            </w:div>
          </w:divsChild>
        </w:div>
        <w:div w:id="1739208390">
          <w:marLeft w:val="0"/>
          <w:marRight w:val="0"/>
          <w:marTop w:val="0"/>
          <w:marBottom w:val="0"/>
          <w:divBdr>
            <w:top w:val="none" w:sz="0" w:space="0" w:color="auto"/>
            <w:left w:val="none" w:sz="0" w:space="0" w:color="auto"/>
            <w:bottom w:val="none" w:sz="0" w:space="0" w:color="auto"/>
            <w:right w:val="none" w:sz="0" w:space="0" w:color="auto"/>
          </w:divBdr>
          <w:divsChild>
            <w:div w:id="1018694943">
              <w:marLeft w:val="0"/>
              <w:marRight w:val="0"/>
              <w:marTop w:val="0"/>
              <w:marBottom w:val="0"/>
              <w:divBdr>
                <w:top w:val="none" w:sz="0" w:space="0" w:color="auto"/>
                <w:left w:val="none" w:sz="0" w:space="0" w:color="auto"/>
                <w:bottom w:val="none" w:sz="0" w:space="0" w:color="auto"/>
                <w:right w:val="none" w:sz="0" w:space="0" w:color="auto"/>
              </w:divBdr>
            </w:div>
          </w:divsChild>
        </w:div>
        <w:div w:id="1752501657">
          <w:marLeft w:val="0"/>
          <w:marRight w:val="0"/>
          <w:marTop w:val="0"/>
          <w:marBottom w:val="0"/>
          <w:divBdr>
            <w:top w:val="none" w:sz="0" w:space="0" w:color="auto"/>
            <w:left w:val="none" w:sz="0" w:space="0" w:color="auto"/>
            <w:bottom w:val="none" w:sz="0" w:space="0" w:color="auto"/>
            <w:right w:val="none" w:sz="0" w:space="0" w:color="auto"/>
          </w:divBdr>
          <w:divsChild>
            <w:div w:id="17518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ibex.com.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www.natureadventureclub.pk/"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2025-12-07T10:37:00Z</dcterms:created>
  <dcterms:modified xsi:type="dcterms:W3CDTF">2025-12-07T10:37:00Z</dcterms:modified>
</cp:coreProperties>
</file>