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D5B4" w14:textId="4EF75CC9" w:rsidR="00F53A06" w:rsidRDefault="00F53A06" w:rsidP="00F53A06">
      <w:pPr>
        <w:jc w:val="center"/>
        <w:rPr>
          <w:rFonts w:ascii="Times New Roman" w:hAnsi="Times New Roman" w:cs="Times New Roman"/>
          <w:sz w:val="96"/>
          <w:szCs w:val="96"/>
        </w:rPr>
      </w:pPr>
      <w:r w:rsidRPr="00F53A06">
        <w:rPr>
          <w:rFonts w:ascii="Times New Roman" w:hAnsi="Times New Roman" w:cs="Times New Roman"/>
          <w:sz w:val="96"/>
          <w:szCs w:val="96"/>
          <w:u w:val="single"/>
        </w:rPr>
        <w:t>JDBC</w:t>
      </w:r>
    </w:p>
    <w:p w14:paraId="02AF6EFA" w14:textId="305CB0FE" w:rsidR="00F53A06" w:rsidRDefault="00F53A06" w:rsidP="00F53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Drivers</w:t>
      </w:r>
    </w:p>
    <w:p w14:paraId="6EFEDE15" w14:textId="399B7A18" w:rsidR="00F53A06" w:rsidRDefault="00F53A06" w:rsidP="00F53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types of drivers:</w:t>
      </w:r>
    </w:p>
    <w:p w14:paraId="1CA7CB87" w14:textId="06A2826A" w:rsidR="00F53A06" w:rsidRDefault="00F53A06" w:rsidP="00CE11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JDBC-ODBC bridge driver</w:t>
      </w:r>
    </w:p>
    <w:p w14:paraId="2371CF03" w14:textId="05F4B1D5" w:rsidR="00F53A06" w:rsidRDefault="00F53A06" w:rsidP="00CE11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Native API driver (partially Java driver)</w:t>
      </w:r>
    </w:p>
    <w:p w14:paraId="1756F200" w14:textId="0F86B029" w:rsidR="00F53A06" w:rsidRDefault="00F53A06" w:rsidP="00CE11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Protocol driver (fully Java driver)</w:t>
      </w:r>
    </w:p>
    <w:p w14:paraId="0638F600" w14:textId="6BBF0A98" w:rsidR="00F53A06" w:rsidRDefault="00F53A06" w:rsidP="00CE11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 driver (fully Java driver) – most often used</w:t>
      </w:r>
    </w:p>
    <w:p w14:paraId="1B0666F3" w14:textId="248AB97D" w:rsidR="00F53A06" w:rsidRDefault="00F53A06" w:rsidP="00F53A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thin driver converts JDBC calls directly into the vendor-specific database protocol</w:t>
      </w:r>
    </w:p>
    <w:p w14:paraId="78FAC813" w14:textId="3AE5AA61" w:rsidR="00F53A06" w:rsidRDefault="00F53A06" w:rsidP="00F53A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is why it is known as thin driver</w:t>
      </w:r>
    </w:p>
    <w:p w14:paraId="17C627DA" w14:textId="1A79A7D8" w:rsidR="00F53A06" w:rsidRDefault="00F53A06" w:rsidP="00F53A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fully written in Java language</w:t>
      </w:r>
    </w:p>
    <w:p w14:paraId="4828CC9B" w14:textId="4EFCFC29" w:rsidR="00F53A06" w:rsidRDefault="00F53A06" w:rsidP="00F53A06">
      <w:pPr>
        <w:rPr>
          <w:rFonts w:ascii="Times New Roman" w:hAnsi="Times New Roman" w:cs="Times New Roman"/>
          <w:sz w:val="28"/>
          <w:szCs w:val="28"/>
        </w:rPr>
      </w:pPr>
    </w:p>
    <w:p w14:paraId="471EF5BC" w14:textId="51F9A1FD" w:rsidR="001E5BC8" w:rsidRDefault="00F53A06" w:rsidP="00F53A0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Steps to connect Java app to Database</w:t>
      </w:r>
    </w:p>
    <w:p w14:paraId="542E6606" w14:textId="77777777" w:rsidR="001E5BC8" w:rsidRPr="001E5BC8" w:rsidRDefault="001E5BC8" w:rsidP="001E5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Load the dependency into pom.xml file</w:t>
      </w:r>
    </w:p>
    <w:p w14:paraId="130CC63B" w14:textId="77777777" w:rsidR="001E5BC8" w:rsidRPr="001E5BC8" w:rsidRDefault="001E5BC8" w:rsidP="001E5B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Dependencies can usually be found by typing in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maven dependency”</w:t>
      </w:r>
    </w:p>
    <w:p w14:paraId="6C1D74F0" w14:textId="77777777" w:rsidR="001E5BC8" w:rsidRPr="00AB67BE" w:rsidRDefault="001E5BC8" w:rsidP="001E5B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In our case it’s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 just type in the name of whatever database you are using</w:t>
      </w:r>
    </w:p>
    <w:p w14:paraId="70C84F22" w14:textId="77777777" w:rsidR="001E5BC8" w:rsidRDefault="001E5BC8" w:rsidP="00F53A0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81D66A5" w14:textId="78734E54" w:rsidR="00F53A06" w:rsidRPr="00CE118A" w:rsidRDefault="00F53A06" w:rsidP="00CE1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Load an appropriate driver (by using maven)</w:t>
      </w:r>
    </w:p>
    <w:p w14:paraId="7A90D3C3" w14:textId="79A81F34" w:rsidR="00CE118A" w:rsidRPr="00CE118A" w:rsidRDefault="00CE118A" w:rsidP="00CE11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Search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google for “PostgreSQL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maven driver”</w:t>
      </w:r>
    </w:p>
    <w:p w14:paraId="756E0AC3" w14:textId="41C218CF" w:rsidR="00CE118A" w:rsidRPr="00CE118A" w:rsidRDefault="00CE118A" w:rsidP="00CE11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This will go in between the &lt;dependencies&gt;&lt;/dependencies&gt; tag in the pom.xml file</w:t>
      </w:r>
    </w:p>
    <w:p w14:paraId="4E3E8E0C" w14:textId="10A37E2F" w:rsidR="00CE118A" w:rsidRPr="00CE118A" w:rsidRDefault="00CE118A" w:rsidP="00CE11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In your Java class you will write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CE118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E118A">
        <w:rPr>
          <w:rFonts w:ascii="Times New Roman" w:hAnsi="Times New Roman" w:cs="Times New Roman"/>
          <w:sz w:val="28"/>
          <w:szCs w:val="28"/>
        </w:rPr>
        <w:t>org.postgresql.Driver</w:t>
      </w:r>
      <w:proofErr w:type="spellEnd"/>
      <w:r w:rsidRPr="00CE118A">
        <w:rPr>
          <w:rFonts w:ascii="Times New Roman" w:hAnsi="Times New Roman" w:cs="Times New Roman"/>
          <w:sz w:val="28"/>
          <w:szCs w:val="28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B2C94BB" w14:textId="5C3814DB" w:rsidR="00CE118A" w:rsidRPr="00CE118A" w:rsidRDefault="00CE118A" w:rsidP="00CE118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This will throw a checked exception, either use ‘</w:t>
      </w:r>
      <w:proofErr w:type="gramStart"/>
      <w:r>
        <w:rPr>
          <w:rFonts w:ascii="Times New Roman" w:hAnsi="Times New Roman" w:cs="Times New Roman"/>
          <w:sz w:val="28"/>
          <w:szCs w:val="28"/>
        </w:rPr>
        <w:t>throws’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or a try/catch block</w:t>
      </w:r>
    </w:p>
    <w:p w14:paraId="7062130B" w14:textId="01365DC7" w:rsidR="00CE118A" w:rsidRPr="0073785B" w:rsidRDefault="00CE118A" w:rsidP="00CE1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Create a connection</w:t>
      </w:r>
    </w:p>
    <w:p w14:paraId="1DB83931" w14:textId="1D673C95" w:rsidR="0073785B" w:rsidRPr="0073785B" w:rsidRDefault="0073785B" w:rsidP="007378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Use the Connection interface to create a connection</w:t>
      </w:r>
    </w:p>
    <w:p w14:paraId="1C8BD6E7" w14:textId="332043BB" w:rsidR="0073785B" w:rsidRPr="0073785B" w:rsidRDefault="0073785B" w:rsidP="0073785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In you Java class write Connection conn = </w:t>
      </w:r>
      <w:proofErr w:type="spellStart"/>
      <w:r>
        <w:rPr>
          <w:rFonts w:ascii="Times New Roman" w:hAnsi="Times New Roman" w:cs="Times New Roman"/>
          <w:sz w:val="28"/>
          <w:szCs w:val="28"/>
        </w:rPr>
        <w:t>DriverManager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url,username,password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7D3265C" w14:textId="39BA3F0A" w:rsidR="0073785B" w:rsidRPr="008C54F4" w:rsidRDefault="0073785B" w:rsidP="0073785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This will throw a checked exception, either use ‘</w:t>
      </w:r>
      <w:proofErr w:type="gramStart"/>
      <w:r>
        <w:rPr>
          <w:rFonts w:ascii="Times New Roman" w:hAnsi="Times New Roman" w:cs="Times New Roman"/>
          <w:sz w:val="28"/>
          <w:szCs w:val="28"/>
        </w:rPr>
        <w:t>throws’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or a try/catch block</w:t>
      </w:r>
    </w:p>
    <w:p w14:paraId="391140AB" w14:textId="3DFEBE6D" w:rsidR="008C54F4" w:rsidRPr="008C54F4" w:rsidRDefault="008C54F4" w:rsidP="008C5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Create the statement</w:t>
      </w:r>
    </w:p>
    <w:p w14:paraId="70DC3030" w14:textId="0554C9EF" w:rsidR="008C54F4" w:rsidRPr="008C54F4" w:rsidRDefault="008C54F4" w:rsidP="008C54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Statement:</w:t>
      </w:r>
    </w:p>
    <w:p w14:paraId="663DEF27" w14:textId="59059A87" w:rsidR="008C54F4" w:rsidRPr="008C54F4" w:rsidRDefault="008C54F4" w:rsidP="008C54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Statement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conn.createStatement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70617E4" w14:textId="79D7210B" w:rsidR="008C54F4" w:rsidRPr="008C54F4" w:rsidRDefault="008C54F4" w:rsidP="008C54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PreparedStatement</w:t>
      </w:r>
    </w:p>
    <w:p w14:paraId="4D1B981C" w14:textId="1428FE20" w:rsidR="008C54F4" w:rsidRPr="008C54F4" w:rsidRDefault="008C54F4" w:rsidP="008C54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PreparedStatement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pstmt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conn.prepareStatement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BB18557" w14:textId="13288393" w:rsidR="00C50E4F" w:rsidRPr="00C50E4F" w:rsidRDefault="00C50E4F" w:rsidP="00C50E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Execute SQL Statements (Statement) / Pre-compiled SQL Statements (PreparedStatement)</w:t>
      </w:r>
    </w:p>
    <w:p w14:paraId="010E9B1C" w14:textId="6F8CB299" w:rsidR="00C50E4F" w:rsidRPr="00C50E4F" w:rsidRDefault="00C50E4F" w:rsidP="00C50E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Statement</w:t>
      </w:r>
    </w:p>
    <w:p w14:paraId="03AC9B63" w14:textId="042174EF" w:rsidR="00C50E4F" w:rsidRPr="00C50E4F" w:rsidRDefault="00C50E4F" w:rsidP="00C50E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For SELECT statement execute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executeQuery</w:t>
      </w:r>
      <w:proofErr w:type="spellEnd"/>
      <w:r>
        <w:rPr>
          <w:rFonts w:ascii="Times New Roman" w:hAnsi="Times New Roman" w:cs="Times New Roman"/>
          <w:sz w:val="28"/>
          <w:szCs w:val="28"/>
        </w:rPr>
        <w:t>()’ method (DQL)</w:t>
      </w:r>
    </w:p>
    <w:p w14:paraId="30DC08FD" w14:textId="025D95FE" w:rsidR="00C50E4F" w:rsidRPr="00F17A09" w:rsidRDefault="00C50E4F" w:rsidP="00C50E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For INSERT / UPDATE statement execute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executeUpdate</w:t>
      </w:r>
      <w:proofErr w:type="spellEnd"/>
      <w:r>
        <w:rPr>
          <w:rFonts w:ascii="Times New Roman" w:hAnsi="Times New Roman" w:cs="Times New Roman"/>
          <w:sz w:val="28"/>
          <w:szCs w:val="28"/>
        </w:rPr>
        <w:t>()’ method (DML)</w:t>
      </w:r>
    </w:p>
    <w:p w14:paraId="5B4FF409" w14:textId="0089FA74" w:rsidR="00F17A09" w:rsidRPr="00C50E4F" w:rsidRDefault="00F17A09" w:rsidP="00C50E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For CREATE / ALTER / DROP statement execute ‘execute()’ method (DDL)</w:t>
      </w:r>
    </w:p>
    <w:p w14:paraId="2A926C33" w14:textId="144C55C7" w:rsidR="00C50E4F" w:rsidRPr="00C50E4F" w:rsidRDefault="00C50E4F" w:rsidP="00C50E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PreparedStatement</w:t>
      </w:r>
    </w:p>
    <w:p w14:paraId="4F836FAF" w14:textId="62B82574" w:rsidR="00C50E4F" w:rsidRPr="00C50E4F" w:rsidRDefault="00C50E4F" w:rsidP="00C50E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Execute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prepareStatement</w:t>
      </w:r>
      <w:proofErr w:type="spellEnd"/>
      <w:r>
        <w:rPr>
          <w:rFonts w:ascii="Times New Roman" w:hAnsi="Times New Roman" w:cs="Times New Roman"/>
          <w:sz w:val="28"/>
          <w:szCs w:val="28"/>
        </w:rPr>
        <w:t>()’ method</w:t>
      </w:r>
    </w:p>
    <w:p w14:paraId="4D81C82E" w14:textId="4229F33B" w:rsidR="00C50E4F" w:rsidRPr="00C50E4F" w:rsidRDefault="00C50E4F" w:rsidP="00C50E4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Then execute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pstmt.method</w:t>
      </w:r>
      <w:proofErr w:type="spellEnd"/>
      <w:r>
        <w:rPr>
          <w:rFonts w:ascii="Times New Roman" w:hAnsi="Times New Roman" w:cs="Times New Roman"/>
          <w:sz w:val="28"/>
          <w:szCs w:val="28"/>
        </w:rPr>
        <w:t>(Placeholder position, value to insert)’</w:t>
      </w:r>
    </w:p>
    <w:p w14:paraId="19F35AFF" w14:textId="5D6BCF73" w:rsidR="00CD5305" w:rsidRPr="00CD5305" w:rsidRDefault="00C50E4F" w:rsidP="00CD530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Then execute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pstmt.executeUpdate</w:t>
      </w:r>
      <w:proofErr w:type="spellEnd"/>
      <w:r>
        <w:rPr>
          <w:rFonts w:ascii="Times New Roman" w:hAnsi="Times New Roman" w:cs="Times New Roman"/>
          <w:sz w:val="28"/>
          <w:szCs w:val="28"/>
        </w:rPr>
        <w:t>()’ method</w:t>
      </w:r>
    </w:p>
    <w:p w14:paraId="0C024613" w14:textId="4EB2B049" w:rsidR="00CD5305" w:rsidRPr="00CD5305" w:rsidRDefault="00CD5305" w:rsidP="00CD53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Methods and return types</w:t>
      </w:r>
    </w:p>
    <w:p w14:paraId="3821B590" w14:textId="2D14BBF2" w:rsidR="00CD5305" w:rsidRPr="00CD5305" w:rsidRDefault="00CD5305" w:rsidP="00CD53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stat.executeQuery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ab/>
        <w:t>-DQL</w:t>
      </w:r>
    </w:p>
    <w:p w14:paraId="17A294F8" w14:textId="77777777" w:rsidR="00CD5305" w:rsidRPr="00CD5305" w:rsidRDefault="00CD5305" w:rsidP="00CD53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stat.executeUpdate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ab/>
        <w:t>-DML</w:t>
      </w:r>
    </w:p>
    <w:p w14:paraId="0F7AF228" w14:textId="5021864D" w:rsidR="00CD5305" w:rsidRPr="008C54F4" w:rsidRDefault="00CD5305" w:rsidP="00CD53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stat.execute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-DDL</w:t>
      </w:r>
    </w:p>
    <w:p w14:paraId="312A2AD7" w14:textId="3EA2A48D" w:rsidR="008C54F4" w:rsidRPr="00AB67BE" w:rsidRDefault="00AB67BE" w:rsidP="008C5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Store the results</w:t>
      </w:r>
    </w:p>
    <w:p w14:paraId="008F7D75" w14:textId="05E19C45" w:rsidR="00AB67BE" w:rsidRPr="00AB67BE" w:rsidRDefault="00AB67BE" w:rsidP="00AB67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 = </w:t>
      </w:r>
      <w:proofErr w:type="spellStart"/>
      <w:r>
        <w:rPr>
          <w:rFonts w:ascii="Times New Roman" w:hAnsi="Times New Roman" w:cs="Times New Roman"/>
          <w:sz w:val="28"/>
          <w:szCs w:val="28"/>
        </w:rPr>
        <w:t>stmt.executeQuery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(SELECT *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public.product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B34C5E7" w14:textId="5F92E777" w:rsidR="00AB67BE" w:rsidRPr="00AB67BE" w:rsidRDefault="00AB67BE" w:rsidP="00AB6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Loop through the result</w:t>
      </w:r>
    </w:p>
    <w:p w14:paraId="51761028" w14:textId="77777777" w:rsidR="00AB67BE" w:rsidRPr="00AB67BE" w:rsidRDefault="00AB67BE" w:rsidP="00AB67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>
        <w:rPr>
          <w:rFonts w:ascii="Times New Roman" w:hAnsi="Times New Roman" w:cs="Times New Roman"/>
          <w:sz w:val="28"/>
          <w:szCs w:val="28"/>
        </w:rPr>
        <w:t>res.next</w:t>
      </w:r>
      <w:proofErr w:type="spellEnd"/>
      <w:r>
        <w:rPr>
          <w:rFonts w:ascii="Times New Roman" w:hAnsi="Times New Roman" w:cs="Times New Roman"/>
          <w:sz w:val="28"/>
          <w:szCs w:val="28"/>
        </w:rPr>
        <w:t>()) {</w:t>
      </w:r>
    </w:p>
    <w:p w14:paraId="6A4FF8D0" w14:textId="5A230EDF" w:rsidR="00AB67BE" w:rsidRDefault="00AB67BE" w:rsidP="00AB67B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res.getInt</w:t>
      </w:r>
      <w:proofErr w:type="spellEnd"/>
      <w:r>
        <w:rPr>
          <w:rFonts w:ascii="Times New Roman" w:hAnsi="Times New Roman" w:cs="Times New Roman"/>
          <w:sz w:val="28"/>
          <w:szCs w:val="28"/>
        </w:rPr>
        <w:t>(columnIndex:1 + “ “)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84E2C19" w14:textId="62464031" w:rsidR="00AB67BE" w:rsidRDefault="00AB67BE" w:rsidP="00AB67B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res.getString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(columnIndex3 + “ “)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DC20BDF" w14:textId="3B7C2076" w:rsidR="00AB67BE" w:rsidRPr="00AB67BE" w:rsidRDefault="00AB67BE" w:rsidP="00AB67B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res.getString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(columnIndex:3 + “ “)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5270E54" w14:textId="6C2FFDAD" w:rsidR="00AB67BE" w:rsidRDefault="00AB67BE" w:rsidP="00AB67B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B67BE">
        <w:rPr>
          <w:rFonts w:ascii="Times New Roman" w:hAnsi="Times New Roman" w:cs="Times New Roman"/>
          <w:sz w:val="28"/>
          <w:szCs w:val="28"/>
        </w:rPr>
        <w:t>}</w:t>
      </w:r>
    </w:p>
    <w:p w14:paraId="61112B77" w14:textId="77777777" w:rsidR="00AB67BE" w:rsidRPr="00AB67BE" w:rsidRDefault="00AB67BE" w:rsidP="00AB6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Close the connection</w:t>
      </w:r>
    </w:p>
    <w:p w14:paraId="6ABD6B5D" w14:textId="77777777" w:rsidR="00AB67BE" w:rsidRPr="00AB67BE" w:rsidRDefault="00AB67BE" w:rsidP="00AB67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stmt.close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FCCC7A4" w14:textId="516D97C5" w:rsidR="00AB67BE" w:rsidRPr="002A42E1" w:rsidRDefault="00AB67BE" w:rsidP="00AB67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46440EC" w14:textId="08008D39" w:rsidR="002A42E1" w:rsidRDefault="002A42E1" w:rsidP="002A4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Difference between Statement and PreparedStatement</w:t>
      </w:r>
    </w:p>
    <w:p w14:paraId="183669B3" w14:textId="50734C71" w:rsidR="002A42E1" w:rsidRDefault="002A42E1" w:rsidP="002A4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are used for accessing the database</w:t>
      </w:r>
    </w:p>
    <w:p w14:paraId="72486543" w14:textId="77801812" w:rsidR="002A42E1" w:rsidRDefault="002A42E1" w:rsidP="002A42E1">
      <w:pPr>
        <w:rPr>
          <w:rFonts w:ascii="Times New Roman" w:hAnsi="Times New Roman" w:cs="Times New Roman"/>
          <w:sz w:val="28"/>
          <w:szCs w:val="28"/>
        </w:rPr>
      </w:pPr>
      <w:r w:rsidRPr="002A42E1">
        <w:rPr>
          <w:rFonts w:ascii="Times New Roman" w:hAnsi="Times New Roman" w:cs="Times New Roman"/>
          <w:sz w:val="28"/>
          <w:szCs w:val="28"/>
          <w:u w:val="single"/>
        </w:rPr>
        <w:t>Statement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A42E1">
        <w:rPr>
          <w:rFonts w:ascii="Times New Roman" w:hAnsi="Times New Roman" w:cs="Times New Roman"/>
          <w:sz w:val="28"/>
          <w:szCs w:val="28"/>
          <w:u w:val="single"/>
        </w:rPr>
        <w:t>PreparedStatement</w:t>
      </w:r>
    </w:p>
    <w:p w14:paraId="082865CD" w14:textId="59D3212D" w:rsidR="002A42E1" w:rsidRDefault="002A42E1" w:rsidP="008C56A2">
      <w:pPr>
        <w:ind w:left="5760" w:hanging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if SQL query executed only once </w:t>
      </w:r>
      <w:r>
        <w:rPr>
          <w:rFonts w:ascii="Times New Roman" w:hAnsi="Times New Roman" w:cs="Times New Roman"/>
          <w:sz w:val="28"/>
          <w:szCs w:val="28"/>
        </w:rPr>
        <w:tab/>
        <w:t>Use if SQL query executed multiple times</w:t>
      </w:r>
    </w:p>
    <w:p w14:paraId="13ACA0A7" w14:textId="1EF85996" w:rsidR="008C56A2" w:rsidRDefault="008C56A2" w:rsidP="008C56A2">
      <w:pPr>
        <w:ind w:left="5760" w:hanging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Can’t pass parameters at runtime</w:t>
      </w:r>
      <w:r>
        <w:rPr>
          <w:rFonts w:ascii="Times New Roman" w:hAnsi="Times New Roman" w:cs="Times New Roman"/>
          <w:sz w:val="28"/>
          <w:szCs w:val="28"/>
        </w:rPr>
        <w:tab/>
        <w:t>Can pass parameters at runtime</w:t>
      </w:r>
    </w:p>
    <w:p w14:paraId="22878C36" w14:textId="1F28EA8B" w:rsidR="008C56A2" w:rsidRDefault="008C56A2" w:rsidP="002D41EE">
      <w:pPr>
        <w:ind w:left="5760" w:hanging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CREATE/ALTER/DROP</w:t>
      </w:r>
      <w:r>
        <w:rPr>
          <w:rFonts w:ascii="Times New Roman" w:hAnsi="Times New Roman" w:cs="Times New Roman"/>
          <w:sz w:val="28"/>
          <w:szCs w:val="28"/>
        </w:rPr>
        <w:tab/>
        <w:t>Used for queries to be executed multiple times</w:t>
      </w:r>
    </w:p>
    <w:p w14:paraId="7FBAAA56" w14:textId="0FC7C307" w:rsidR="002D41EE" w:rsidRDefault="002D41EE" w:rsidP="002D41EE">
      <w:pPr>
        <w:ind w:left="5760" w:hanging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DDL statements</w:t>
      </w:r>
      <w:r>
        <w:rPr>
          <w:rFonts w:ascii="Times New Roman" w:hAnsi="Times New Roman" w:cs="Times New Roman"/>
          <w:sz w:val="28"/>
          <w:szCs w:val="28"/>
        </w:rPr>
        <w:tab/>
        <w:t>Used for any SQL query</w:t>
      </w:r>
    </w:p>
    <w:p w14:paraId="39CBDE1B" w14:textId="105FE098" w:rsidR="008C56A2" w:rsidRDefault="008C56A2" w:rsidP="008C56A2">
      <w:pPr>
        <w:ind w:left="5760" w:hanging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 performance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Better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performance than Statement</w:t>
      </w:r>
    </w:p>
    <w:p w14:paraId="4937DB12" w14:textId="39C2D654" w:rsidR="008C56A2" w:rsidRDefault="008C56A2" w:rsidP="008C56A2">
      <w:pPr>
        <w:ind w:left="5760" w:hanging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 interface</w:t>
      </w:r>
      <w:r>
        <w:rPr>
          <w:rFonts w:ascii="Times New Roman" w:hAnsi="Times New Roman" w:cs="Times New Roman"/>
          <w:sz w:val="28"/>
          <w:szCs w:val="28"/>
        </w:rPr>
        <w:tab/>
        <w:t>Extends Statement interface</w:t>
      </w:r>
    </w:p>
    <w:p w14:paraId="02A52F08" w14:textId="70B18AC5" w:rsidR="008C56A2" w:rsidRDefault="008C56A2" w:rsidP="008C56A2">
      <w:pPr>
        <w:ind w:left="5760" w:hanging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normal SQL queries</w:t>
      </w:r>
      <w:r>
        <w:rPr>
          <w:rFonts w:ascii="Times New Roman" w:hAnsi="Times New Roman" w:cs="Times New Roman"/>
          <w:sz w:val="28"/>
          <w:szCs w:val="28"/>
        </w:rPr>
        <w:tab/>
        <w:t>Used for dynamic SQL queries</w:t>
      </w:r>
    </w:p>
    <w:p w14:paraId="6625A179" w14:textId="70BFB415" w:rsidR="008C56A2" w:rsidRDefault="008C56A2" w:rsidP="008C56A2">
      <w:pPr>
        <w:ind w:left="5760" w:hanging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Can’t read binary data</w:t>
      </w:r>
      <w:r>
        <w:rPr>
          <w:rFonts w:ascii="Times New Roman" w:hAnsi="Times New Roman" w:cs="Times New Roman"/>
          <w:sz w:val="28"/>
          <w:szCs w:val="28"/>
        </w:rPr>
        <w:tab/>
        <w:t>Can read binary data</w:t>
      </w:r>
    </w:p>
    <w:p w14:paraId="59857A0C" w14:textId="7E3D93B4" w:rsidR="002D41EE" w:rsidRDefault="002D41EE" w:rsidP="002D41EE">
      <w:pPr>
        <w:ind w:left="5760" w:hanging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Can’t write binary data</w:t>
      </w:r>
      <w:r>
        <w:rPr>
          <w:rFonts w:ascii="Times New Roman" w:hAnsi="Times New Roman" w:cs="Times New Roman"/>
          <w:sz w:val="28"/>
          <w:szCs w:val="28"/>
        </w:rPr>
        <w:tab/>
        <w:t>Can write binary data</w:t>
      </w:r>
    </w:p>
    <w:p w14:paraId="0823D0E2" w14:textId="45D9580D" w:rsidR="00AB67BE" w:rsidRPr="002D6FDA" w:rsidRDefault="002D41EE" w:rsidP="002D6FDA">
      <w:pPr>
        <w:ind w:left="5760" w:hanging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binary protocol used for communication</w:t>
      </w:r>
      <w:r>
        <w:rPr>
          <w:rFonts w:ascii="Times New Roman" w:hAnsi="Times New Roman" w:cs="Times New Roman"/>
          <w:sz w:val="28"/>
          <w:szCs w:val="28"/>
        </w:rPr>
        <w:tab/>
        <w:t>Binary protocol used for communication</w:t>
      </w:r>
    </w:p>
    <w:p w14:paraId="54EBAFF1" w14:textId="39648018" w:rsidR="00AB67BE" w:rsidRPr="00AB67BE" w:rsidRDefault="00AB67BE" w:rsidP="00AB67B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AB67BE" w:rsidRPr="00AB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69E"/>
    <w:multiLevelType w:val="hybridMultilevel"/>
    <w:tmpl w:val="A22624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80030"/>
    <w:multiLevelType w:val="hybridMultilevel"/>
    <w:tmpl w:val="47B2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36522"/>
    <w:multiLevelType w:val="hybridMultilevel"/>
    <w:tmpl w:val="4D6444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D0CAF"/>
    <w:multiLevelType w:val="hybridMultilevel"/>
    <w:tmpl w:val="3EA8FC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22814"/>
    <w:multiLevelType w:val="hybridMultilevel"/>
    <w:tmpl w:val="DAC452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192977">
    <w:abstractNumId w:val="1"/>
  </w:num>
  <w:num w:numId="2" w16cid:durableId="2065178814">
    <w:abstractNumId w:val="4"/>
  </w:num>
  <w:num w:numId="3" w16cid:durableId="280769274">
    <w:abstractNumId w:val="2"/>
  </w:num>
  <w:num w:numId="4" w16cid:durableId="1567257267">
    <w:abstractNumId w:val="3"/>
  </w:num>
  <w:num w:numId="5" w16cid:durableId="213740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06"/>
    <w:rsid w:val="00070522"/>
    <w:rsid w:val="001E5BC8"/>
    <w:rsid w:val="002A42E1"/>
    <w:rsid w:val="002D41EE"/>
    <w:rsid w:val="002D6FDA"/>
    <w:rsid w:val="0048369F"/>
    <w:rsid w:val="005119D4"/>
    <w:rsid w:val="0073785B"/>
    <w:rsid w:val="0085001C"/>
    <w:rsid w:val="008C54F4"/>
    <w:rsid w:val="008C56A2"/>
    <w:rsid w:val="008E40A0"/>
    <w:rsid w:val="009B2CC7"/>
    <w:rsid w:val="00AB67BE"/>
    <w:rsid w:val="00C50E4F"/>
    <w:rsid w:val="00CD5305"/>
    <w:rsid w:val="00CE118A"/>
    <w:rsid w:val="00F17A09"/>
    <w:rsid w:val="00F5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F1BF"/>
  <w15:chartTrackingRefBased/>
  <w15:docId w15:val="{E935F993-79E6-47A7-9D01-963A8E13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9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Zohair</dc:creator>
  <cp:keywords/>
  <dc:description/>
  <cp:lastModifiedBy>Zohair</cp:lastModifiedBy>
  <cp:revision>11</cp:revision>
  <dcterms:created xsi:type="dcterms:W3CDTF">2022-05-19T05:20:00Z</dcterms:created>
  <dcterms:modified xsi:type="dcterms:W3CDTF">2022-05-21T01:21:00Z</dcterms:modified>
</cp:coreProperties>
</file>