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2999A3" w14:textId="77777777" w:rsidR="00A03825" w:rsidRDefault="00A03825" w:rsidP="004C5B93">
      <w:pPr>
        <w:pStyle w:val="PlainText"/>
        <w:jc w:val="both"/>
        <w:rPr>
          <w:lang w:val="fr-FR"/>
        </w:rPr>
      </w:pPr>
    </w:p>
    <w:p w14:paraId="3DF7ACA0" w14:textId="3955EE0C" w:rsidR="00A03825" w:rsidRPr="00F71817" w:rsidRDefault="581DB6C4" w:rsidP="004C5B93">
      <w:pPr>
        <w:pStyle w:val="PlainText"/>
        <w:jc w:val="both"/>
        <w:rPr>
          <w:rFonts w:ascii="Calibri" w:eastAsia="Calibri" w:hAnsi="Calibri" w:cs="Calibri"/>
          <w:b/>
          <w:bCs/>
          <w:sz w:val="22"/>
          <w:szCs w:val="22"/>
          <w:lang w:val="fr-FR"/>
        </w:rPr>
      </w:pPr>
      <w:r w:rsidRPr="00F71817">
        <w:rPr>
          <w:rFonts w:ascii="Calibri" w:eastAsia="Calibri" w:hAnsi="Calibri" w:cs="Calibri"/>
          <w:b/>
          <w:bCs/>
          <w:sz w:val="22"/>
          <w:szCs w:val="22"/>
        </w:rPr>
        <w:t>Athreya</w:t>
      </w:r>
      <w:r w:rsidR="004C5B93" w:rsidRPr="00F71817">
        <w:rPr>
          <w:rFonts w:ascii="Calibri" w:eastAsia="Calibri" w:hAnsi="Calibri" w:cs="Calibri"/>
          <w:b/>
          <w:bCs/>
          <w:sz w:val="22"/>
          <w:szCs w:val="22"/>
        </w:rPr>
        <w:t xml:space="preserve"> Sunki</w:t>
      </w:r>
    </w:p>
    <w:p w14:paraId="3EA00742" w14:textId="77777777" w:rsidR="00F71817" w:rsidRPr="00F71817" w:rsidRDefault="00F71817" w:rsidP="004C5B93">
      <w:pPr>
        <w:jc w:val="both"/>
        <w:rPr>
          <w:rFonts w:ascii="Calibri" w:hAnsi="Calibri" w:cs="Calibri"/>
          <w:b/>
          <w:color w:val="222222"/>
          <w:sz w:val="22"/>
          <w:szCs w:val="22"/>
          <w:lang w:val="en-IN" w:eastAsia="en-IN"/>
        </w:rPr>
      </w:pPr>
      <w:r w:rsidRPr="00F71817">
        <w:rPr>
          <w:rFonts w:ascii="Calibri" w:hAnsi="Calibri" w:cs="Calibri"/>
          <w:b/>
          <w:color w:val="222222"/>
          <w:sz w:val="22"/>
          <w:szCs w:val="22"/>
          <w:lang w:val="en-IN" w:eastAsia="en-IN"/>
        </w:rPr>
        <w:t>(551) 888-3452</w:t>
      </w:r>
    </w:p>
    <w:p w14:paraId="44F61143" w14:textId="6CF99A44" w:rsidR="00A03825" w:rsidRDefault="0973CB76" w:rsidP="004C5B93">
      <w:pPr>
        <w:jc w:val="both"/>
        <w:rPr>
          <w:rFonts w:ascii="Calibri" w:eastAsia="Calibri" w:hAnsi="Calibri" w:cs="Calibri"/>
          <w:b/>
          <w:bCs/>
          <w:sz w:val="22"/>
          <w:szCs w:val="22"/>
        </w:rPr>
      </w:pPr>
      <w:r w:rsidRPr="5165AFF4">
        <w:rPr>
          <w:rFonts w:ascii="Calibri" w:eastAsia="Calibri" w:hAnsi="Calibri" w:cs="Calibri"/>
          <w:b/>
          <w:bCs/>
          <w:sz w:val="22"/>
          <w:szCs w:val="22"/>
        </w:rPr>
        <w:t>Email:</w:t>
      </w:r>
      <w:r w:rsidR="68538303" w:rsidRPr="5165AFF4">
        <w:rPr>
          <w:rFonts w:ascii="Calibri" w:eastAsia="Calibri" w:hAnsi="Calibri" w:cs="Calibri"/>
          <w:b/>
          <w:bCs/>
          <w:sz w:val="22"/>
          <w:szCs w:val="22"/>
        </w:rPr>
        <w:t xml:space="preserve"> </w:t>
      </w:r>
      <w:hyperlink r:id="rId7" w:history="1">
        <w:r w:rsidR="004C5B93" w:rsidRPr="00BF651B">
          <w:rPr>
            <w:rStyle w:val="Hyperlink"/>
            <w:rFonts w:ascii="Calibri" w:eastAsia="Calibri" w:hAnsi="Calibri" w:cs="Calibri"/>
            <w:b/>
            <w:bCs/>
            <w:sz w:val="22"/>
            <w:szCs w:val="22"/>
          </w:rPr>
          <w:t>Athreya.oraclehcm@gmai</w:t>
        </w:r>
        <w:bookmarkStart w:id="0" w:name="_GoBack"/>
        <w:bookmarkEnd w:id="0"/>
        <w:r w:rsidR="004C5B93" w:rsidRPr="00BF651B">
          <w:rPr>
            <w:rStyle w:val="Hyperlink"/>
            <w:rFonts w:ascii="Calibri" w:eastAsia="Calibri" w:hAnsi="Calibri" w:cs="Calibri"/>
            <w:b/>
            <w:bCs/>
            <w:sz w:val="22"/>
            <w:szCs w:val="22"/>
          </w:rPr>
          <w:t>l.com</w:t>
        </w:r>
      </w:hyperlink>
    </w:p>
    <w:p w14:paraId="70AA6A61" w14:textId="77777777" w:rsidR="004C5B93" w:rsidRDefault="004C5B93" w:rsidP="004C5B93">
      <w:pPr>
        <w:jc w:val="both"/>
        <w:rPr>
          <w:rFonts w:ascii="Calibri" w:eastAsia="Calibri" w:hAnsi="Calibri" w:cs="Calibri"/>
          <w:b/>
          <w:bCs/>
          <w:sz w:val="22"/>
          <w:szCs w:val="22"/>
        </w:rPr>
      </w:pPr>
    </w:p>
    <w:p w14:paraId="2F0115AD" w14:textId="77777777" w:rsidR="00A03825" w:rsidRDefault="00AF06DC" w:rsidP="004C5B93">
      <w:pPr>
        <w:pStyle w:val="PlainText"/>
        <w:shd w:val="clear" w:color="auto" w:fill="003366"/>
        <w:tabs>
          <w:tab w:val="left" w:pos="2580"/>
        </w:tabs>
        <w:jc w:val="both"/>
        <w:outlineLvl w:val="0"/>
        <w:rPr>
          <w:rFonts w:ascii="Arial" w:eastAsia="Arial" w:hAnsi="Arial" w:cs="Arial"/>
        </w:rPr>
      </w:pPr>
      <w:r>
        <w:rPr>
          <w:rFonts w:ascii="Calibri" w:eastAsia="Calibri" w:hAnsi="Calibri" w:cs="Calibri"/>
          <w:b/>
          <w:bCs/>
          <w:color w:val="FFFFFF"/>
          <w:sz w:val="22"/>
          <w:szCs w:val="22"/>
          <w:shd w:val="clear" w:color="auto" w:fill="003366"/>
        </w:rPr>
        <w:t>Professional Summary</w:t>
      </w:r>
    </w:p>
    <w:p w14:paraId="57A95B9F" w14:textId="77777777" w:rsidR="00A03825" w:rsidRDefault="00A03825" w:rsidP="004C5B93">
      <w:pPr>
        <w:jc w:val="both"/>
        <w:rPr>
          <w:rFonts w:ascii="Arial" w:eastAsia="Arial" w:hAnsi="Arial" w:cs="Arial"/>
          <w:sz w:val="22"/>
          <w:szCs w:val="22"/>
        </w:rPr>
      </w:pPr>
    </w:p>
    <w:p w14:paraId="172CD16F" w14:textId="309A0B0B" w:rsidR="00A03825" w:rsidRDefault="34C6556B" w:rsidP="004C5B93">
      <w:pPr>
        <w:numPr>
          <w:ilvl w:val="0"/>
          <w:numId w:val="2"/>
        </w:numPr>
        <w:jc w:val="both"/>
        <w:rPr>
          <w:rFonts w:ascii="Calibri" w:eastAsia="Calibri" w:hAnsi="Calibri" w:cs="Calibri"/>
          <w:sz w:val="22"/>
          <w:szCs w:val="22"/>
        </w:rPr>
      </w:pPr>
      <w:r w:rsidRPr="1178526D">
        <w:rPr>
          <w:rFonts w:ascii="Calibri" w:eastAsia="Calibri" w:hAnsi="Calibri" w:cs="Calibri"/>
          <w:sz w:val="22"/>
          <w:szCs w:val="22"/>
        </w:rPr>
        <w:t>8</w:t>
      </w:r>
      <w:r w:rsidR="1F9339B8" w:rsidRPr="1178526D">
        <w:rPr>
          <w:rFonts w:ascii="Calibri" w:eastAsia="Calibri" w:hAnsi="Calibri" w:cs="Calibri"/>
          <w:sz w:val="22"/>
          <w:szCs w:val="22"/>
        </w:rPr>
        <w:t xml:space="preserve"> </w:t>
      </w:r>
      <w:r w:rsidR="6961E5EF" w:rsidRPr="1178526D">
        <w:rPr>
          <w:rFonts w:ascii="Calibri" w:eastAsia="Calibri" w:hAnsi="Calibri" w:cs="Calibri"/>
          <w:sz w:val="22"/>
          <w:szCs w:val="22"/>
        </w:rPr>
        <w:t xml:space="preserve">years of experience as an </w:t>
      </w:r>
      <w:r w:rsidR="6961E5EF" w:rsidRPr="1178526D">
        <w:rPr>
          <w:rFonts w:ascii="Calibri" w:eastAsia="Calibri" w:hAnsi="Calibri" w:cs="Calibri"/>
          <w:b/>
          <w:bCs/>
          <w:sz w:val="22"/>
          <w:szCs w:val="22"/>
        </w:rPr>
        <w:t xml:space="preserve">Oracle Fusion HCM Techno-Functional Consultant, </w:t>
      </w:r>
      <w:r w:rsidR="6961E5EF" w:rsidRPr="1178526D">
        <w:rPr>
          <w:rFonts w:ascii="Calibri" w:eastAsia="Calibri" w:hAnsi="Calibri" w:cs="Calibri"/>
          <w:sz w:val="22"/>
          <w:szCs w:val="22"/>
        </w:rPr>
        <w:t xml:space="preserve">areas in Supporting (Global HR, Absence Management, </w:t>
      </w:r>
      <w:r w:rsidR="64C6A796" w:rsidRPr="1178526D">
        <w:rPr>
          <w:rFonts w:ascii="Calibri" w:eastAsia="Calibri" w:hAnsi="Calibri" w:cs="Calibri"/>
          <w:sz w:val="22"/>
          <w:szCs w:val="22"/>
        </w:rPr>
        <w:t xml:space="preserve">Payroll, OTL, </w:t>
      </w:r>
      <w:r w:rsidR="6961E5EF" w:rsidRPr="1178526D">
        <w:rPr>
          <w:rFonts w:ascii="Calibri" w:eastAsia="Calibri" w:hAnsi="Calibri" w:cs="Calibri"/>
          <w:sz w:val="22"/>
          <w:szCs w:val="22"/>
        </w:rPr>
        <w:t xml:space="preserve">Talent Management, and Goal Management modules). </w:t>
      </w:r>
      <w:r w:rsidR="79AC37D4" w:rsidRPr="1178526D">
        <w:rPr>
          <w:rFonts w:ascii="Calibri" w:eastAsia="Calibri" w:hAnsi="Calibri" w:cs="Calibri"/>
          <w:sz w:val="22"/>
          <w:szCs w:val="22"/>
        </w:rPr>
        <w:t>E</w:t>
      </w:r>
      <w:r w:rsidR="6961E5EF" w:rsidRPr="1178526D">
        <w:rPr>
          <w:rFonts w:ascii="Calibri" w:eastAsia="Calibri" w:hAnsi="Calibri" w:cs="Calibri"/>
          <w:sz w:val="22"/>
          <w:szCs w:val="22"/>
        </w:rPr>
        <w:t>xperience as a Technical Consultant in Oracle Applications Release 11i/R12 E-Business Suite modules on Implementation and Supporting projects. Experience in Developing and Customizing RICE Components.</w:t>
      </w:r>
    </w:p>
    <w:p w14:paraId="2D6B4DAB" w14:textId="77777777" w:rsidR="00A03825" w:rsidRDefault="6961E5EF" w:rsidP="004C5B93">
      <w:pPr>
        <w:numPr>
          <w:ilvl w:val="0"/>
          <w:numId w:val="2"/>
        </w:numPr>
        <w:jc w:val="both"/>
        <w:rPr>
          <w:rFonts w:ascii="Calibri" w:eastAsia="Calibri" w:hAnsi="Calibri" w:cs="Calibri"/>
          <w:sz w:val="22"/>
          <w:szCs w:val="22"/>
        </w:rPr>
      </w:pPr>
      <w:r>
        <w:rPr>
          <w:rFonts w:ascii="Calibri" w:eastAsia="Calibri" w:hAnsi="Calibri" w:cs="Calibri"/>
          <w:sz w:val="22"/>
          <w:szCs w:val="22"/>
          <w:shd w:val="clear" w:color="auto" w:fill="FFFFFF"/>
        </w:rPr>
        <w:t xml:space="preserve">Hands-on experience in </w:t>
      </w:r>
      <w:r>
        <w:rPr>
          <w:rFonts w:ascii="Calibri" w:eastAsia="Calibri" w:hAnsi="Calibri" w:cs="Calibri"/>
          <w:b/>
          <w:bCs/>
          <w:sz w:val="22"/>
          <w:szCs w:val="22"/>
          <w:shd w:val="clear" w:color="auto" w:fill="FFFFFF"/>
        </w:rPr>
        <w:t>Oracle Fusion Global HR, Absence Management, Benefits, Talent Management, Goal, and Performance Management, Workflows and Security</w:t>
      </w:r>
      <w:r>
        <w:rPr>
          <w:rFonts w:ascii="Calibri" w:eastAsia="Calibri" w:hAnsi="Calibri" w:cs="Calibri"/>
          <w:sz w:val="22"/>
          <w:szCs w:val="22"/>
          <w:shd w:val="clear" w:color="auto" w:fill="FFFFFF"/>
        </w:rPr>
        <w:t xml:space="preserve"> Modules.</w:t>
      </w:r>
    </w:p>
    <w:p w14:paraId="088F5165"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 xml:space="preserve">Technical Expertise in Data loading into Oracle Fusion HCM by using </w:t>
      </w:r>
      <w:r w:rsidRPr="54E5AD0A">
        <w:rPr>
          <w:rFonts w:ascii="Calibri" w:eastAsia="Calibri" w:hAnsi="Calibri" w:cs="Calibri"/>
          <w:b/>
          <w:bCs/>
          <w:sz w:val="22"/>
          <w:szCs w:val="22"/>
        </w:rPr>
        <w:t xml:space="preserve">HCM Data Loader </w:t>
      </w:r>
      <w:r w:rsidRPr="54E5AD0A">
        <w:rPr>
          <w:rFonts w:ascii="Calibri" w:eastAsia="Calibri" w:hAnsi="Calibri" w:cs="Calibri"/>
          <w:sz w:val="22"/>
          <w:szCs w:val="22"/>
        </w:rPr>
        <w:t xml:space="preserve">(HDL) and </w:t>
      </w:r>
      <w:r w:rsidRPr="54E5AD0A">
        <w:rPr>
          <w:rFonts w:ascii="Calibri" w:eastAsia="Calibri" w:hAnsi="Calibri" w:cs="Calibri"/>
          <w:b/>
          <w:bCs/>
          <w:sz w:val="22"/>
          <w:szCs w:val="22"/>
        </w:rPr>
        <w:t>Spreadsheet Loader, Conversions</w:t>
      </w:r>
      <w:r w:rsidRPr="54E5AD0A">
        <w:rPr>
          <w:rFonts w:ascii="Calibri" w:eastAsia="Calibri" w:hAnsi="Calibri" w:cs="Calibri"/>
          <w:sz w:val="22"/>
          <w:szCs w:val="22"/>
        </w:rPr>
        <w:t>.</w:t>
      </w:r>
    </w:p>
    <w:p w14:paraId="7D3252F9"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 xml:space="preserve">Handled Fusion </w:t>
      </w:r>
      <w:r w:rsidRPr="54E5AD0A">
        <w:rPr>
          <w:rFonts w:ascii="Calibri" w:eastAsia="Calibri" w:hAnsi="Calibri" w:cs="Calibri"/>
          <w:b/>
          <w:bCs/>
          <w:sz w:val="22"/>
          <w:szCs w:val="22"/>
        </w:rPr>
        <w:t>HCM Cloud Implementation</w:t>
      </w:r>
      <w:r w:rsidRPr="54E5AD0A">
        <w:rPr>
          <w:rFonts w:ascii="Calibri" w:eastAsia="Calibri" w:hAnsi="Calibri" w:cs="Calibri"/>
          <w:sz w:val="22"/>
          <w:szCs w:val="22"/>
        </w:rPr>
        <w:t xml:space="preserve"> End to End.</w:t>
      </w:r>
    </w:p>
    <w:p w14:paraId="0EA61F02" w14:textId="77777777" w:rsidR="00A03825" w:rsidRDefault="6D32D49D"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Handling the security aspect in Global HR e.g. Role provisioning, assigning data roles and duty roles to various users, and creating security profiles</w:t>
      </w:r>
    </w:p>
    <w:p w14:paraId="64C2D634" w14:textId="777B914B" w:rsidR="0542E8CD" w:rsidRDefault="62889B84" w:rsidP="004C5B93">
      <w:pPr>
        <w:numPr>
          <w:ilvl w:val="0"/>
          <w:numId w:val="2"/>
        </w:numPr>
        <w:jc w:val="both"/>
        <w:rPr>
          <w:rFonts w:ascii="Calibri" w:eastAsia="Calibri" w:hAnsi="Calibri" w:cs="Calibri"/>
          <w:color w:val="000000" w:themeColor="text1"/>
          <w:sz w:val="22"/>
          <w:szCs w:val="22"/>
        </w:rPr>
      </w:pPr>
      <w:r w:rsidRPr="54E5AD0A">
        <w:rPr>
          <w:rFonts w:ascii="Calibri" w:eastAsia="Calibri" w:hAnsi="Calibri" w:cs="Calibri"/>
          <w:color w:val="000000" w:themeColor="text1"/>
          <w:sz w:val="22"/>
          <w:szCs w:val="22"/>
        </w:rPr>
        <w:t>Supported the business users in their testing and ensured all the issues are resolved in a timely manner.</w:t>
      </w:r>
    </w:p>
    <w:p w14:paraId="24FC1E19"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Involved in the customization of DFF/EFF/KFF/Custom Content types.</w:t>
      </w:r>
    </w:p>
    <w:p w14:paraId="771B5E8D"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Involved in the complete Global HR End to End Implementation.</w:t>
      </w:r>
    </w:p>
    <w:p w14:paraId="70072D46"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Having Good experience in Roles and security.</w:t>
      </w:r>
    </w:p>
    <w:p w14:paraId="5E60BF8D" w14:textId="77777777" w:rsidR="00A03825" w:rsidRDefault="6961E5EF" w:rsidP="004C5B93">
      <w:pPr>
        <w:numPr>
          <w:ilvl w:val="0"/>
          <w:numId w:val="2"/>
        </w:numPr>
        <w:jc w:val="both"/>
        <w:rPr>
          <w:rFonts w:ascii="Calibri" w:eastAsia="Calibri" w:hAnsi="Calibri" w:cs="Calibri"/>
          <w:b/>
          <w:bCs/>
          <w:sz w:val="22"/>
          <w:szCs w:val="22"/>
          <w:shd w:val="clear" w:color="auto" w:fill="FFFFFF"/>
        </w:rPr>
      </w:pPr>
      <w:r>
        <w:rPr>
          <w:rFonts w:ascii="Calibri" w:eastAsia="Calibri" w:hAnsi="Calibri" w:cs="Calibri"/>
          <w:sz w:val="22"/>
          <w:szCs w:val="22"/>
        </w:rPr>
        <w:t xml:space="preserve">Having Good Experience in Preparing </w:t>
      </w:r>
      <w:r>
        <w:rPr>
          <w:rFonts w:ascii="Calibri" w:eastAsia="Calibri" w:hAnsi="Calibri" w:cs="Calibri"/>
          <w:b/>
          <w:bCs/>
          <w:sz w:val="22"/>
          <w:szCs w:val="22"/>
          <w:shd w:val="clear" w:color="auto" w:fill="FFFFFF"/>
        </w:rPr>
        <w:t>MD70, CV60, MD120, and TE20 Documents.</w:t>
      </w:r>
    </w:p>
    <w:p w14:paraId="40A17E6E" w14:textId="77777777" w:rsidR="00A03825" w:rsidRDefault="6D32D49D" w:rsidP="004C5B93">
      <w:pPr>
        <w:numPr>
          <w:ilvl w:val="0"/>
          <w:numId w:val="2"/>
        </w:numPr>
        <w:jc w:val="both"/>
        <w:rPr>
          <w:rFonts w:ascii="Calibri" w:eastAsia="Calibri" w:hAnsi="Calibri" w:cs="Calibri"/>
          <w:sz w:val="22"/>
          <w:szCs w:val="22"/>
        </w:rPr>
      </w:pPr>
      <w:r>
        <w:rPr>
          <w:rFonts w:ascii="Calibri" w:eastAsia="Calibri" w:hAnsi="Calibri" w:cs="Calibri"/>
          <w:sz w:val="22"/>
          <w:szCs w:val="22"/>
        </w:rPr>
        <w:t xml:space="preserve">Experience in Inbound Interfaces using </w:t>
      </w:r>
      <w:r>
        <w:rPr>
          <w:rFonts w:ascii="Calibri" w:eastAsia="Calibri" w:hAnsi="Calibri" w:cs="Calibri"/>
          <w:b/>
          <w:bCs/>
          <w:sz w:val="22"/>
          <w:szCs w:val="22"/>
          <w:shd w:val="clear" w:color="auto" w:fill="FFFFFF"/>
        </w:rPr>
        <w:t>SQL*Loader</w:t>
      </w:r>
      <w:r>
        <w:rPr>
          <w:rFonts w:ascii="Calibri" w:eastAsia="Calibri" w:hAnsi="Calibri" w:cs="Calibri"/>
          <w:sz w:val="22"/>
          <w:szCs w:val="22"/>
        </w:rPr>
        <w:t xml:space="preserve"> and Outbound Interface using </w:t>
      </w:r>
      <w:r>
        <w:rPr>
          <w:rFonts w:ascii="Calibri" w:eastAsia="Calibri" w:hAnsi="Calibri" w:cs="Calibri"/>
          <w:b/>
          <w:bCs/>
          <w:sz w:val="22"/>
          <w:szCs w:val="22"/>
          <w:shd w:val="clear" w:color="auto" w:fill="FFFFFF"/>
        </w:rPr>
        <w:t xml:space="preserve">UTL_FILE </w:t>
      </w:r>
      <w:r>
        <w:rPr>
          <w:rFonts w:ascii="Calibri" w:eastAsia="Calibri" w:hAnsi="Calibri" w:cs="Calibri"/>
          <w:sz w:val="22"/>
          <w:szCs w:val="22"/>
        </w:rPr>
        <w:t>packages.</w:t>
      </w:r>
    </w:p>
    <w:p w14:paraId="1D97E295" w14:textId="281E654D" w:rsidR="50B24651" w:rsidRDefault="3E71F31A" w:rsidP="004C5B93">
      <w:pPr>
        <w:numPr>
          <w:ilvl w:val="0"/>
          <w:numId w:val="2"/>
        </w:numPr>
        <w:jc w:val="both"/>
        <w:rPr>
          <w:rFonts w:ascii="Calibri" w:eastAsia="Calibri" w:hAnsi="Calibri" w:cs="Calibri"/>
          <w:color w:val="000000" w:themeColor="text1"/>
          <w:sz w:val="22"/>
          <w:szCs w:val="22"/>
        </w:rPr>
      </w:pPr>
      <w:r w:rsidRPr="54E5AD0A">
        <w:rPr>
          <w:rFonts w:ascii="Calibri" w:eastAsia="Calibri" w:hAnsi="Calibri" w:cs="Calibri"/>
          <w:color w:val="000000" w:themeColor="text1"/>
          <w:sz w:val="22"/>
          <w:szCs w:val="22"/>
        </w:rPr>
        <w:t xml:space="preserve">Trained the end users </w:t>
      </w:r>
      <w:r w:rsidR="27101844" w:rsidRPr="54E5AD0A">
        <w:rPr>
          <w:rFonts w:ascii="Calibri" w:eastAsia="Calibri" w:hAnsi="Calibri" w:cs="Calibri"/>
          <w:color w:val="000000" w:themeColor="text1"/>
          <w:sz w:val="22"/>
          <w:szCs w:val="22"/>
        </w:rPr>
        <w:t>in</w:t>
      </w:r>
      <w:r w:rsidRPr="54E5AD0A">
        <w:rPr>
          <w:rFonts w:ascii="Calibri" w:eastAsia="Calibri" w:hAnsi="Calibri" w:cs="Calibri"/>
          <w:color w:val="000000" w:themeColor="text1"/>
          <w:sz w:val="22"/>
          <w:szCs w:val="22"/>
        </w:rPr>
        <w:t xml:space="preserve"> Global HR, Talent Management, Payroll and Absence Management.</w:t>
      </w:r>
    </w:p>
    <w:p w14:paraId="25D0169E" w14:textId="479F4AC6" w:rsidR="50B24651" w:rsidRDefault="3E71F31A" w:rsidP="004C5B93">
      <w:pPr>
        <w:numPr>
          <w:ilvl w:val="0"/>
          <w:numId w:val="2"/>
        </w:numPr>
        <w:jc w:val="both"/>
        <w:rPr>
          <w:rFonts w:ascii="Calibri" w:eastAsia="Calibri" w:hAnsi="Calibri" w:cs="Calibri"/>
          <w:color w:val="000000" w:themeColor="text1"/>
          <w:sz w:val="22"/>
          <w:szCs w:val="22"/>
        </w:rPr>
      </w:pPr>
      <w:r w:rsidRPr="54E5AD0A">
        <w:rPr>
          <w:rFonts w:ascii="Calibri" w:eastAsia="Calibri" w:hAnsi="Calibri" w:cs="Calibri"/>
          <w:color w:val="000000" w:themeColor="text1"/>
          <w:sz w:val="22"/>
          <w:szCs w:val="22"/>
        </w:rPr>
        <w:t>Ability to learn and deliver the assignments in given time frame and ability to work on multiple projects with excellent communications skills.</w:t>
      </w:r>
    </w:p>
    <w:p w14:paraId="0E7C259E" w14:textId="77777777" w:rsidR="00A03825" w:rsidRDefault="6961E5EF" w:rsidP="004C5B93">
      <w:pPr>
        <w:numPr>
          <w:ilvl w:val="0"/>
          <w:numId w:val="2"/>
        </w:numPr>
        <w:jc w:val="both"/>
        <w:rPr>
          <w:rFonts w:ascii="Calibri" w:eastAsia="Calibri" w:hAnsi="Calibri" w:cs="Calibri"/>
          <w:sz w:val="22"/>
          <w:szCs w:val="22"/>
        </w:rPr>
      </w:pPr>
      <w:r>
        <w:rPr>
          <w:rFonts w:ascii="Calibri" w:eastAsia="Calibri" w:hAnsi="Calibri" w:cs="Calibri"/>
          <w:sz w:val="22"/>
          <w:szCs w:val="22"/>
        </w:rPr>
        <w:t xml:space="preserve">Worked on Oracle </w:t>
      </w:r>
      <w:r>
        <w:rPr>
          <w:rFonts w:ascii="Calibri" w:eastAsia="Calibri" w:hAnsi="Calibri" w:cs="Calibri"/>
          <w:b/>
          <w:bCs/>
          <w:sz w:val="22"/>
          <w:szCs w:val="22"/>
          <w:shd w:val="clear" w:color="auto" w:fill="FFFFFF"/>
        </w:rPr>
        <w:t>XML Publisher</w:t>
      </w:r>
      <w:r>
        <w:rPr>
          <w:rFonts w:ascii="Calibri" w:eastAsia="Calibri" w:hAnsi="Calibri" w:cs="Calibri"/>
          <w:sz w:val="22"/>
          <w:szCs w:val="22"/>
        </w:rPr>
        <w:t>.</w:t>
      </w:r>
    </w:p>
    <w:p w14:paraId="4BBBE834" w14:textId="77777777"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Knowledge of Packages, Procedures, Functions, and Triggers.</w:t>
      </w:r>
    </w:p>
    <w:p w14:paraId="4A55F92B" w14:textId="4009818D" w:rsidR="00A03825" w:rsidRDefault="6961E5EF" w:rsidP="004C5B93">
      <w:pPr>
        <w:numPr>
          <w:ilvl w:val="0"/>
          <w:numId w:val="2"/>
        </w:numPr>
        <w:jc w:val="both"/>
        <w:rPr>
          <w:rFonts w:ascii="Calibri" w:eastAsia="Calibri" w:hAnsi="Calibri" w:cs="Calibri"/>
          <w:sz w:val="22"/>
          <w:szCs w:val="22"/>
        </w:rPr>
      </w:pPr>
      <w:r>
        <w:rPr>
          <w:rFonts w:ascii="Calibri" w:eastAsia="Calibri" w:hAnsi="Calibri" w:cs="Calibri"/>
          <w:sz w:val="22"/>
          <w:szCs w:val="22"/>
        </w:rPr>
        <w:t>Experience as an end-user in</w:t>
      </w:r>
      <w:r w:rsidRPr="54E5AD0A">
        <w:rPr>
          <w:rFonts w:ascii="Calibri" w:eastAsia="Calibri" w:hAnsi="Calibri" w:cs="Calibri"/>
          <w:b/>
          <w:bCs/>
          <w:sz w:val="22"/>
          <w:szCs w:val="22"/>
        </w:rPr>
        <w:t xml:space="preserve"> </w:t>
      </w:r>
      <w:r>
        <w:rPr>
          <w:rFonts w:ascii="Calibri" w:eastAsia="Calibri" w:hAnsi="Calibri" w:cs="Calibri"/>
          <w:b/>
          <w:bCs/>
          <w:sz w:val="22"/>
          <w:szCs w:val="22"/>
          <w:shd w:val="clear" w:color="auto" w:fill="FFFFFF"/>
        </w:rPr>
        <w:t>SharePoint.</w:t>
      </w:r>
      <w:r>
        <w:rPr>
          <w:rFonts w:ascii="Calibri" w:eastAsia="Calibri" w:hAnsi="Calibri" w:cs="Calibri"/>
          <w:sz w:val="22"/>
          <w:szCs w:val="22"/>
        </w:rPr>
        <w:t xml:space="preserve"> </w:t>
      </w:r>
    </w:p>
    <w:p w14:paraId="5F44B166" w14:textId="2D9CF7FC" w:rsidR="00A03825" w:rsidRDefault="6961E5EF" w:rsidP="004C5B93">
      <w:pPr>
        <w:numPr>
          <w:ilvl w:val="0"/>
          <w:numId w:val="2"/>
        </w:numPr>
        <w:jc w:val="both"/>
        <w:rPr>
          <w:rFonts w:ascii="Calibri" w:eastAsia="Calibri" w:hAnsi="Calibri" w:cs="Calibri"/>
          <w:sz w:val="22"/>
          <w:szCs w:val="22"/>
        </w:rPr>
      </w:pPr>
      <w:r w:rsidRPr="54E5AD0A">
        <w:rPr>
          <w:rFonts w:ascii="Calibri" w:eastAsia="Calibri" w:hAnsi="Calibri" w:cs="Calibri"/>
          <w:sz w:val="22"/>
          <w:szCs w:val="22"/>
        </w:rPr>
        <w:t>A</w:t>
      </w:r>
      <w:r w:rsidR="5BE4178C" w:rsidRPr="54E5AD0A">
        <w:rPr>
          <w:rFonts w:ascii="Calibri" w:eastAsia="Calibri" w:hAnsi="Calibri" w:cs="Calibri"/>
          <w:sz w:val="22"/>
          <w:szCs w:val="22"/>
        </w:rPr>
        <w:t xml:space="preserve"> </w:t>
      </w:r>
      <w:r w:rsidRPr="54E5AD0A">
        <w:rPr>
          <w:rFonts w:ascii="Calibri" w:eastAsia="Calibri" w:hAnsi="Calibri" w:cs="Calibri"/>
          <w:sz w:val="22"/>
          <w:szCs w:val="22"/>
        </w:rPr>
        <w:t>team worker, flexible resource, multitasker, and quick learner in adapting new tools/applications achieving a wide range of tasks efficiently.</w:t>
      </w:r>
    </w:p>
    <w:p w14:paraId="69569189" w14:textId="77777777" w:rsidR="00A03825" w:rsidRDefault="00A03825" w:rsidP="004C5B93">
      <w:pPr>
        <w:pStyle w:val="PlainText"/>
        <w:shd w:val="clear" w:color="auto" w:fill="FFFFFF" w:themeFill="background1"/>
        <w:jc w:val="both"/>
        <w:rPr>
          <w:rFonts w:ascii="Arial" w:eastAsia="Arial" w:hAnsi="Arial" w:cs="Arial"/>
        </w:rPr>
      </w:pPr>
    </w:p>
    <w:p w14:paraId="391A1BCC" w14:textId="77777777" w:rsidR="00A03825" w:rsidRDefault="00AF06DC" w:rsidP="004C5B93">
      <w:pPr>
        <w:pStyle w:val="PlainText"/>
        <w:shd w:val="clear" w:color="auto" w:fill="003366"/>
        <w:tabs>
          <w:tab w:val="left" w:pos="2580"/>
        </w:tabs>
        <w:jc w:val="both"/>
        <w:outlineLvl w:val="0"/>
        <w:rPr>
          <w:rFonts w:ascii="Calibri" w:eastAsia="Calibri" w:hAnsi="Calibri" w:cs="Calibri"/>
          <w:b/>
          <w:bCs/>
          <w:color w:val="FFFFFF"/>
          <w:sz w:val="22"/>
          <w:szCs w:val="22"/>
          <w:shd w:val="clear" w:color="auto" w:fill="003366"/>
        </w:rPr>
      </w:pPr>
      <w:r>
        <w:rPr>
          <w:rFonts w:ascii="Calibri" w:eastAsia="Calibri" w:hAnsi="Calibri" w:cs="Calibri"/>
          <w:b/>
          <w:bCs/>
          <w:color w:val="FFFFFF"/>
          <w:sz w:val="22"/>
          <w:szCs w:val="22"/>
          <w:shd w:val="clear" w:color="auto" w:fill="003366"/>
        </w:rPr>
        <w:t>Experience Details</w:t>
      </w:r>
      <w:r>
        <w:rPr>
          <w:rFonts w:ascii="Calibri" w:eastAsia="Calibri" w:hAnsi="Calibri" w:cs="Calibri"/>
          <w:b/>
          <w:bCs/>
          <w:color w:val="FFFFFF"/>
          <w:sz w:val="22"/>
          <w:szCs w:val="22"/>
          <w:u w:color="FFFFFF"/>
          <w:shd w:val="clear" w:color="auto" w:fill="003366"/>
        </w:rPr>
        <w:tab/>
      </w:r>
    </w:p>
    <w:p w14:paraId="39A93195" w14:textId="77777777" w:rsidR="00A03825" w:rsidRDefault="00A03825" w:rsidP="004C5B93">
      <w:pPr>
        <w:pStyle w:val="PlainText"/>
        <w:jc w:val="both"/>
        <w:outlineLvl w:val="0"/>
        <w:rPr>
          <w:rFonts w:ascii="Arial" w:eastAsia="Arial" w:hAnsi="Arial" w:cs="Arial"/>
        </w:rPr>
      </w:pPr>
    </w:p>
    <w:p w14:paraId="2ADFFE1E" w14:textId="1FB3717B" w:rsidR="00A03825" w:rsidRDefault="00AF06DC" w:rsidP="004C5B93">
      <w:pPr>
        <w:numPr>
          <w:ilvl w:val="0"/>
          <w:numId w:val="3"/>
        </w:numPr>
        <w:jc w:val="both"/>
        <w:rPr>
          <w:rFonts w:ascii="Verdana" w:eastAsia="Calibri" w:hAnsi="Verdana" w:cs="Calibri"/>
          <w:sz w:val="18"/>
          <w:szCs w:val="18"/>
        </w:rPr>
      </w:pPr>
      <w:r>
        <w:rPr>
          <w:rFonts w:ascii="Calibri" w:eastAsia="Calibri" w:hAnsi="Calibri" w:cs="Calibri"/>
          <w:sz w:val="22"/>
          <w:szCs w:val="22"/>
        </w:rPr>
        <w:t>Working as</w:t>
      </w:r>
      <w:r w:rsidR="57DC16C4">
        <w:rPr>
          <w:rFonts w:ascii="Calibri" w:eastAsia="Calibri" w:hAnsi="Calibri" w:cs="Calibri"/>
          <w:sz w:val="22"/>
          <w:szCs w:val="22"/>
        </w:rPr>
        <w:t xml:space="preserve"> </w:t>
      </w:r>
      <w:r w:rsidR="57DC16C4" w:rsidRPr="14EF10AE">
        <w:rPr>
          <w:rFonts w:ascii="Calibri" w:eastAsia="Calibri" w:hAnsi="Calibri" w:cs="Calibri"/>
          <w:b/>
          <w:bCs/>
          <w:sz w:val="22"/>
          <w:szCs w:val="22"/>
        </w:rPr>
        <w:t>Techno-Functional Consultant</w:t>
      </w:r>
      <w:r w:rsidR="57DC16C4" w:rsidRPr="14EF10AE">
        <w:rPr>
          <w:rFonts w:ascii="Calibri" w:eastAsia="Calibri" w:hAnsi="Calibri" w:cs="Calibri"/>
          <w:sz w:val="22"/>
          <w:szCs w:val="22"/>
        </w:rPr>
        <w:t xml:space="preserve"> </w:t>
      </w:r>
      <w:r w:rsidRPr="14EF10AE">
        <w:rPr>
          <w:rFonts w:ascii="Calibri" w:eastAsia="Calibri" w:hAnsi="Calibri" w:cs="Calibri"/>
          <w:sz w:val="22"/>
          <w:szCs w:val="22"/>
          <w:shd w:val="clear" w:color="auto" w:fill="FFFFFF"/>
        </w:rPr>
        <w:t>with</w:t>
      </w:r>
      <w:r>
        <w:rPr>
          <w:rFonts w:ascii="Calibri" w:eastAsia="Calibri" w:hAnsi="Calibri" w:cs="Calibri"/>
          <w:b/>
          <w:bCs/>
          <w:sz w:val="22"/>
          <w:szCs w:val="22"/>
          <w:shd w:val="clear" w:color="auto" w:fill="FFFFFF"/>
        </w:rPr>
        <w:t xml:space="preserve"> </w:t>
      </w:r>
      <w:r w:rsidR="5FFE85DB">
        <w:rPr>
          <w:rFonts w:ascii="Calibri" w:eastAsia="Calibri" w:hAnsi="Calibri" w:cs="Calibri"/>
          <w:b/>
          <w:bCs/>
          <w:sz w:val="22"/>
          <w:szCs w:val="22"/>
          <w:shd w:val="clear" w:color="auto" w:fill="FFFFFF"/>
        </w:rPr>
        <w:t>Citizens Bank</w:t>
      </w:r>
      <w:r>
        <w:rPr>
          <w:rFonts w:ascii="Calibri" w:eastAsia="Calibri" w:hAnsi="Calibri" w:cs="Calibri"/>
          <w:b/>
          <w:bCs/>
          <w:sz w:val="22"/>
          <w:szCs w:val="22"/>
          <w:shd w:val="clear" w:color="auto" w:fill="FFFFFF"/>
        </w:rPr>
        <w:t xml:space="preserve">, </w:t>
      </w:r>
      <w:r w:rsidR="7B8982DA" w:rsidRPr="14EF10AE">
        <w:rPr>
          <w:rFonts w:ascii="Calibri" w:eastAsia="Calibri" w:hAnsi="Calibri" w:cs="Calibri"/>
          <w:b/>
          <w:bCs/>
          <w:sz w:val="22"/>
          <w:szCs w:val="22"/>
        </w:rPr>
        <w:t>Florida</w:t>
      </w:r>
      <w:r>
        <w:rPr>
          <w:rFonts w:ascii="Calibri" w:eastAsia="Calibri" w:hAnsi="Calibri" w:cs="Calibri"/>
          <w:sz w:val="22"/>
          <w:szCs w:val="22"/>
        </w:rPr>
        <w:t xml:space="preserve"> from </w:t>
      </w:r>
      <w:r w:rsidR="1D4005C1">
        <w:rPr>
          <w:rFonts w:ascii="Calibri" w:eastAsia="Calibri" w:hAnsi="Calibri" w:cs="Calibri"/>
          <w:sz w:val="22"/>
          <w:szCs w:val="22"/>
        </w:rPr>
        <w:t>Sep 2023</w:t>
      </w:r>
      <w:r w:rsidRPr="14EF10AE">
        <w:rPr>
          <w:rFonts w:ascii="Calibri" w:eastAsia="Calibri" w:hAnsi="Calibri" w:cs="Calibri"/>
          <w:sz w:val="22"/>
          <w:szCs w:val="22"/>
        </w:rPr>
        <w:t xml:space="preserve"> </w:t>
      </w:r>
      <w:r>
        <w:rPr>
          <w:rFonts w:ascii="Verdana" w:eastAsia="Calibri" w:hAnsi="Verdana" w:cs="Calibri"/>
          <w:sz w:val="18"/>
          <w:szCs w:val="18"/>
        </w:rPr>
        <w:t xml:space="preserve">to </w:t>
      </w:r>
      <w:r w:rsidR="00FBC79D">
        <w:rPr>
          <w:rFonts w:ascii="Verdana" w:eastAsia="Calibri" w:hAnsi="Verdana" w:cs="Calibri"/>
          <w:sz w:val="18"/>
          <w:szCs w:val="18"/>
        </w:rPr>
        <w:t>Present</w:t>
      </w:r>
      <w:r w:rsidRPr="14EF10AE">
        <w:rPr>
          <w:rFonts w:ascii="Verdana" w:eastAsia="Calibri" w:hAnsi="Verdana" w:cs="Calibri"/>
          <w:sz w:val="18"/>
          <w:szCs w:val="18"/>
        </w:rPr>
        <w:t>.</w:t>
      </w:r>
    </w:p>
    <w:p w14:paraId="6E248855" w14:textId="3E3EBF4D" w:rsidR="00A03825" w:rsidRDefault="00AF06DC" w:rsidP="004C5B93">
      <w:pPr>
        <w:numPr>
          <w:ilvl w:val="0"/>
          <w:numId w:val="3"/>
        </w:numPr>
        <w:jc w:val="both"/>
        <w:rPr>
          <w:rFonts w:ascii="Calibri" w:eastAsia="Calibri" w:hAnsi="Calibri" w:cs="Calibri"/>
          <w:sz w:val="22"/>
          <w:szCs w:val="22"/>
        </w:rPr>
      </w:pPr>
      <w:r>
        <w:rPr>
          <w:rFonts w:ascii="Calibri" w:eastAsia="Calibri" w:hAnsi="Calibri" w:cs="Calibri"/>
          <w:sz w:val="22"/>
          <w:szCs w:val="22"/>
        </w:rPr>
        <w:t>Worked as</w:t>
      </w:r>
      <w:r>
        <w:rPr>
          <w:rFonts w:ascii="Calibri" w:eastAsia="Calibri" w:hAnsi="Calibri" w:cs="Calibri"/>
          <w:b/>
          <w:bCs/>
          <w:sz w:val="22"/>
          <w:szCs w:val="22"/>
          <w:shd w:val="clear" w:color="auto" w:fill="FFFFFF"/>
        </w:rPr>
        <w:t xml:space="preserve"> </w:t>
      </w:r>
      <w:r w:rsidR="5FAA7279" w:rsidRPr="14EF10AE">
        <w:rPr>
          <w:rFonts w:ascii="Calibri" w:eastAsia="Calibri" w:hAnsi="Calibri" w:cs="Calibri"/>
          <w:b/>
          <w:bCs/>
          <w:sz w:val="22"/>
          <w:szCs w:val="22"/>
        </w:rPr>
        <w:t>Techno-Functional Consultant</w:t>
      </w:r>
      <w:r>
        <w:rPr>
          <w:rFonts w:ascii="Calibri" w:eastAsia="Calibri" w:hAnsi="Calibri" w:cs="Calibri"/>
          <w:b/>
          <w:bCs/>
          <w:sz w:val="22"/>
          <w:szCs w:val="22"/>
          <w:shd w:val="clear" w:color="auto" w:fill="FFFFFF"/>
        </w:rPr>
        <w:t xml:space="preserve"> </w:t>
      </w:r>
      <w:r>
        <w:rPr>
          <w:rFonts w:ascii="Calibri" w:eastAsia="Calibri" w:hAnsi="Calibri" w:cs="Calibri"/>
          <w:sz w:val="22"/>
          <w:szCs w:val="22"/>
        </w:rPr>
        <w:t>with</w:t>
      </w:r>
      <w:r>
        <w:rPr>
          <w:rFonts w:ascii="Calibri" w:eastAsia="Calibri" w:hAnsi="Calibri" w:cs="Calibri"/>
          <w:b/>
          <w:bCs/>
          <w:sz w:val="22"/>
          <w:szCs w:val="22"/>
          <w:shd w:val="clear" w:color="auto" w:fill="FFFFFF"/>
        </w:rPr>
        <w:t xml:space="preserve"> </w:t>
      </w:r>
      <w:r w:rsidR="3322AA7F">
        <w:rPr>
          <w:rFonts w:ascii="Calibri" w:eastAsia="Calibri" w:hAnsi="Calibri" w:cs="Calibri"/>
          <w:b/>
          <w:bCs/>
          <w:sz w:val="22"/>
          <w:szCs w:val="22"/>
          <w:shd w:val="clear" w:color="auto" w:fill="FFFFFF"/>
        </w:rPr>
        <w:t>Rochester School District</w:t>
      </w:r>
      <w:r>
        <w:rPr>
          <w:rFonts w:ascii="Calibri" w:eastAsia="Calibri" w:hAnsi="Calibri" w:cs="Calibri"/>
          <w:b/>
          <w:bCs/>
          <w:sz w:val="22"/>
          <w:szCs w:val="22"/>
          <w:shd w:val="clear" w:color="auto" w:fill="FFFFFF"/>
        </w:rPr>
        <w:t xml:space="preserve">, </w:t>
      </w:r>
      <w:r w:rsidR="3BB2E403">
        <w:rPr>
          <w:rFonts w:ascii="Calibri" w:eastAsia="Calibri" w:hAnsi="Calibri" w:cs="Calibri"/>
          <w:b/>
          <w:bCs/>
          <w:sz w:val="22"/>
          <w:szCs w:val="22"/>
          <w:shd w:val="clear" w:color="auto" w:fill="FFFFFF"/>
        </w:rPr>
        <w:t>New York</w:t>
      </w:r>
      <w:r>
        <w:rPr>
          <w:rFonts w:ascii="Calibri" w:eastAsia="Calibri" w:hAnsi="Calibri" w:cs="Calibri"/>
          <w:b/>
          <w:bCs/>
          <w:sz w:val="22"/>
          <w:szCs w:val="22"/>
          <w:shd w:val="clear" w:color="auto" w:fill="FFFFFF"/>
        </w:rPr>
        <w:t xml:space="preserve"> </w:t>
      </w:r>
      <w:r>
        <w:rPr>
          <w:rFonts w:ascii="Calibri" w:eastAsia="Calibri" w:hAnsi="Calibri" w:cs="Calibri"/>
          <w:sz w:val="22"/>
          <w:szCs w:val="22"/>
        </w:rPr>
        <w:t xml:space="preserve">from </w:t>
      </w:r>
      <w:r w:rsidR="7A7200EC">
        <w:rPr>
          <w:rFonts w:ascii="Calibri" w:eastAsia="Calibri" w:hAnsi="Calibri" w:cs="Calibri"/>
          <w:sz w:val="22"/>
          <w:szCs w:val="22"/>
        </w:rPr>
        <w:t>Dec 2021</w:t>
      </w:r>
      <w:r>
        <w:rPr>
          <w:rFonts w:ascii="Calibri" w:eastAsia="Calibri" w:hAnsi="Calibri" w:cs="Calibri"/>
          <w:sz w:val="22"/>
          <w:szCs w:val="22"/>
        </w:rPr>
        <w:t xml:space="preserve"> to </w:t>
      </w:r>
      <w:r w:rsidR="511E78E3">
        <w:rPr>
          <w:rFonts w:ascii="Calibri" w:eastAsia="Calibri" w:hAnsi="Calibri" w:cs="Calibri"/>
          <w:sz w:val="22"/>
          <w:szCs w:val="22"/>
        </w:rPr>
        <w:t>Aug 20</w:t>
      </w:r>
      <w:r>
        <w:rPr>
          <w:rFonts w:ascii="Calibri" w:eastAsia="Calibri" w:hAnsi="Calibri" w:cs="Calibri"/>
          <w:sz w:val="22"/>
          <w:szCs w:val="22"/>
        </w:rPr>
        <w:t>2</w:t>
      </w:r>
      <w:r w:rsidR="420B2E20">
        <w:rPr>
          <w:rFonts w:ascii="Calibri" w:eastAsia="Calibri" w:hAnsi="Calibri" w:cs="Calibri"/>
          <w:sz w:val="22"/>
          <w:szCs w:val="22"/>
        </w:rPr>
        <w:t>3</w:t>
      </w:r>
      <w:r>
        <w:rPr>
          <w:rFonts w:ascii="Calibri" w:eastAsia="Calibri" w:hAnsi="Calibri" w:cs="Calibri"/>
          <w:sz w:val="22"/>
          <w:szCs w:val="22"/>
        </w:rPr>
        <w:t>.</w:t>
      </w:r>
    </w:p>
    <w:p w14:paraId="0A8F1101" w14:textId="2755DE5C" w:rsidR="00A03825" w:rsidRDefault="00AF06DC" w:rsidP="004C5B93">
      <w:pPr>
        <w:numPr>
          <w:ilvl w:val="0"/>
          <w:numId w:val="3"/>
        </w:numPr>
        <w:jc w:val="both"/>
        <w:rPr>
          <w:rFonts w:ascii="Verdana" w:eastAsia="Calibri" w:hAnsi="Verdana" w:cs="Calibri"/>
          <w:sz w:val="18"/>
          <w:szCs w:val="18"/>
        </w:rPr>
      </w:pPr>
      <w:r>
        <w:rPr>
          <w:rFonts w:ascii="Calibri" w:eastAsia="Calibri" w:hAnsi="Calibri" w:cs="Calibri"/>
          <w:sz w:val="22"/>
          <w:szCs w:val="22"/>
        </w:rPr>
        <w:t xml:space="preserve">Worked as </w:t>
      </w:r>
      <w:r w:rsidR="4089AB09" w:rsidRPr="14EF10AE">
        <w:rPr>
          <w:rFonts w:ascii="Calibri" w:eastAsia="Calibri" w:hAnsi="Calibri" w:cs="Calibri"/>
          <w:b/>
          <w:bCs/>
          <w:sz w:val="22"/>
          <w:szCs w:val="22"/>
        </w:rPr>
        <w:t>Functional</w:t>
      </w:r>
      <w:r>
        <w:rPr>
          <w:rFonts w:ascii="Calibri" w:eastAsia="Calibri" w:hAnsi="Calibri" w:cs="Calibri"/>
          <w:b/>
          <w:bCs/>
          <w:sz w:val="22"/>
          <w:szCs w:val="22"/>
          <w:shd w:val="clear" w:color="auto" w:fill="FFFFFF"/>
        </w:rPr>
        <w:t xml:space="preserve"> </w:t>
      </w:r>
      <w:r w:rsidR="41A7F7AA" w:rsidRPr="14EF10AE">
        <w:rPr>
          <w:rFonts w:ascii="Calibri" w:eastAsia="Calibri" w:hAnsi="Calibri" w:cs="Calibri"/>
          <w:b/>
          <w:bCs/>
          <w:sz w:val="22"/>
          <w:szCs w:val="22"/>
        </w:rPr>
        <w:t>Consultant</w:t>
      </w:r>
      <w:r w:rsidR="41A7F7AA">
        <w:rPr>
          <w:rFonts w:ascii="Calibri" w:eastAsia="Calibri" w:hAnsi="Calibri" w:cs="Calibri"/>
          <w:b/>
          <w:bCs/>
          <w:sz w:val="22"/>
          <w:szCs w:val="22"/>
          <w:shd w:val="clear" w:color="auto" w:fill="FFFFFF"/>
        </w:rPr>
        <w:t xml:space="preserve"> </w:t>
      </w:r>
      <w:r>
        <w:rPr>
          <w:rFonts w:ascii="Calibri" w:eastAsia="Calibri" w:hAnsi="Calibri" w:cs="Calibri"/>
          <w:sz w:val="22"/>
          <w:szCs w:val="22"/>
        </w:rPr>
        <w:t>with</w:t>
      </w:r>
      <w:r w:rsidR="7122B2FC">
        <w:rPr>
          <w:rFonts w:ascii="Calibri" w:eastAsia="Calibri" w:hAnsi="Calibri" w:cs="Calibri"/>
          <w:sz w:val="22"/>
          <w:szCs w:val="22"/>
        </w:rPr>
        <w:t xml:space="preserve"> </w:t>
      </w:r>
      <w:r w:rsidR="5B6C88D7">
        <w:rPr>
          <w:rFonts w:ascii="Calibri" w:eastAsia="Calibri" w:hAnsi="Calibri" w:cs="Calibri"/>
          <w:b/>
          <w:bCs/>
          <w:sz w:val="22"/>
          <w:szCs w:val="22"/>
          <w:shd w:val="clear" w:color="auto" w:fill="FFFFFF"/>
        </w:rPr>
        <w:t>UnitedHealth Group</w:t>
      </w:r>
      <w:r>
        <w:rPr>
          <w:rFonts w:ascii="Calibri" w:eastAsia="Calibri" w:hAnsi="Calibri" w:cs="Calibri"/>
          <w:b/>
          <w:bCs/>
          <w:sz w:val="22"/>
          <w:szCs w:val="22"/>
          <w:shd w:val="clear" w:color="auto" w:fill="FFFFFF"/>
        </w:rPr>
        <w:t>, Hyderabad</w:t>
      </w:r>
      <w:r>
        <w:rPr>
          <w:rFonts w:ascii="Calibri" w:eastAsia="Calibri" w:hAnsi="Calibri" w:cs="Calibri"/>
          <w:sz w:val="22"/>
          <w:szCs w:val="22"/>
        </w:rPr>
        <w:t xml:space="preserve"> from </w:t>
      </w:r>
      <w:r w:rsidR="3FA1C258">
        <w:rPr>
          <w:rFonts w:ascii="Calibri" w:eastAsia="Calibri" w:hAnsi="Calibri" w:cs="Calibri"/>
          <w:sz w:val="22"/>
          <w:szCs w:val="22"/>
        </w:rPr>
        <w:t xml:space="preserve">Jun </w:t>
      </w:r>
      <w:r>
        <w:rPr>
          <w:rFonts w:ascii="Verdana" w:eastAsia="Calibri" w:hAnsi="Verdana" w:cs="Calibri"/>
          <w:sz w:val="18"/>
          <w:szCs w:val="18"/>
        </w:rPr>
        <w:t>20</w:t>
      </w:r>
      <w:r w:rsidR="4EA56A51">
        <w:rPr>
          <w:rFonts w:ascii="Verdana" w:eastAsia="Calibri" w:hAnsi="Verdana" w:cs="Calibri"/>
          <w:sz w:val="18"/>
          <w:szCs w:val="18"/>
        </w:rPr>
        <w:t>18</w:t>
      </w:r>
      <w:r>
        <w:rPr>
          <w:rFonts w:ascii="Verdana" w:eastAsia="Calibri" w:hAnsi="Verdana" w:cs="Calibri"/>
          <w:sz w:val="18"/>
          <w:szCs w:val="18"/>
        </w:rPr>
        <w:t xml:space="preserve"> to </w:t>
      </w:r>
      <w:r w:rsidR="69279D7E">
        <w:rPr>
          <w:rFonts w:ascii="Verdana" w:eastAsia="Calibri" w:hAnsi="Verdana" w:cs="Calibri"/>
          <w:sz w:val="18"/>
          <w:szCs w:val="18"/>
        </w:rPr>
        <w:t xml:space="preserve">Jul </w:t>
      </w:r>
      <w:r w:rsidR="09006318">
        <w:rPr>
          <w:rFonts w:ascii="Verdana" w:eastAsia="Calibri" w:hAnsi="Verdana" w:cs="Calibri"/>
          <w:sz w:val="18"/>
          <w:szCs w:val="18"/>
        </w:rPr>
        <w:t>2</w:t>
      </w:r>
      <w:r w:rsidR="69279D7E">
        <w:rPr>
          <w:rFonts w:ascii="Verdana" w:eastAsia="Calibri" w:hAnsi="Verdana" w:cs="Calibri"/>
          <w:sz w:val="18"/>
          <w:szCs w:val="18"/>
        </w:rPr>
        <w:t>0</w:t>
      </w:r>
      <w:r>
        <w:rPr>
          <w:rFonts w:ascii="Verdana" w:eastAsia="Calibri" w:hAnsi="Verdana" w:cs="Calibri"/>
          <w:sz w:val="18"/>
          <w:szCs w:val="18"/>
        </w:rPr>
        <w:t>2</w:t>
      </w:r>
      <w:r w:rsidR="3A08FEB9">
        <w:rPr>
          <w:rFonts w:ascii="Verdana" w:eastAsia="Calibri" w:hAnsi="Verdana" w:cs="Calibri"/>
          <w:sz w:val="18"/>
          <w:szCs w:val="18"/>
        </w:rPr>
        <w:t>1</w:t>
      </w:r>
    </w:p>
    <w:p w14:paraId="70903088" w14:textId="6F97BF5E" w:rsidR="00A03825" w:rsidRDefault="00AF06DC" w:rsidP="004C5B93">
      <w:pPr>
        <w:numPr>
          <w:ilvl w:val="0"/>
          <w:numId w:val="3"/>
        </w:numPr>
        <w:jc w:val="both"/>
        <w:rPr>
          <w:rFonts w:ascii="Verdana" w:eastAsia="Calibri" w:hAnsi="Verdana" w:cs="Calibri"/>
          <w:sz w:val="18"/>
          <w:szCs w:val="18"/>
        </w:rPr>
      </w:pPr>
      <w:r>
        <w:rPr>
          <w:rFonts w:ascii="Calibri" w:eastAsia="Calibri" w:hAnsi="Calibri" w:cs="Calibri"/>
          <w:sz w:val="22"/>
          <w:szCs w:val="22"/>
        </w:rPr>
        <w:t>Worked as</w:t>
      </w:r>
      <w:r w:rsidR="6F5FD212">
        <w:rPr>
          <w:rFonts w:ascii="Calibri" w:eastAsia="Calibri" w:hAnsi="Calibri" w:cs="Calibri"/>
          <w:sz w:val="22"/>
          <w:szCs w:val="22"/>
        </w:rPr>
        <w:t xml:space="preserve"> </w:t>
      </w:r>
      <w:r w:rsidR="6F5FD212" w:rsidRPr="14EF10AE">
        <w:rPr>
          <w:rFonts w:ascii="Calibri" w:eastAsia="Calibri" w:hAnsi="Calibri" w:cs="Calibri"/>
          <w:b/>
          <w:bCs/>
          <w:sz w:val="22"/>
          <w:szCs w:val="22"/>
        </w:rPr>
        <w:t>Techno-Functional Consultant</w:t>
      </w:r>
      <w:r>
        <w:rPr>
          <w:rFonts w:ascii="Calibri" w:eastAsia="Calibri" w:hAnsi="Calibri" w:cs="Calibri"/>
          <w:b/>
          <w:bCs/>
          <w:sz w:val="22"/>
          <w:szCs w:val="22"/>
          <w:shd w:val="clear" w:color="auto" w:fill="FFFFFF"/>
        </w:rPr>
        <w:t xml:space="preserve"> for</w:t>
      </w:r>
      <w:r w:rsidR="0AE39D9C">
        <w:rPr>
          <w:rFonts w:ascii="Calibri" w:eastAsia="Calibri" w:hAnsi="Calibri" w:cs="Calibri"/>
          <w:b/>
          <w:bCs/>
          <w:sz w:val="22"/>
          <w:szCs w:val="22"/>
          <w:shd w:val="clear" w:color="auto" w:fill="FFFFFF"/>
        </w:rPr>
        <w:t xml:space="preserve"> KPMG </w:t>
      </w:r>
      <w:r w:rsidR="4210F23E">
        <w:rPr>
          <w:rFonts w:ascii="Calibri" w:eastAsia="Calibri" w:hAnsi="Calibri" w:cs="Calibri"/>
          <w:b/>
          <w:bCs/>
          <w:sz w:val="22"/>
          <w:szCs w:val="22"/>
          <w:shd w:val="clear" w:color="auto" w:fill="FFFFFF"/>
        </w:rPr>
        <w:t>India,</w:t>
      </w:r>
      <w:r>
        <w:rPr>
          <w:rFonts w:ascii="Calibri" w:eastAsia="Calibri" w:hAnsi="Calibri" w:cs="Calibri"/>
          <w:b/>
          <w:bCs/>
          <w:sz w:val="22"/>
          <w:szCs w:val="22"/>
          <w:shd w:val="clear" w:color="auto" w:fill="FFFFFF"/>
        </w:rPr>
        <w:t xml:space="preserve"> </w:t>
      </w:r>
      <w:r w:rsidR="2959C64D">
        <w:rPr>
          <w:rFonts w:ascii="Calibri" w:eastAsia="Calibri" w:hAnsi="Calibri" w:cs="Calibri"/>
          <w:b/>
          <w:bCs/>
          <w:sz w:val="22"/>
          <w:szCs w:val="22"/>
          <w:shd w:val="clear" w:color="auto" w:fill="FFFFFF"/>
        </w:rPr>
        <w:t>Hyderabad</w:t>
      </w:r>
      <w:r>
        <w:rPr>
          <w:rFonts w:ascii="Calibri" w:eastAsia="Calibri" w:hAnsi="Calibri" w:cs="Calibri"/>
          <w:b/>
          <w:bCs/>
          <w:sz w:val="22"/>
          <w:szCs w:val="22"/>
          <w:shd w:val="clear" w:color="auto" w:fill="FFFFFF"/>
        </w:rPr>
        <w:t xml:space="preserve"> from </w:t>
      </w:r>
      <w:r>
        <w:rPr>
          <w:rFonts w:ascii="Verdana" w:eastAsia="Calibri" w:hAnsi="Verdana" w:cs="Calibri"/>
          <w:sz w:val="18"/>
          <w:szCs w:val="18"/>
        </w:rPr>
        <w:t>J</w:t>
      </w:r>
      <w:r w:rsidR="4D2BB141">
        <w:rPr>
          <w:rFonts w:ascii="Verdana" w:eastAsia="Calibri" w:hAnsi="Verdana" w:cs="Calibri"/>
          <w:sz w:val="18"/>
          <w:szCs w:val="18"/>
        </w:rPr>
        <w:t xml:space="preserve">an </w:t>
      </w:r>
      <w:r w:rsidR="72D93060">
        <w:rPr>
          <w:rFonts w:ascii="Verdana" w:eastAsia="Calibri" w:hAnsi="Verdana" w:cs="Calibri"/>
          <w:sz w:val="18"/>
          <w:szCs w:val="18"/>
        </w:rPr>
        <w:t>20</w:t>
      </w:r>
      <w:r>
        <w:rPr>
          <w:rFonts w:ascii="Verdana" w:eastAsia="Calibri" w:hAnsi="Verdana" w:cs="Calibri"/>
          <w:sz w:val="18"/>
          <w:szCs w:val="18"/>
        </w:rPr>
        <w:t>1</w:t>
      </w:r>
      <w:r w:rsidR="6612DB6C">
        <w:rPr>
          <w:rFonts w:ascii="Verdana" w:eastAsia="Calibri" w:hAnsi="Verdana" w:cs="Calibri"/>
          <w:sz w:val="18"/>
          <w:szCs w:val="18"/>
        </w:rPr>
        <w:t>6</w:t>
      </w:r>
      <w:r>
        <w:rPr>
          <w:rFonts w:ascii="Verdana" w:eastAsia="Calibri" w:hAnsi="Verdana" w:cs="Calibri"/>
          <w:sz w:val="18"/>
          <w:szCs w:val="18"/>
        </w:rPr>
        <w:t xml:space="preserve"> to </w:t>
      </w:r>
      <w:r w:rsidR="3D948ED8">
        <w:rPr>
          <w:rFonts w:ascii="Verdana" w:eastAsia="Calibri" w:hAnsi="Verdana" w:cs="Calibri"/>
          <w:sz w:val="18"/>
          <w:szCs w:val="18"/>
        </w:rPr>
        <w:t xml:space="preserve">May </w:t>
      </w:r>
      <w:r w:rsidR="048BB363">
        <w:rPr>
          <w:rFonts w:ascii="Verdana" w:eastAsia="Calibri" w:hAnsi="Verdana" w:cs="Calibri"/>
          <w:sz w:val="18"/>
          <w:szCs w:val="18"/>
        </w:rPr>
        <w:t>20</w:t>
      </w:r>
      <w:r>
        <w:rPr>
          <w:rFonts w:ascii="Verdana" w:eastAsia="Calibri" w:hAnsi="Verdana" w:cs="Calibri"/>
          <w:sz w:val="18"/>
          <w:szCs w:val="18"/>
        </w:rPr>
        <w:t>1</w:t>
      </w:r>
      <w:r w:rsidR="28388031">
        <w:rPr>
          <w:rFonts w:ascii="Verdana" w:eastAsia="Calibri" w:hAnsi="Verdana" w:cs="Calibri"/>
          <w:sz w:val="18"/>
          <w:szCs w:val="18"/>
        </w:rPr>
        <w:t>8</w:t>
      </w:r>
      <w:r>
        <w:rPr>
          <w:rFonts w:ascii="Verdana" w:eastAsia="Calibri" w:hAnsi="Verdana" w:cs="Calibri"/>
          <w:sz w:val="18"/>
          <w:szCs w:val="18"/>
        </w:rPr>
        <w:t>.</w:t>
      </w:r>
    </w:p>
    <w:p w14:paraId="66A2D08F" w14:textId="77777777" w:rsidR="00A03825" w:rsidRDefault="00A03825" w:rsidP="004C5B93">
      <w:pPr>
        <w:jc w:val="both"/>
        <w:rPr>
          <w:rFonts w:ascii="Arial" w:eastAsia="Arial" w:hAnsi="Arial" w:cs="Arial"/>
          <w:sz w:val="22"/>
          <w:szCs w:val="22"/>
        </w:rPr>
      </w:pPr>
    </w:p>
    <w:p w14:paraId="0F27E13C" w14:textId="77777777" w:rsidR="00A03825" w:rsidRDefault="00A03825" w:rsidP="004C5B93">
      <w:pPr>
        <w:jc w:val="both"/>
        <w:rPr>
          <w:rFonts w:ascii="Arial" w:eastAsia="Arial" w:hAnsi="Arial" w:cs="Arial"/>
          <w:sz w:val="22"/>
          <w:szCs w:val="22"/>
        </w:rPr>
      </w:pPr>
    </w:p>
    <w:p w14:paraId="07F861C3" w14:textId="77777777" w:rsidR="00A03825" w:rsidRDefault="00AF06DC" w:rsidP="004C5B93">
      <w:pPr>
        <w:pStyle w:val="PlainText"/>
        <w:shd w:val="clear" w:color="auto" w:fill="003366"/>
        <w:jc w:val="both"/>
        <w:outlineLvl w:val="0"/>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Pr>
        <w:t>Educational Qualification</w:t>
      </w:r>
    </w:p>
    <w:p w14:paraId="5ECB3AB3" w14:textId="77777777" w:rsidR="00A03825" w:rsidRDefault="00A03825" w:rsidP="004C5B93">
      <w:pPr>
        <w:jc w:val="both"/>
        <w:rPr>
          <w:rFonts w:ascii="Arial" w:eastAsia="Arial" w:hAnsi="Arial" w:cs="Arial"/>
          <w:b/>
          <w:bCs/>
          <w:sz w:val="20"/>
          <w:szCs w:val="20"/>
        </w:rPr>
      </w:pPr>
    </w:p>
    <w:p w14:paraId="6345E798" w14:textId="49DC8443" w:rsidR="00A03825" w:rsidRDefault="116B4744" w:rsidP="004C5B93">
      <w:pPr>
        <w:numPr>
          <w:ilvl w:val="0"/>
          <w:numId w:val="4"/>
        </w:numPr>
        <w:jc w:val="both"/>
        <w:rPr>
          <w:rFonts w:ascii="Calibri" w:eastAsia="Calibri" w:hAnsi="Calibri" w:cs="Calibri"/>
          <w:sz w:val="22"/>
          <w:szCs w:val="22"/>
          <w:lang w:val="fr-FR"/>
        </w:rPr>
      </w:pPr>
      <w:r w:rsidRPr="54E5AD0A">
        <w:rPr>
          <w:rFonts w:ascii="Calibri" w:eastAsia="Calibri" w:hAnsi="Calibri" w:cs="Calibri"/>
          <w:sz w:val="22"/>
          <w:szCs w:val="22"/>
        </w:rPr>
        <w:t>Master's in computer and information sciences from Southern University And A&amp;M College.</w:t>
      </w:r>
    </w:p>
    <w:p w14:paraId="152018EE" w14:textId="36E5F6B2" w:rsidR="54E5AD0A" w:rsidRDefault="54E5AD0A" w:rsidP="004C5B93">
      <w:pPr>
        <w:ind w:left="720"/>
        <w:jc w:val="both"/>
        <w:rPr>
          <w:rFonts w:ascii="Calibri" w:eastAsia="Calibri" w:hAnsi="Calibri" w:cs="Calibri"/>
          <w:sz w:val="22"/>
          <w:szCs w:val="22"/>
        </w:rPr>
      </w:pPr>
    </w:p>
    <w:p w14:paraId="2BB7DA8E" w14:textId="77777777" w:rsidR="00A03825" w:rsidRDefault="00AF06DC" w:rsidP="004C5B93">
      <w:pPr>
        <w:pStyle w:val="PlainText"/>
        <w:shd w:val="clear" w:color="auto" w:fill="003366"/>
        <w:jc w:val="both"/>
        <w:outlineLvl w:val="0"/>
        <w:rPr>
          <w:rFonts w:ascii="Calibri" w:eastAsia="Calibri" w:hAnsi="Calibri" w:cs="Calibri"/>
          <w:b/>
          <w:bCs/>
          <w:color w:val="FFFFFF" w:themeColor="background1"/>
          <w:sz w:val="22"/>
          <w:szCs w:val="22"/>
        </w:rPr>
      </w:pPr>
      <w:r>
        <w:rPr>
          <w:rFonts w:ascii="Calibri" w:eastAsia="Calibri" w:hAnsi="Calibri" w:cs="Calibri"/>
          <w:b/>
          <w:bCs/>
          <w:color w:val="FFFFFF"/>
          <w:sz w:val="22"/>
          <w:szCs w:val="22"/>
          <w:shd w:val="clear" w:color="auto" w:fill="003366"/>
        </w:rPr>
        <w:t>Technical Skills Summary</w:t>
      </w:r>
    </w:p>
    <w:p w14:paraId="474852E6" w14:textId="77777777" w:rsidR="00A03825" w:rsidRDefault="00AF06DC" w:rsidP="004C5B93">
      <w:pPr>
        <w:ind w:left="720"/>
        <w:jc w:val="both"/>
        <w:rPr>
          <w:rFonts w:ascii="Calibri" w:eastAsia="Calibri" w:hAnsi="Calibri" w:cs="Calibri"/>
          <w:sz w:val="22"/>
          <w:szCs w:val="22"/>
        </w:rPr>
      </w:pPr>
      <w:r w:rsidRPr="14EF10AE">
        <w:rPr>
          <w:rFonts w:ascii="Calibri" w:eastAsia="Calibri" w:hAnsi="Calibri" w:cs="Calibri"/>
          <w:sz w:val="22"/>
          <w:szCs w:val="22"/>
        </w:rPr>
        <w:t xml:space="preserve"> </w:t>
      </w:r>
    </w:p>
    <w:tbl>
      <w:tblPr>
        <w:tblStyle w:val="TableGrid"/>
        <w:tblW w:w="9526" w:type="dxa"/>
        <w:tblLayout w:type="fixed"/>
        <w:tblCellMar>
          <w:left w:w="0" w:type="dxa"/>
          <w:right w:w="0" w:type="dxa"/>
        </w:tblCellMar>
        <w:tblLook w:val="04A0" w:firstRow="1" w:lastRow="0" w:firstColumn="1" w:lastColumn="0" w:noHBand="0" w:noVBand="1"/>
      </w:tblPr>
      <w:tblGrid>
        <w:gridCol w:w="1165"/>
        <w:gridCol w:w="437"/>
        <w:gridCol w:w="7924"/>
      </w:tblGrid>
      <w:tr w:rsidR="00A03825" w14:paraId="19AB621B" w14:textId="77777777" w:rsidTr="54E5AD0A">
        <w:tc>
          <w:tcPr>
            <w:tcW w:w="1165" w:type="dxa"/>
            <w:tcBorders>
              <w:top w:val="nil"/>
              <w:left w:val="nil"/>
              <w:bottom w:val="nil"/>
              <w:right w:val="nil"/>
            </w:tcBorders>
          </w:tcPr>
          <w:p w14:paraId="3CA12F2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ERP</w:t>
            </w:r>
          </w:p>
        </w:tc>
        <w:tc>
          <w:tcPr>
            <w:tcW w:w="437" w:type="dxa"/>
            <w:tcBorders>
              <w:top w:val="nil"/>
              <w:left w:val="nil"/>
              <w:bottom w:val="nil"/>
              <w:right w:val="nil"/>
            </w:tcBorders>
          </w:tcPr>
          <w:p w14:paraId="0E9BA139" w14:textId="77777777" w:rsidR="00A03825" w:rsidRDefault="00AF06DC" w:rsidP="004C5B93">
            <w:pPr>
              <w:widowControl w:val="0"/>
              <w:jc w:val="both"/>
              <w:rPr>
                <w:rFonts w:ascii="Calibri" w:eastAsia="Calibri" w:hAnsi="Calibri" w:cs="Calibri"/>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0384D350" w14:textId="6A82F9D7" w:rsidR="00A03825" w:rsidRDefault="00055D12" w:rsidP="004C5B93">
            <w:pPr>
              <w:widowControl w:val="0"/>
              <w:jc w:val="both"/>
              <w:rPr>
                <w:rFonts w:ascii="Calibri" w:eastAsia="Calibri" w:hAnsi="Calibri" w:cs="Calibri"/>
                <w:sz w:val="22"/>
                <w:szCs w:val="22"/>
              </w:rPr>
            </w:pPr>
            <w:r w:rsidRPr="287A629F">
              <w:rPr>
                <w:rFonts w:ascii="Calibri" w:eastAsia="Calibri" w:hAnsi="Calibri" w:cs="Calibri"/>
                <w:sz w:val="22"/>
                <w:szCs w:val="22"/>
              </w:rPr>
              <w:t xml:space="preserve">Oracle Fusion HCM Release 11,12 &amp; 13 Cloud, </w:t>
            </w:r>
            <w:r w:rsidRPr="287A629F">
              <w:rPr>
                <w:rFonts w:ascii="Verdana" w:hAnsi="Verdana"/>
                <w:sz w:val="18"/>
                <w:szCs w:val="18"/>
              </w:rPr>
              <w:t>Oracle Apps 11i/R12</w:t>
            </w:r>
            <w:r w:rsidR="0285F13D" w:rsidRPr="287A629F">
              <w:rPr>
                <w:rFonts w:ascii="Verdana" w:hAnsi="Verdana"/>
                <w:sz w:val="18"/>
                <w:szCs w:val="18"/>
              </w:rPr>
              <w:t>.</w:t>
            </w:r>
          </w:p>
        </w:tc>
      </w:tr>
      <w:tr w:rsidR="00A03825" w14:paraId="5245EB64" w14:textId="77777777" w:rsidTr="54E5AD0A">
        <w:trPr>
          <w:trHeight w:val="566"/>
        </w:trPr>
        <w:tc>
          <w:tcPr>
            <w:tcW w:w="1165" w:type="dxa"/>
            <w:tcBorders>
              <w:top w:val="nil"/>
              <w:left w:val="nil"/>
              <w:bottom w:val="nil"/>
              <w:right w:val="nil"/>
            </w:tcBorders>
          </w:tcPr>
          <w:p w14:paraId="5EDF6891"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Modules</w:t>
            </w:r>
          </w:p>
        </w:tc>
        <w:tc>
          <w:tcPr>
            <w:tcW w:w="437" w:type="dxa"/>
            <w:tcBorders>
              <w:top w:val="nil"/>
              <w:left w:val="nil"/>
              <w:bottom w:val="nil"/>
              <w:right w:val="nil"/>
            </w:tcBorders>
          </w:tcPr>
          <w:p w14:paraId="3BBB7CCF" w14:textId="77777777" w:rsidR="00A03825" w:rsidRDefault="00AF06DC" w:rsidP="004C5B93">
            <w:pPr>
              <w:widowControl w:val="0"/>
              <w:jc w:val="both"/>
              <w:rPr>
                <w:rFonts w:ascii="Calibri" w:eastAsia="Calibri" w:hAnsi="Calibri" w:cs="Calibri"/>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22AFEDE3" w14:textId="64A2BB19" w:rsidR="00A03825" w:rsidRDefault="6961E5EF" w:rsidP="004C5B93">
            <w:pPr>
              <w:widowControl w:val="0"/>
              <w:jc w:val="both"/>
              <w:rPr>
                <w:rFonts w:ascii="Calibri" w:eastAsia="Calibri" w:hAnsi="Calibri" w:cs="Calibri"/>
                <w:sz w:val="22"/>
                <w:szCs w:val="22"/>
              </w:rPr>
            </w:pPr>
            <w:r w:rsidRPr="54E5AD0A">
              <w:rPr>
                <w:rFonts w:ascii="Calibri" w:eastAsia="Calibri" w:hAnsi="Calibri" w:cs="Calibri"/>
                <w:sz w:val="22"/>
                <w:szCs w:val="22"/>
              </w:rPr>
              <w:t>Oracle Fusion HCM (Global HR, Benefits, Talent</w:t>
            </w:r>
            <w:r w:rsidR="4898AC78" w:rsidRPr="54E5AD0A">
              <w:rPr>
                <w:rFonts w:ascii="Calibri" w:eastAsia="Calibri" w:hAnsi="Calibri" w:cs="Calibri"/>
                <w:sz w:val="22"/>
                <w:szCs w:val="22"/>
              </w:rPr>
              <w:t xml:space="preserve"> M</w:t>
            </w:r>
            <w:r w:rsidRPr="54E5AD0A">
              <w:rPr>
                <w:rFonts w:ascii="Calibri" w:eastAsia="Calibri" w:hAnsi="Calibri" w:cs="Calibri"/>
                <w:sz w:val="22"/>
                <w:szCs w:val="22"/>
              </w:rPr>
              <w:t>anagement, Absence Management, Performance management)</w:t>
            </w:r>
          </w:p>
        </w:tc>
      </w:tr>
      <w:tr w:rsidR="00A03825" w14:paraId="34CDD3B5" w14:textId="77777777" w:rsidTr="54E5AD0A">
        <w:trPr>
          <w:trHeight w:val="386"/>
        </w:trPr>
        <w:tc>
          <w:tcPr>
            <w:tcW w:w="1165" w:type="dxa"/>
            <w:tcBorders>
              <w:top w:val="nil"/>
              <w:left w:val="nil"/>
              <w:bottom w:val="nil"/>
              <w:right w:val="nil"/>
            </w:tcBorders>
          </w:tcPr>
          <w:p w14:paraId="5F643192"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lastRenderedPageBreak/>
              <w:t>Languages</w:t>
            </w:r>
          </w:p>
        </w:tc>
        <w:tc>
          <w:tcPr>
            <w:tcW w:w="437" w:type="dxa"/>
            <w:tcBorders>
              <w:top w:val="nil"/>
              <w:left w:val="nil"/>
              <w:bottom w:val="nil"/>
              <w:right w:val="nil"/>
            </w:tcBorders>
          </w:tcPr>
          <w:p w14:paraId="21CE8A81" w14:textId="77777777" w:rsidR="00A03825" w:rsidRDefault="00AF06DC" w:rsidP="004C5B93">
            <w:pPr>
              <w:widowControl w:val="0"/>
              <w:jc w:val="both"/>
              <w:rPr>
                <w:rFonts w:ascii="Calibri" w:eastAsia="Calibri" w:hAnsi="Calibri" w:cs="Calibri"/>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0BA42FE3"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SQL, PL/SQL</w:t>
            </w:r>
          </w:p>
        </w:tc>
      </w:tr>
      <w:tr w:rsidR="00A03825" w14:paraId="7F20629F" w14:textId="77777777" w:rsidTr="54E5AD0A">
        <w:trPr>
          <w:trHeight w:val="350"/>
        </w:trPr>
        <w:tc>
          <w:tcPr>
            <w:tcW w:w="1165" w:type="dxa"/>
            <w:tcBorders>
              <w:top w:val="nil"/>
              <w:left w:val="nil"/>
              <w:bottom w:val="nil"/>
              <w:right w:val="nil"/>
            </w:tcBorders>
          </w:tcPr>
          <w:p w14:paraId="573FA217"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OS</w:t>
            </w:r>
          </w:p>
        </w:tc>
        <w:tc>
          <w:tcPr>
            <w:tcW w:w="437" w:type="dxa"/>
            <w:tcBorders>
              <w:top w:val="nil"/>
              <w:left w:val="nil"/>
              <w:bottom w:val="nil"/>
              <w:right w:val="nil"/>
            </w:tcBorders>
          </w:tcPr>
          <w:p w14:paraId="3F3A364E" w14:textId="77777777" w:rsidR="00A03825" w:rsidRDefault="00AF06DC" w:rsidP="004C5B93">
            <w:pPr>
              <w:widowControl w:val="0"/>
              <w:jc w:val="both"/>
              <w:rPr>
                <w:rFonts w:ascii="Verdana" w:hAnsi="Verdana"/>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37422208" w14:textId="77777777" w:rsidR="00A03825" w:rsidRDefault="00AF06DC" w:rsidP="004C5B93">
            <w:pPr>
              <w:widowControl w:val="0"/>
              <w:jc w:val="both"/>
              <w:rPr>
                <w:rFonts w:ascii="Calibri" w:eastAsia="Calibri" w:hAnsi="Calibri" w:cs="Calibri"/>
                <w:sz w:val="22"/>
                <w:szCs w:val="22"/>
              </w:rPr>
            </w:pPr>
            <w:r>
              <w:rPr>
                <w:rFonts w:ascii="Verdana" w:hAnsi="Verdana"/>
                <w:sz w:val="18"/>
                <w:szCs w:val="18"/>
              </w:rPr>
              <w:t>UNIX, Windows 98/2K/XP, Linux</w:t>
            </w:r>
          </w:p>
        </w:tc>
      </w:tr>
      <w:tr w:rsidR="00A03825" w14:paraId="14372E3B" w14:textId="77777777" w:rsidTr="54E5AD0A">
        <w:trPr>
          <w:trHeight w:val="350"/>
        </w:trPr>
        <w:tc>
          <w:tcPr>
            <w:tcW w:w="1165" w:type="dxa"/>
            <w:tcBorders>
              <w:top w:val="nil"/>
              <w:left w:val="nil"/>
              <w:bottom w:val="nil"/>
              <w:right w:val="nil"/>
            </w:tcBorders>
          </w:tcPr>
          <w:p w14:paraId="1874662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Tools</w:t>
            </w:r>
          </w:p>
        </w:tc>
        <w:tc>
          <w:tcPr>
            <w:tcW w:w="437" w:type="dxa"/>
            <w:tcBorders>
              <w:top w:val="nil"/>
              <w:left w:val="nil"/>
              <w:bottom w:val="nil"/>
              <w:right w:val="nil"/>
            </w:tcBorders>
          </w:tcPr>
          <w:p w14:paraId="44807BED" w14:textId="77777777" w:rsidR="00A03825" w:rsidRDefault="00AF06DC" w:rsidP="004C5B93">
            <w:pPr>
              <w:widowControl w:val="0"/>
              <w:jc w:val="both"/>
              <w:rPr>
                <w:rFonts w:ascii="Calibri" w:eastAsia="Calibri" w:hAnsi="Calibri" w:cs="Calibri"/>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101F1A0D"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TOAD, SQL*Plus, Putty, WinSCP, SQL Developer, HDL</w:t>
            </w:r>
          </w:p>
        </w:tc>
      </w:tr>
      <w:tr w:rsidR="00A03825" w14:paraId="50A2EBD2" w14:textId="77777777" w:rsidTr="54E5AD0A">
        <w:tc>
          <w:tcPr>
            <w:tcW w:w="1165" w:type="dxa"/>
            <w:tcBorders>
              <w:top w:val="nil"/>
              <w:left w:val="nil"/>
              <w:bottom w:val="nil"/>
              <w:right w:val="nil"/>
            </w:tcBorders>
          </w:tcPr>
          <w:p w14:paraId="23F5482E"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GUI Tools</w:t>
            </w:r>
          </w:p>
        </w:tc>
        <w:tc>
          <w:tcPr>
            <w:tcW w:w="437" w:type="dxa"/>
            <w:tcBorders>
              <w:top w:val="nil"/>
              <w:left w:val="nil"/>
              <w:bottom w:val="nil"/>
              <w:right w:val="nil"/>
            </w:tcBorders>
          </w:tcPr>
          <w:p w14:paraId="13DECFC6" w14:textId="77777777" w:rsidR="00A03825" w:rsidRDefault="00AF06DC" w:rsidP="004C5B93">
            <w:pPr>
              <w:widowControl w:val="0"/>
              <w:jc w:val="both"/>
              <w:rPr>
                <w:rFonts w:ascii="Calibri" w:eastAsia="Calibri" w:hAnsi="Calibri" w:cs="Calibri"/>
                <w:sz w:val="18"/>
                <w:szCs w:val="18"/>
              </w:rPr>
            </w:pPr>
            <w:r>
              <w:rPr>
                <w:rFonts w:ascii="Wingdings" w:eastAsia="Wingdings" w:hAnsi="Wingdings" w:cs="Wingdings"/>
                <w:sz w:val="18"/>
                <w:szCs w:val="18"/>
              </w:rPr>
              <w:t></w:t>
            </w:r>
          </w:p>
        </w:tc>
        <w:tc>
          <w:tcPr>
            <w:tcW w:w="7924" w:type="dxa"/>
            <w:tcBorders>
              <w:top w:val="nil"/>
              <w:left w:val="nil"/>
              <w:bottom w:val="nil"/>
              <w:right w:val="nil"/>
            </w:tcBorders>
          </w:tcPr>
          <w:p w14:paraId="65D5A835"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XML, BI Publisher</w:t>
            </w:r>
          </w:p>
        </w:tc>
      </w:tr>
    </w:tbl>
    <w:p w14:paraId="153DA6B7" w14:textId="77777777" w:rsidR="00A03825" w:rsidRDefault="00A03825" w:rsidP="004C5B93">
      <w:pPr>
        <w:jc w:val="both"/>
        <w:rPr>
          <w:rFonts w:ascii="Arial" w:eastAsia="Arial" w:hAnsi="Arial" w:cs="Arial"/>
          <w:sz w:val="20"/>
          <w:szCs w:val="20"/>
        </w:rPr>
      </w:pPr>
    </w:p>
    <w:p w14:paraId="793182A2" w14:textId="77777777" w:rsidR="00A03825" w:rsidRDefault="00A03825" w:rsidP="004C5B93">
      <w:pPr>
        <w:jc w:val="both"/>
        <w:rPr>
          <w:rFonts w:ascii="Arial" w:eastAsia="Arial" w:hAnsi="Arial" w:cs="Arial"/>
          <w:sz w:val="20"/>
          <w:szCs w:val="20"/>
        </w:rPr>
      </w:pPr>
    </w:p>
    <w:p w14:paraId="7B6D7DFB" w14:textId="77777777" w:rsidR="00A03825" w:rsidRDefault="6961E5EF" w:rsidP="004C5B93">
      <w:pPr>
        <w:pStyle w:val="PlainText"/>
        <w:shd w:val="clear" w:color="auto" w:fill="003366"/>
        <w:jc w:val="both"/>
        <w:outlineLvl w:val="0"/>
        <w:rPr>
          <w:rFonts w:ascii="Calibri" w:eastAsia="Calibri" w:hAnsi="Calibri" w:cs="Calibri"/>
          <w:b/>
          <w:bCs/>
          <w:color w:val="FFFFFF"/>
          <w:sz w:val="22"/>
          <w:szCs w:val="22"/>
        </w:rPr>
      </w:pPr>
      <w:r>
        <w:rPr>
          <w:rFonts w:ascii="Calibri" w:eastAsia="Calibri" w:hAnsi="Calibri" w:cs="Calibri"/>
          <w:b/>
          <w:bCs/>
          <w:color w:val="FFFFFF"/>
          <w:sz w:val="22"/>
          <w:szCs w:val="22"/>
          <w:shd w:val="clear" w:color="auto" w:fill="003366"/>
        </w:rPr>
        <w:t>Experience Summary</w:t>
      </w:r>
    </w:p>
    <w:p w14:paraId="39AC79FC" w14:textId="63F4E29A" w:rsidR="54E5AD0A" w:rsidRDefault="54E5AD0A" w:rsidP="004C5B93">
      <w:pPr>
        <w:spacing w:after="200"/>
        <w:jc w:val="both"/>
        <w:rPr>
          <w:rFonts w:ascii="Verdana" w:eastAsia="Calibri" w:hAnsi="Verdana" w:cs="Calibri"/>
          <w:b/>
          <w:bCs/>
          <w:sz w:val="18"/>
          <w:szCs w:val="18"/>
        </w:rPr>
      </w:pPr>
    </w:p>
    <w:p w14:paraId="7D470129" w14:textId="5EB07AAC" w:rsidR="00A03825" w:rsidRDefault="6961E5EF" w:rsidP="004C5B93">
      <w:pPr>
        <w:spacing w:after="200"/>
        <w:jc w:val="both"/>
        <w:rPr>
          <w:rFonts w:ascii="Verdana" w:eastAsia="Calibri" w:hAnsi="Verdana" w:cs="Calibri"/>
          <w:b/>
          <w:bCs/>
          <w:sz w:val="18"/>
          <w:szCs w:val="18"/>
        </w:rPr>
      </w:pPr>
      <w:r w:rsidRPr="54E5AD0A">
        <w:rPr>
          <w:rFonts w:ascii="Verdana" w:eastAsia="Calibri" w:hAnsi="Verdana" w:cs="Calibri"/>
          <w:b/>
          <w:bCs/>
          <w:sz w:val="18"/>
          <w:szCs w:val="18"/>
        </w:rPr>
        <w:t>Project: #</w:t>
      </w:r>
      <w:r w:rsidR="0A239C2F" w:rsidRPr="54E5AD0A">
        <w:rPr>
          <w:rFonts w:ascii="Verdana" w:eastAsia="Calibri" w:hAnsi="Verdana" w:cs="Calibri"/>
          <w:b/>
          <w:bCs/>
          <w:sz w:val="18"/>
          <w:szCs w:val="18"/>
        </w:rPr>
        <w:t>4</w:t>
      </w:r>
    </w:p>
    <w:tbl>
      <w:tblPr>
        <w:tblStyle w:val="TableGrid"/>
        <w:tblW w:w="9510" w:type="dxa"/>
        <w:tblLayout w:type="fixed"/>
        <w:tblCellMar>
          <w:left w:w="0" w:type="dxa"/>
          <w:right w:w="0" w:type="dxa"/>
        </w:tblCellMar>
        <w:tblLook w:val="04A0" w:firstRow="1" w:lastRow="0" w:firstColumn="1" w:lastColumn="0" w:noHBand="0" w:noVBand="1"/>
      </w:tblPr>
      <w:tblGrid>
        <w:gridCol w:w="1340"/>
        <w:gridCol w:w="855"/>
        <w:gridCol w:w="7315"/>
      </w:tblGrid>
      <w:tr w:rsidR="00A03825" w14:paraId="244D6D3F" w14:textId="77777777" w:rsidTr="1178526D">
        <w:trPr>
          <w:trHeight w:val="162"/>
        </w:trPr>
        <w:tc>
          <w:tcPr>
            <w:tcW w:w="1340" w:type="dxa"/>
            <w:tcBorders>
              <w:top w:val="nil"/>
              <w:left w:val="nil"/>
              <w:bottom w:val="nil"/>
              <w:right w:val="nil"/>
            </w:tcBorders>
          </w:tcPr>
          <w:p w14:paraId="28048C37"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Project Type</w:t>
            </w:r>
          </w:p>
        </w:tc>
        <w:tc>
          <w:tcPr>
            <w:tcW w:w="855" w:type="dxa"/>
            <w:tcBorders>
              <w:top w:val="nil"/>
              <w:left w:val="nil"/>
              <w:bottom w:val="nil"/>
              <w:right w:val="nil"/>
            </w:tcBorders>
          </w:tcPr>
          <w:p w14:paraId="5183D972" w14:textId="77777777" w:rsidR="00A03825" w:rsidRDefault="00AF06DC" w:rsidP="004C5B93">
            <w:pPr>
              <w:widowControl w:val="0"/>
              <w:jc w:val="both"/>
              <w:rPr>
                <w:rFonts w:eastAsia="Calibri"/>
                <w:sz w:val="18"/>
                <w:szCs w:val="18"/>
              </w:rPr>
            </w:pPr>
            <w:r>
              <w:rPr>
                <w:sz w:val="18"/>
                <w:szCs w:val="18"/>
              </w:rPr>
              <w:t>-</w:t>
            </w:r>
          </w:p>
        </w:tc>
        <w:tc>
          <w:tcPr>
            <w:tcW w:w="7315" w:type="dxa"/>
            <w:tcBorders>
              <w:top w:val="nil"/>
              <w:left w:val="nil"/>
              <w:bottom w:val="nil"/>
              <w:right w:val="nil"/>
            </w:tcBorders>
          </w:tcPr>
          <w:p w14:paraId="4A39BE7C"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Implementation &amp; Support</w:t>
            </w:r>
          </w:p>
        </w:tc>
      </w:tr>
      <w:tr w:rsidR="00A03825" w14:paraId="1F624163" w14:textId="77777777" w:rsidTr="1178526D">
        <w:trPr>
          <w:trHeight w:val="158"/>
        </w:trPr>
        <w:tc>
          <w:tcPr>
            <w:tcW w:w="1340" w:type="dxa"/>
            <w:tcBorders>
              <w:top w:val="nil"/>
              <w:left w:val="nil"/>
              <w:bottom w:val="nil"/>
              <w:right w:val="nil"/>
            </w:tcBorders>
          </w:tcPr>
          <w:p w14:paraId="4964C754"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Client</w:t>
            </w:r>
          </w:p>
        </w:tc>
        <w:tc>
          <w:tcPr>
            <w:tcW w:w="855" w:type="dxa"/>
            <w:tcBorders>
              <w:top w:val="nil"/>
              <w:left w:val="nil"/>
              <w:bottom w:val="nil"/>
              <w:right w:val="nil"/>
            </w:tcBorders>
          </w:tcPr>
          <w:p w14:paraId="3A3FB942" w14:textId="77777777" w:rsidR="00A03825" w:rsidRDefault="00AF06DC" w:rsidP="004C5B93">
            <w:pPr>
              <w:widowControl w:val="0"/>
              <w:jc w:val="both"/>
              <w:rPr>
                <w:rFonts w:eastAsia="Calibri"/>
                <w:sz w:val="18"/>
                <w:szCs w:val="18"/>
              </w:rPr>
            </w:pPr>
            <w:r>
              <w:rPr>
                <w:rFonts w:eastAsia="Calibri"/>
                <w:sz w:val="18"/>
                <w:szCs w:val="18"/>
              </w:rPr>
              <w:t>-</w:t>
            </w:r>
          </w:p>
        </w:tc>
        <w:tc>
          <w:tcPr>
            <w:tcW w:w="7315" w:type="dxa"/>
            <w:tcBorders>
              <w:top w:val="nil"/>
              <w:left w:val="nil"/>
              <w:bottom w:val="nil"/>
              <w:right w:val="nil"/>
            </w:tcBorders>
          </w:tcPr>
          <w:p w14:paraId="39B2E75A" w14:textId="53D2AC2B" w:rsidR="00A03825" w:rsidRDefault="36DED9BC" w:rsidP="004C5B93">
            <w:pPr>
              <w:widowControl w:val="0"/>
              <w:jc w:val="both"/>
              <w:rPr>
                <w:rFonts w:ascii="Calibri" w:eastAsia="Calibri" w:hAnsi="Calibri" w:cs="Calibri"/>
                <w:sz w:val="22"/>
                <w:szCs w:val="22"/>
              </w:rPr>
            </w:pPr>
            <w:r w:rsidRPr="5165AFF4">
              <w:rPr>
                <w:rFonts w:ascii="Calibri" w:eastAsia="Calibri" w:hAnsi="Calibri" w:cs="Calibri"/>
                <w:sz w:val="22"/>
                <w:szCs w:val="22"/>
              </w:rPr>
              <w:t>Citizens Bank</w:t>
            </w:r>
          </w:p>
        </w:tc>
      </w:tr>
      <w:tr w:rsidR="00A03825" w14:paraId="08483FD0" w14:textId="77777777" w:rsidTr="1178526D">
        <w:trPr>
          <w:trHeight w:val="184"/>
        </w:trPr>
        <w:tc>
          <w:tcPr>
            <w:tcW w:w="1340" w:type="dxa"/>
            <w:tcBorders>
              <w:top w:val="nil"/>
              <w:left w:val="nil"/>
              <w:bottom w:val="nil"/>
              <w:right w:val="nil"/>
            </w:tcBorders>
          </w:tcPr>
          <w:p w14:paraId="177336B4"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Technology</w:t>
            </w:r>
          </w:p>
        </w:tc>
        <w:tc>
          <w:tcPr>
            <w:tcW w:w="855" w:type="dxa"/>
            <w:tcBorders>
              <w:top w:val="nil"/>
              <w:left w:val="nil"/>
              <w:bottom w:val="nil"/>
              <w:right w:val="nil"/>
            </w:tcBorders>
          </w:tcPr>
          <w:p w14:paraId="3A0652A9" w14:textId="77777777" w:rsidR="00A03825" w:rsidRDefault="00AF06DC" w:rsidP="004C5B93">
            <w:pPr>
              <w:widowControl w:val="0"/>
              <w:jc w:val="both"/>
              <w:rPr>
                <w:rFonts w:eastAsia="Calibri"/>
                <w:sz w:val="18"/>
                <w:szCs w:val="18"/>
              </w:rPr>
            </w:pPr>
            <w:r>
              <w:rPr>
                <w:rFonts w:eastAsia="Calibri"/>
                <w:sz w:val="18"/>
                <w:szCs w:val="18"/>
              </w:rPr>
              <w:t>-</w:t>
            </w:r>
          </w:p>
        </w:tc>
        <w:tc>
          <w:tcPr>
            <w:tcW w:w="7315" w:type="dxa"/>
            <w:tcBorders>
              <w:top w:val="nil"/>
              <w:left w:val="nil"/>
              <w:bottom w:val="nil"/>
              <w:right w:val="nil"/>
            </w:tcBorders>
          </w:tcPr>
          <w:p w14:paraId="1F9DEADF"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Application HCM</w:t>
            </w:r>
          </w:p>
        </w:tc>
      </w:tr>
      <w:tr w:rsidR="00A03825" w14:paraId="4108C7FD" w14:textId="77777777" w:rsidTr="1178526D">
        <w:trPr>
          <w:trHeight w:val="166"/>
        </w:trPr>
        <w:tc>
          <w:tcPr>
            <w:tcW w:w="1340" w:type="dxa"/>
            <w:tcBorders>
              <w:top w:val="nil"/>
              <w:left w:val="nil"/>
              <w:bottom w:val="nil"/>
              <w:right w:val="nil"/>
            </w:tcBorders>
          </w:tcPr>
          <w:p w14:paraId="56C4B706"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Work Area</w:t>
            </w:r>
          </w:p>
        </w:tc>
        <w:tc>
          <w:tcPr>
            <w:tcW w:w="855" w:type="dxa"/>
            <w:tcBorders>
              <w:top w:val="nil"/>
              <w:left w:val="nil"/>
              <w:bottom w:val="nil"/>
              <w:right w:val="nil"/>
            </w:tcBorders>
          </w:tcPr>
          <w:p w14:paraId="53AE3E51" w14:textId="77777777" w:rsidR="00A03825" w:rsidRDefault="00AF06DC" w:rsidP="004C5B93">
            <w:pPr>
              <w:widowControl w:val="0"/>
              <w:jc w:val="both"/>
              <w:rPr>
                <w:sz w:val="18"/>
                <w:szCs w:val="18"/>
              </w:rPr>
            </w:pPr>
            <w:r>
              <w:rPr>
                <w:sz w:val="18"/>
                <w:szCs w:val="18"/>
              </w:rPr>
              <w:t>-</w:t>
            </w:r>
          </w:p>
        </w:tc>
        <w:tc>
          <w:tcPr>
            <w:tcW w:w="7315" w:type="dxa"/>
            <w:tcBorders>
              <w:top w:val="nil"/>
              <w:left w:val="nil"/>
              <w:bottom w:val="nil"/>
              <w:right w:val="nil"/>
            </w:tcBorders>
          </w:tcPr>
          <w:p w14:paraId="5E997ACC" w14:textId="6A074154" w:rsidR="00A03825" w:rsidRDefault="00AF06DC" w:rsidP="004C5B93">
            <w:pPr>
              <w:widowControl w:val="0"/>
              <w:jc w:val="both"/>
              <w:rPr>
                <w:rFonts w:ascii="Calibri" w:eastAsia="Calibri" w:hAnsi="Calibri" w:cs="Calibri"/>
                <w:sz w:val="22"/>
                <w:szCs w:val="22"/>
              </w:rPr>
            </w:pPr>
            <w:r w:rsidRPr="1178526D">
              <w:rPr>
                <w:rFonts w:ascii="Calibri" w:eastAsia="Calibri" w:hAnsi="Calibri" w:cs="Calibri"/>
                <w:sz w:val="22"/>
                <w:szCs w:val="22"/>
              </w:rPr>
              <w:t>Global HR, Absence Management, Compensation, ORC, Benefits</w:t>
            </w:r>
          </w:p>
        </w:tc>
      </w:tr>
      <w:tr w:rsidR="00A03825" w14:paraId="34F4E288" w14:textId="77777777" w:rsidTr="1178526D">
        <w:trPr>
          <w:trHeight w:val="166"/>
        </w:trPr>
        <w:tc>
          <w:tcPr>
            <w:tcW w:w="1340" w:type="dxa"/>
            <w:tcBorders>
              <w:top w:val="nil"/>
              <w:left w:val="nil"/>
              <w:bottom w:val="nil"/>
              <w:right w:val="nil"/>
            </w:tcBorders>
          </w:tcPr>
          <w:p w14:paraId="08ED13A0" w14:textId="0A400712" w:rsidR="00A03825" w:rsidRDefault="00055D12" w:rsidP="004C5B93">
            <w:pPr>
              <w:widowControl w:val="0"/>
              <w:jc w:val="both"/>
              <w:rPr>
                <w:rFonts w:ascii="Calibri" w:eastAsia="Calibri" w:hAnsi="Calibri" w:cs="Calibri"/>
                <w:b/>
                <w:bCs/>
                <w:sz w:val="22"/>
                <w:szCs w:val="22"/>
              </w:rPr>
            </w:pPr>
            <w:r w:rsidRPr="5165AFF4">
              <w:rPr>
                <w:rFonts w:ascii="Calibri" w:eastAsia="Calibri" w:hAnsi="Calibri" w:cs="Calibri"/>
                <w:b/>
                <w:bCs/>
                <w:sz w:val="22"/>
                <w:szCs w:val="22"/>
              </w:rPr>
              <w:t xml:space="preserve">Duration   </w:t>
            </w:r>
          </w:p>
        </w:tc>
        <w:tc>
          <w:tcPr>
            <w:tcW w:w="855" w:type="dxa"/>
            <w:tcBorders>
              <w:top w:val="nil"/>
              <w:left w:val="nil"/>
              <w:bottom w:val="nil"/>
              <w:right w:val="nil"/>
            </w:tcBorders>
          </w:tcPr>
          <w:p w14:paraId="0A168505" w14:textId="51730872" w:rsidR="00A03825" w:rsidRDefault="1B861759" w:rsidP="004C5B93">
            <w:pPr>
              <w:widowControl w:val="0"/>
              <w:jc w:val="both"/>
              <w:rPr>
                <w:sz w:val="18"/>
                <w:szCs w:val="18"/>
              </w:rPr>
            </w:pPr>
            <w:r w:rsidRPr="5165AFF4">
              <w:rPr>
                <w:sz w:val="18"/>
                <w:szCs w:val="18"/>
              </w:rPr>
              <w:t>-</w:t>
            </w:r>
          </w:p>
        </w:tc>
        <w:tc>
          <w:tcPr>
            <w:tcW w:w="7315" w:type="dxa"/>
            <w:tcBorders>
              <w:top w:val="nil"/>
              <w:left w:val="nil"/>
              <w:bottom w:val="nil"/>
              <w:right w:val="nil"/>
            </w:tcBorders>
          </w:tcPr>
          <w:p w14:paraId="1CF9C485" w14:textId="4F02E598" w:rsidR="00A03825" w:rsidRDefault="3D92E7E4" w:rsidP="004C5B93">
            <w:pPr>
              <w:widowControl w:val="0"/>
              <w:jc w:val="both"/>
              <w:rPr>
                <w:rFonts w:ascii="Calibri" w:eastAsia="Calibri" w:hAnsi="Calibri" w:cs="Calibri"/>
                <w:sz w:val="22"/>
                <w:szCs w:val="22"/>
              </w:rPr>
            </w:pPr>
            <w:r w:rsidRPr="5165AFF4">
              <w:rPr>
                <w:rFonts w:ascii="Calibri" w:eastAsia="Calibri" w:hAnsi="Calibri" w:cs="Calibri"/>
                <w:sz w:val="22"/>
                <w:szCs w:val="22"/>
              </w:rPr>
              <w:t>Sep 2023 - Present</w:t>
            </w:r>
          </w:p>
        </w:tc>
      </w:tr>
      <w:tr w:rsidR="00A03825" w14:paraId="1FE96409" w14:textId="77777777" w:rsidTr="1178526D">
        <w:trPr>
          <w:trHeight w:val="166"/>
        </w:trPr>
        <w:tc>
          <w:tcPr>
            <w:tcW w:w="1340" w:type="dxa"/>
            <w:tcBorders>
              <w:top w:val="nil"/>
              <w:left w:val="nil"/>
              <w:bottom w:val="nil"/>
              <w:right w:val="nil"/>
            </w:tcBorders>
          </w:tcPr>
          <w:p w14:paraId="31A3486F"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Role</w:t>
            </w:r>
          </w:p>
        </w:tc>
        <w:tc>
          <w:tcPr>
            <w:tcW w:w="855" w:type="dxa"/>
            <w:tcBorders>
              <w:top w:val="nil"/>
              <w:left w:val="nil"/>
              <w:bottom w:val="nil"/>
              <w:right w:val="nil"/>
            </w:tcBorders>
          </w:tcPr>
          <w:p w14:paraId="601E99AC" w14:textId="77777777" w:rsidR="00A03825" w:rsidRDefault="00AF06DC" w:rsidP="004C5B93">
            <w:pPr>
              <w:widowControl w:val="0"/>
              <w:jc w:val="both"/>
              <w:rPr>
                <w:rFonts w:eastAsia="Calibri"/>
                <w:sz w:val="18"/>
                <w:szCs w:val="18"/>
              </w:rPr>
            </w:pPr>
            <w:r>
              <w:rPr>
                <w:rFonts w:eastAsia="Calibri"/>
                <w:sz w:val="18"/>
                <w:szCs w:val="18"/>
              </w:rPr>
              <w:t>-</w:t>
            </w:r>
          </w:p>
        </w:tc>
        <w:tc>
          <w:tcPr>
            <w:tcW w:w="7315" w:type="dxa"/>
            <w:tcBorders>
              <w:top w:val="nil"/>
              <w:left w:val="nil"/>
              <w:bottom w:val="nil"/>
              <w:right w:val="nil"/>
            </w:tcBorders>
          </w:tcPr>
          <w:p w14:paraId="10FA430A"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HCM Techno-Functional Consultant.</w:t>
            </w:r>
          </w:p>
          <w:p w14:paraId="6BEA8B28" w14:textId="77777777" w:rsidR="00A03825" w:rsidRDefault="00A03825" w:rsidP="004C5B93">
            <w:pPr>
              <w:widowControl w:val="0"/>
              <w:jc w:val="both"/>
              <w:rPr>
                <w:rFonts w:ascii="Calibri" w:eastAsia="Calibri" w:hAnsi="Calibri" w:cs="Calibri"/>
                <w:sz w:val="22"/>
                <w:szCs w:val="22"/>
              </w:rPr>
            </w:pPr>
          </w:p>
        </w:tc>
      </w:tr>
    </w:tbl>
    <w:p w14:paraId="119FD29C" w14:textId="11A78B68" w:rsidR="00A03825" w:rsidRDefault="00A03825" w:rsidP="004C5B93">
      <w:pPr>
        <w:jc w:val="both"/>
        <w:rPr>
          <w:rFonts w:ascii="Calibri" w:hAnsi="Calibri" w:cs="Calibri"/>
          <w:b/>
          <w:bCs/>
          <w:sz w:val="22"/>
          <w:szCs w:val="22"/>
        </w:rPr>
      </w:pPr>
    </w:p>
    <w:p w14:paraId="3B5F66D7" w14:textId="77777777" w:rsidR="00A03825" w:rsidRDefault="00AF06DC" w:rsidP="004C5B93">
      <w:pPr>
        <w:jc w:val="both"/>
        <w:rPr>
          <w:rFonts w:ascii="Calibri" w:eastAsia="Calibri" w:hAnsi="Calibri" w:cs="Calibri"/>
          <w:b/>
          <w:bCs/>
          <w:sz w:val="22"/>
          <w:szCs w:val="22"/>
        </w:rPr>
      </w:pPr>
      <w:r w:rsidRPr="345BC3D4">
        <w:rPr>
          <w:rFonts w:ascii="Calibri" w:eastAsia="Calibri" w:hAnsi="Calibri" w:cs="Calibri"/>
          <w:b/>
          <w:bCs/>
          <w:sz w:val="22"/>
          <w:szCs w:val="22"/>
        </w:rPr>
        <w:t xml:space="preserve">  Responsibilities:</w:t>
      </w:r>
    </w:p>
    <w:p w14:paraId="55F91A79" w14:textId="77777777" w:rsidR="00A03825" w:rsidRDefault="00A03825" w:rsidP="004C5B93">
      <w:pPr>
        <w:jc w:val="both"/>
        <w:rPr>
          <w:rFonts w:ascii="Calibri" w:eastAsia="Calibri" w:hAnsi="Calibri" w:cs="Calibri"/>
          <w:b/>
          <w:bCs/>
          <w:sz w:val="22"/>
          <w:szCs w:val="22"/>
        </w:rPr>
      </w:pPr>
    </w:p>
    <w:p w14:paraId="50798207" w14:textId="77777777" w:rsidR="00A03825" w:rsidRDefault="00AF06DC" w:rsidP="004C5B93">
      <w:pPr>
        <w:numPr>
          <w:ilvl w:val="0"/>
          <w:numId w:val="8"/>
        </w:numPr>
        <w:jc w:val="both"/>
        <w:rPr>
          <w:rFonts w:ascii="Calibri" w:eastAsia="Calibri" w:hAnsi="Calibri" w:cs="Calibri"/>
          <w:sz w:val="22"/>
          <w:szCs w:val="22"/>
        </w:rPr>
      </w:pPr>
      <w:r w:rsidRPr="1178526D">
        <w:rPr>
          <w:rFonts w:ascii="Calibri" w:eastAsia="Calibri" w:hAnsi="Calibri" w:cs="Calibri"/>
          <w:b/>
          <w:bCs/>
          <w:sz w:val="22"/>
          <w:szCs w:val="22"/>
        </w:rPr>
        <w:t xml:space="preserve"> </w:t>
      </w:r>
      <w:r w:rsidRPr="1178526D">
        <w:rPr>
          <w:rFonts w:ascii="Calibri" w:eastAsia="Calibri" w:hAnsi="Calibri" w:cs="Calibri"/>
          <w:sz w:val="22"/>
          <w:szCs w:val="22"/>
        </w:rPr>
        <w:t>Handled the Merger activities end to end, One LE Merging with another LE.</w:t>
      </w:r>
    </w:p>
    <w:p w14:paraId="607E19DD" w14:textId="77777777" w:rsidR="00A03825" w:rsidRDefault="00AF06DC" w:rsidP="004C5B93">
      <w:pPr>
        <w:numPr>
          <w:ilvl w:val="0"/>
          <w:numId w:val="8"/>
        </w:numPr>
        <w:jc w:val="both"/>
        <w:rPr>
          <w:rFonts w:ascii="Calibri" w:eastAsia="Calibri" w:hAnsi="Calibri" w:cs="Calibri"/>
          <w:sz w:val="22"/>
          <w:szCs w:val="22"/>
        </w:rPr>
      </w:pPr>
      <w:r w:rsidRPr="1178526D">
        <w:rPr>
          <w:rFonts w:ascii="Calibri" w:eastAsia="Calibri" w:hAnsi="Calibri" w:cs="Calibri"/>
          <w:sz w:val="22"/>
          <w:szCs w:val="22"/>
        </w:rPr>
        <w:t xml:space="preserve"> Handled Legal entity name change projects end to end.</w:t>
      </w:r>
    </w:p>
    <w:p w14:paraId="60B30C86" w14:textId="77777777" w:rsidR="00A03825" w:rsidRDefault="00055D12" w:rsidP="004C5B93">
      <w:pPr>
        <w:pStyle w:val="NoSpacing"/>
        <w:numPr>
          <w:ilvl w:val="0"/>
          <w:numId w:val="8"/>
        </w:numPr>
        <w:jc w:val="both"/>
        <w:rPr>
          <w:rFonts w:ascii="Calibri" w:eastAsia="Calibri" w:hAnsi="Calibri" w:cs="Calibri"/>
          <w:sz w:val="22"/>
          <w:szCs w:val="22"/>
        </w:rPr>
      </w:pPr>
      <w:r w:rsidRPr="1178526D">
        <w:rPr>
          <w:rFonts w:ascii="Calibri" w:eastAsia="Calibri" w:hAnsi="Calibri" w:cs="Calibri"/>
          <w:sz w:val="22"/>
          <w:szCs w:val="22"/>
        </w:rPr>
        <w:t>Solely spearheaded the prestigious Open enrollment project, Overseeing all phases from inception to successful execution.</w:t>
      </w:r>
    </w:p>
    <w:p w14:paraId="6BC72BDF" w14:textId="77777777" w:rsidR="00A03825" w:rsidRDefault="00AF06DC" w:rsidP="004C5B93">
      <w:pPr>
        <w:pStyle w:val="NoSpacing"/>
        <w:numPr>
          <w:ilvl w:val="0"/>
          <w:numId w:val="8"/>
        </w:numPr>
        <w:jc w:val="both"/>
        <w:rPr>
          <w:rFonts w:ascii="Calibri" w:eastAsia="Calibri" w:hAnsi="Calibri" w:cs="Calibri"/>
          <w:sz w:val="22"/>
          <w:szCs w:val="22"/>
        </w:rPr>
      </w:pPr>
      <w:r w:rsidRPr="1178526D">
        <w:rPr>
          <w:rFonts w:ascii="Calibri" w:eastAsia="Calibri" w:hAnsi="Calibri" w:cs="Calibri"/>
          <w:sz w:val="22"/>
          <w:szCs w:val="22"/>
        </w:rPr>
        <w:t>Defined and set up various Benefit plans and their corresponding options and rates for distinct programs including retirees and active employees. Configured various Life events and eligibility profiles according to the program requirements.</w:t>
      </w:r>
    </w:p>
    <w:p w14:paraId="7220C74C" w14:textId="249BC49C" w:rsidR="232F16F8" w:rsidRDefault="232F16F8" w:rsidP="004C5B93">
      <w:pPr>
        <w:pStyle w:val="NoSpacing"/>
        <w:numPr>
          <w:ilvl w:val="0"/>
          <w:numId w:val="8"/>
        </w:numPr>
        <w:jc w:val="both"/>
        <w:rPr>
          <w:rFonts w:ascii="Calibri" w:eastAsia="Calibri" w:hAnsi="Calibri" w:cs="Calibri"/>
          <w:color w:val="000000" w:themeColor="text1"/>
        </w:rPr>
      </w:pPr>
      <w:r w:rsidRPr="1178526D">
        <w:rPr>
          <w:rFonts w:ascii="Calibri" w:eastAsia="Calibri" w:hAnsi="Calibri" w:cs="Calibri"/>
          <w:sz w:val="22"/>
          <w:szCs w:val="22"/>
        </w:rPr>
        <w:t>Designed and implemented Benefit Plans, Programs, Options, and Rates based on business requirements.</w:t>
      </w:r>
    </w:p>
    <w:p w14:paraId="296709E7" w14:textId="65096244" w:rsidR="232F16F8" w:rsidRDefault="232F16F8" w:rsidP="004C5B93">
      <w:pPr>
        <w:pStyle w:val="ListParagraph"/>
        <w:numPr>
          <w:ilvl w:val="0"/>
          <w:numId w:val="8"/>
        </w:numPr>
        <w:jc w:val="both"/>
        <w:rPr>
          <w:rFonts w:ascii="Calibri" w:eastAsia="Calibri" w:hAnsi="Calibri" w:cs="Calibri"/>
          <w:color w:val="000000" w:themeColor="text1"/>
        </w:rPr>
      </w:pPr>
      <w:r w:rsidRPr="1178526D">
        <w:rPr>
          <w:rFonts w:ascii="Calibri" w:eastAsia="Calibri" w:hAnsi="Calibri" w:cs="Calibri"/>
          <w:sz w:val="22"/>
          <w:szCs w:val="22"/>
        </w:rPr>
        <w:t>Developed and managed eligibility rules, enrollment windows, and life event processing within Oracle HCM Benefits.</w:t>
      </w:r>
    </w:p>
    <w:p w14:paraId="46AD4F90" w14:textId="5FCFCBE7" w:rsidR="232F16F8" w:rsidRDefault="232F16F8" w:rsidP="004C5B93">
      <w:pPr>
        <w:pStyle w:val="ListParagraph"/>
        <w:numPr>
          <w:ilvl w:val="0"/>
          <w:numId w:val="8"/>
        </w:numPr>
        <w:jc w:val="both"/>
        <w:rPr>
          <w:rFonts w:ascii="Calibri" w:eastAsia="Calibri" w:hAnsi="Calibri" w:cs="Calibri"/>
          <w:color w:val="000000" w:themeColor="text1"/>
        </w:rPr>
      </w:pPr>
      <w:r w:rsidRPr="1178526D">
        <w:rPr>
          <w:rFonts w:ascii="Calibri" w:eastAsia="Calibri" w:hAnsi="Calibri" w:cs="Calibri"/>
          <w:sz w:val="22"/>
          <w:szCs w:val="22"/>
        </w:rPr>
        <w:t>Assisted in the Open Enrollment process, ensuring seamless execution and compliance with regulatory requirements.</w:t>
      </w:r>
    </w:p>
    <w:p w14:paraId="52EAFB9A" w14:textId="77777777" w:rsidR="00A03825" w:rsidRDefault="00AF06DC" w:rsidP="004C5B93">
      <w:pPr>
        <w:pStyle w:val="NoSpacing"/>
        <w:numPr>
          <w:ilvl w:val="0"/>
          <w:numId w:val="8"/>
        </w:numPr>
        <w:jc w:val="both"/>
        <w:rPr>
          <w:rFonts w:ascii="Calibri" w:eastAsia="Calibri" w:hAnsi="Calibri" w:cs="Calibri"/>
          <w:sz w:val="22"/>
          <w:szCs w:val="22"/>
        </w:rPr>
      </w:pPr>
      <w:r w:rsidRPr="1178526D">
        <w:rPr>
          <w:rFonts w:ascii="Calibri" w:eastAsia="Calibri" w:hAnsi="Calibri" w:cs="Calibri"/>
          <w:sz w:val="22"/>
          <w:szCs w:val="22"/>
        </w:rPr>
        <w:t>Monitored scheduled processes on daily basis and actively participated in resolution of log files.</w:t>
      </w:r>
    </w:p>
    <w:p w14:paraId="1BC32AE0" w14:textId="77777777" w:rsidR="00A03825" w:rsidRDefault="00AF06DC" w:rsidP="004C5B93">
      <w:pPr>
        <w:pStyle w:val="NoSpacing"/>
        <w:numPr>
          <w:ilvl w:val="0"/>
          <w:numId w:val="8"/>
        </w:numPr>
        <w:jc w:val="both"/>
        <w:rPr>
          <w:rFonts w:ascii="Calibri" w:eastAsia="Calibri" w:hAnsi="Calibri" w:cs="Calibri"/>
          <w:sz w:val="22"/>
          <w:szCs w:val="22"/>
        </w:rPr>
      </w:pPr>
      <w:r w:rsidRPr="1178526D">
        <w:rPr>
          <w:rFonts w:ascii="Calibri" w:eastAsia="Calibri" w:hAnsi="Calibri" w:cs="Calibri"/>
          <w:sz w:val="22"/>
          <w:szCs w:val="22"/>
        </w:rPr>
        <w:t>Lead the entire Open Enrollment cycle including configuration, documentation and post enrollment phases.</w:t>
      </w:r>
    </w:p>
    <w:p w14:paraId="10F34F23" w14:textId="7BFA65D6" w:rsidR="00A03825" w:rsidRDefault="6961E5EF" w:rsidP="004C5B93">
      <w:pPr>
        <w:pStyle w:val="ListParagraph"/>
        <w:numPr>
          <w:ilvl w:val="0"/>
          <w:numId w:val="5"/>
        </w:numPr>
        <w:jc w:val="both"/>
        <w:rPr>
          <w:rFonts w:ascii="Calibri" w:eastAsia="Calibri" w:hAnsi="Calibri" w:cs="Calibri"/>
          <w:sz w:val="22"/>
          <w:szCs w:val="22"/>
        </w:rPr>
      </w:pPr>
      <w:r w:rsidRPr="54E5AD0A">
        <w:rPr>
          <w:rFonts w:ascii="Calibri" w:eastAsia="Calibri" w:hAnsi="Calibri" w:cs="Calibri"/>
          <w:sz w:val="22"/>
          <w:szCs w:val="22"/>
        </w:rPr>
        <w:t>Involved in requirements gathering and developed the documentation with company</w:t>
      </w:r>
      <w:r w:rsidR="6AE23041" w:rsidRPr="54E5AD0A">
        <w:rPr>
          <w:rFonts w:ascii="Calibri" w:eastAsia="Calibri" w:hAnsi="Calibri" w:cs="Calibri"/>
          <w:sz w:val="22"/>
          <w:szCs w:val="22"/>
        </w:rPr>
        <w:t xml:space="preserve"> </w:t>
      </w:r>
      <w:r w:rsidR="6BC975EC" w:rsidRPr="54E5AD0A">
        <w:rPr>
          <w:rFonts w:ascii="Calibri" w:eastAsia="Calibri" w:hAnsi="Calibri" w:cs="Calibri"/>
          <w:sz w:val="22"/>
          <w:szCs w:val="22"/>
        </w:rPr>
        <w:t>standards and</w:t>
      </w:r>
      <w:r w:rsidRPr="54E5AD0A">
        <w:rPr>
          <w:rFonts w:ascii="Calibri" w:eastAsia="Calibri" w:hAnsi="Calibri" w:cs="Calibri"/>
          <w:sz w:val="22"/>
          <w:szCs w:val="22"/>
        </w:rPr>
        <w:t xml:space="preserve"> did GAP analysis.</w:t>
      </w:r>
    </w:p>
    <w:p w14:paraId="612FB9A5"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Hands-on full lifecycle project delivery and go-live experience.</w:t>
      </w:r>
    </w:p>
    <w:p w14:paraId="7EF1D72A"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Initialized the users for setting up and implementing the oracle HCM.</w:t>
      </w:r>
    </w:p>
    <w:p w14:paraId="6CEE450F" w14:textId="2FB63F27" w:rsidR="00A03825" w:rsidRDefault="6961E5EF" w:rsidP="004C5B93">
      <w:pPr>
        <w:pStyle w:val="ListParagraph"/>
        <w:numPr>
          <w:ilvl w:val="0"/>
          <w:numId w:val="5"/>
        </w:numPr>
        <w:jc w:val="both"/>
        <w:rPr>
          <w:rFonts w:ascii="Calibri" w:eastAsia="Calibri" w:hAnsi="Calibri" w:cs="Calibri"/>
          <w:sz w:val="22"/>
          <w:szCs w:val="22"/>
        </w:rPr>
      </w:pPr>
      <w:r w:rsidRPr="54E5AD0A">
        <w:rPr>
          <w:rFonts w:ascii="Calibri" w:eastAsia="Calibri" w:hAnsi="Calibri" w:cs="Calibri"/>
          <w:sz w:val="22"/>
          <w:szCs w:val="22"/>
        </w:rPr>
        <w:t>Involved in Creation of Users, assigning Responsibilities, Updating assignment</w:t>
      </w:r>
      <w:r w:rsidR="40E21488" w:rsidRPr="54E5AD0A">
        <w:rPr>
          <w:rFonts w:ascii="Calibri" w:eastAsia="Calibri" w:hAnsi="Calibri" w:cs="Calibri"/>
          <w:sz w:val="22"/>
          <w:szCs w:val="22"/>
        </w:rPr>
        <w:t xml:space="preserve"> </w:t>
      </w:r>
      <w:r w:rsidR="6D32D49D" w:rsidRPr="54E5AD0A">
        <w:rPr>
          <w:rFonts w:ascii="Calibri" w:eastAsia="Calibri" w:hAnsi="Calibri" w:cs="Calibri"/>
          <w:sz w:val="22"/>
          <w:szCs w:val="22"/>
        </w:rPr>
        <w:t>changes of the employees etc.</w:t>
      </w:r>
    </w:p>
    <w:p w14:paraId="05E64459" w14:textId="2650FE5C" w:rsidR="00A03825" w:rsidRDefault="6961E5EF" w:rsidP="004C5B93">
      <w:pPr>
        <w:pStyle w:val="ListParagraph"/>
        <w:numPr>
          <w:ilvl w:val="0"/>
          <w:numId w:val="5"/>
        </w:numPr>
        <w:jc w:val="both"/>
        <w:rPr>
          <w:rFonts w:ascii="Calibri" w:eastAsia="Calibri" w:hAnsi="Calibri" w:cs="Calibri"/>
          <w:sz w:val="22"/>
          <w:szCs w:val="22"/>
        </w:rPr>
      </w:pPr>
      <w:r w:rsidRPr="54E5AD0A">
        <w:rPr>
          <w:rFonts w:ascii="Calibri" w:eastAsia="Calibri" w:hAnsi="Calibri" w:cs="Calibri"/>
          <w:sz w:val="22"/>
          <w:szCs w:val="22"/>
        </w:rPr>
        <w:t xml:space="preserve">Worked on </w:t>
      </w:r>
      <w:r w:rsidR="496EFF13" w:rsidRPr="54E5AD0A">
        <w:rPr>
          <w:rFonts w:ascii="Calibri" w:eastAsia="Calibri" w:hAnsi="Calibri" w:cs="Calibri"/>
          <w:sz w:val="22"/>
          <w:szCs w:val="22"/>
        </w:rPr>
        <w:t>configuring</w:t>
      </w:r>
      <w:r w:rsidRPr="54E5AD0A">
        <w:rPr>
          <w:rFonts w:ascii="Calibri" w:eastAsia="Calibri" w:hAnsi="Calibri" w:cs="Calibri"/>
          <w:sz w:val="22"/>
          <w:szCs w:val="22"/>
        </w:rPr>
        <w:t xml:space="preserve"> Value sets, KFF and DFF.</w:t>
      </w:r>
    </w:p>
    <w:p w14:paraId="2FE23545" w14:textId="073A55CF" w:rsidR="00A03825" w:rsidRDefault="6961E5EF" w:rsidP="004C5B93">
      <w:pPr>
        <w:pStyle w:val="ListParagraph"/>
        <w:numPr>
          <w:ilvl w:val="0"/>
          <w:numId w:val="5"/>
        </w:numPr>
        <w:jc w:val="both"/>
        <w:rPr>
          <w:rFonts w:ascii="Calibri" w:eastAsia="Calibri" w:hAnsi="Calibri" w:cs="Calibri"/>
          <w:sz w:val="22"/>
          <w:szCs w:val="22"/>
        </w:rPr>
      </w:pPr>
      <w:r w:rsidRPr="54E5AD0A">
        <w:rPr>
          <w:rFonts w:ascii="Calibri" w:eastAsia="Calibri" w:hAnsi="Calibri" w:cs="Calibri"/>
          <w:sz w:val="22"/>
          <w:szCs w:val="22"/>
        </w:rPr>
        <w:t>Worked on Functional Configurations for Core HR and Absence</w:t>
      </w:r>
      <w:r w:rsidR="03AE5270" w:rsidRPr="54E5AD0A">
        <w:rPr>
          <w:rFonts w:ascii="Calibri" w:eastAsia="Calibri" w:hAnsi="Calibri" w:cs="Calibri"/>
          <w:sz w:val="22"/>
          <w:szCs w:val="22"/>
        </w:rPr>
        <w:t xml:space="preserve"> </w:t>
      </w:r>
      <w:r w:rsidR="6D32D49D" w:rsidRPr="54E5AD0A">
        <w:rPr>
          <w:rFonts w:ascii="Calibri" w:eastAsia="Calibri" w:hAnsi="Calibri" w:cs="Calibri"/>
          <w:sz w:val="22"/>
          <w:szCs w:val="22"/>
        </w:rPr>
        <w:t>Management.</w:t>
      </w:r>
    </w:p>
    <w:p w14:paraId="2B8A89F4"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Personalization and Customizations.</w:t>
      </w:r>
    </w:p>
    <w:p w14:paraId="7CDB1FF7"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Validation of Source data before loading in Fusion.</w:t>
      </w:r>
    </w:p>
    <w:p w14:paraId="7D664E1F"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Core HR Testing like Convert NWK to Worker, CWK to NWK, New Hire</w:t>
      </w:r>
    </w:p>
    <w:p w14:paraId="58D00428" w14:textId="77777777" w:rsidR="00A03825" w:rsidRDefault="00055D12" w:rsidP="004C5B93">
      <w:pPr>
        <w:pStyle w:val="ListParagraph"/>
        <w:jc w:val="both"/>
        <w:rPr>
          <w:rFonts w:ascii="Calibri" w:eastAsia="Calibri" w:hAnsi="Calibri" w:cs="Calibri"/>
          <w:sz w:val="22"/>
          <w:szCs w:val="22"/>
        </w:rPr>
      </w:pPr>
      <w:r w:rsidRPr="345BC3D4">
        <w:rPr>
          <w:rFonts w:ascii="Calibri" w:eastAsia="Calibri" w:hAnsi="Calibri" w:cs="Calibri"/>
          <w:sz w:val="22"/>
          <w:szCs w:val="22"/>
        </w:rPr>
        <w:t>Employee, Salary changes, Manager Change, assignment changes.</w:t>
      </w:r>
    </w:p>
    <w:p w14:paraId="52A1DE56" w14:textId="4B3EB3C3" w:rsidR="00A03825" w:rsidRDefault="6961E5EF" w:rsidP="004C5B93">
      <w:pPr>
        <w:pStyle w:val="ListParagraph"/>
        <w:numPr>
          <w:ilvl w:val="0"/>
          <w:numId w:val="5"/>
        </w:numPr>
        <w:jc w:val="both"/>
        <w:rPr>
          <w:rFonts w:ascii="Calibri" w:eastAsia="Calibri" w:hAnsi="Calibri" w:cs="Calibri"/>
          <w:sz w:val="22"/>
          <w:szCs w:val="22"/>
        </w:rPr>
      </w:pPr>
      <w:r w:rsidRPr="54E5AD0A">
        <w:rPr>
          <w:rFonts w:ascii="Calibri" w:eastAsia="Calibri" w:hAnsi="Calibri" w:cs="Calibri"/>
          <w:sz w:val="22"/>
          <w:szCs w:val="22"/>
        </w:rPr>
        <w:t>Configuring the setups for Policy Deployment, Mid Cycle and Annual appraisal of</w:t>
      </w:r>
      <w:r w:rsidR="5629342F" w:rsidRPr="54E5AD0A">
        <w:rPr>
          <w:rFonts w:ascii="Calibri" w:eastAsia="Calibri" w:hAnsi="Calibri" w:cs="Calibri"/>
          <w:sz w:val="22"/>
          <w:szCs w:val="22"/>
        </w:rPr>
        <w:t xml:space="preserve"> </w:t>
      </w:r>
      <w:r w:rsidRPr="54E5AD0A">
        <w:rPr>
          <w:rFonts w:ascii="Calibri" w:eastAsia="Calibri" w:hAnsi="Calibri" w:cs="Calibri"/>
          <w:sz w:val="22"/>
          <w:szCs w:val="22"/>
        </w:rPr>
        <w:t>Performance Documents</w:t>
      </w:r>
    </w:p>
    <w:p w14:paraId="26DB62DC"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Providing the Knowledge transfer to Client and new Team members</w:t>
      </w:r>
    </w:p>
    <w:p w14:paraId="496C4EB0"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Preparing the end user documents for performance cycle process for employee, Manager and</w:t>
      </w:r>
    </w:p>
    <w:p w14:paraId="5B139BB0" w14:textId="77777777" w:rsidR="00A03825" w:rsidRDefault="00055D12" w:rsidP="004C5B93">
      <w:pPr>
        <w:pStyle w:val="ListParagraph"/>
        <w:jc w:val="both"/>
        <w:rPr>
          <w:rFonts w:ascii="Calibri" w:eastAsia="Calibri" w:hAnsi="Calibri" w:cs="Calibri"/>
          <w:sz w:val="22"/>
          <w:szCs w:val="22"/>
        </w:rPr>
      </w:pPr>
      <w:r w:rsidRPr="345BC3D4">
        <w:rPr>
          <w:rFonts w:ascii="Calibri" w:eastAsia="Calibri" w:hAnsi="Calibri" w:cs="Calibri"/>
          <w:sz w:val="22"/>
          <w:szCs w:val="22"/>
        </w:rPr>
        <w:t>Admin tasks.</w:t>
      </w:r>
    </w:p>
    <w:p w14:paraId="7C6B84E8"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lastRenderedPageBreak/>
        <w:t>Handling the Change requests for enhancements and preparing the Release definition documents &amp; migration documents.</w:t>
      </w:r>
    </w:p>
    <w:p w14:paraId="43D6A23B"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Monitoring the Scheduled jobs and UC4 jobs.</w:t>
      </w:r>
    </w:p>
    <w:p w14:paraId="1C1A8548"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Handling the Payroll &amp; Compensation related issues.</w:t>
      </w:r>
    </w:p>
    <w:p w14:paraId="4077D873"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Working on BI reports &amp; OTBI reports based on business requirement.</w:t>
      </w:r>
    </w:p>
    <w:p w14:paraId="50B77D95" w14:textId="77777777"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Handling the Security and Workflow requests from the users.</w:t>
      </w:r>
    </w:p>
    <w:p w14:paraId="2A5993BF" w14:textId="3ABB877E" w:rsidR="00A03825" w:rsidRDefault="00AF06DC"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 xml:space="preserve">Handled all the </w:t>
      </w:r>
      <w:r w:rsidR="11F54AB6" w:rsidRPr="345BC3D4">
        <w:rPr>
          <w:rFonts w:ascii="Calibri" w:eastAsia="Calibri" w:hAnsi="Calibri" w:cs="Calibri"/>
          <w:sz w:val="22"/>
          <w:szCs w:val="22"/>
        </w:rPr>
        <w:t>security</w:t>
      </w:r>
      <w:r w:rsidRPr="345BC3D4">
        <w:rPr>
          <w:rFonts w:ascii="Calibri" w:eastAsia="Calibri" w:hAnsi="Calibri" w:cs="Calibri"/>
          <w:sz w:val="22"/>
          <w:szCs w:val="22"/>
        </w:rPr>
        <w:t xml:space="preserve"> roles and security profiles related issues.</w:t>
      </w:r>
    </w:p>
    <w:p w14:paraId="4985DF54" w14:textId="77777777" w:rsidR="00A03825" w:rsidRDefault="00A03825" w:rsidP="004C5B93">
      <w:pPr>
        <w:pStyle w:val="ListParagraph"/>
        <w:jc w:val="both"/>
        <w:rPr>
          <w:rFonts w:ascii="Calibri" w:eastAsia="Calibri" w:hAnsi="Calibri" w:cs="Calibri"/>
          <w:sz w:val="22"/>
          <w:szCs w:val="22"/>
        </w:rPr>
      </w:pPr>
    </w:p>
    <w:p w14:paraId="2FD5644C" w14:textId="77777777" w:rsidR="00A03825" w:rsidRDefault="00A03825" w:rsidP="004C5B93">
      <w:pPr>
        <w:spacing w:after="200"/>
        <w:jc w:val="both"/>
        <w:rPr>
          <w:rFonts w:ascii="Verdana" w:eastAsia="Calibri" w:hAnsi="Verdana" w:cs="Calibri"/>
          <w:b/>
          <w:bCs/>
          <w:sz w:val="18"/>
          <w:szCs w:val="18"/>
        </w:rPr>
      </w:pPr>
    </w:p>
    <w:p w14:paraId="287575BA" w14:textId="131E3C83" w:rsidR="00A03825" w:rsidRDefault="00AF06DC" w:rsidP="004C5B93">
      <w:pPr>
        <w:spacing w:after="200"/>
        <w:jc w:val="both"/>
      </w:pPr>
      <w:r w:rsidRPr="345BC3D4">
        <w:rPr>
          <w:rFonts w:ascii="Verdana" w:eastAsia="Calibri" w:hAnsi="Verdana" w:cs="Calibri"/>
          <w:b/>
          <w:bCs/>
          <w:sz w:val="18"/>
          <w:szCs w:val="18"/>
        </w:rPr>
        <w:t>Project: #</w:t>
      </w:r>
      <w:r w:rsidR="5397F3A0" w:rsidRPr="345BC3D4">
        <w:rPr>
          <w:rFonts w:ascii="Verdana" w:eastAsia="Calibri" w:hAnsi="Verdana" w:cs="Calibri"/>
          <w:b/>
          <w:bCs/>
          <w:sz w:val="18"/>
          <w:szCs w:val="18"/>
        </w:rPr>
        <w:t>3</w:t>
      </w:r>
    </w:p>
    <w:tbl>
      <w:tblPr>
        <w:tblStyle w:val="TableGrid"/>
        <w:tblW w:w="9510" w:type="dxa"/>
        <w:tblLayout w:type="fixed"/>
        <w:tblCellMar>
          <w:left w:w="0" w:type="dxa"/>
          <w:right w:w="0" w:type="dxa"/>
        </w:tblCellMar>
        <w:tblLook w:val="04A0" w:firstRow="1" w:lastRow="0" w:firstColumn="1" w:lastColumn="0" w:noHBand="0" w:noVBand="1"/>
      </w:tblPr>
      <w:tblGrid>
        <w:gridCol w:w="1340"/>
        <w:gridCol w:w="282"/>
        <w:gridCol w:w="7888"/>
      </w:tblGrid>
      <w:tr w:rsidR="00A03825" w14:paraId="113E0C0F" w14:textId="77777777" w:rsidTr="1178526D">
        <w:trPr>
          <w:trHeight w:val="162"/>
        </w:trPr>
        <w:tc>
          <w:tcPr>
            <w:tcW w:w="1340" w:type="dxa"/>
            <w:tcBorders>
              <w:top w:val="nil"/>
              <w:left w:val="nil"/>
              <w:bottom w:val="nil"/>
              <w:right w:val="nil"/>
            </w:tcBorders>
          </w:tcPr>
          <w:p w14:paraId="3D322A4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Project Type</w:t>
            </w:r>
          </w:p>
        </w:tc>
        <w:tc>
          <w:tcPr>
            <w:tcW w:w="282" w:type="dxa"/>
            <w:tcBorders>
              <w:top w:val="nil"/>
              <w:left w:val="nil"/>
              <w:bottom w:val="nil"/>
              <w:right w:val="nil"/>
            </w:tcBorders>
          </w:tcPr>
          <w:p w14:paraId="488D9B9F" w14:textId="77777777" w:rsidR="00A03825" w:rsidRDefault="00AF06DC" w:rsidP="004C5B93">
            <w:pPr>
              <w:widowControl w:val="0"/>
              <w:jc w:val="both"/>
              <w:rPr>
                <w:rFonts w:eastAsia="Calibri"/>
                <w:sz w:val="18"/>
                <w:szCs w:val="18"/>
              </w:rPr>
            </w:pPr>
            <w:r>
              <w:rPr>
                <w:sz w:val="18"/>
                <w:szCs w:val="18"/>
              </w:rPr>
              <w:t>-</w:t>
            </w:r>
          </w:p>
        </w:tc>
        <w:tc>
          <w:tcPr>
            <w:tcW w:w="7888" w:type="dxa"/>
            <w:tcBorders>
              <w:top w:val="nil"/>
              <w:left w:val="nil"/>
              <w:bottom w:val="nil"/>
              <w:right w:val="nil"/>
            </w:tcBorders>
          </w:tcPr>
          <w:p w14:paraId="7B97FFD2"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Implementation &amp; Support</w:t>
            </w:r>
          </w:p>
        </w:tc>
      </w:tr>
      <w:tr w:rsidR="00A03825" w14:paraId="5DB774D4" w14:textId="77777777" w:rsidTr="1178526D">
        <w:trPr>
          <w:trHeight w:val="158"/>
        </w:trPr>
        <w:tc>
          <w:tcPr>
            <w:tcW w:w="1340" w:type="dxa"/>
            <w:tcBorders>
              <w:top w:val="nil"/>
              <w:left w:val="nil"/>
              <w:bottom w:val="nil"/>
              <w:right w:val="nil"/>
            </w:tcBorders>
          </w:tcPr>
          <w:p w14:paraId="14615D2A"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Client</w:t>
            </w:r>
          </w:p>
        </w:tc>
        <w:tc>
          <w:tcPr>
            <w:tcW w:w="282" w:type="dxa"/>
            <w:tcBorders>
              <w:top w:val="nil"/>
              <w:left w:val="nil"/>
              <w:bottom w:val="nil"/>
              <w:right w:val="nil"/>
            </w:tcBorders>
          </w:tcPr>
          <w:p w14:paraId="763FD332"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0996152F" w14:textId="38985D80" w:rsidR="00A03825" w:rsidRDefault="0770A4D0" w:rsidP="004C5B93">
            <w:pPr>
              <w:widowControl w:val="0"/>
              <w:jc w:val="both"/>
              <w:rPr>
                <w:rFonts w:ascii="Calibri" w:eastAsia="Calibri" w:hAnsi="Calibri" w:cs="Calibri"/>
                <w:sz w:val="22"/>
                <w:szCs w:val="22"/>
              </w:rPr>
            </w:pPr>
            <w:r w:rsidRPr="5165AFF4">
              <w:rPr>
                <w:rFonts w:ascii="Calibri" w:eastAsia="Calibri" w:hAnsi="Calibri" w:cs="Calibri"/>
                <w:sz w:val="22"/>
                <w:szCs w:val="22"/>
              </w:rPr>
              <w:t xml:space="preserve">Rochester School District </w:t>
            </w:r>
          </w:p>
        </w:tc>
      </w:tr>
      <w:tr w:rsidR="00A03825" w14:paraId="3509F89B" w14:textId="77777777" w:rsidTr="1178526D">
        <w:trPr>
          <w:trHeight w:val="184"/>
        </w:trPr>
        <w:tc>
          <w:tcPr>
            <w:tcW w:w="1340" w:type="dxa"/>
            <w:tcBorders>
              <w:top w:val="nil"/>
              <w:left w:val="nil"/>
              <w:bottom w:val="nil"/>
              <w:right w:val="nil"/>
            </w:tcBorders>
          </w:tcPr>
          <w:p w14:paraId="6209D12A"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Technology</w:t>
            </w:r>
          </w:p>
        </w:tc>
        <w:tc>
          <w:tcPr>
            <w:tcW w:w="282" w:type="dxa"/>
            <w:tcBorders>
              <w:top w:val="nil"/>
              <w:left w:val="nil"/>
              <w:bottom w:val="nil"/>
              <w:right w:val="nil"/>
            </w:tcBorders>
          </w:tcPr>
          <w:p w14:paraId="2DAA2488"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73483AF0"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Application HCM</w:t>
            </w:r>
          </w:p>
        </w:tc>
      </w:tr>
      <w:tr w:rsidR="00A03825" w14:paraId="6C5D12E2" w14:textId="77777777" w:rsidTr="1178526D">
        <w:trPr>
          <w:trHeight w:val="166"/>
        </w:trPr>
        <w:tc>
          <w:tcPr>
            <w:tcW w:w="1340" w:type="dxa"/>
            <w:tcBorders>
              <w:top w:val="nil"/>
              <w:left w:val="nil"/>
              <w:bottom w:val="nil"/>
              <w:right w:val="nil"/>
            </w:tcBorders>
          </w:tcPr>
          <w:p w14:paraId="5A93300B"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Work Area</w:t>
            </w:r>
          </w:p>
        </w:tc>
        <w:tc>
          <w:tcPr>
            <w:tcW w:w="282" w:type="dxa"/>
            <w:tcBorders>
              <w:top w:val="nil"/>
              <w:left w:val="nil"/>
              <w:bottom w:val="nil"/>
              <w:right w:val="nil"/>
            </w:tcBorders>
          </w:tcPr>
          <w:p w14:paraId="5BA6F8C0" w14:textId="77777777" w:rsidR="00A03825" w:rsidRDefault="00AF06DC" w:rsidP="004C5B93">
            <w:pPr>
              <w:widowControl w:val="0"/>
              <w:jc w:val="both"/>
              <w:rPr>
                <w:sz w:val="18"/>
                <w:szCs w:val="18"/>
              </w:rPr>
            </w:pPr>
            <w:r>
              <w:rPr>
                <w:sz w:val="18"/>
                <w:szCs w:val="18"/>
              </w:rPr>
              <w:t>-</w:t>
            </w:r>
          </w:p>
        </w:tc>
        <w:tc>
          <w:tcPr>
            <w:tcW w:w="7888" w:type="dxa"/>
            <w:tcBorders>
              <w:top w:val="nil"/>
              <w:left w:val="nil"/>
              <w:bottom w:val="nil"/>
              <w:right w:val="nil"/>
            </w:tcBorders>
          </w:tcPr>
          <w:p w14:paraId="2FA1C707" w14:textId="6646A0CD" w:rsidR="00A03825" w:rsidRDefault="6961E5EF" w:rsidP="004C5B93">
            <w:pPr>
              <w:widowControl w:val="0"/>
              <w:jc w:val="both"/>
              <w:rPr>
                <w:rFonts w:ascii="Calibri" w:eastAsia="Calibri" w:hAnsi="Calibri" w:cs="Calibri"/>
                <w:sz w:val="22"/>
                <w:szCs w:val="22"/>
              </w:rPr>
            </w:pPr>
            <w:r w:rsidRPr="54E5AD0A">
              <w:rPr>
                <w:rFonts w:ascii="Calibri" w:eastAsia="Calibri" w:hAnsi="Calibri" w:cs="Calibri"/>
                <w:sz w:val="22"/>
                <w:szCs w:val="22"/>
              </w:rPr>
              <w:t xml:space="preserve">Global HR, </w:t>
            </w:r>
            <w:r w:rsidR="4EF45882" w:rsidRPr="54E5AD0A">
              <w:rPr>
                <w:rFonts w:ascii="Calibri" w:eastAsia="Calibri" w:hAnsi="Calibri" w:cs="Calibri"/>
                <w:sz w:val="22"/>
                <w:szCs w:val="22"/>
              </w:rPr>
              <w:t xml:space="preserve">Payroll, </w:t>
            </w:r>
            <w:r w:rsidR="7929BD9F" w:rsidRPr="54E5AD0A">
              <w:rPr>
                <w:rFonts w:ascii="Calibri" w:eastAsia="Calibri" w:hAnsi="Calibri" w:cs="Calibri"/>
                <w:sz w:val="22"/>
                <w:szCs w:val="22"/>
              </w:rPr>
              <w:t>Absence</w:t>
            </w:r>
            <w:r w:rsidR="00A89356" w:rsidRPr="54E5AD0A">
              <w:rPr>
                <w:rFonts w:ascii="Calibri" w:eastAsia="Calibri" w:hAnsi="Calibri" w:cs="Calibri"/>
                <w:sz w:val="22"/>
                <w:szCs w:val="22"/>
              </w:rPr>
              <w:t xml:space="preserve"> Man</w:t>
            </w:r>
            <w:r w:rsidR="7929BD9F" w:rsidRPr="54E5AD0A">
              <w:rPr>
                <w:rFonts w:ascii="Calibri" w:eastAsia="Calibri" w:hAnsi="Calibri" w:cs="Calibri"/>
                <w:sz w:val="22"/>
                <w:szCs w:val="22"/>
              </w:rPr>
              <w:t>ag</w:t>
            </w:r>
            <w:r w:rsidR="656E0AC3" w:rsidRPr="54E5AD0A">
              <w:rPr>
                <w:rFonts w:ascii="Calibri" w:eastAsia="Calibri" w:hAnsi="Calibri" w:cs="Calibri"/>
                <w:sz w:val="22"/>
                <w:szCs w:val="22"/>
              </w:rPr>
              <w:t>e</w:t>
            </w:r>
            <w:r w:rsidR="7929BD9F" w:rsidRPr="54E5AD0A">
              <w:rPr>
                <w:rFonts w:ascii="Calibri" w:eastAsia="Calibri" w:hAnsi="Calibri" w:cs="Calibri"/>
                <w:sz w:val="22"/>
                <w:szCs w:val="22"/>
              </w:rPr>
              <w:t xml:space="preserve">ment, </w:t>
            </w:r>
            <w:r w:rsidRPr="54E5AD0A">
              <w:rPr>
                <w:rFonts w:ascii="Calibri" w:eastAsia="Calibri" w:hAnsi="Calibri" w:cs="Calibri"/>
                <w:sz w:val="22"/>
                <w:szCs w:val="22"/>
              </w:rPr>
              <w:t>Goal and Performance Management</w:t>
            </w:r>
          </w:p>
        </w:tc>
      </w:tr>
      <w:tr w:rsidR="00A03825" w14:paraId="0918106B" w14:textId="77777777" w:rsidTr="1178526D">
        <w:trPr>
          <w:trHeight w:val="166"/>
        </w:trPr>
        <w:tc>
          <w:tcPr>
            <w:tcW w:w="1340" w:type="dxa"/>
            <w:tcBorders>
              <w:top w:val="nil"/>
              <w:left w:val="nil"/>
              <w:bottom w:val="nil"/>
              <w:right w:val="nil"/>
            </w:tcBorders>
          </w:tcPr>
          <w:p w14:paraId="49AA62E9"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 xml:space="preserve">Duration </w:t>
            </w:r>
          </w:p>
        </w:tc>
        <w:tc>
          <w:tcPr>
            <w:tcW w:w="282" w:type="dxa"/>
            <w:tcBorders>
              <w:top w:val="nil"/>
              <w:left w:val="nil"/>
              <w:bottom w:val="nil"/>
              <w:right w:val="nil"/>
            </w:tcBorders>
          </w:tcPr>
          <w:p w14:paraId="28A15365" w14:textId="77777777" w:rsidR="00A03825" w:rsidRDefault="00AF06DC" w:rsidP="004C5B93">
            <w:pPr>
              <w:widowControl w:val="0"/>
              <w:jc w:val="both"/>
              <w:rPr>
                <w:sz w:val="18"/>
                <w:szCs w:val="18"/>
              </w:rPr>
            </w:pPr>
            <w:r>
              <w:rPr>
                <w:sz w:val="18"/>
                <w:szCs w:val="18"/>
              </w:rPr>
              <w:t>-</w:t>
            </w:r>
          </w:p>
        </w:tc>
        <w:tc>
          <w:tcPr>
            <w:tcW w:w="7888" w:type="dxa"/>
            <w:tcBorders>
              <w:top w:val="nil"/>
              <w:left w:val="nil"/>
              <w:bottom w:val="nil"/>
              <w:right w:val="nil"/>
            </w:tcBorders>
          </w:tcPr>
          <w:p w14:paraId="50091FDC" w14:textId="0976D863" w:rsidR="00A03825" w:rsidRDefault="2FBBADC1" w:rsidP="004C5B93">
            <w:pPr>
              <w:widowControl w:val="0"/>
              <w:jc w:val="both"/>
              <w:rPr>
                <w:rFonts w:ascii="Calibri" w:eastAsia="Calibri" w:hAnsi="Calibri" w:cs="Calibri"/>
                <w:sz w:val="22"/>
                <w:szCs w:val="22"/>
              </w:rPr>
            </w:pPr>
            <w:r w:rsidRPr="1178526D">
              <w:rPr>
                <w:rFonts w:ascii="Calibri" w:eastAsia="Calibri" w:hAnsi="Calibri" w:cs="Calibri"/>
                <w:sz w:val="22"/>
                <w:szCs w:val="22"/>
              </w:rPr>
              <w:t>Feb</w:t>
            </w:r>
            <w:r w:rsidR="103ACC34" w:rsidRPr="1178526D">
              <w:rPr>
                <w:rFonts w:ascii="Calibri" w:eastAsia="Calibri" w:hAnsi="Calibri" w:cs="Calibri"/>
                <w:sz w:val="22"/>
                <w:szCs w:val="22"/>
              </w:rPr>
              <w:t>- 202</w:t>
            </w:r>
            <w:r w:rsidR="50E20D0A" w:rsidRPr="1178526D">
              <w:rPr>
                <w:rFonts w:ascii="Calibri" w:eastAsia="Calibri" w:hAnsi="Calibri" w:cs="Calibri"/>
                <w:sz w:val="22"/>
                <w:szCs w:val="22"/>
              </w:rPr>
              <w:t>2</w:t>
            </w:r>
            <w:r w:rsidR="103ACC34" w:rsidRPr="1178526D">
              <w:rPr>
                <w:rFonts w:ascii="Calibri" w:eastAsia="Calibri" w:hAnsi="Calibri" w:cs="Calibri"/>
                <w:sz w:val="22"/>
                <w:szCs w:val="22"/>
              </w:rPr>
              <w:t xml:space="preserve"> - </w:t>
            </w:r>
            <w:r w:rsidR="1A8BF9C6" w:rsidRPr="1178526D">
              <w:rPr>
                <w:rFonts w:ascii="Calibri" w:eastAsia="Calibri" w:hAnsi="Calibri" w:cs="Calibri"/>
                <w:sz w:val="22"/>
                <w:szCs w:val="22"/>
              </w:rPr>
              <w:t>Aug 2023</w:t>
            </w:r>
          </w:p>
        </w:tc>
      </w:tr>
      <w:tr w:rsidR="00A03825" w14:paraId="7EC9CB5D" w14:textId="77777777" w:rsidTr="1178526D">
        <w:trPr>
          <w:trHeight w:val="166"/>
        </w:trPr>
        <w:tc>
          <w:tcPr>
            <w:tcW w:w="1340" w:type="dxa"/>
            <w:tcBorders>
              <w:top w:val="nil"/>
              <w:left w:val="nil"/>
              <w:bottom w:val="nil"/>
              <w:right w:val="nil"/>
            </w:tcBorders>
          </w:tcPr>
          <w:p w14:paraId="7B3A9602"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Role</w:t>
            </w:r>
          </w:p>
        </w:tc>
        <w:tc>
          <w:tcPr>
            <w:tcW w:w="282" w:type="dxa"/>
            <w:tcBorders>
              <w:top w:val="nil"/>
              <w:left w:val="nil"/>
              <w:bottom w:val="nil"/>
              <w:right w:val="nil"/>
            </w:tcBorders>
          </w:tcPr>
          <w:p w14:paraId="1199D353"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554CCFB9" w14:textId="3FA2902E" w:rsidR="00A03825" w:rsidRDefault="6961E5EF" w:rsidP="004C5B93">
            <w:pPr>
              <w:widowControl w:val="0"/>
              <w:jc w:val="both"/>
              <w:rPr>
                <w:rFonts w:ascii="Calibri" w:eastAsia="Calibri" w:hAnsi="Calibri" w:cs="Calibri"/>
                <w:sz w:val="22"/>
                <w:szCs w:val="22"/>
              </w:rPr>
            </w:pPr>
            <w:r w:rsidRPr="54E5AD0A">
              <w:rPr>
                <w:rFonts w:ascii="Calibri" w:eastAsia="Calibri" w:hAnsi="Calibri" w:cs="Calibri"/>
                <w:sz w:val="22"/>
                <w:szCs w:val="22"/>
              </w:rPr>
              <w:t xml:space="preserve">Oracle Fusion HCM </w:t>
            </w:r>
            <w:r w:rsidR="15FAEC56" w:rsidRPr="54E5AD0A">
              <w:rPr>
                <w:rFonts w:ascii="Calibri" w:eastAsia="Calibri" w:hAnsi="Calibri" w:cs="Calibri"/>
                <w:sz w:val="22"/>
                <w:szCs w:val="22"/>
              </w:rPr>
              <w:t>Techno-</w:t>
            </w:r>
            <w:r w:rsidRPr="54E5AD0A">
              <w:rPr>
                <w:rFonts w:ascii="Calibri" w:eastAsia="Calibri" w:hAnsi="Calibri" w:cs="Calibri"/>
                <w:sz w:val="22"/>
                <w:szCs w:val="22"/>
              </w:rPr>
              <w:t>Functional Consultant.</w:t>
            </w:r>
          </w:p>
        </w:tc>
      </w:tr>
    </w:tbl>
    <w:p w14:paraId="21F84BA3" w14:textId="0DF63CA4" w:rsidR="00A03825" w:rsidRDefault="00A03825" w:rsidP="004C5B93">
      <w:pPr>
        <w:jc w:val="both"/>
        <w:rPr>
          <w:rFonts w:ascii="Calibri" w:eastAsia="Calibri" w:hAnsi="Calibri" w:cs="Calibri"/>
          <w:b/>
          <w:bCs/>
          <w:sz w:val="22"/>
          <w:szCs w:val="22"/>
        </w:rPr>
      </w:pPr>
    </w:p>
    <w:p w14:paraId="1C0F41E8" w14:textId="3907D4A0" w:rsidR="00A03825" w:rsidRDefault="6961E5EF" w:rsidP="004C5B93">
      <w:pPr>
        <w:jc w:val="both"/>
        <w:rPr>
          <w:rFonts w:ascii="Calibri" w:eastAsia="Calibri" w:hAnsi="Calibri" w:cs="Calibri"/>
          <w:b/>
          <w:bCs/>
          <w:sz w:val="22"/>
          <w:szCs w:val="22"/>
        </w:rPr>
      </w:pPr>
      <w:r w:rsidRPr="54E5AD0A">
        <w:rPr>
          <w:rFonts w:ascii="Calibri" w:eastAsia="Calibri" w:hAnsi="Calibri" w:cs="Calibri"/>
          <w:b/>
          <w:bCs/>
          <w:sz w:val="22"/>
          <w:szCs w:val="22"/>
        </w:rPr>
        <w:t>Responsibilities:</w:t>
      </w:r>
    </w:p>
    <w:p w14:paraId="10601895" w14:textId="77777777" w:rsidR="00A03825" w:rsidRDefault="00A03825" w:rsidP="004C5B93">
      <w:pPr>
        <w:jc w:val="both"/>
        <w:rPr>
          <w:rFonts w:ascii="Calibri" w:eastAsia="Calibri" w:hAnsi="Calibri" w:cs="Calibri"/>
          <w:b/>
          <w:bCs/>
          <w:sz w:val="22"/>
          <w:szCs w:val="22"/>
        </w:rPr>
      </w:pPr>
    </w:p>
    <w:p w14:paraId="145F2DBC" w14:textId="7D91196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 xml:space="preserve">Gathering the </w:t>
      </w:r>
      <w:r w:rsidR="6D18722B" w:rsidRPr="345BC3D4">
        <w:rPr>
          <w:rFonts w:ascii="Calibri" w:eastAsia="Calibri" w:hAnsi="Calibri" w:cs="Calibri"/>
          <w:sz w:val="22"/>
          <w:szCs w:val="22"/>
        </w:rPr>
        <w:t>requirements</w:t>
      </w:r>
      <w:r w:rsidRPr="345BC3D4">
        <w:rPr>
          <w:rFonts w:ascii="Calibri" w:eastAsia="Calibri" w:hAnsi="Calibri" w:cs="Calibri"/>
          <w:sz w:val="22"/>
          <w:szCs w:val="22"/>
        </w:rPr>
        <w:t xml:space="preserve"> from various HR managers.</w:t>
      </w:r>
    </w:p>
    <w:p w14:paraId="226A36E7"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Setting up the profile options and values.</w:t>
      </w:r>
    </w:p>
    <w:p w14:paraId="5FC8F8D5"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Maintain Goals in the Goal library and create financial year-related review periods.</w:t>
      </w:r>
    </w:p>
    <w:p w14:paraId="3BFEF712" w14:textId="77777777" w:rsidR="00A03825" w:rsidRDefault="6961E5EF" w:rsidP="004C5B93">
      <w:pPr>
        <w:numPr>
          <w:ilvl w:val="0"/>
          <w:numId w:val="5"/>
        </w:numPr>
        <w:jc w:val="both"/>
        <w:rPr>
          <w:rFonts w:ascii="Calibri" w:eastAsia="Calibri" w:hAnsi="Calibri" w:cs="Calibri"/>
          <w:sz w:val="22"/>
          <w:szCs w:val="22"/>
        </w:rPr>
      </w:pPr>
      <w:r w:rsidRPr="54E5AD0A">
        <w:rPr>
          <w:rFonts w:ascii="Calibri" w:eastAsia="Calibri" w:hAnsi="Calibri" w:cs="Calibri"/>
          <w:sz w:val="22"/>
          <w:szCs w:val="22"/>
        </w:rPr>
        <w:t>Created Goal plans and eligibility profiles.</w:t>
      </w:r>
    </w:p>
    <w:p w14:paraId="2C0BC467" w14:textId="7268B24A" w:rsidR="2CF572AD" w:rsidRDefault="2CF572AD" w:rsidP="004C5B93">
      <w:pPr>
        <w:numPr>
          <w:ilvl w:val="0"/>
          <w:numId w:val="5"/>
        </w:numPr>
        <w:jc w:val="both"/>
        <w:rPr>
          <w:rFonts w:ascii="Calibri" w:eastAsia="Calibri" w:hAnsi="Calibri" w:cs="Calibri"/>
          <w:sz w:val="22"/>
          <w:szCs w:val="22"/>
        </w:rPr>
      </w:pPr>
      <w:r w:rsidRPr="54E5AD0A">
        <w:rPr>
          <w:rFonts w:ascii="Calibri" w:eastAsia="Calibri" w:hAnsi="Calibri" w:cs="Calibri"/>
          <w:sz w:val="22"/>
          <w:szCs w:val="22"/>
        </w:rPr>
        <w:t>Defined all the Payroll setups and tested them.</w:t>
      </w:r>
    </w:p>
    <w:p w14:paraId="3F593266" w14:textId="77777777"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Preparing performance document template with the proper alignment of goals and competencies.</w:t>
      </w:r>
    </w:p>
    <w:p w14:paraId="3E7A2A8F" w14:textId="132DC18F" w:rsidR="34A4716B" w:rsidRDefault="34A4716B"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Used SQL*Loader and SQL Scripts to get the feeder data interface. These SQL Scripts consist of various validations done while importing the flat file to the target system.</w:t>
      </w:r>
    </w:p>
    <w:p w14:paraId="28C9D515" w14:textId="280ECE16" w:rsidR="34A4716B" w:rsidRDefault="34A4716B" w:rsidP="004C5B93">
      <w:pPr>
        <w:pStyle w:val="ListParagraph"/>
        <w:numPr>
          <w:ilvl w:val="0"/>
          <w:numId w:val="5"/>
        </w:numPr>
        <w:jc w:val="both"/>
        <w:rPr>
          <w:rFonts w:ascii="Calibri" w:eastAsia="Calibri" w:hAnsi="Calibri" w:cs="Calibri"/>
          <w:sz w:val="22"/>
          <w:szCs w:val="22"/>
        </w:rPr>
      </w:pPr>
      <w:r w:rsidRPr="14EF10AE">
        <w:rPr>
          <w:rFonts w:ascii="Calibri" w:eastAsia="Calibri" w:hAnsi="Calibri" w:cs="Calibri"/>
          <w:sz w:val="22"/>
          <w:szCs w:val="22"/>
        </w:rPr>
        <w:t>Developed Outbound Interface using UTL</w:t>
      </w:r>
      <w:r w:rsidR="209BEEDF" w:rsidRPr="14EF10AE">
        <w:rPr>
          <w:rFonts w:ascii="Calibri" w:eastAsia="Calibri" w:hAnsi="Calibri" w:cs="Calibri"/>
          <w:sz w:val="22"/>
          <w:szCs w:val="22"/>
        </w:rPr>
        <w:t xml:space="preserve"> </w:t>
      </w:r>
      <w:r w:rsidRPr="14EF10AE">
        <w:rPr>
          <w:rFonts w:ascii="Calibri" w:eastAsia="Calibri" w:hAnsi="Calibri" w:cs="Calibri"/>
          <w:sz w:val="22"/>
          <w:szCs w:val="22"/>
        </w:rPr>
        <w:t>File Packages.</w:t>
      </w:r>
    </w:p>
    <w:p w14:paraId="4A05BA52" w14:textId="5C9A460E" w:rsidR="34A4716B" w:rsidRDefault="34A4716B" w:rsidP="004C5B93">
      <w:pPr>
        <w:pStyle w:val="ListParagraph"/>
        <w:numPr>
          <w:ilvl w:val="0"/>
          <w:numId w:val="5"/>
        </w:numPr>
        <w:jc w:val="both"/>
        <w:rPr>
          <w:rFonts w:ascii="Calibri" w:eastAsia="Calibri" w:hAnsi="Calibri" w:cs="Calibri"/>
          <w:sz w:val="22"/>
          <w:szCs w:val="22"/>
        </w:rPr>
      </w:pPr>
      <w:r w:rsidRPr="345BC3D4">
        <w:rPr>
          <w:rFonts w:ascii="Calibri" w:eastAsia="Calibri" w:hAnsi="Calibri" w:cs="Calibri"/>
          <w:sz w:val="22"/>
          <w:szCs w:val="22"/>
        </w:rPr>
        <w:t>Involved in the design and development of Reports using Reports10g, XML publisher in AP, GL, and PO, and finally registered into Oracle Apps.</w:t>
      </w:r>
    </w:p>
    <w:p w14:paraId="5BEF4A1F"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Assigning Goal plans and performance documents to workers through processes and preparing the function guide for user reference (User Manuals).</w:t>
      </w:r>
    </w:p>
    <w:p w14:paraId="05FB63A7"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Providing extensible support once Performance Goals went live.</w:t>
      </w:r>
    </w:p>
    <w:p w14:paraId="182AAFB9" w14:textId="732B297E"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 xml:space="preserve">Handling employee, manager, and HR manager </w:t>
      </w:r>
      <w:r w:rsidR="22E4D924" w:rsidRPr="345BC3D4">
        <w:rPr>
          <w:rFonts w:ascii="Calibri" w:eastAsia="Calibri" w:hAnsi="Calibri" w:cs="Calibri"/>
          <w:sz w:val="22"/>
          <w:szCs w:val="22"/>
        </w:rPr>
        <w:t>queries</w:t>
      </w:r>
      <w:r w:rsidRPr="345BC3D4">
        <w:rPr>
          <w:rFonts w:ascii="Calibri" w:eastAsia="Calibri" w:hAnsi="Calibri" w:cs="Calibri"/>
          <w:sz w:val="22"/>
          <w:szCs w:val="22"/>
        </w:rPr>
        <w:t xml:space="preserve"> of ongoing performance transactions.</w:t>
      </w:r>
    </w:p>
    <w:p w14:paraId="38A40C92" w14:textId="77777777"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Daily calls with the client-side manager and users to understand issues and fix them.</w:t>
      </w:r>
    </w:p>
    <w:p w14:paraId="4F7F144C" w14:textId="108E8AD4" w:rsidR="3DE5B941" w:rsidRDefault="3DE5B941" w:rsidP="004C5B93">
      <w:pPr>
        <w:numPr>
          <w:ilvl w:val="0"/>
          <w:numId w:val="5"/>
        </w:numPr>
        <w:jc w:val="both"/>
        <w:rPr>
          <w:rFonts w:ascii="Calibri" w:eastAsia="Calibri" w:hAnsi="Calibri" w:cs="Calibri"/>
          <w:color w:val="000000" w:themeColor="text1"/>
          <w:sz w:val="22"/>
          <w:szCs w:val="22"/>
        </w:rPr>
      </w:pPr>
      <w:r w:rsidRPr="345BC3D4">
        <w:rPr>
          <w:rFonts w:ascii="Calibri" w:eastAsia="Calibri" w:hAnsi="Calibri" w:cs="Calibri"/>
          <w:color w:val="000000" w:themeColor="text1"/>
          <w:sz w:val="22"/>
          <w:szCs w:val="22"/>
        </w:rPr>
        <w:t>Developed back-end interfaces using PL/SQL stored packages, procedures, functions, Collections, Object types and Triggers. </w:t>
      </w:r>
    </w:p>
    <w:p w14:paraId="0CF2A7CB" w14:textId="05E943E9" w:rsidR="3DE5B941" w:rsidRDefault="3DE5B941" w:rsidP="004C5B93">
      <w:pPr>
        <w:numPr>
          <w:ilvl w:val="0"/>
          <w:numId w:val="5"/>
        </w:numPr>
        <w:jc w:val="both"/>
        <w:rPr>
          <w:rFonts w:ascii="Calibri" w:eastAsia="Calibri" w:hAnsi="Calibri" w:cs="Calibri"/>
          <w:color w:val="000000" w:themeColor="text1"/>
          <w:sz w:val="22"/>
          <w:szCs w:val="22"/>
        </w:rPr>
      </w:pPr>
      <w:r w:rsidRPr="345BC3D4">
        <w:rPr>
          <w:rFonts w:ascii="Calibri" w:eastAsia="Calibri" w:hAnsi="Calibri" w:cs="Calibri"/>
          <w:color w:val="000000" w:themeColor="text1"/>
          <w:sz w:val="22"/>
          <w:szCs w:val="22"/>
        </w:rPr>
        <w:t>Develop SQL and PL/SQL scripts to transfer tables across the schemas and databases.</w:t>
      </w:r>
    </w:p>
    <w:p w14:paraId="4D73C7F3" w14:textId="394A4FFF" w:rsidR="3DE5B941" w:rsidRDefault="3DE5B941" w:rsidP="004C5B93">
      <w:pPr>
        <w:numPr>
          <w:ilvl w:val="0"/>
          <w:numId w:val="5"/>
        </w:numPr>
        <w:jc w:val="both"/>
        <w:rPr>
          <w:rFonts w:ascii="Calibri" w:eastAsia="Calibri" w:hAnsi="Calibri" w:cs="Calibri"/>
          <w:color w:val="000000" w:themeColor="text1"/>
          <w:sz w:val="22"/>
          <w:szCs w:val="22"/>
        </w:rPr>
      </w:pPr>
      <w:r w:rsidRPr="345BC3D4">
        <w:rPr>
          <w:rFonts w:ascii="Calibri" w:eastAsia="Calibri" w:hAnsi="Calibri" w:cs="Calibri"/>
          <w:color w:val="000000" w:themeColor="text1"/>
          <w:sz w:val="22"/>
          <w:szCs w:val="22"/>
        </w:rPr>
        <w:t>Worked with business analyst and developers in setting up test data.</w:t>
      </w:r>
    </w:p>
    <w:p w14:paraId="507D6D08" w14:textId="3A2686D7" w:rsidR="3DE5B941" w:rsidRDefault="3DE5B941" w:rsidP="004C5B93">
      <w:pPr>
        <w:numPr>
          <w:ilvl w:val="0"/>
          <w:numId w:val="5"/>
        </w:numPr>
        <w:jc w:val="both"/>
        <w:rPr>
          <w:rFonts w:ascii="Calibri" w:eastAsia="Calibri" w:hAnsi="Calibri" w:cs="Calibri"/>
          <w:color w:val="000000" w:themeColor="text1"/>
          <w:sz w:val="22"/>
          <w:szCs w:val="22"/>
        </w:rPr>
      </w:pPr>
      <w:r w:rsidRPr="345BC3D4">
        <w:rPr>
          <w:rFonts w:ascii="Calibri" w:eastAsia="Calibri" w:hAnsi="Calibri" w:cs="Calibri"/>
          <w:color w:val="000000" w:themeColor="text1"/>
          <w:sz w:val="22"/>
          <w:szCs w:val="22"/>
        </w:rPr>
        <w:t>Involved in the data transfer and creating tables from various tables, coding using PL/SQL, packages, stored procedures, and triggers.</w:t>
      </w:r>
    </w:p>
    <w:p w14:paraId="08831801"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Handled Complex issues on Goals and Performance and trained my team to handle all the issues independently.</w:t>
      </w:r>
    </w:p>
    <w:p w14:paraId="283CA579" w14:textId="77777777"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Created User Manuals for frequently repeated issues for User guidance.</w:t>
      </w:r>
    </w:p>
    <w:p w14:paraId="6F714AE6" w14:textId="2C162E8D" w:rsidR="00A03825" w:rsidRDefault="00A03825" w:rsidP="004C5B93">
      <w:pPr>
        <w:spacing w:after="200"/>
        <w:ind w:left="720"/>
        <w:jc w:val="both"/>
        <w:rPr>
          <w:rFonts w:ascii="Calibri" w:eastAsia="Calibri" w:hAnsi="Calibri" w:cs="Calibri"/>
          <w:sz w:val="22"/>
          <w:szCs w:val="22"/>
        </w:rPr>
      </w:pPr>
    </w:p>
    <w:p w14:paraId="68535688" w14:textId="77777777" w:rsidR="00A03825" w:rsidRDefault="00A03825" w:rsidP="004C5B93">
      <w:pPr>
        <w:spacing w:after="200"/>
        <w:jc w:val="both"/>
        <w:rPr>
          <w:rFonts w:ascii="Verdana" w:eastAsia="Calibri" w:hAnsi="Verdana" w:cs="Calibri"/>
          <w:b/>
          <w:bCs/>
          <w:sz w:val="18"/>
          <w:szCs w:val="18"/>
        </w:rPr>
      </w:pPr>
    </w:p>
    <w:p w14:paraId="602B9EB5" w14:textId="20A65FD1" w:rsidR="00A03825" w:rsidRDefault="00AF06DC" w:rsidP="004C5B93">
      <w:pPr>
        <w:spacing w:after="200"/>
        <w:jc w:val="both"/>
      </w:pPr>
      <w:r w:rsidRPr="14EF10AE">
        <w:rPr>
          <w:rFonts w:ascii="Verdana" w:eastAsia="Calibri" w:hAnsi="Verdana" w:cs="Calibri"/>
          <w:b/>
          <w:bCs/>
          <w:sz w:val="18"/>
          <w:szCs w:val="18"/>
        </w:rPr>
        <w:t>Project: #</w:t>
      </w:r>
      <w:r w:rsidR="5B90A22C" w:rsidRPr="14EF10AE">
        <w:rPr>
          <w:rFonts w:ascii="Verdana" w:eastAsia="Calibri" w:hAnsi="Verdana" w:cs="Calibri"/>
          <w:b/>
          <w:bCs/>
          <w:sz w:val="18"/>
          <w:szCs w:val="18"/>
        </w:rPr>
        <w:t>2</w:t>
      </w:r>
    </w:p>
    <w:tbl>
      <w:tblPr>
        <w:tblStyle w:val="TableGrid"/>
        <w:tblW w:w="9510" w:type="dxa"/>
        <w:tblLayout w:type="fixed"/>
        <w:tblCellMar>
          <w:left w:w="0" w:type="dxa"/>
          <w:right w:w="0" w:type="dxa"/>
        </w:tblCellMar>
        <w:tblLook w:val="04A0" w:firstRow="1" w:lastRow="0" w:firstColumn="1" w:lastColumn="0" w:noHBand="0" w:noVBand="1"/>
      </w:tblPr>
      <w:tblGrid>
        <w:gridCol w:w="1340"/>
        <w:gridCol w:w="282"/>
        <w:gridCol w:w="7888"/>
      </w:tblGrid>
      <w:tr w:rsidR="00A03825" w14:paraId="431F48A2" w14:textId="77777777" w:rsidTr="54E5AD0A">
        <w:trPr>
          <w:trHeight w:val="162"/>
        </w:trPr>
        <w:tc>
          <w:tcPr>
            <w:tcW w:w="1340" w:type="dxa"/>
            <w:tcBorders>
              <w:top w:val="nil"/>
              <w:left w:val="nil"/>
              <w:bottom w:val="nil"/>
              <w:right w:val="nil"/>
            </w:tcBorders>
          </w:tcPr>
          <w:p w14:paraId="047476E6"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Project Type</w:t>
            </w:r>
          </w:p>
        </w:tc>
        <w:tc>
          <w:tcPr>
            <w:tcW w:w="282" w:type="dxa"/>
            <w:tcBorders>
              <w:top w:val="nil"/>
              <w:left w:val="nil"/>
              <w:bottom w:val="nil"/>
              <w:right w:val="nil"/>
            </w:tcBorders>
          </w:tcPr>
          <w:p w14:paraId="030213AD" w14:textId="77777777" w:rsidR="00A03825" w:rsidRDefault="00AF06DC" w:rsidP="004C5B93">
            <w:pPr>
              <w:widowControl w:val="0"/>
              <w:jc w:val="both"/>
              <w:rPr>
                <w:rFonts w:eastAsia="Calibri"/>
                <w:sz w:val="18"/>
                <w:szCs w:val="18"/>
              </w:rPr>
            </w:pPr>
            <w:r>
              <w:rPr>
                <w:sz w:val="18"/>
                <w:szCs w:val="18"/>
              </w:rPr>
              <w:t>-</w:t>
            </w:r>
          </w:p>
        </w:tc>
        <w:tc>
          <w:tcPr>
            <w:tcW w:w="7888" w:type="dxa"/>
            <w:tcBorders>
              <w:top w:val="nil"/>
              <w:left w:val="nil"/>
              <w:bottom w:val="nil"/>
              <w:right w:val="nil"/>
            </w:tcBorders>
          </w:tcPr>
          <w:p w14:paraId="01B97738"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Implementation &amp; Support</w:t>
            </w:r>
          </w:p>
        </w:tc>
      </w:tr>
      <w:tr w:rsidR="00A03825" w14:paraId="6CA9356A" w14:textId="77777777" w:rsidTr="54E5AD0A">
        <w:trPr>
          <w:trHeight w:val="158"/>
        </w:trPr>
        <w:tc>
          <w:tcPr>
            <w:tcW w:w="1340" w:type="dxa"/>
            <w:tcBorders>
              <w:top w:val="nil"/>
              <w:left w:val="nil"/>
              <w:bottom w:val="nil"/>
              <w:right w:val="nil"/>
            </w:tcBorders>
          </w:tcPr>
          <w:p w14:paraId="22323C8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Client</w:t>
            </w:r>
          </w:p>
        </w:tc>
        <w:tc>
          <w:tcPr>
            <w:tcW w:w="282" w:type="dxa"/>
            <w:tcBorders>
              <w:top w:val="nil"/>
              <w:left w:val="nil"/>
              <w:bottom w:val="nil"/>
              <w:right w:val="nil"/>
            </w:tcBorders>
          </w:tcPr>
          <w:p w14:paraId="7C49A6EA"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309559F7" w14:textId="02D03FD5" w:rsidR="00A03825" w:rsidRDefault="05A2D87E" w:rsidP="004C5B93">
            <w:pPr>
              <w:widowControl w:val="0"/>
              <w:jc w:val="both"/>
              <w:rPr>
                <w:rFonts w:ascii="Calibri" w:eastAsia="Calibri" w:hAnsi="Calibri" w:cs="Calibri"/>
                <w:sz w:val="22"/>
                <w:szCs w:val="22"/>
              </w:rPr>
            </w:pPr>
            <w:r w:rsidRPr="14EF10AE">
              <w:rPr>
                <w:rFonts w:ascii="Calibri" w:eastAsia="Calibri" w:hAnsi="Calibri" w:cs="Calibri"/>
                <w:sz w:val="22"/>
                <w:szCs w:val="22"/>
              </w:rPr>
              <w:t>UnitedHealth Group</w:t>
            </w:r>
          </w:p>
        </w:tc>
      </w:tr>
      <w:tr w:rsidR="00A03825" w14:paraId="30EF4DEB" w14:textId="77777777" w:rsidTr="54E5AD0A">
        <w:trPr>
          <w:trHeight w:val="184"/>
        </w:trPr>
        <w:tc>
          <w:tcPr>
            <w:tcW w:w="1340" w:type="dxa"/>
            <w:tcBorders>
              <w:top w:val="nil"/>
              <w:left w:val="nil"/>
              <w:bottom w:val="nil"/>
              <w:right w:val="nil"/>
            </w:tcBorders>
          </w:tcPr>
          <w:p w14:paraId="327317CC"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Technology</w:t>
            </w:r>
          </w:p>
        </w:tc>
        <w:tc>
          <w:tcPr>
            <w:tcW w:w="282" w:type="dxa"/>
            <w:tcBorders>
              <w:top w:val="nil"/>
              <w:left w:val="nil"/>
              <w:bottom w:val="nil"/>
              <w:right w:val="nil"/>
            </w:tcBorders>
          </w:tcPr>
          <w:p w14:paraId="0464C35B"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28A73029"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Application HCM</w:t>
            </w:r>
          </w:p>
        </w:tc>
      </w:tr>
      <w:tr w:rsidR="00A03825" w14:paraId="67AADE8F" w14:textId="77777777" w:rsidTr="54E5AD0A">
        <w:trPr>
          <w:trHeight w:val="166"/>
        </w:trPr>
        <w:tc>
          <w:tcPr>
            <w:tcW w:w="1340" w:type="dxa"/>
            <w:tcBorders>
              <w:top w:val="nil"/>
              <w:left w:val="nil"/>
              <w:bottom w:val="nil"/>
              <w:right w:val="nil"/>
            </w:tcBorders>
          </w:tcPr>
          <w:p w14:paraId="678CEC9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Work Area</w:t>
            </w:r>
          </w:p>
        </w:tc>
        <w:tc>
          <w:tcPr>
            <w:tcW w:w="282" w:type="dxa"/>
            <w:tcBorders>
              <w:top w:val="nil"/>
              <w:left w:val="nil"/>
              <w:bottom w:val="nil"/>
              <w:right w:val="nil"/>
            </w:tcBorders>
          </w:tcPr>
          <w:p w14:paraId="245E1E60" w14:textId="77777777" w:rsidR="00A03825" w:rsidRDefault="00AF06DC" w:rsidP="004C5B93">
            <w:pPr>
              <w:widowControl w:val="0"/>
              <w:jc w:val="both"/>
              <w:rPr>
                <w:sz w:val="18"/>
                <w:szCs w:val="18"/>
              </w:rPr>
            </w:pPr>
            <w:r>
              <w:rPr>
                <w:sz w:val="18"/>
                <w:szCs w:val="18"/>
              </w:rPr>
              <w:t>-</w:t>
            </w:r>
          </w:p>
        </w:tc>
        <w:tc>
          <w:tcPr>
            <w:tcW w:w="7888" w:type="dxa"/>
            <w:tcBorders>
              <w:top w:val="nil"/>
              <w:left w:val="nil"/>
              <w:bottom w:val="nil"/>
              <w:right w:val="nil"/>
            </w:tcBorders>
          </w:tcPr>
          <w:p w14:paraId="49C00C76"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Global HR, Performance Management</w:t>
            </w:r>
          </w:p>
        </w:tc>
      </w:tr>
      <w:tr w:rsidR="00A03825" w14:paraId="4E78DD36" w14:textId="77777777" w:rsidTr="54E5AD0A">
        <w:trPr>
          <w:trHeight w:val="166"/>
        </w:trPr>
        <w:tc>
          <w:tcPr>
            <w:tcW w:w="1340" w:type="dxa"/>
            <w:tcBorders>
              <w:top w:val="nil"/>
              <w:left w:val="nil"/>
              <w:bottom w:val="nil"/>
              <w:right w:val="nil"/>
            </w:tcBorders>
          </w:tcPr>
          <w:p w14:paraId="21291008"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 xml:space="preserve">Duration </w:t>
            </w:r>
          </w:p>
        </w:tc>
        <w:tc>
          <w:tcPr>
            <w:tcW w:w="282" w:type="dxa"/>
            <w:tcBorders>
              <w:top w:val="nil"/>
              <w:left w:val="nil"/>
              <w:bottom w:val="nil"/>
              <w:right w:val="nil"/>
            </w:tcBorders>
          </w:tcPr>
          <w:p w14:paraId="3F58D4F4" w14:textId="019F03AC" w:rsidR="00A03825" w:rsidRDefault="1302D0DE" w:rsidP="004C5B93">
            <w:pPr>
              <w:widowControl w:val="0"/>
              <w:jc w:val="both"/>
              <w:rPr>
                <w:sz w:val="18"/>
                <w:szCs w:val="18"/>
              </w:rPr>
            </w:pPr>
            <w:r w:rsidRPr="5165AFF4">
              <w:rPr>
                <w:sz w:val="18"/>
                <w:szCs w:val="18"/>
              </w:rPr>
              <w:t>-</w:t>
            </w:r>
          </w:p>
        </w:tc>
        <w:tc>
          <w:tcPr>
            <w:tcW w:w="7888" w:type="dxa"/>
            <w:tcBorders>
              <w:top w:val="nil"/>
              <w:left w:val="nil"/>
              <w:bottom w:val="nil"/>
              <w:right w:val="nil"/>
            </w:tcBorders>
          </w:tcPr>
          <w:p w14:paraId="4DEE6A82" w14:textId="096218B6" w:rsidR="00A03825" w:rsidRDefault="53E8D301" w:rsidP="004C5B93">
            <w:pPr>
              <w:widowControl w:val="0"/>
              <w:jc w:val="both"/>
              <w:rPr>
                <w:rFonts w:ascii="Calibri" w:eastAsia="Calibri" w:hAnsi="Calibri" w:cs="Calibri"/>
                <w:sz w:val="22"/>
                <w:szCs w:val="22"/>
              </w:rPr>
            </w:pPr>
            <w:r w:rsidRPr="5165AFF4">
              <w:rPr>
                <w:rFonts w:ascii="Calibri" w:eastAsia="Calibri" w:hAnsi="Calibri" w:cs="Calibri"/>
                <w:sz w:val="22"/>
                <w:szCs w:val="22"/>
              </w:rPr>
              <w:t xml:space="preserve">Jun 2018 - </w:t>
            </w:r>
            <w:r w:rsidR="0C8B7FB0" w:rsidRPr="5165AFF4">
              <w:rPr>
                <w:rFonts w:ascii="Calibri" w:eastAsia="Calibri" w:hAnsi="Calibri" w:cs="Calibri"/>
                <w:sz w:val="22"/>
                <w:szCs w:val="22"/>
              </w:rPr>
              <w:t>Jul 2021</w:t>
            </w:r>
          </w:p>
        </w:tc>
      </w:tr>
      <w:tr w:rsidR="00A03825" w14:paraId="71A8B6D5" w14:textId="77777777" w:rsidTr="54E5AD0A">
        <w:trPr>
          <w:trHeight w:val="166"/>
        </w:trPr>
        <w:tc>
          <w:tcPr>
            <w:tcW w:w="1340" w:type="dxa"/>
            <w:tcBorders>
              <w:top w:val="nil"/>
              <w:left w:val="nil"/>
              <w:bottom w:val="nil"/>
              <w:right w:val="nil"/>
            </w:tcBorders>
          </w:tcPr>
          <w:p w14:paraId="0DCB2E3F"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lastRenderedPageBreak/>
              <w:t>Role</w:t>
            </w:r>
          </w:p>
        </w:tc>
        <w:tc>
          <w:tcPr>
            <w:tcW w:w="282" w:type="dxa"/>
            <w:tcBorders>
              <w:top w:val="nil"/>
              <w:left w:val="nil"/>
              <w:bottom w:val="nil"/>
              <w:right w:val="nil"/>
            </w:tcBorders>
          </w:tcPr>
          <w:p w14:paraId="46B9E141" w14:textId="77777777" w:rsidR="00A03825" w:rsidRDefault="00AF06DC" w:rsidP="004C5B93">
            <w:pPr>
              <w:widowControl w:val="0"/>
              <w:jc w:val="both"/>
              <w:rPr>
                <w:rFonts w:eastAsia="Calibri"/>
                <w:sz w:val="18"/>
                <w:szCs w:val="18"/>
              </w:rPr>
            </w:pPr>
            <w:r>
              <w:rPr>
                <w:rFonts w:eastAsia="Calibri"/>
                <w:sz w:val="18"/>
                <w:szCs w:val="18"/>
              </w:rPr>
              <w:t>-</w:t>
            </w:r>
          </w:p>
        </w:tc>
        <w:tc>
          <w:tcPr>
            <w:tcW w:w="7888" w:type="dxa"/>
            <w:tcBorders>
              <w:top w:val="nil"/>
              <w:left w:val="nil"/>
              <w:bottom w:val="nil"/>
              <w:right w:val="nil"/>
            </w:tcBorders>
          </w:tcPr>
          <w:p w14:paraId="6403678F"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HCM functional Consultant.</w:t>
            </w:r>
          </w:p>
        </w:tc>
      </w:tr>
    </w:tbl>
    <w:p w14:paraId="49D8DB63" w14:textId="4558D125" w:rsidR="54E5AD0A" w:rsidRDefault="54E5AD0A" w:rsidP="004C5B93">
      <w:pPr>
        <w:jc w:val="both"/>
        <w:rPr>
          <w:rFonts w:ascii="Calibri" w:eastAsia="Calibri" w:hAnsi="Calibri" w:cs="Calibri"/>
          <w:b/>
          <w:bCs/>
          <w:sz w:val="22"/>
          <w:szCs w:val="22"/>
        </w:rPr>
      </w:pPr>
    </w:p>
    <w:p w14:paraId="2B2F7684" w14:textId="392995DE" w:rsidR="00A03825" w:rsidRDefault="6961E5EF" w:rsidP="004C5B93">
      <w:pPr>
        <w:jc w:val="both"/>
        <w:rPr>
          <w:rFonts w:ascii="Calibri" w:eastAsia="Calibri" w:hAnsi="Calibri" w:cs="Calibri"/>
          <w:b/>
          <w:bCs/>
          <w:sz w:val="22"/>
          <w:szCs w:val="22"/>
        </w:rPr>
      </w:pPr>
      <w:r w:rsidRPr="54E5AD0A">
        <w:rPr>
          <w:rFonts w:ascii="Calibri" w:eastAsia="Calibri" w:hAnsi="Calibri" w:cs="Calibri"/>
          <w:b/>
          <w:bCs/>
          <w:sz w:val="22"/>
          <w:szCs w:val="22"/>
        </w:rPr>
        <w:t>Responsibilities:</w:t>
      </w:r>
    </w:p>
    <w:p w14:paraId="56E27F31" w14:textId="77777777" w:rsidR="00A03825" w:rsidRDefault="00A03825" w:rsidP="004C5B93">
      <w:pPr>
        <w:jc w:val="both"/>
        <w:rPr>
          <w:rFonts w:ascii="Calibri" w:eastAsia="Calibri" w:hAnsi="Calibri" w:cs="Calibri"/>
          <w:b/>
          <w:bCs/>
          <w:sz w:val="22"/>
          <w:szCs w:val="22"/>
        </w:rPr>
      </w:pPr>
    </w:p>
    <w:p w14:paraId="4A366174" w14:textId="77777777"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Mainly worked on the Fusion HCM functional side like Core HR Transactions and Performance Management.</w:t>
      </w:r>
    </w:p>
    <w:p w14:paraId="3A5ED0F2" w14:textId="12744EAC" w:rsidR="00A03825"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 xml:space="preserve">Working closely with the business to get the work structure data for implementing the global </w:t>
      </w:r>
      <w:r w:rsidR="60E2CA4B" w:rsidRPr="345BC3D4">
        <w:rPr>
          <w:rFonts w:ascii="Calibri" w:eastAsia="Calibri" w:hAnsi="Calibri" w:cs="Calibri"/>
          <w:sz w:val="22"/>
          <w:szCs w:val="22"/>
        </w:rPr>
        <w:t>HR activities</w:t>
      </w:r>
      <w:r w:rsidRPr="345BC3D4">
        <w:rPr>
          <w:rFonts w:ascii="Calibri" w:eastAsia="Calibri" w:hAnsi="Calibri" w:cs="Calibri"/>
          <w:sz w:val="22"/>
          <w:szCs w:val="22"/>
        </w:rPr>
        <w:t xml:space="preserve"> helped in precise requirements gathering.</w:t>
      </w:r>
    </w:p>
    <w:p w14:paraId="46AD40B0"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Implemented feasible solutions on 21A New UI which were the showstopper for the production support which includes page customization, Approvals, and implementation of Sandbox.</w:t>
      </w:r>
    </w:p>
    <w:p w14:paraId="7F9771D5"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and monitored on Service now Ticketing tool as a Functional Resource and focused primarily on most of the Functional issue Tickets resolution on performance module.</w:t>
      </w:r>
    </w:p>
    <w:p w14:paraId="6FF6E6AC"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Conducted different sessions with the customer like CRP, UAT, and User Training</w:t>
      </w:r>
    </w:p>
    <w:p w14:paraId="6DFC3CB5"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Flex fields, Value sets, and setting Profile values.</w:t>
      </w:r>
    </w:p>
    <w:p w14:paraId="00B1DF13"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Done the configuration setups for Core HR, Goal &amp; Performance Management.</w:t>
      </w:r>
    </w:p>
    <w:p w14:paraId="42C77DFF" w14:textId="71A858F7" w:rsidR="00A03825" w:rsidRDefault="00AF06DC" w:rsidP="004C5B93">
      <w:pPr>
        <w:numPr>
          <w:ilvl w:val="0"/>
          <w:numId w:val="5"/>
        </w:numPr>
        <w:jc w:val="both"/>
        <w:rPr>
          <w:rFonts w:ascii="Calibri" w:eastAsia="Calibri" w:hAnsi="Calibri" w:cs="Calibri"/>
          <w:sz w:val="22"/>
          <w:szCs w:val="22"/>
        </w:rPr>
      </w:pPr>
      <w:r w:rsidRPr="14EF10AE">
        <w:rPr>
          <w:rFonts w:ascii="Calibri" w:eastAsia="Calibri" w:hAnsi="Calibri" w:cs="Calibri"/>
          <w:sz w:val="22"/>
          <w:szCs w:val="22"/>
        </w:rPr>
        <w:t>Responsible for setup of Work Structures (Grades, Jobs, Positions, Organization, Employee creations, and Security Profiles).</w:t>
      </w:r>
    </w:p>
    <w:p w14:paraId="7A396BE9"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the Work Structures (Locations, Business Group, Job, Position, and Grade).</w:t>
      </w:r>
    </w:p>
    <w:p w14:paraId="07EDD1DE"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AORs.</w:t>
      </w:r>
    </w:p>
    <w:p w14:paraId="4998EDD1"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Involved in the Creation of Person types, assignment status, and Lookups.</w:t>
      </w:r>
    </w:p>
    <w:p w14:paraId="0AE83F4C"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Involved in Self-service Personalization</w:t>
      </w:r>
    </w:p>
    <w:p w14:paraId="0AD10E52"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Defined functions, menus, Key flex fields, responsibilities, and lookups</w:t>
      </w:r>
    </w:p>
    <w:p w14:paraId="111F0CC0"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Coordinating with the end-users to understand their day-to-day problems and provide them with solutions.</w:t>
      </w:r>
    </w:p>
    <w:p w14:paraId="6AA8E6BE" w14:textId="6B90FF0C" w:rsidR="00A03825" w:rsidRDefault="00AF06DC" w:rsidP="004C5B93">
      <w:pPr>
        <w:numPr>
          <w:ilvl w:val="0"/>
          <w:numId w:val="5"/>
        </w:numPr>
        <w:spacing w:after="160" w:line="259" w:lineRule="auto"/>
        <w:jc w:val="both"/>
        <w:rPr>
          <w:rFonts w:ascii="Calibri" w:eastAsia="Calibri" w:hAnsi="Calibri" w:cs="Calibri"/>
          <w:sz w:val="22"/>
          <w:szCs w:val="22"/>
        </w:rPr>
      </w:pPr>
      <w:r w:rsidRPr="345BC3D4">
        <w:rPr>
          <w:rFonts w:ascii="Calibri" w:eastAsia="Calibri" w:hAnsi="Calibri" w:cs="Calibri"/>
          <w:sz w:val="22"/>
          <w:szCs w:val="22"/>
        </w:rPr>
        <w:t>Preparing Test Scripts and User Manuals as per requirement</w:t>
      </w:r>
      <w:r w:rsidR="664D0229" w:rsidRPr="345BC3D4">
        <w:rPr>
          <w:rFonts w:ascii="Calibri" w:eastAsia="Calibri" w:hAnsi="Calibri" w:cs="Calibri"/>
          <w:sz w:val="22"/>
          <w:szCs w:val="22"/>
        </w:rPr>
        <w:t>.</w:t>
      </w:r>
    </w:p>
    <w:p w14:paraId="1180DE05" w14:textId="2251E9EA" w:rsidR="345BC3D4" w:rsidRDefault="345BC3D4" w:rsidP="004C5B93">
      <w:pPr>
        <w:spacing w:after="160" w:line="259" w:lineRule="auto"/>
        <w:jc w:val="both"/>
        <w:rPr>
          <w:rFonts w:asciiTheme="minorHAnsi" w:hAnsiTheme="minorHAnsi" w:cstheme="minorBidi"/>
          <w:sz w:val="22"/>
          <w:szCs w:val="22"/>
        </w:rPr>
      </w:pPr>
    </w:p>
    <w:p w14:paraId="2CCF7811" w14:textId="08FDE31A" w:rsidR="00A03825" w:rsidRDefault="00AF06DC" w:rsidP="004C5B93">
      <w:pPr>
        <w:spacing w:after="200"/>
        <w:jc w:val="both"/>
      </w:pPr>
      <w:r w:rsidRPr="345BC3D4">
        <w:rPr>
          <w:rFonts w:ascii="Verdana" w:eastAsia="Calibri" w:hAnsi="Verdana" w:cs="Calibri"/>
          <w:b/>
          <w:bCs/>
          <w:sz w:val="18"/>
          <w:szCs w:val="18"/>
        </w:rPr>
        <w:t>Project: #</w:t>
      </w:r>
      <w:r w:rsidR="636451EF" w:rsidRPr="345BC3D4">
        <w:rPr>
          <w:rFonts w:ascii="Verdana" w:eastAsia="Calibri" w:hAnsi="Verdana" w:cs="Calibri"/>
          <w:b/>
          <w:bCs/>
          <w:sz w:val="18"/>
          <w:szCs w:val="18"/>
        </w:rPr>
        <w:t>1</w:t>
      </w:r>
    </w:p>
    <w:tbl>
      <w:tblPr>
        <w:tblStyle w:val="TableGrid"/>
        <w:tblW w:w="9532" w:type="dxa"/>
        <w:tblLayout w:type="fixed"/>
        <w:tblCellMar>
          <w:left w:w="0" w:type="dxa"/>
          <w:right w:w="0" w:type="dxa"/>
        </w:tblCellMar>
        <w:tblLook w:val="04A0" w:firstRow="1" w:lastRow="0" w:firstColumn="1" w:lastColumn="0" w:noHBand="0" w:noVBand="1"/>
      </w:tblPr>
      <w:tblGrid>
        <w:gridCol w:w="1344"/>
        <w:gridCol w:w="282"/>
        <w:gridCol w:w="7906"/>
      </w:tblGrid>
      <w:tr w:rsidR="00A03825" w14:paraId="7616D678" w14:textId="77777777" w:rsidTr="54E5AD0A">
        <w:trPr>
          <w:trHeight w:val="341"/>
        </w:trPr>
        <w:tc>
          <w:tcPr>
            <w:tcW w:w="1344" w:type="dxa"/>
            <w:tcBorders>
              <w:top w:val="nil"/>
              <w:left w:val="nil"/>
              <w:bottom w:val="nil"/>
              <w:right w:val="nil"/>
            </w:tcBorders>
          </w:tcPr>
          <w:p w14:paraId="2E3DE823"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Project Type</w:t>
            </w:r>
          </w:p>
        </w:tc>
        <w:tc>
          <w:tcPr>
            <w:tcW w:w="282" w:type="dxa"/>
            <w:tcBorders>
              <w:top w:val="nil"/>
              <w:left w:val="nil"/>
              <w:bottom w:val="nil"/>
              <w:right w:val="nil"/>
            </w:tcBorders>
          </w:tcPr>
          <w:p w14:paraId="17FF56E4" w14:textId="77777777" w:rsidR="00A03825" w:rsidRDefault="00AF06DC" w:rsidP="004C5B93">
            <w:pPr>
              <w:widowControl w:val="0"/>
              <w:jc w:val="both"/>
              <w:rPr>
                <w:rFonts w:eastAsia="Calibri"/>
                <w:sz w:val="18"/>
                <w:szCs w:val="18"/>
              </w:rPr>
            </w:pPr>
            <w:r>
              <w:rPr>
                <w:sz w:val="18"/>
                <w:szCs w:val="18"/>
              </w:rPr>
              <w:t>-</w:t>
            </w:r>
          </w:p>
        </w:tc>
        <w:tc>
          <w:tcPr>
            <w:tcW w:w="7906" w:type="dxa"/>
            <w:tcBorders>
              <w:top w:val="nil"/>
              <w:left w:val="nil"/>
              <w:bottom w:val="nil"/>
              <w:right w:val="nil"/>
            </w:tcBorders>
          </w:tcPr>
          <w:p w14:paraId="39B529F1"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Implementation &amp; Support</w:t>
            </w:r>
          </w:p>
        </w:tc>
      </w:tr>
      <w:tr w:rsidR="00A03825" w14:paraId="3CCE6C14" w14:textId="77777777" w:rsidTr="54E5AD0A">
        <w:trPr>
          <w:trHeight w:val="332"/>
        </w:trPr>
        <w:tc>
          <w:tcPr>
            <w:tcW w:w="1344" w:type="dxa"/>
            <w:tcBorders>
              <w:top w:val="nil"/>
              <w:left w:val="nil"/>
              <w:bottom w:val="nil"/>
              <w:right w:val="nil"/>
            </w:tcBorders>
          </w:tcPr>
          <w:p w14:paraId="652EA437"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Client</w:t>
            </w:r>
          </w:p>
        </w:tc>
        <w:tc>
          <w:tcPr>
            <w:tcW w:w="282" w:type="dxa"/>
            <w:tcBorders>
              <w:top w:val="nil"/>
              <w:left w:val="nil"/>
              <w:bottom w:val="nil"/>
              <w:right w:val="nil"/>
            </w:tcBorders>
          </w:tcPr>
          <w:p w14:paraId="495EBE1A" w14:textId="77777777" w:rsidR="00A03825" w:rsidRDefault="00AF06DC" w:rsidP="004C5B93">
            <w:pPr>
              <w:widowControl w:val="0"/>
              <w:jc w:val="both"/>
              <w:rPr>
                <w:rFonts w:eastAsia="Calibri"/>
                <w:sz w:val="18"/>
                <w:szCs w:val="18"/>
              </w:rPr>
            </w:pPr>
            <w:r>
              <w:rPr>
                <w:rFonts w:eastAsia="Calibri"/>
                <w:sz w:val="18"/>
                <w:szCs w:val="18"/>
              </w:rPr>
              <w:t>-</w:t>
            </w:r>
          </w:p>
        </w:tc>
        <w:tc>
          <w:tcPr>
            <w:tcW w:w="7906" w:type="dxa"/>
            <w:tcBorders>
              <w:top w:val="nil"/>
              <w:left w:val="nil"/>
              <w:bottom w:val="nil"/>
              <w:right w:val="nil"/>
            </w:tcBorders>
          </w:tcPr>
          <w:p w14:paraId="52AFC968" w14:textId="63AB1E4F" w:rsidR="00A03825" w:rsidRDefault="0D02DDAF" w:rsidP="004C5B93">
            <w:pPr>
              <w:widowControl w:val="0"/>
              <w:jc w:val="both"/>
              <w:rPr>
                <w:rFonts w:ascii="Calibri" w:eastAsia="Calibri" w:hAnsi="Calibri" w:cs="Calibri"/>
                <w:sz w:val="22"/>
                <w:szCs w:val="22"/>
              </w:rPr>
            </w:pPr>
            <w:r w:rsidRPr="345BC3D4">
              <w:rPr>
                <w:rFonts w:ascii="Calibri" w:eastAsia="Calibri" w:hAnsi="Calibri" w:cs="Calibri"/>
                <w:sz w:val="22"/>
                <w:szCs w:val="22"/>
              </w:rPr>
              <w:t>KPMG India</w:t>
            </w:r>
          </w:p>
        </w:tc>
      </w:tr>
      <w:tr w:rsidR="00A03825" w14:paraId="2D8D9572" w14:textId="77777777" w:rsidTr="54E5AD0A">
        <w:trPr>
          <w:trHeight w:val="386"/>
        </w:trPr>
        <w:tc>
          <w:tcPr>
            <w:tcW w:w="1344" w:type="dxa"/>
            <w:tcBorders>
              <w:top w:val="nil"/>
              <w:left w:val="nil"/>
              <w:bottom w:val="nil"/>
              <w:right w:val="nil"/>
            </w:tcBorders>
          </w:tcPr>
          <w:p w14:paraId="5615182D"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Technology</w:t>
            </w:r>
          </w:p>
        </w:tc>
        <w:tc>
          <w:tcPr>
            <w:tcW w:w="282" w:type="dxa"/>
            <w:tcBorders>
              <w:top w:val="nil"/>
              <w:left w:val="nil"/>
              <w:bottom w:val="nil"/>
              <w:right w:val="nil"/>
            </w:tcBorders>
          </w:tcPr>
          <w:p w14:paraId="024D592F" w14:textId="77777777" w:rsidR="00A03825" w:rsidRDefault="00AF06DC" w:rsidP="004C5B93">
            <w:pPr>
              <w:widowControl w:val="0"/>
              <w:jc w:val="both"/>
              <w:rPr>
                <w:rFonts w:eastAsia="Calibri"/>
                <w:sz w:val="18"/>
                <w:szCs w:val="18"/>
              </w:rPr>
            </w:pPr>
            <w:r>
              <w:rPr>
                <w:rFonts w:eastAsia="Calibri"/>
                <w:sz w:val="18"/>
                <w:szCs w:val="18"/>
              </w:rPr>
              <w:t>-</w:t>
            </w:r>
          </w:p>
        </w:tc>
        <w:tc>
          <w:tcPr>
            <w:tcW w:w="7906" w:type="dxa"/>
            <w:tcBorders>
              <w:top w:val="nil"/>
              <w:left w:val="nil"/>
              <w:bottom w:val="nil"/>
              <w:right w:val="nil"/>
            </w:tcBorders>
          </w:tcPr>
          <w:p w14:paraId="6C630396"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Application HCM</w:t>
            </w:r>
          </w:p>
        </w:tc>
      </w:tr>
      <w:tr w:rsidR="00A03825" w14:paraId="45B51DB8" w14:textId="77777777" w:rsidTr="54E5AD0A">
        <w:trPr>
          <w:trHeight w:val="350"/>
        </w:trPr>
        <w:tc>
          <w:tcPr>
            <w:tcW w:w="1344" w:type="dxa"/>
            <w:tcBorders>
              <w:top w:val="nil"/>
              <w:left w:val="nil"/>
              <w:bottom w:val="nil"/>
              <w:right w:val="nil"/>
            </w:tcBorders>
          </w:tcPr>
          <w:p w14:paraId="2BAAFBE0"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Work Area</w:t>
            </w:r>
          </w:p>
        </w:tc>
        <w:tc>
          <w:tcPr>
            <w:tcW w:w="282" w:type="dxa"/>
            <w:tcBorders>
              <w:top w:val="nil"/>
              <w:left w:val="nil"/>
              <w:bottom w:val="nil"/>
              <w:right w:val="nil"/>
            </w:tcBorders>
          </w:tcPr>
          <w:p w14:paraId="598D8276" w14:textId="77777777" w:rsidR="00A03825" w:rsidRDefault="00AF06DC" w:rsidP="004C5B93">
            <w:pPr>
              <w:widowControl w:val="0"/>
              <w:jc w:val="both"/>
              <w:rPr>
                <w:sz w:val="18"/>
                <w:szCs w:val="18"/>
              </w:rPr>
            </w:pPr>
            <w:r>
              <w:rPr>
                <w:sz w:val="18"/>
                <w:szCs w:val="18"/>
              </w:rPr>
              <w:t>-</w:t>
            </w:r>
          </w:p>
        </w:tc>
        <w:tc>
          <w:tcPr>
            <w:tcW w:w="7906" w:type="dxa"/>
            <w:tcBorders>
              <w:top w:val="nil"/>
              <w:left w:val="nil"/>
              <w:bottom w:val="nil"/>
              <w:right w:val="nil"/>
            </w:tcBorders>
          </w:tcPr>
          <w:p w14:paraId="24D2CAA7" w14:textId="420F2E74" w:rsidR="00A03825" w:rsidRDefault="00AF06DC" w:rsidP="004C5B93">
            <w:pPr>
              <w:widowControl w:val="0"/>
              <w:jc w:val="both"/>
              <w:rPr>
                <w:rFonts w:ascii="Calibri" w:eastAsia="Calibri" w:hAnsi="Calibri" w:cs="Calibri"/>
                <w:sz w:val="22"/>
                <w:szCs w:val="22"/>
              </w:rPr>
            </w:pPr>
            <w:r w:rsidRPr="14EF10AE">
              <w:rPr>
                <w:rFonts w:ascii="Calibri" w:eastAsia="Calibri" w:hAnsi="Calibri" w:cs="Calibri"/>
                <w:sz w:val="22"/>
                <w:szCs w:val="22"/>
              </w:rPr>
              <w:t xml:space="preserve">Global HR, </w:t>
            </w:r>
            <w:r w:rsidR="1CBF31B8" w:rsidRPr="14EF10AE">
              <w:rPr>
                <w:rFonts w:ascii="Calibri" w:eastAsia="Calibri" w:hAnsi="Calibri" w:cs="Calibri"/>
                <w:sz w:val="22"/>
                <w:szCs w:val="22"/>
              </w:rPr>
              <w:t xml:space="preserve">Payroll, </w:t>
            </w:r>
            <w:r w:rsidRPr="14EF10AE">
              <w:rPr>
                <w:rFonts w:ascii="Calibri" w:eastAsia="Calibri" w:hAnsi="Calibri" w:cs="Calibri"/>
                <w:sz w:val="22"/>
                <w:szCs w:val="22"/>
              </w:rPr>
              <w:t>Talent and Absence Management</w:t>
            </w:r>
          </w:p>
        </w:tc>
      </w:tr>
      <w:tr w:rsidR="00A03825" w14:paraId="01D4D6A8" w14:textId="77777777" w:rsidTr="54E5AD0A">
        <w:trPr>
          <w:trHeight w:val="350"/>
        </w:trPr>
        <w:tc>
          <w:tcPr>
            <w:tcW w:w="1344" w:type="dxa"/>
            <w:tcBorders>
              <w:top w:val="nil"/>
              <w:left w:val="nil"/>
              <w:bottom w:val="nil"/>
              <w:right w:val="nil"/>
            </w:tcBorders>
          </w:tcPr>
          <w:p w14:paraId="5041E666"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 xml:space="preserve">Duration  </w:t>
            </w:r>
          </w:p>
        </w:tc>
        <w:tc>
          <w:tcPr>
            <w:tcW w:w="282" w:type="dxa"/>
            <w:tcBorders>
              <w:top w:val="nil"/>
              <w:left w:val="nil"/>
              <w:bottom w:val="nil"/>
              <w:right w:val="nil"/>
            </w:tcBorders>
          </w:tcPr>
          <w:p w14:paraId="0B30A6A2" w14:textId="7694F746" w:rsidR="00A03825" w:rsidRDefault="0EAE3999" w:rsidP="004C5B93">
            <w:pPr>
              <w:widowControl w:val="0"/>
              <w:jc w:val="both"/>
              <w:rPr>
                <w:sz w:val="18"/>
                <w:szCs w:val="18"/>
              </w:rPr>
            </w:pPr>
            <w:r w:rsidRPr="5165AFF4">
              <w:rPr>
                <w:sz w:val="18"/>
                <w:szCs w:val="18"/>
              </w:rPr>
              <w:t>-</w:t>
            </w:r>
          </w:p>
        </w:tc>
        <w:tc>
          <w:tcPr>
            <w:tcW w:w="7906" w:type="dxa"/>
            <w:tcBorders>
              <w:top w:val="nil"/>
              <w:left w:val="nil"/>
              <w:bottom w:val="nil"/>
              <w:right w:val="nil"/>
            </w:tcBorders>
          </w:tcPr>
          <w:p w14:paraId="64754494" w14:textId="1F2D3E60" w:rsidR="00A03825" w:rsidRDefault="5BFE02EF" w:rsidP="004C5B93">
            <w:pPr>
              <w:widowControl w:val="0"/>
              <w:jc w:val="both"/>
              <w:rPr>
                <w:rFonts w:ascii="Calibri" w:eastAsia="Calibri" w:hAnsi="Calibri" w:cs="Calibri"/>
                <w:sz w:val="22"/>
                <w:szCs w:val="22"/>
              </w:rPr>
            </w:pPr>
            <w:r w:rsidRPr="5165AFF4">
              <w:rPr>
                <w:rFonts w:ascii="Calibri" w:eastAsia="Calibri" w:hAnsi="Calibri" w:cs="Calibri"/>
                <w:sz w:val="22"/>
                <w:szCs w:val="22"/>
              </w:rPr>
              <w:t>Jan 2016 - May 2018</w:t>
            </w:r>
          </w:p>
        </w:tc>
      </w:tr>
      <w:tr w:rsidR="00A03825" w14:paraId="32557064" w14:textId="77777777" w:rsidTr="54E5AD0A">
        <w:trPr>
          <w:trHeight w:val="350"/>
        </w:trPr>
        <w:tc>
          <w:tcPr>
            <w:tcW w:w="1344" w:type="dxa"/>
            <w:tcBorders>
              <w:top w:val="nil"/>
              <w:left w:val="nil"/>
              <w:bottom w:val="nil"/>
              <w:right w:val="nil"/>
            </w:tcBorders>
          </w:tcPr>
          <w:p w14:paraId="5D3BAC4B" w14:textId="77777777" w:rsidR="00A03825" w:rsidRDefault="00AF06DC" w:rsidP="004C5B93">
            <w:pPr>
              <w:widowControl w:val="0"/>
              <w:jc w:val="both"/>
              <w:rPr>
                <w:rFonts w:ascii="Calibri" w:eastAsia="Calibri" w:hAnsi="Calibri" w:cs="Calibri"/>
                <w:b/>
                <w:bCs/>
                <w:sz w:val="22"/>
                <w:szCs w:val="22"/>
              </w:rPr>
            </w:pPr>
            <w:r>
              <w:rPr>
                <w:rFonts w:ascii="Calibri" w:eastAsia="Calibri" w:hAnsi="Calibri" w:cs="Calibri"/>
                <w:b/>
                <w:bCs/>
                <w:sz w:val="22"/>
                <w:szCs w:val="22"/>
              </w:rPr>
              <w:t>Role</w:t>
            </w:r>
          </w:p>
        </w:tc>
        <w:tc>
          <w:tcPr>
            <w:tcW w:w="282" w:type="dxa"/>
            <w:tcBorders>
              <w:top w:val="nil"/>
              <w:left w:val="nil"/>
              <w:bottom w:val="nil"/>
              <w:right w:val="nil"/>
            </w:tcBorders>
          </w:tcPr>
          <w:p w14:paraId="554D9B1B" w14:textId="77777777" w:rsidR="00A03825" w:rsidRDefault="00AF06DC" w:rsidP="004C5B93">
            <w:pPr>
              <w:widowControl w:val="0"/>
              <w:jc w:val="both"/>
              <w:rPr>
                <w:rFonts w:eastAsia="Calibri"/>
                <w:sz w:val="18"/>
                <w:szCs w:val="18"/>
              </w:rPr>
            </w:pPr>
            <w:r>
              <w:rPr>
                <w:rFonts w:eastAsia="Calibri"/>
                <w:sz w:val="18"/>
                <w:szCs w:val="18"/>
              </w:rPr>
              <w:t>-</w:t>
            </w:r>
          </w:p>
        </w:tc>
        <w:tc>
          <w:tcPr>
            <w:tcW w:w="7906" w:type="dxa"/>
            <w:tcBorders>
              <w:top w:val="nil"/>
              <w:left w:val="nil"/>
              <w:bottom w:val="nil"/>
              <w:right w:val="nil"/>
            </w:tcBorders>
          </w:tcPr>
          <w:p w14:paraId="1D442DD5" w14:textId="77777777" w:rsidR="00A03825" w:rsidRDefault="00AF06DC" w:rsidP="004C5B93">
            <w:pPr>
              <w:widowControl w:val="0"/>
              <w:jc w:val="both"/>
              <w:rPr>
                <w:rFonts w:ascii="Calibri" w:eastAsia="Calibri" w:hAnsi="Calibri" w:cs="Calibri"/>
                <w:sz w:val="22"/>
                <w:szCs w:val="22"/>
              </w:rPr>
            </w:pPr>
            <w:r>
              <w:rPr>
                <w:rFonts w:ascii="Calibri" w:eastAsia="Calibri" w:hAnsi="Calibri" w:cs="Calibri"/>
                <w:sz w:val="22"/>
                <w:szCs w:val="22"/>
              </w:rPr>
              <w:t>Oracle Fusion HCM Techno-Functional Consultant.</w:t>
            </w:r>
          </w:p>
          <w:p w14:paraId="5B9F01BE" w14:textId="77777777" w:rsidR="00A03825" w:rsidRDefault="00A03825" w:rsidP="004C5B93">
            <w:pPr>
              <w:widowControl w:val="0"/>
              <w:jc w:val="both"/>
              <w:rPr>
                <w:rFonts w:ascii="Calibri" w:eastAsia="Calibri" w:hAnsi="Calibri" w:cs="Calibri"/>
                <w:sz w:val="22"/>
                <w:szCs w:val="22"/>
              </w:rPr>
            </w:pPr>
          </w:p>
          <w:p w14:paraId="7E12CD28" w14:textId="77777777" w:rsidR="00A03825" w:rsidRDefault="00A03825" w:rsidP="004C5B93">
            <w:pPr>
              <w:widowControl w:val="0"/>
              <w:jc w:val="both"/>
              <w:rPr>
                <w:rFonts w:ascii="Calibri" w:eastAsia="Calibri" w:hAnsi="Calibri" w:cs="Calibri"/>
                <w:sz w:val="22"/>
                <w:szCs w:val="22"/>
              </w:rPr>
            </w:pPr>
          </w:p>
        </w:tc>
      </w:tr>
    </w:tbl>
    <w:p w14:paraId="27AD1897" w14:textId="330C6F5C" w:rsidR="00A03825" w:rsidRDefault="6961E5EF" w:rsidP="004C5B93">
      <w:pPr>
        <w:jc w:val="both"/>
        <w:rPr>
          <w:rFonts w:ascii="Calibri" w:eastAsia="Calibri" w:hAnsi="Calibri" w:cs="Calibri"/>
          <w:b/>
          <w:bCs/>
          <w:sz w:val="22"/>
          <w:szCs w:val="22"/>
        </w:rPr>
      </w:pPr>
      <w:r w:rsidRPr="54E5AD0A">
        <w:rPr>
          <w:rFonts w:ascii="Calibri" w:eastAsia="Calibri" w:hAnsi="Calibri" w:cs="Calibri"/>
          <w:b/>
          <w:bCs/>
          <w:sz w:val="22"/>
          <w:szCs w:val="22"/>
        </w:rPr>
        <w:t>Responsibilities:</w:t>
      </w:r>
    </w:p>
    <w:p w14:paraId="36952D60" w14:textId="77777777" w:rsidR="00A03825" w:rsidRDefault="00AF06DC" w:rsidP="004C5B93">
      <w:pPr>
        <w:jc w:val="both"/>
      </w:pPr>
      <w:r w:rsidRPr="14EF10AE">
        <w:rPr>
          <w:rFonts w:ascii="Calibri" w:eastAsia="Calibri" w:hAnsi="Calibri" w:cs="Calibri"/>
          <w:b/>
          <w:bCs/>
          <w:sz w:val="22"/>
          <w:szCs w:val="22"/>
        </w:rPr>
        <w:t xml:space="preserve">   </w:t>
      </w:r>
    </w:p>
    <w:p w14:paraId="13FA9185"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Done the configuration setups for Global HR and AM.</w:t>
      </w:r>
    </w:p>
    <w:p w14:paraId="0EAD6666"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Responsible for setup of Work Structures (Grades, Jobs, Positions, Organization, Employee creations, and Security Profiles).</w:t>
      </w:r>
    </w:p>
    <w:p w14:paraId="2D3E0AAF"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the Work Structures (Locations, Business Group, Job, Position, and Grade).</w:t>
      </w:r>
    </w:p>
    <w:p w14:paraId="402C94D2"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Application Utility Lookups.</w:t>
      </w:r>
    </w:p>
    <w:p w14:paraId="09560D71"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Involved in the Creation of Person types, assignment status, and Lookups.</w:t>
      </w:r>
    </w:p>
    <w:p w14:paraId="454E50A9"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Data conversions using HCM Data Loader (HDL).</w:t>
      </w:r>
    </w:p>
    <w:p w14:paraId="68794E77"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Defining Flex fields, Value sets, and setting Profile values.</w:t>
      </w:r>
    </w:p>
    <w:p w14:paraId="10C41ABA"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Person security profiles.</w:t>
      </w:r>
    </w:p>
    <w:p w14:paraId="4E420FD6"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creating Fusion HCM Extracts to extract Absence information for legacy integration.</w:t>
      </w:r>
    </w:p>
    <w:p w14:paraId="57665C68"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Termination, Probation Alerts Scheduling.</w:t>
      </w:r>
    </w:p>
    <w:p w14:paraId="0CF3EF8E"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Worked on the batch loader to load payroll and element entries for users.</w:t>
      </w:r>
    </w:p>
    <w:p w14:paraId="0539D209"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Preparation of custom security Data roles for restricted features.</w:t>
      </w:r>
    </w:p>
    <w:p w14:paraId="163B66A2" w14:textId="3A4BF4C9"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Extensive experience in Employee Creation in Core HR Fusion HCM</w:t>
      </w:r>
      <w:r w:rsidR="004C5B93">
        <w:rPr>
          <w:rFonts w:ascii="Calibri" w:eastAsia="Calibri" w:hAnsi="Calibri" w:cs="Calibri"/>
          <w:sz w:val="22"/>
          <w:szCs w:val="22"/>
        </w:rPr>
        <w:t xml:space="preserve"> OGL</w:t>
      </w:r>
    </w:p>
    <w:p w14:paraId="7FDD13A3"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lastRenderedPageBreak/>
        <w:t>Loading the data file into Fusion Application through HCM Data loader.</w:t>
      </w:r>
    </w:p>
    <w:p w14:paraId="5F475CA8"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Create Enterprise, Business Units, and Divisions</w:t>
      </w:r>
    </w:p>
    <w:p w14:paraId="4FBA9064"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 xml:space="preserve">Conduct Unit Testing </w:t>
      </w:r>
    </w:p>
    <w:p w14:paraId="434233BB" w14:textId="77777777" w:rsidR="00A03825" w:rsidRDefault="00AF06DC"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Involved in Technical Solution Design and Configure</w:t>
      </w:r>
    </w:p>
    <w:p w14:paraId="710B6C4A" w14:textId="4A332811" w:rsidR="00055D12" w:rsidRDefault="00055D12" w:rsidP="004C5B93">
      <w:pPr>
        <w:numPr>
          <w:ilvl w:val="0"/>
          <w:numId w:val="5"/>
        </w:numPr>
        <w:jc w:val="both"/>
        <w:rPr>
          <w:rFonts w:ascii="Calibri" w:eastAsia="Calibri" w:hAnsi="Calibri" w:cs="Calibri"/>
          <w:sz w:val="22"/>
          <w:szCs w:val="22"/>
        </w:rPr>
      </w:pPr>
      <w:r w:rsidRPr="345BC3D4">
        <w:rPr>
          <w:rFonts w:ascii="Calibri" w:eastAsia="Calibri" w:hAnsi="Calibri" w:cs="Calibri"/>
          <w:sz w:val="22"/>
          <w:szCs w:val="22"/>
        </w:rPr>
        <w:t>Designed the re-usable documents as part of deliverable during Implementation</w:t>
      </w:r>
    </w:p>
    <w:p w14:paraId="0DEF2B82" w14:textId="2AC3CA98" w:rsidR="345BC3D4" w:rsidRDefault="345BC3D4" w:rsidP="004C5B93">
      <w:pPr>
        <w:ind w:left="720"/>
        <w:jc w:val="both"/>
        <w:rPr>
          <w:rFonts w:ascii="Calibri" w:eastAsia="Calibri" w:hAnsi="Calibri" w:cs="Calibri"/>
          <w:sz w:val="22"/>
          <w:szCs w:val="22"/>
        </w:rPr>
      </w:pPr>
    </w:p>
    <w:p w14:paraId="225A1CAD" w14:textId="77777777" w:rsidR="00A03825" w:rsidRDefault="00AF06DC" w:rsidP="004C5B93">
      <w:pPr>
        <w:tabs>
          <w:tab w:val="left" w:pos="3240"/>
        </w:tabs>
        <w:spacing w:after="200" w:line="276" w:lineRule="auto"/>
        <w:ind w:right="720"/>
        <w:jc w:val="both"/>
        <w:rPr>
          <w:rFonts w:ascii="Verdana" w:eastAsia="Verdana" w:hAnsi="Verdana" w:cs="Verdana"/>
          <w:b/>
          <w:bCs/>
          <w:sz w:val="18"/>
          <w:szCs w:val="18"/>
        </w:rPr>
      </w:pPr>
      <w:r w:rsidRPr="345BC3D4">
        <w:rPr>
          <w:rFonts w:ascii="Verdana" w:eastAsia="Calibri" w:hAnsi="Verdana" w:cs="Calibri"/>
          <w:b/>
          <w:bCs/>
          <w:sz w:val="18"/>
          <w:szCs w:val="18"/>
        </w:rPr>
        <w:t xml:space="preserve">   Technical Components</w:t>
      </w:r>
    </w:p>
    <w:p w14:paraId="760AE68C"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Worked on Invoice Details Report.</w:t>
      </w:r>
    </w:p>
    <w:p w14:paraId="1B3B7090"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 xml:space="preserve">Developed PL/SQL Coding for interfaces and Reports. </w:t>
      </w:r>
    </w:p>
    <w:p w14:paraId="525A06C6"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 xml:space="preserve">Development of PL/SQL validations for the inbound interface. </w:t>
      </w:r>
    </w:p>
    <w:p w14:paraId="62C2B830"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Developed a Package/Procedure to validate and load data from the Staging table to the Interface table and register it as a Concurrent Program.</w:t>
      </w:r>
    </w:p>
    <w:p w14:paraId="6320F69B"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Worked on Sales Order Interface.</w:t>
      </w:r>
    </w:p>
    <w:p w14:paraId="02A18B1A" w14:textId="77777777" w:rsidR="00A03825" w:rsidRDefault="00AF06DC" w:rsidP="004C5B93">
      <w:pPr>
        <w:numPr>
          <w:ilvl w:val="0"/>
          <w:numId w:val="6"/>
        </w:numPr>
        <w:jc w:val="both"/>
        <w:rPr>
          <w:rFonts w:ascii="Calibri" w:eastAsia="Calibri" w:hAnsi="Calibri" w:cs="Calibri"/>
          <w:sz w:val="22"/>
          <w:szCs w:val="22"/>
        </w:rPr>
      </w:pPr>
      <w:r w:rsidRPr="345BC3D4">
        <w:rPr>
          <w:rFonts w:ascii="Calibri" w:eastAsia="Calibri" w:hAnsi="Calibri" w:cs="Calibri"/>
          <w:sz w:val="22"/>
          <w:szCs w:val="22"/>
        </w:rPr>
        <w:t>Customized the Sales Order form through form personalization.</w:t>
      </w:r>
    </w:p>
    <w:p w14:paraId="0A62226A" w14:textId="1FAC1F59" w:rsidR="00A03825" w:rsidRDefault="6961E5EF" w:rsidP="004C5B93">
      <w:pPr>
        <w:numPr>
          <w:ilvl w:val="0"/>
          <w:numId w:val="6"/>
        </w:numPr>
        <w:jc w:val="both"/>
        <w:rPr>
          <w:rFonts w:ascii="Calibri" w:eastAsia="Calibri" w:hAnsi="Calibri" w:cs="Calibri"/>
          <w:sz w:val="22"/>
          <w:szCs w:val="22"/>
        </w:rPr>
      </w:pPr>
      <w:r w:rsidRPr="54E5AD0A">
        <w:rPr>
          <w:rFonts w:ascii="Calibri" w:eastAsia="Calibri" w:hAnsi="Calibri" w:cs="Calibri"/>
          <w:sz w:val="22"/>
          <w:szCs w:val="22"/>
        </w:rPr>
        <w:t xml:space="preserve">Worked on Back End </w:t>
      </w:r>
      <w:r w:rsidR="744E298F" w:rsidRPr="54E5AD0A">
        <w:rPr>
          <w:rFonts w:ascii="Calibri" w:eastAsia="Calibri" w:hAnsi="Calibri" w:cs="Calibri"/>
          <w:sz w:val="22"/>
          <w:szCs w:val="22"/>
        </w:rPr>
        <w:t>APIs</w:t>
      </w:r>
      <w:r w:rsidRPr="54E5AD0A">
        <w:rPr>
          <w:rFonts w:ascii="Calibri" w:eastAsia="Calibri" w:hAnsi="Calibri" w:cs="Calibri"/>
          <w:sz w:val="22"/>
          <w:szCs w:val="22"/>
        </w:rPr>
        <w:t xml:space="preserve"> for AOL Objects</w:t>
      </w:r>
    </w:p>
    <w:sectPr w:rsidR="00A03825">
      <w:footerReference w:type="default" r:id="rId8"/>
      <w:footerReference w:type="first" r:id="rId9"/>
      <w:pgSz w:w="11906" w:h="16838"/>
      <w:pgMar w:top="900" w:right="1109" w:bottom="900" w:left="1260" w:header="72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26AFFB" w14:textId="77777777" w:rsidR="00692114" w:rsidRDefault="00692114">
      <w:r>
        <w:separator/>
      </w:r>
    </w:p>
  </w:endnote>
  <w:endnote w:type="continuationSeparator" w:id="0">
    <w:p w14:paraId="0BF9D1EE" w14:textId="77777777" w:rsidR="00692114" w:rsidRDefault="00692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84B72D" w14:textId="77777777" w:rsidR="00A03825" w:rsidRDefault="00A03825">
    <w:pPr>
      <w:pStyle w:val="Footer"/>
      <w:tabs>
        <w:tab w:val="clear" w:pos="4320"/>
        <w:tab w:val="clear" w:pos="8640"/>
        <w:tab w:val="center" w:pos="2081"/>
        <w:tab w:val="right" w:pos="2311"/>
      </w:tabs>
      <w:ind w:right="360"/>
      <w:jc w:val="center"/>
      <w:rPr>
        <w:rFonts w:ascii="Arial" w:hAnsi="Arial"/>
        <w:sz w:val="18"/>
        <w:szCs w:val="18"/>
      </w:rPr>
    </w:pPr>
  </w:p>
  <w:p w14:paraId="1D7415F6" w14:textId="77777777" w:rsidR="00A03825" w:rsidRDefault="00AF06DC">
    <w:pPr>
      <w:pStyle w:val="Footer"/>
      <w:tabs>
        <w:tab w:val="clear" w:pos="4320"/>
        <w:tab w:val="clear" w:pos="8640"/>
        <w:tab w:val="center" w:pos="2081"/>
        <w:tab w:val="right" w:pos="2311"/>
      </w:tabs>
      <w:ind w:right="360"/>
      <w:jc w:val="center"/>
    </w:pPr>
    <w:r>
      <w:rPr>
        <w:rFonts w:ascii="Arial" w:hAnsi="Arial"/>
        <w:sz w:val="18"/>
        <w:szCs w:val="18"/>
      </w:rPr>
      <w:fldChar w:fldCharType="begin"/>
    </w:r>
    <w:r>
      <w:rPr>
        <w:rFonts w:ascii="Arial" w:hAnsi="Arial"/>
        <w:sz w:val="18"/>
        <w:szCs w:val="18"/>
      </w:rPr>
      <w:instrText xml:space="preserve"> PAGE </w:instrText>
    </w:r>
    <w:r>
      <w:rPr>
        <w:rFonts w:ascii="Arial" w:hAnsi="Arial"/>
        <w:sz w:val="18"/>
        <w:szCs w:val="18"/>
      </w:rPr>
      <w:fldChar w:fldCharType="separate"/>
    </w:r>
    <w:r>
      <w:rPr>
        <w:rFonts w:ascii="Arial" w:hAnsi="Arial"/>
        <w:sz w:val="18"/>
        <w:szCs w:val="18"/>
      </w:rPr>
      <w:t>7</w:t>
    </w:r>
    <w:r>
      <w:rPr>
        <w:rFonts w:ascii="Arial" w:hAnsi="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75"/>
      <w:gridCol w:w="3175"/>
      <w:gridCol w:w="3175"/>
    </w:tblGrid>
    <w:tr w:rsidR="76ED2206" w14:paraId="7DF1F11C" w14:textId="77777777" w:rsidTr="76ED2206">
      <w:trPr>
        <w:trHeight w:val="300"/>
      </w:trPr>
      <w:tc>
        <w:tcPr>
          <w:tcW w:w="3175" w:type="dxa"/>
        </w:tcPr>
        <w:p w14:paraId="4852E180" w14:textId="27241325" w:rsidR="76ED2206" w:rsidRDefault="76ED2206" w:rsidP="76ED2206">
          <w:pPr>
            <w:pStyle w:val="Header"/>
            <w:ind w:left="-115"/>
          </w:pPr>
        </w:p>
      </w:tc>
      <w:tc>
        <w:tcPr>
          <w:tcW w:w="3175" w:type="dxa"/>
        </w:tcPr>
        <w:p w14:paraId="5B5BE662" w14:textId="64542620" w:rsidR="76ED2206" w:rsidRDefault="76ED2206" w:rsidP="76ED2206">
          <w:pPr>
            <w:pStyle w:val="Header"/>
            <w:jc w:val="center"/>
          </w:pPr>
        </w:p>
      </w:tc>
      <w:tc>
        <w:tcPr>
          <w:tcW w:w="3175" w:type="dxa"/>
        </w:tcPr>
        <w:p w14:paraId="330EA2A0" w14:textId="6BB43080" w:rsidR="76ED2206" w:rsidRDefault="76ED2206" w:rsidP="76ED2206">
          <w:pPr>
            <w:pStyle w:val="Header"/>
            <w:ind w:right="-115"/>
            <w:jc w:val="right"/>
          </w:pPr>
        </w:p>
      </w:tc>
    </w:tr>
  </w:tbl>
  <w:p w14:paraId="38F27244" w14:textId="46334C1F" w:rsidR="76ED2206" w:rsidRDefault="76ED2206" w:rsidP="76ED2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93021" w14:textId="77777777" w:rsidR="00692114" w:rsidRDefault="00692114">
      <w:r>
        <w:separator/>
      </w:r>
    </w:p>
  </w:footnote>
  <w:footnote w:type="continuationSeparator" w:id="0">
    <w:p w14:paraId="1560D2D3" w14:textId="77777777" w:rsidR="00692114" w:rsidRDefault="00692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64472"/>
    <w:multiLevelType w:val="multilevel"/>
    <w:tmpl w:val="20EA325E"/>
    <w:lvl w:ilvl="0">
      <w:start w:val="1"/>
      <w:numFmt w:val="bullet"/>
      <w:lvlText w:val="➢"/>
      <w:lvlJc w:val="left"/>
      <w:pPr>
        <w:tabs>
          <w:tab w:val="num" w:pos="0"/>
        </w:tabs>
        <w:ind w:left="7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1" w15:restartNumberingAfterBreak="0">
    <w:nsid w:val="234950EF"/>
    <w:multiLevelType w:val="multilevel"/>
    <w:tmpl w:val="6DC808CE"/>
    <w:lvl w:ilvl="0">
      <w:start w:val="1"/>
      <w:numFmt w:val="bullet"/>
      <w:lvlText w:val=""/>
      <w:lvlJc w:val="left"/>
      <w:pPr>
        <w:tabs>
          <w:tab w:val="num" w:pos="0"/>
        </w:tabs>
        <w:ind w:left="72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2" w15:restartNumberingAfterBreak="0">
    <w:nsid w:val="447A32BB"/>
    <w:multiLevelType w:val="multilevel"/>
    <w:tmpl w:val="E19CD380"/>
    <w:lvl w:ilvl="0">
      <w:start w:val="1"/>
      <w:numFmt w:val="bullet"/>
      <w:lvlText w:val=""/>
      <w:lvlJc w:val="left"/>
      <w:pPr>
        <w:tabs>
          <w:tab w:val="num" w:pos="0"/>
        </w:tabs>
        <w:ind w:left="72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3" w15:restartNumberingAfterBreak="0">
    <w:nsid w:val="571A5AE3"/>
    <w:multiLevelType w:val="multilevel"/>
    <w:tmpl w:val="DA06B1E8"/>
    <w:lvl w:ilvl="0">
      <w:start w:val="1"/>
      <w:numFmt w:val="bullet"/>
      <w:lvlText w:val="➢"/>
      <w:lvlJc w:val="left"/>
      <w:pPr>
        <w:tabs>
          <w:tab w:val="num" w:pos="0"/>
        </w:tabs>
        <w:ind w:left="7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4" w15:restartNumberingAfterBreak="0">
    <w:nsid w:val="606BB6CC"/>
    <w:multiLevelType w:val="hybridMultilevel"/>
    <w:tmpl w:val="70700434"/>
    <w:lvl w:ilvl="0" w:tplc="ABF67F3C">
      <w:start w:val="1"/>
      <w:numFmt w:val="bullet"/>
      <w:lvlText w:val="-"/>
      <w:lvlJc w:val="left"/>
      <w:pPr>
        <w:ind w:left="720" w:hanging="360"/>
      </w:pPr>
      <w:rPr>
        <w:rFonts w:ascii="Aptos" w:hAnsi="Aptos" w:hint="default"/>
      </w:rPr>
    </w:lvl>
    <w:lvl w:ilvl="1" w:tplc="92F4380E">
      <w:start w:val="1"/>
      <w:numFmt w:val="bullet"/>
      <w:lvlText w:val="o"/>
      <w:lvlJc w:val="left"/>
      <w:pPr>
        <w:ind w:left="1440" w:hanging="360"/>
      </w:pPr>
      <w:rPr>
        <w:rFonts w:ascii="Courier New" w:hAnsi="Courier New" w:hint="default"/>
      </w:rPr>
    </w:lvl>
    <w:lvl w:ilvl="2" w:tplc="EF1E1C44">
      <w:start w:val="1"/>
      <w:numFmt w:val="bullet"/>
      <w:lvlText w:val=""/>
      <w:lvlJc w:val="left"/>
      <w:pPr>
        <w:ind w:left="2160" w:hanging="360"/>
      </w:pPr>
      <w:rPr>
        <w:rFonts w:ascii="Wingdings" w:hAnsi="Wingdings" w:hint="default"/>
      </w:rPr>
    </w:lvl>
    <w:lvl w:ilvl="3" w:tplc="9F5CF3BC">
      <w:start w:val="1"/>
      <w:numFmt w:val="bullet"/>
      <w:lvlText w:val=""/>
      <w:lvlJc w:val="left"/>
      <w:pPr>
        <w:ind w:left="2880" w:hanging="360"/>
      </w:pPr>
      <w:rPr>
        <w:rFonts w:ascii="Symbol" w:hAnsi="Symbol" w:hint="default"/>
      </w:rPr>
    </w:lvl>
    <w:lvl w:ilvl="4" w:tplc="22B6E6A8">
      <w:start w:val="1"/>
      <w:numFmt w:val="bullet"/>
      <w:lvlText w:val="o"/>
      <w:lvlJc w:val="left"/>
      <w:pPr>
        <w:ind w:left="3600" w:hanging="360"/>
      </w:pPr>
      <w:rPr>
        <w:rFonts w:ascii="Courier New" w:hAnsi="Courier New" w:hint="default"/>
      </w:rPr>
    </w:lvl>
    <w:lvl w:ilvl="5" w:tplc="634A6E3A">
      <w:start w:val="1"/>
      <w:numFmt w:val="bullet"/>
      <w:lvlText w:val=""/>
      <w:lvlJc w:val="left"/>
      <w:pPr>
        <w:ind w:left="4320" w:hanging="360"/>
      </w:pPr>
      <w:rPr>
        <w:rFonts w:ascii="Wingdings" w:hAnsi="Wingdings" w:hint="default"/>
      </w:rPr>
    </w:lvl>
    <w:lvl w:ilvl="6" w:tplc="2D4E80EA">
      <w:start w:val="1"/>
      <w:numFmt w:val="bullet"/>
      <w:lvlText w:val=""/>
      <w:lvlJc w:val="left"/>
      <w:pPr>
        <w:ind w:left="5040" w:hanging="360"/>
      </w:pPr>
      <w:rPr>
        <w:rFonts w:ascii="Symbol" w:hAnsi="Symbol" w:hint="default"/>
      </w:rPr>
    </w:lvl>
    <w:lvl w:ilvl="7" w:tplc="FF2E0D32">
      <w:start w:val="1"/>
      <w:numFmt w:val="bullet"/>
      <w:lvlText w:val="o"/>
      <w:lvlJc w:val="left"/>
      <w:pPr>
        <w:ind w:left="5760" w:hanging="360"/>
      </w:pPr>
      <w:rPr>
        <w:rFonts w:ascii="Courier New" w:hAnsi="Courier New" w:hint="default"/>
      </w:rPr>
    </w:lvl>
    <w:lvl w:ilvl="8" w:tplc="7F30F3C0">
      <w:start w:val="1"/>
      <w:numFmt w:val="bullet"/>
      <w:lvlText w:val=""/>
      <w:lvlJc w:val="left"/>
      <w:pPr>
        <w:ind w:left="6480" w:hanging="360"/>
      </w:pPr>
      <w:rPr>
        <w:rFonts w:ascii="Wingdings" w:hAnsi="Wingdings" w:hint="default"/>
      </w:rPr>
    </w:lvl>
  </w:abstractNum>
  <w:abstractNum w:abstractNumId="5" w15:restartNumberingAfterBreak="0">
    <w:nsid w:val="73222FCB"/>
    <w:multiLevelType w:val="multilevel"/>
    <w:tmpl w:val="7D221B8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15:restartNumberingAfterBreak="0">
    <w:nsid w:val="73DC086C"/>
    <w:multiLevelType w:val="multilevel"/>
    <w:tmpl w:val="9BFC99AC"/>
    <w:lvl w:ilvl="0">
      <w:start w:val="1"/>
      <w:numFmt w:val="bullet"/>
      <w:lvlText w:val="➢"/>
      <w:lvlJc w:val="left"/>
      <w:pPr>
        <w:tabs>
          <w:tab w:val="num" w:pos="0"/>
        </w:tabs>
        <w:ind w:left="7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Wingdings" w:hAnsi="Wingdings" w:cs="Wingding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7" w15:restartNumberingAfterBreak="0">
    <w:nsid w:val="764C1828"/>
    <w:multiLevelType w:val="multilevel"/>
    <w:tmpl w:val="B590F9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FD32592"/>
    <w:multiLevelType w:val="multilevel"/>
    <w:tmpl w:val="09E4DB76"/>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6"/>
  </w:num>
  <w:num w:numId="3">
    <w:abstractNumId w:val="0"/>
  </w:num>
  <w:num w:numId="4">
    <w:abstractNumId w:val="3"/>
  </w:num>
  <w:num w:numId="5">
    <w:abstractNumId w:val="1"/>
  </w:num>
  <w:num w:numId="6">
    <w:abstractNumId w:val="2"/>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25"/>
    <w:rsid w:val="00055D12"/>
    <w:rsid w:val="002914D4"/>
    <w:rsid w:val="002D52E9"/>
    <w:rsid w:val="00311E0C"/>
    <w:rsid w:val="003C1381"/>
    <w:rsid w:val="004C5B93"/>
    <w:rsid w:val="005B0EE1"/>
    <w:rsid w:val="00692114"/>
    <w:rsid w:val="00A03825"/>
    <w:rsid w:val="00A89356"/>
    <w:rsid w:val="00A94E73"/>
    <w:rsid w:val="00AF06DC"/>
    <w:rsid w:val="00BC51F1"/>
    <w:rsid w:val="00BFD018"/>
    <w:rsid w:val="00D22B20"/>
    <w:rsid w:val="00D851FC"/>
    <w:rsid w:val="00ED1F06"/>
    <w:rsid w:val="00F71817"/>
    <w:rsid w:val="00F73235"/>
    <w:rsid w:val="00FBC79D"/>
    <w:rsid w:val="0163160F"/>
    <w:rsid w:val="017A0423"/>
    <w:rsid w:val="024CED1D"/>
    <w:rsid w:val="0285F13D"/>
    <w:rsid w:val="03AE5270"/>
    <w:rsid w:val="048BB363"/>
    <w:rsid w:val="0542E8CD"/>
    <w:rsid w:val="055201AE"/>
    <w:rsid w:val="057EE7FE"/>
    <w:rsid w:val="05A2D87E"/>
    <w:rsid w:val="05F8FCE8"/>
    <w:rsid w:val="0682DAFC"/>
    <w:rsid w:val="06B51298"/>
    <w:rsid w:val="0770A4D0"/>
    <w:rsid w:val="08E8476B"/>
    <w:rsid w:val="09006318"/>
    <w:rsid w:val="0973CB76"/>
    <w:rsid w:val="0A239C2F"/>
    <w:rsid w:val="0AE39D9C"/>
    <w:rsid w:val="0C185D1E"/>
    <w:rsid w:val="0C8B7FB0"/>
    <w:rsid w:val="0D02DDAF"/>
    <w:rsid w:val="0EAE3999"/>
    <w:rsid w:val="0FE75F64"/>
    <w:rsid w:val="103ACC34"/>
    <w:rsid w:val="1123D5A8"/>
    <w:rsid w:val="116B4744"/>
    <w:rsid w:val="1178526D"/>
    <w:rsid w:val="11F54AB6"/>
    <w:rsid w:val="12A933DF"/>
    <w:rsid w:val="1302D0DE"/>
    <w:rsid w:val="13AF84D1"/>
    <w:rsid w:val="14E21B65"/>
    <w:rsid w:val="14EF10AE"/>
    <w:rsid w:val="15FAEC56"/>
    <w:rsid w:val="172C6242"/>
    <w:rsid w:val="173063B7"/>
    <w:rsid w:val="175D3011"/>
    <w:rsid w:val="19AE7FB7"/>
    <w:rsid w:val="19E5706A"/>
    <w:rsid w:val="19F2C055"/>
    <w:rsid w:val="1A8BF9C6"/>
    <w:rsid w:val="1ABEB66E"/>
    <w:rsid w:val="1B861759"/>
    <w:rsid w:val="1CBF31B8"/>
    <w:rsid w:val="1D4005C1"/>
    <w:rsid w:val="1DBB1DD8"/>
    <w:rsid w:val="1F9339B8"/>
    <w:rsid w:val="200DDF33"/>
    <w:rsid w:val="20672076"/>
    <w:rsid w:val="209BEEDF"/>
    <w:rsid w:val="20E2F00F"/>
    <w:rsid w:val="21C6ECEA"/>
    <w:rsid w:val="22E4D924"/>
    <w:rsid w:val="232F16F8"/>
    <w:rsid w:val="23C81332"/>
    <w:rsid w:val="241C6DC9"/>
    <w:rsid w:val="25463AF3"/>
    <w:rsid w:val="25D98F2B"/>
    <w:rsid w:val="26BCCACE"/>
    <w:rsid w:val="26D3B77E"/>
    <w:rsid w:val="26E200CD"/>
    <w:rsid w:val="27101844"/>
    <w:rsid w:val="28388031"/>
    <w:rsid w:val="287A629F"/>
    <w:rsid w:val="28C6CB87"/>
    <w:rsid w:val="2959C64D"/>
    <w:rsid w:val="299584AF"/>
    <w:rsid w:val="2A57D73B"/>
    <w:rsid w:val="2C757B9F"/>
    <w:rsid w:val="2CF572AD"/>
    <w:rsid w:val="2D890979"/>
    <w:rsid w:val="2E8A49FD"/>
    <w:rsid w:val="2F38AD2E"/>
    <w:rsid w:val="2FBBADC1"/>
    <w:rsid w:val="308285C3"/>
    <w:rsid w:val="30E8E8B2"/>
    <w:rsid w:val="3150F708"/>
    <w:rsid w:val="31D843BB"/>
    <w:rsid w:val="3322AA7F"/>
    <w:rsid w:val="3440476E"/>
    <w:rsid w:val="344C5838"/>
    <w:rsid w:val="345BC3D4"/>
    <w:rsid w:val="34A4716B"/>
    <w:rsid w:val="34C317CE"/>
    <w:rsid w:val="34C6556B"/>
    <w:rsid w:val="359A1E24"/>
    <w:rsid w:val="365BE5F8"/>
    <w:rsid w:val="36A108F8"/>
    <w:rsid w:val="36DED9BC"/>
    <w:rsid w:val="37A3E1C4"/>
    <w:rsid w:val="37F90350"/>
    <w:rsid w:val="3932CCBC"/>
    <w:rsid w:val="39338F84"/>
    <w:rsid w:val="3A08FEB9"/>
    <w:rsid w:val="3A35709E"/>
    <w:rsid w:val="3A39863E"/>
    <w:rsid w:val="3B653827"/>
    <w:rsid w:val="3BB2E403"/>
    <w:rsid w:val="3CEE5397"/>
    <w:rsid w:val="3D1F55D4"/>
    <w:rsid w:val="3D360E7E"/>
    <w:rsid w:val="3D92E7E4"/>
    <w:rsid w:val="3D948ED8"/>
    <w:rsid w:val="3DA2460A"/>
    <w:rsid w:val="3DE5B941"/>
    <w:rsid w:val="3E71F31A"/>
    <w:rsid w:val="3EE5A29F"/>
    <w:rsid w:val="3F22B286"/>
    <w:rsid w:val="3FA1C258"/>
    <w:rsid w:val="400310A5"/>
    <w:rsid w:val="407E8D34"/>
    <w:rsid w:val="4089AB09"/>
    <w:rsid w:val="40E21488"/>
    <w:rsid w:val="41A7F7AA"/>
    <w:rsid w:val="420B2E20"/>
    <w:rsid w:val="4210F23E"/>
    <w:rsid w:val="42763E84"/>
    <w:rsid w:val="4311BF94"/>
    <w:rsid w:val="435E7649"/>
    <w:rsid w:val="44577702"/>
    <w:rsid w:val="47845F29"/>
    <w:rsid w:val="47902AD4"/>
    <w:rsid w:val="480B61C2"/>
    <w:rsid w:val="4898AC78"/>
    <w:rsid w:val="48C9B499"/>
    <w:rsid w:val="496EFF13"/>
    <w:rsid w:val="4A326C0E"/>
    <w:rsid w:val="4A5CBD4B"/>
    <w:rsid w:val="4B0CCE31"/>
    <w:rsid w:val="4B5204A7"/>
    <w:rsid w:val="4D2BB141"/>
    <w:rsid w:val="4DA565E2"/>
    <w:rsid w:val="4E96C133"/>
    <w:rsid w:val="4EA56A51"/>
    <w:rsid w:val="4EF45882"/>
    <w:rsid w:val="4FC5ED31"/>
    <w:rsid w:val="50AF299E"/>
    <w:rsid w:val="50B24651"/>
    <w:rsid w:val="50E20D0A"/>
    <w:rsid w:val="50E4B9EF"/>
    <w:rsid w:val="511E78E3"/>
    <w:rsid w:val="5165AFF4"/>
    <w:rsid w:val="51749624"/>
    <w:rsid w:val="51FE582D"/>
    <w:rsid w:val="51FFD5C0"/>
    <w:rsid w:val="530E604C"/>
    <w:rsid w:val="5357A6D0"/>
    <w:rsid w:val="5397F3A0"/>
    <w:rsid w:val="53E8D301"/>
    <w:rsid w:val="53FD4CA2"/>
    <w:rsid w:val="542F557A"/>
    <w:rsid w:val="545FEA41"/>
    <w:rsid w:val="5488162A"/>
    <w:rsid w:val="54B5BE02"/>
    <w:rsid w:val="54E5AD0A"/>
    <w:rsid w:val="55039F62"/>
    <w:rsid w:val="550E97DE"/>
    <w:rsid w:val="5629342F"/>
    <w:rsid w:val="569C1D5A"/>
    <w:rsid w:val="56DD80D6"/>
    <w:rsid w:val="57DC16C4"/>
    <w:rsid w:val="57E0B5EA"/>
    <w:rsid w:val="581DB6C4"/>
    <w:rsid w:val="5860B89E"/>
    <w:rsid w:val="58E45EC6"/>
    <w:rsid w:val="5B3D2B1F"/>
    <w:rsid w:val="5B4E7ABE"/>
    <w:rsid w:val="5B6C88D7"/>
    <w:rsid w:val="5B90A22C"/>
    <w:rsid w:val="5BB1F5A2"/>
    <w:rsid w:val="5BE4178C"/>
    <w:rsid w:val="5BED3A4B"/>
    <w:rsid w:val="5BFE02EF"/>
    <w:rsid w:val="5CC9BEA5"/>
    <w:rsid w:val="5DA83969"/>
    <w:rsid w:val="5FAA7279"/>
    <w:rsid w:val="5FFE6BE9"/>
    <w:rsid w:val="5FFE85DB"/>
    <w:rsid w:val="60722F6D"/>
    <w:rsid w:val="60E2CA4B"/>
    <w:rsid w:val="616BC759"/>
    <w:rsid w:val="618849D0"/>
    <w:rsid w:val="624D2B8F"/>
    <w:rsid w:val="62889B84"/>
    <w:rsid w:val="62897452"/>
    <w:rsid w:val="636451EF"/>
    <w:rsid w:val="63D16B81"/>
    <w:rsid w:val="64C6A796"/>
    <w:rsid w:val="650F24DE"/>
    <w:rsid w:val="656E0AC3"/>
    <w:rsid w:val="65D33615"/>
    <w:rsid w:val="65DB515A"/>
    <w:rsid w:val="6612DB6C"/>
    <w:rsid w:val="664D0229"/>
    <w:rsid w:val="665E828F"/>
    <w:rsid w:val="68538303"/>
    <w:rsid w:val="69279D7E"/>
    <w:rsid w:val="6961E5EF"/>
    <w:rsid w:val="6987531B"/>
    <w:rsid w:val="6AE23041"/>
    <w:rsid w:val="6AE945AF"/>
    <w:rsid w:val="6B532CB8"/>
    <w:rsid w:val="6BC975EC"/>
    <w:rsid w:val="6C19A1FC"/>
    <w:rsid w:val="6D18722B"/>
    <w:rsid w:val="6D32D49D"/>
    <w:rsid w:val="6D34F823"/>
    <w:rsid w:val="6D5D917A"/>
    <w:rsid w:val="6E5C3E2C"/>
    <w:rsid w:val="6F56E098"/>
    <w:rsid w:val="6F5FD212"/>
    <w:rsid w:val="6F886F54"/>
    <w:rsid w:val="707D9718"/>
    <w:rsid w:val="7122B2FC"/>
    <w:rsid w:val="72D93060"/>
    <w:rsid w:val="72DDA401"/>
    <w:rsid w:val="7302485D"/>
    <w:rsid w:val="744E298F"/>
    <w:rsid w:val="7456D4EE"/>
    <w:rsid w:val="74933258"/>
    <w:rsid w:val="76049C63"/>
    <w:rsid w:val="76ED2206"/>
    <w:rsid w:val="77227BDF"/>
    <w:rsid w:val="787160AF"/>
    <w:rsid w:val="78C75F1C"/>
    <w:rsid w:val="7929BD9F"/>
    <w:rsid w:val="796C5055"/>
    <w:rsid w:val="79A57EB1"/>
    <w:rsid w:val="79AC37D4"/>
    <w:rsid w:val="7A7200EC"/>
    <w:rsid w:val="7AC04946"/>
    <w:rsid w:val="7ACCA3A1"/>
    <w:rsid w:val="7AD4BEEC"/>
    <w:rsid w:val="7B7BD07C"/>
    <w:rsid w:val="7B8982DA"/>
    <w:rsid w:val="7BA93A5A"/>
    <w:rsid w:val="7BEBEE9E"/>
    <w:rsid w:val="7E726F52"/>
    <w:rsid w:val="7F159E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FBA4"/>
  <w15:docId w15:val="{0FD939CC-3945-4517-957A-D3E1B250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color w:val="000000"/>
      <w:sz w:val="24"/>
      <w:szCs w:val="24"/>
      <w:u w:color="000000"/>
      <w14:textOutline w14:w="0" w14:cap="flat" w14:cmpd="sng" w14:algn="ctr">
        <w14:noFill/>
        <w14:prstDash w14:val="solid"/>
        <w14:bevel/>
      </w14:textOutline>
    </w:rPr>
  </w:style>
  <w:style w:type="paragraph" w:styleId="Heading8">
    <w:name w:val="heading 8"/>
    <w:qFormat/>
    <w:pPr>
      <w:outlineLvl w:val="7"/>
    </w:pPr>
    <w:rPr>
      <w:rFonts w:cs="Arial Unicode M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customStyle="1" w:styleId="HeaderChar">
    <w:name w:val="Header Char"/>
    <w:basedOn w:val="DefaultParagraphFont"/>
    <w:link w:val="Header"/>
    <w:uiPriority w:val="99"/>
    <w:qFormat/>
    <w:rsid w:val="005A46D3"/>
    <w:rPr>
      <w:rFonts w:eastAsia="Times New Roman"/>
      <w:color w:val="000000"/>
      <w:sz w:val="24"/>
      <w:szCs w:val="24"/>
      <w:u w:val="none" w:color="000000"/>
      <w14:textOutline w14:w="0" w14:cap="flat" w14:cmpd="sng" w14:algn="ctr">
        <w14:noFill/>
        <w14:prstDash w14:val="solid"/>
        <w14:bevel/>
      </w14:textOutline>
    </w:rPr>
  </w:style>
  <w:style w:type="character" w:styleId="Emphasis">
    <w:name w:val="Emphasis"/>
    <w:basedOn w:val="DefaultParagraphFont"/>
    <w:uiPriority w:val="20"/>
    <w:qFormat/>
    <w:rsid w:val="009C6C4B"/>
    <w:rPr>
      <w:i/>
      <w:i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HeaderFooter">
    <w:name w:val="Header &amp; Footer"/>
    <w:qForma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andFooter">
    <w:name w:val="Header and Footer"/>
    <w:basedOn w:val="Normal"/>
    <w:qFormat/>
  </w:style>
  <w:style w:type="paragraph" w:styleId="Footer">
    <w:name w:val="footer"/>
    <w:pPr>
      <w:tabs>
        <w:tab w:val="center" w:pos="4320"/>
        <w:tab w:val="right" w:pos="8640"/>
      </w:tabs>
    </w:pPr>
    <w:rPr>
      <w:rFonts w:cs="Arial Unicode MS"/>
      <w:color w:val="000000"/>
      <w:sz w:val="24"/>
      <w:szCs w:val="24"/>
      <w:u w:color="000000"/>
    </w:rPr>
  </w:style>
  <w:style w:type="paragraph" w:styleId="PlainText">
    <w:name w:val="Plain Text"/>
    <w:qFormat/>
    <w:rPr>
      <w:rFonts w:ascii="Courier New" w:hAnsi="Courier New" w:cs="Arial Unicode MS"/>
      <w:color w:val="000000"/>
      <w:u w:color="000000"/>
    </w:rPr>
  </w:style>
  <w:style w:type="paragraph" w:styleId="NoSpacing">
    <w:name w:val="No Spacing"/>
    <w:uiPriority w:val="1"/>
    <w:qFormat/>
    <w:rsid w:val="009A03C2"/>
    <w:rPr>
      <w:rFonts w:eastAsia="Times New Roman"/>
      <w:color w:val="000000"/>
      <w:sz w:val="24"/>
      <w:szCs w:val="24"/>
      <w:u w:color="000000"/>
      <w14:textOutline w14:w="0" w14:cap="flat" w14:cmpd="sng" w14:algn="ctr">
        <w14:noFill/>
        <w14:prstDash w14:val="solid"/>
        <w14:bevel/>
      </w14:textOutline>
    </w:rPr>
  </w:style>
  <w:style w:type="paragraph" w:styleId="Header">
    <w:name w:val="header"/>
    <w:basedOn w:val="Normal"/>
    <w:link w:val="HeaderChar"/>
    <w:uiPriority w:val="99"/>
    <w:unhideWhenUsed/>
    <w:rsid w:val="005A46D3"/>
    <w:pPr>
      <w:tabs>
        <w:tab w:val="center" w:pos="4680"/>
        <w:tab w:val="right" w:pos="9360"/>
      </w:tabs>
    </w:pPr>
  </w:style>
  <w:style w:type="paragraph" w:customStyle="1" w:styleId="Normal1">
    <w:name w:val="Normal1"/>
    <w:qFormat/>
    <w:rsid w:val="000E1FA2"/>
    <w:pPr>
      <w:widowControl w:val="0"/>
    </w:pPr>
    <w:rPr>
      <w:rFonts w:eastAsia="Times New Roman"/>
      <w:color w:val="000000"/>
      <w:sz w:val="24"/>
      <w:lang w:val="en-IN" w:eastAsia="en-IN" w:bidi="mr-IN"/>
    </w:rPr>
  </w:style>
  <w:style w:type="paragraph" w:styleId="ListParagraph">
    <w:name w:val="List Paragraph"/>
    <w:basedOn w:val="Normal"/>
    <w:uiPriority w:val="34"/>
    <w:qFormat/>
    <w:rsid w:val="00464122"/>
    <w:pPr>
      <w:ind w:left="720"/>
      <w:contextualSpacing/>
    </w:pPr>
  </w:style>
  <w:style w:type="paragraph" w:customStyle="1" w:styleId="FrameContents">
    <w:name w:val="Frame Contents"/>
    <w:basedOn w:val="Normal"/>
    <w:qFormat/>
  </w:style>
  <w:style w:type="numbering" w:customStyle="1" w:styleId="ImportedStyle1">
    <w:name w:val="Imported Style 1"/>
    <w:qFormat/>
  </w:style>
  <w:style w:type="numbering" w:customStyle="1" w:styleId="ImportedStyle2">
    <w:name w:val="Imported Style 2"/>
    <w:qFormat/>
  </w:style>
  <w:style w:type="numbering" w:customStyle="1" w:styleId="ImportedStyle3">
    <w:name w:val="Imported Style 3"/>
    <w:qFormat/>
  </w:style>
  <w:style w:type="numbering" w:customStyle="1" w:styleId="ImportedStyle4">
    <w:name w:val="Imported Style 4"/>
    <w:qFormat/>
  </w:style>
  <w:style w:type="numbering" w:customStyle="1" w:styleId="ImportedStyle5">
    <w:name w:val="Imported Style 5"/>
    <w:qFormat/>
  </w:style>
  <w:style w:type="table" w:styleId="TableGrid">
    <w:name w:val="Table Grid"/>
    <w:basedOn w:val="TableNormal"/>
    <w:uiPriority w:val="39"/>
    <w:rsid w:val="002E4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5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threya.oraclehc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1676</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Vasundhara Komarasetty (APMEA - iDEAS-Apps &amp; Data)</dc:creator>
  <dc:description/>
  <cp:lastModifiedBy>Gopi Krishnan</cp:lastModifiedBy>
  <cp:revision>3</cp:revision>
  <dcterms:created xsi:type="dcterms:W3CDTF">2025-03-26T14:04:00Z</dcterms:created>
  <dcterms:modified xsi:type="dcterms:W3CDTF">2025-03-26T14:08:00Z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8a73b57-0f56-4cc3-b485-ed04b0d9b9a3_ActionId">
    <vt:lpwstr>fa13e394-5d24-4953-8a1a-8da18b9436c8</vt:lpwstr>
  </property>
  <property fmtid="{D5CDD505-2E9C-101B-9397-08002B2CF9AE}" pid="3" name="MSIP_Label_48a73b57-0f56-4cc3-b485-ed04b0d9b9a3_ContentBits">
    <vt:lpwstr>1</vt:lpwstr>
  </property>
  <property fmtid="{D5CDD505-2E9C-101B-9397-08002B2CF9AE}" pid="4" name="MSIP_Label_48a73b57-0f56-4cc3-b485-ed04b0d9b9a3_Enabled">
    <vt:lpwstr>true</vt:lpwstr>
  </property>
  <property fmtid="{D5CDD505-2E9C-101B-9397-08002B2CF9AE}" pid="5" name="MSIP_Label_48a73b57-0f56-4cc3-b485-ed04b0d9b9a3_Method">
    <vt:lpwstr>Standard</vt:lpwstr>
  </property>
  <property fmtid="{D5CDD505-2E9C-101B-9397-08002B2CF9AE}" pid="6" name="MSIP_Label_48a73b57-0f56-4cc3-b485-ed04b0d9b9a3_Name">
    <vt:lpwstr>Internal</vt:lpwstr>
  </property>
  <property fmtid="{D5CDD505-2E9C-101B-9397-08002B2CF9AE}" pid="7" name="MSIP_Label_48a73b57-0f56-4cc3-b485-ed04b0d9b9a3_SetDate">
    <vt:lpwstr>2022-01-17T18:13:45Z</vt:lpwstr>
  </property>
  <property fmtid="{D5CDD505-2E9C-101B-9397-08002B2CF9AE}" pid="8" name="MSIP_Label_48a73b57-0f56-4cc3-b485-ed04b0d9b9a3_SiteId">
    <vt:lpwstr>d79da2e9-d03a-4707-9da7-67a34ac6465c</vt:lpwstr>
  </property>
  <property fmtid="{D5CDD505-2E9C-101B-9397-08002B2CF9AE}" pid="9" name="MSIP_Label_b9a70571-31c6-4603-80c1-ef2fb871a62a_ActionId">
    <vt:lpwstr>971ddcc0-01a6-47c4-b3c4-3f911d232bb7</vt:lpwstr>
  </property>
  <property fmtid="{D5CDD505-2E9C-101B-9397-08002B2CF9AE}" pid="10" name="MSIP_Label_b9a70571-31c6-4603-80c1-ef2fb871a62a_Application">
    <vt:lpwstr>Microsoft Azure Information Protection</vt:lpwstr>
  </property>
  <property fmtid="{D5CDD505-2E9C-101B-9397-08002B2CF9AE}" pid="11" name="MSIP_Label_b9a70571-31c6-4603-80c1-ef2fb871a62a_Enabled">
    <vt:lpwstr>True</vt:lpwstr>
  </property>
  <property fmtid="{D5CDD505-2E9C-101B-9397-08002B2CF9AE}" pid="12" name="MSIP_Label_b9a70571-31c6-4603-80c1-ef2fb871a62a_Extended_MSFT_Method">
    <vt:lpwstr>Automatic</vt:lpwstr>
  </property>
  <property fmtid="{D5CDD505-2E9C-101B-9397-08002B2CF9AE}" pid="13" name="MSIP_Label_b9a70571-31c6-4603-80c1-ef2fb871a62a_Name">
    <vt:lpwstr>Internal and Restricted</vt:lpwstr>
  </property>
  <property fmtid="{D5CDD505-2E9C-101B-9397-08002B2CF9AE}" pid="14" name="MSIP_Label_b9a70571-31c6-4603-80c1-ef2fb871a62a_Owner">
    <vt:lpwstr>VA20165641@wipro.com</vt:lpwstr>
  </property>
  <property fmtid="{D5CDD505-2E9C-101B-9397-08002B2CF9AE}" pid="15" name="MSIP_Label_b9a70571-31c6-4603-80c1-ef2fb871a62a_SetDate">
    <vt:lpwstr>2021-08-02T08:56:23.6383556Z</vt:lpwstr>
  </property>
  <property fmtid="{D5CDD505-2E9C-101B-9397-08002B2CF9AE}" pid="16" name="MSIP_Label_b9a70571-31c6-4603-80c1-ef2fb871a62a_SiteId">
    <vt:lpwstr>258ac4e4-146a-411e-9dc8-79a9e12fd6da</vt:lpwstr>
  </property>
</Properties>
</file>