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9EAFC6" w14:textId="73CE3BB3" w:rsidR="00722B4B" w:rsidRPr="00DE1C7B" w:rsidRDefault="00DE1C7B" w:rsidP="00722B4B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bookmarkStart w:id="0" w:name="_GoBack"/>
      <w:r w:rsidRPr="00DE1C7B">
        <w:rPr>
          <w:rFonts w:ascii="Arial" w:hAnsi="Arial" w:cs="Arial"/>
          <w:b/>
          <w:bCs/>
          <w:sz w:val="24"/>
          <w:szCs w:val="24"/>
        </w:rPr>
        <w:t>Dileep Kumar Chintakindi</w:t>
      </w:r>
      <w:bookmarkEnd w:id="0"/>
      <w:r w:rsidRPr="00DE1C7B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BF3FBE3" w14:textId="4A12F45A" w:rsidR="00FB01E6" w:rsidRPr="00DE1C7B" w:rsidRDefault="00FB01E6" w:rsidP="00722B4B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4350613" w14:textId="0C0DC3F1" w:rsidR="00FB01E6" w:rsidRPr="00DE1C7B" w:rsidRDefault="00DE1C7B" w:rsidP="00722B4B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E1C7B">
        <w:rPr>
          <w:rFonts w:ascii="Arial" w:hAnsi="Arial" w:cs="Arial"/>
          <w:b/>
          <w:bCs/>
          <w:sz w:val="24"/>
          <w:szCs w:val="24"/>
        </w:rPr>
        <w:t xml:space="preserve">SAP WM Functional </w:t>
      </w:r>
      <w:r w:rsidRPr="00DE1C7B">
        <w:rPr>
          <w:rFonts w:ascii="Arial" w:hAnsi="Arial" w:cs="Arial"/>
          <w:b/>
          <w:bCs/>
          <w:sz w:val="24"/>
          <w:szCs w:val="24"/>
        </w:rPr>
        <w:tab/>
      </w:r>
      <w:r w:rsidRPr="00DE1C7B">
        <w:rPr>
          <w:rFonts w:ascii="Arial" w:hAnsi="Arial" w:cs="Arial"/>
          <w:b/>
          <w:bCs/>
          <w:sz w:val="24"/>
          <w:szCs w:val="24"/>
        </w:rPr>
        <w:tab/>
      </w:r>
      <w:r w:rsidRPr="00DE1C7B">
        <w:rPr>
          <w:rFonts w:ascii="Arial" w:hAnsi="Arial" w:cs="Arial"/>
          <w:b/>
          <w:bCs/>
          <w:sz w:val="24"/>
          <w:szCs w:val="24"/>
        </w:rPr>
        <w:tab/>
      </w:r>
      <w:r w:rsidRPr="00DE1C7B">
        <w:rPr>
          <w:rFonts w:ascii="Arial" w:hAnsi="Arial" w:cs="Arial"/>
          <w:b/>
          <w:bCs/>
          <w:sz w:val="24"/>
          <w:szCs w:val="24"/>
        </w:rPr>
        <w:tab/>
      </w:r>
      <w:r w:rsidRPr="00DE1C7B">
        <w:rPr>
          <w:rFonts w:ascii="Arial" w:hAnsi="Arial" w:cs="Arial"/>
          <w:b/>
          <w:bCs/>
          <w:sz w:val="24"/>
          <w:szCs w:val="24"/>
        </w:rPr>
        <w:tab/>
        <w:t xml:space="preserve">               </w:t>
      </w: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</w:t>
      </w:r>
      <w:r w:rsidRPr="00DE1C7B">
        <w:rPr>
          <w:rFonts w:ascii="Arial" w:hAnsi="Arial" w:cs="Arial"/>
          <w:b/>
          <w:bCs/>
          <w:sz w:val="24"/>
          <w:szCs w:val="24"/>
        </w:rPr>
        <w:t>Reno, NV</w:t>
      </w:r>
    </w:p>
    <w:p w14:paraId="35CA3BB0" w14:textId="734F79EC" w:rsidR="00722B4B" w:rsidRPr="00FB01E6" w:rsidRDefault="00722B4B" w:rsidP="00722B4B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5C0907D4" w14:textId="77777777" w:rsidR="00722B4B" w:rsidRPr="00FB01E6" w:rsidRDefault="00722B4B" w:rsidP="00722B4B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B8CCE4"/>
        <w:spacing w:after="120"/>
        <w:jc w:val="both"/>
        <w:rPr>
          <w:rFonts w:ascii="Arial" w:eastAsia="Cambria" w:hAnsi="Arial" w:cs="Arial"/>
          <w:b/>
          <w:color w:val="000000"/>
        </w:rPr>
      </w:pPr>
      <w:r w:rsidRPr="00FB01E6">
        <w:rPr>
          <w:rFonts w:ascii="Arial" w:eastAsia="Cambria" w:hAnsi="Arial" w:cs="Arial"/>
          <w:b/>
          <w:color w:val="000000"/>
        </w:rPr>
        <w:t>PROFESSIONAL SUMMARY:</w:t>
      </w:r>
    </w:p>
    <w:p w14:paraId="617E24AF" w14:textId="77777777" w:rsidR="00D03353" w:rsidRPr="00FB01E6" w:rsidRDefault="007A7EBA" w:rsidP="00FB01E6">
      <w:pPr>
        <w:pStyle w:val="ListParagraph"/>
        <w:numPr>
          <w:ilvl w:val="0"/>
          <w:numId w:val="1"/>
        </w:numPr>
        <w:spacing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>SAP functional</w:t>
      </w:r>
      <w:r w:rsidR="00B61C72" w:rsidRPr="00FB01E6">
        <w:rPr>
          <w:rFonts w:ascii="Arial" w:hAnsi="Arial" w:cs="Arial"/>
          <w:color w:val="000000" w:themeColor="text1"/>
        </w:rPr>
        <w:t xml:space="preserve"> consultant with 10</w:t>
      </w:r>
      <w:r w:rsidR="00D03353" w:rsidRPr="00FB01E6">
        <w:rPr>
          <w:rFonts w:ascii="Arial" w:hAnsi="Arial" w:cs="Arial"/>
          <w:color w:val="000000" w:themeColor="text1"/>
        </w:rPr>
        <w:t xml:space="preserve"> </w:t>
      </w:r>
      <w:r w:rsidRPr="00FB01E6">
        <w:rPr>
          <w:rFonts w:ascii="Arial" w:hAnsi="Arial" w:cs="Arial"/>
          <w:color w:val="000000" w:themeColor="text1"/>
        </w:rPr>
        <w:t>year’s</w:t>
      </w:r>
      <w:r w:rsidR="00D03353" w:rsidRPr="00FB01E6">
        <w:rPr>
          <w:rFonts w:ascii="Arial" w:hAnsi="Arial" w:cs="Arial"/>
          <w:color w:val="000000" w:themeColor="text1"/>
        </w:rPr>
        <w:t xml:space="preserve"> extensiv</w:t>
      </w:r>
      <w:r w:rsidR="00B61C72" w:rsidRPr="00FB01E6">
        <w:rPr>
          <w:rFonts w:ascii="Arial" w:hAnsi="Arial" w:cs="Arial"/>
          <w:color w:val="000000" w:themeColor="text1"/>
        </w:rPr>
        <w:t>e experience in SAP WM/EWM/MM/HANA</w:t>
      </w:r>
      <w:r w:rsidR="00D03353" w:rsidRPr="00FB01E6">
        <w:rPr>
          <w:rFonts w:ascii="Arial" w:hAnsi="Arial" w:cs="Arial"/>
          <w:color w:val="000000" w:themeColor="text1"/>
        </w:rPr>
        <w:t>. Highly entrepreneurial and efficient at building and maintaining client relationships. Seeking to leverage my technical and professional expertise to grow in a new role.</w:t>
      </w:r>
    </w:p>
    <w:p w14:paraId="3F523127" w14:textId="77777777" w:rsidR="00D03353" w:rsidRPr="00FB01E6" w:rsidRDefault="007A7EBA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>Experienced SAP</w:t>
      </w:r>
      <w:r w:rsidR="00437325" w:rsidRPr="00FB01E6">
        <w:rPr>
          <w:rFonts w:ascii="Arial" w:hAnsi="Arial" w:cs="Arial"/>
          <w:color w:val="000000" w:themeColor="text1"/>
        </w:rPr>
        <w:t xml:space="preserve"> R/3 functional consultant</w:t>
      </w:r>
      <w:r w:rsidR="00D03353" w:rsidRPr="00FB01E6">
        <w:rPr>
          <w:rFonts w:ascii="Arial" w:hAnsi="Arial" w:cs="Arial"/>
          <w:color w:val="000000" w:themeColor="text1"/>
        </w:rPr>
        <w:t xml:space="preserve"> in various facets of Warehouse </w:t>
      </w:r>
      <w:r w:rsidR="00A9104B" w:rsidRPr="00FB01E6">
        <w:rPr>
          <w:rFonts w:ascii="Arial" w:hAnsi="Arial" w:cs="Arial"/>
          <w:color w:val="000000" w:themeColor="text1"/>
        </w:rPr>
        <w:t>Management (</w:t>
      </w:r>
      <w:r w:rsidR="00D03353" w:rsidRPr="00FB01E6">
        <w:rPr>
          <w:rFonts w:ascii="Arial" w:hAnsi="Arial" w:cs="Arial"/>
          <w:color w:val="000000" w:themeColor="text1"/>
        </w:rPr>
        <w:t>WM) including Configuration, Implementation, Testing, Customization and Production Support.</w:t>
      </w:r>
    </w:p>
    <w:p w14:paraId="4F348E5E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 xml:space="preserve">Supported </w:t>
      </w:r>
      <w:r w:rsidRPr="00FB01E6">
        <w:rPr>
          <w:rFonts w:ascii="Arial" w:hAnsi="Arial" w:cs="Arial"/>
          <w:b/>
          <w:bCs/>
          <w:color w:val="000000" w:themeColor="text1"/>
        </w:rPr>
        <w:t>Hana implementation.</w:t>
      </w:r>
    </w:p>
    <w:p w14:paraId="2E4686E3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b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 xml:space="preserve">Successfully executed </w:t>
      </w:r>
      <w:r w:rsidRPr="00FB01E6">
        <w:rPr>
          <w:rFonts w:ascii="Arial" w:hAnsi="Arial" w:cs="Arial"/>
          <w:b/>
          <w:color w:val="000000" w:themeColor="text1"/>
        </w:rPr>
        <w:t>three full life cycle implementations</w:t>
      </w:r>
      <w:r w:rsidRPr="00FB01E6">
        <w:rPr>
          <w:rFonts w:ascii="Arial" w:hAnsi="Arial" w:cs="Arial"/>
          <w:color w:val="000000" w:themeColor="text1"/>
        </w:rPr>
        <w:t xml:space="preserve"> using </w:t>
      </w:r>
      <w:r w:rsidRPr="00FB01E6">
        <w:rPr>
          <w:rFonts w:ascii="Arial" w:hAnsi="Arial" w:cs="Arial"/>
          <w:b/>
          <w:color w:val="000000" w:themeColor="text1"/>
        </w:rPr>
        <w:t>ASAP methodology: from Business Blueprint, Realization, Finalization, to GO-LIVE &amp; Support.</w:t>
      </w:r>
    </w:p>
    <w:p w14:paraId="62B18B07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b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 xml:space="preserve">Expert Knowledge on </w:t>
      </w:r>
      <w:r w:rsidRPr="00FB01E6">
        <w:rPr>
          <w:rFonts w:ascii="Arial" w:hAnsi="Arial" w:cs="Arial"/>
          <w:bCs/>
          <w:color w:val="000000" w:themeColor="text1"/>
        </w:rPr>
        <w:t xml:space="preserve">Warehouse internal </w:t>
      </w:r>
      <w:r w:rsidRPr="00FB01E6">
        <w:rPr>
          <w:rFonts w:ascii="Arial" w:hAnsi="Arial" w:cs="Arial"/>
          <w:b/>
          <w:color w:val="000000" w:themeColor="text1"/>
        </w:rPr>
        <w:t>(replenishment, warehouse activity monitor</w:t>
      </w:r>
      <w:r w:rsidR="007A7EBA" w:rsidRPr="00FB01E6">
        <w:rPr>
          <w:rFonts w:ascii="Arial" w:hAnsi="Arial" w:cs="Arial"/>
          <w:b/>
          <w:color w:val="000000" w:themeColor="text1"/>
        </w:rPr>
        <w:t>)</w:t>
      </w:r>
      <w:r w:rsidR="007A7EBA" w:rsidRPr="00FB01E6">
        <w:rPr>
          <w:rFonts w:ascii="Arial" w:hAnsi="Arial" w:cs="Arial"/>
          <w:color w:val="000000" w:themeColor="text1"/>
        </w:rPr>
        <w:t xml:space="preserve"> processes</w:t>
      </w:r>
      <w:r w:rsidRPr="00FB01E6">
        <w:rPr>
          <w:rFonts w:ascii="Arial" w:hAnsi="Arial" w:cs="Arial"/>
          <w:color w:val="000000" w:themeColor="text1"/>
        </w:rPr>
        <w:t>.</w:t>
      </w:r>
    </w:p>
    <w:p w14:paraId="502F8035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b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 xml:space="preserve">Good working knowledge of </w:t>
      </w:r>
      <w:r w:rsidRPr="00FB01E6">
        <w:rPr>
          <w:rFonts w:ascii="Arial" w:hAnsi="Arial" w:cs="Arial"/>
          <w:b/>
          <w:bCs/>
          <w:color w:val="000000" w:themeColor="text1"/>
        </w:rPr>
        <w:t>3PL systems</w:t>
      </w:r>
      <w:r w:rsidRPr="00FB01E6">
        <w:rPr>
          <w:rFonts w:ascii="Arial" w:hAnsi="Arial" w:cs="Arial"/>
          <w:color w:val="000000" w:themeColor="text1"/>
        </w:rPr>
        <w:t>.</w:t>
      </w:r>
    </w:p>
    <w:p w14:paraId="495643F9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>Gathered business requirements and prepared blue print documentation for different WM process</w:t>
      </w:r>
    </w:p>
    <w:p w14:paraId="0D7A95AE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>Translated AS-</w:t>
      </w:r>
      <w:r w:rsidR="007A7EBA" w:rsidRPr="00FB01E6">
        <w:rPr>
          <w:rFonts w:ascii="Arial" w:hAnsi="Arial" w:cs="Arial"/>
          <w:color w:val="000000" w:themeColor="text1"/>
        </w:rPr>
        <w:t>IS a business process requirement</w:t>
      </w:r>
      <w:r w:rsidRPr="00FB01E6">
        <w:rPr>
          <w:rFonts w:ascii="Arial" w:hAnsi="Arial" w:cs="Arial"/>
          <w:color w:val="000000" w:themeColor="text1"/>
        </w:rPr>
        <w:t xml:space="preserve"> into </w:t>
      </w:r>
      <w:r w:rsidRPr="00FB01E6">
        <w:rPr>
          <w:rFonts w:ascii="Arial" w:hAnsi="Arial" w:cs="Arial"/>
          <w:b/>
          <w:color w:val="000000" w:themeColor="text1"/>
        </w:rPr>
        <w:t>TO-BE SAP functional and configuration blue prints</w:t>
      </w:r>
      <w:r w:rsidRPr="00FB01E6">
        <w:rPr>
          <w:rFonts w:ascii="Arial" w:hAnsi="Arial" w:cs="Arial"/>
          <w:color w:val="000000" w:themeColor="text1"/>
        </w:rPr>
        <w:t xml:space="preserve"> to provide high-level estimates for design implementation efforts. Performed </w:t>
      </w:r>
      <w:r w:rsidRPr="00FB01E6">
        <w:rPr>
          <w:rFonts w:ascii="Arial" w:hAnsi="Arial" w:cs="Arial"/>
          <w:b/>
          <w:color w:val="000000" w:themeColor="text1"/>
        </w:rPr>
        <w:t>GAP analysis</w:t>
      </w:r>
      <w:r w:rsidRPr="00FB01E6">
        <w:rPr>
          <w:rFonts w:ascii="Arial" w:hAnsi="Arial" w:cs="Arial"/>
          <w:color w:val="000000" w:themeColor="text1"/>
        </w:rPr>
        <w:t>.</w:t>
      </w:r>
    </w:p>
    <w:p w14:paraId="32CCEF1B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 xml:space="preserve">Experience in </w:t>
      </w:r>
      <w:r w:rsidRPr="00FB01E6">
        <w:rPr>
          <w:rFonts w:ascii="Arial" w:hAnsi="Arial" w:cs="Arial"/>
          <w:b/>
          <w:color w:val="000000" w:themeColor="text1"/>
        </w:rPr>
        <w:t>Logistics Execution</w:t>
      </w:r>
      <w:r w:rsidRPr="00FB01E6">
        <w:rPr>
          <w:rFonts w:ascii="Arial" w:hAnsi="Arial" w:cs="Arial"/>
          <w:color w:val="000000" w:themeColor="text1"/>
        </w:rPr>
        <w:t xml:space="preserve"> (LE) - Shipping including </w:t>
      </w:r>
      <w:r w:rsidRPr="00FB01E6">
        <w:rPr>
          <w:rFonts w:ascii="Arial" w:hAnsi="Arial" w:cs="Arial"/>
          <w:bCs/>
          <w:color w:val="000000" w:themeColor="text1"/>
        </w:rPr>
        <w:t>delivery processing</w:t>
      </w:r>
      <w:r w:rsidRPr="00FB01E6">
        <w:rPr>
          <w:rFonts w:ascii="Arial" w:hAnsi="Arial" w:cs="Arial"/>
          <w:color w:val="000000" w:themeColor="text1"/>
        </w:rPr>
        <w:t>, picking and interface with warehouse management, packing, Scheduling, Routing and Route determination and Goods issue.</w:t>
      </w:r>
    </w:p>
    <w:p w14:paraId="7AFDAFCE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b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 xml:space="preserve">Expertise in </w:t>
      </w:r>
      <w:r w:rsidRPr="00FB01E6">
        <w:rPr>
          <w:rFonts w:ascii="Arial" w:hAnsi="Arial" w:cs="Arial"/>
          <w:b/>
          <w:color w:val="000000" w:themeColor="text1"/>
        </w:rPr>
        <w:t>Configuration of Warehouse structure, storage types, storage section, storage bin, picking and putaway strategies, packaging materials and its assignment, HUM, WM movement type creation, transfer   creation and confirmation</w:t>
      </w:r>
      <w:r w:rsidRPr="00FB01E6">
        <w:rPr>
          <w:rFonts w:ascii="Arial" w:hAnsi="Arial" w:cs="Arial"/>
          <w:color w:val="000000" w:themeColor="text1"/>
        </w:rPr>
        <w:t>.</w:t>
      </w:r>
    </w:p>
    <w:p w14:paraId="714E593C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b/>
          <w:color w:val="000000" w:themeColor="text1"/>
        </w:rPr>
      </w:pPr>
      <w:r w:rsidRPr="00FB01E6">
        <w:rPr>
          <w:rFonts w:ascii="Arial" w:hAnsi="Arial" w:cs="Arial"/>
          <w:b/>
          <w:color w:val="000000" w:themeColor="text1"/>
        </w:rPr>
        <w:t>Certified scrum master leading a team of 8.</w:t>
      </w:r>
    </w:p>
    <w:p w14:paraId="65C2461C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b/>
          <w:color w:val="000000" w:themeColor="text1"/>
        </w:rPr>
      </w:pPr>
      <w:r w:rsidRPr="00FB01E6">
        <w:rPr>
          <w:rFonts w:ascii="Arial" w:hAnsi="Arial" w:cs="Arial"/>
          <w:bCs/>
          <w:color w:val="000000" w:themeColor="text1"/>
        </w:rPr>
        <w:t>Have very good understanding of business processes in</w:t>
      </w:r>
      <w:r w:rsidRPr="00FB01E6">
        <w:rPr>
          <w:rFonts w:ascii="Arial" w:hAnsi="Arial" w:cs="Arial"/>
          <w:b/>
          <w:color w:val="000000" w:themeColor="text1"/>
        </w:rPr>
        <w:t xml:space="preserve"> IM/WM</w:t>
      </w:r>
      <w:r w:rsidR="00F7163E" w:rsidRPr="00FB01E6">
        <w:rPr>
          <w:rFonts w:ascii="Arial" w:hAnsi="Arial" w:cs="Arial"/>
          <w:b/>
          <w:color w:val="000000" w:themeColor="text1"/>
        </w:rPr>
        <w:t>, EWM, SD</w:t>
      </w:r>
      <w:r w:rsidRPr="00FB01E6">
        <w:rPr>
          <w:rFonts w:ascii="Arial" w:hAnsi="Arial" w:cs="Arial"/>
          <w:b/>
          <w:color w:val="000000" w:themeColor="text1"/>
        </w:rPr>
        <w:t>, MM</w:t>
      </w:r>
      <w:r w:rsidR="00F7163E" w:rsidRPr="00FB01E6">
        <w:rPr>
          <w:rFonts w:ascii="Arial" w:hAnsi="Arial" w:cs="Arial"/>
          <w:b/>
          <w:color w:val="000000" w:themeColor="text1"/>
        </w:rPr>
        <w:t>, PP</w:t>
      </w:r>
      <w:r w:rsidRPr="00FB01E6">
        <w:rPr>
          <w:rFonts w:ascii="Arial" w:hAnsi="Arial" w:cs="Arial"/>
          <w:b/>
          <w:color w:val="000000" w:themeColor="text1"/>
        </w:rPr>
        <w:t>, DWM, S/4 Hana.</w:t>
      </w:r>
    </w:p>
    <w:p w14:paraId="69088EFD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b/>
          <w:color w:val="000000" w:themeColor="text1"/>
        </w:rPr>
      </w:pPr>
      <w:r w:rsidRPr="00FB01E6">
        <w:rPr>
          <w:rFonts w:ascii="Arial" w:hAnsi="Arial" w:cs="Arial"/>
          <w:b/>
          <w:color w:val="000000" w:themeColor="text1"/>
        </w:rPr>
        <w:t xml:space="preserve">Functional analysis and specification writing experience - Interfaces, Enhancements, Reports / Forms </w:t>
      </w:r>
      <w:r w:rsidRPr="00FB01E6">
        <w:rPr>
          <w:rFonts w:ascii="Arial" w:hAnsi="Arial" w:cs="Arial"/>
          <w:color w:val="000000" w:themeColor="text1"/>
        </w:rPr>
        <w:t>(RICEF Objects).</w:t>
      </w:r>
    </w:p>
    <w:p w14:paraId="0862728E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bCs/>
          <w:color w:val="000000" w:themeColor="text1"/>
        </w:rPr>
      </w:pPr>
      <w:r w:rsidRPr="00FB01E6">
        <w:rPr>
          <w:rFonts w:ascii="Arial" w:hAnsi="Arial" w:cs="Arial"/>
          <w:bCs/>
          <w:color w:val="000000" w:themeColor="text1"/>
        </w:rPr>
        <w:t>In-depth knowledge in the areas of Goods Receipt, Inspection, Deconsolidation, Physical Inventory, Replenishment, Wave Processing, Picking/Packing, Shipping, Inspection</w:t>
      </w:r>
    </w:p>
    <w:p w14:paraId="43D1619D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>Systems and Integration Testing</w:t>
      </w:r>
    </w:p>
    <w:p w14:paraId="529AAE6F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>Resolving production issues</w:t>
      </w:r>
    </w:p>
    <w:p w14:paraId="1322AF78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 xml:space="preserve">Knowledge of </w:t>
      </w:r>
      <w:r w:rsidRPr="00FB01E6">
        <w:rPr>
          <w:rFonts w:ascii="Arial" w:hAnsi="Arial" w:cs="Arial"/>
          <w:b/>
          <w:bCs/>
          <w:color w:val="000000" w:themeColor="text1"/>
        </w:rPr>
        <w:t>SAP Solman.</w:t>
      </w:r>
    </w:p>
    <w:p w14:paraId="34B24B96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>Ability to work with offshore teams and coordinating work delivery between onsite and offshore</w:t>
      </w:r>
    </w:p>
    <w:p w14:paraId="370A8DCA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>Experience in integration with legacy systems and technical consultants for interface design.</w:t>
      </w:r>
    </w:p>
    <w:p w14:paraId="2AEE3F1F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 xml:space="preserve">Well experienced in </w:t>
      </w:r>
      <w:r w:rsidRPr="00FB01E6">
        <w:rPr>
          <w:rFonts w:ascii="Arial" w:hAnsi="Arial" w:cs="Arial"/>
          <w:b/>
          <w:bCs/>
          <w:color w:val="000000" w:themeColor="text1"/>
        </w:rPr>
        <w:t>incident, problem and change management</w:t>
      </w:r>
      <w:r w:rsidRPr="00FB01E6">
        <w:rPr>
          <w:rFonts w:ascii="Arial" w:hAnsi="Arial" w:cs="Arial"/>
          <w:color w:val="000000" w:themeColor="text1"/>
        </w:rPr>
        <w:t>.</w:t>
      </w:r>
    </w:p>
    <w:p w14:paraId="10F85FB5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 xml:space="preserve">Good knowledge of ITIL practice. </w:t>
      </w:r>
    </w:p>
    <w:p w14:paraId="237C5542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 xml:space="preserve">Experience of working with </w:t>
      </w:r>
      <w:r w:rsidRPr="00FB01E6">
        <w:rPr>
          <w:rFonts w:ascii="Arial" w:hAnsi="Arial" w:cs="Arial"/>
          <w:b/>
          <w:bCs/>
          <w:color w:val="000000" w:themeColor="text1"/>
        </w:rPr>
        <w:t>global clients</w:t>
      </w:r>
      <w:r w:rsidRPr="00FB01E6">
        <w:rPr>
          <w:rFonts w:ascii="Arial" w:hAnsi="Arial" w:cs="Arial"/>
          <w:color w:val="000000" w:themeColor="text1"/>
        </w:rPr>
        <w:t xml:space="preserve"> like US, UK, China, Singapore.</w:t>
      </w:r>
    </w:p>
    <w:p w14:paraId="73DF88C9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>Go-Live and Post Live Support and helped end-users in understanding the process.</w:t>
      </w:r>
    </w:p>
    <w:p w14:paraId="618F6F9E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>Encompasses client’s end-users and alignment with a cross-functional team to fix issues to smoothen</w:t>
      </w:r>
    </w:p>
    <w:p w14:paraId="56B9F01E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>the process.</w:t>
      </w:r>
    </w:p>
    <w:p w14:paraId="363D8212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>Highly dependable with a strong work ethic</w:t>
      </w:r>
    </w:p>
    <w:p w14:paraId="70B3B7D7" w14:textId="77777777" w:rsidR="00D03353" w:rsidRPr="00FB01E6" w:rsidRDefault="00D03353" w:rsidP="00FB01E6">
      <w:pPr>
        <w:pStyle w:val="ListParagraph"/>
        <w:spacing w:line="0" w:lineRule="atLeast"/>
        <w:ind w:left="360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 xml:space="preserve"> Highly developed skills in providing end to end solution and design details</w:t>
      </w:r>
    </w:p>
    <w:p w14:paraId="39A0A200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>Experience in Upgradation, Production Support, and Enhancement projects for Pharma and Retail</w:t>
      </w:r>
    </w:p>
    <w:p w14:paraId="6273AD3E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>Industries.</w:t>
      </w:r>
    </w:p>
    <w:p w14:paraId="0ACA1C29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 xml:space="preserve"> Thorough knowledge of Supply-chain processes and solid functional skills.</w:t>
      </w:r>
    </w:p>
    <w:p w14:paraId="06A7154F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>In-depth, hands-on knowledge in multiple SAP modules (SAP R/3 4.6B, 4.6C, 4.7, ECC 5.0, ECC 6.0, 1 SAP</w:t>
      </w:r>
    </w:p>
    <w:p w14:paraId="52E924F5" w14:textId="77777777" w:rsidR="00D03353" w:rsidRPr="00FB01E6" w:rsidRDefault="00D03353" w:rsidP="00FB01E6">
      <w:pPr>
        <w:pStyle w:val="ListParagraph"/>
        <w:numPr>
          <w:ilvl w:val="0"/>
          <w:numId w:val="1"/>
        </w:numPr>
        <w:spacing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>S/4HANA 1809 FS01, S4/HANA 1909, SAP FIORI, SCM 7.0 - EWM 9.0, SAP TM SAP ECC, SPP) and</w:t>
      </w:r>
    </w:p>
    <w:p w14:paraId="553B99C1" w14:textId="77777777" w:rsidR="00284165" w:rsidRPr="00FB01E6" w:rsidRDefault="00874789" w:rsidP="00FB01E6">
      <w:pPr>
        <w:pStyle w:val="ListParagraph"/>
        <w:numPr>
          <w:ilvl w:val="0"/>
          <w:numId w:val="1"/>
        </w:numPr>
        <w:spacing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>I</w:t>
      </w:r>
      <w:r w:rsidR="00D03353" w:rsidRPr="00FB01E6">
        <w:rPr>
          <w:rFonts w:ascii="Arial" w:hAnsi="Arial" w:cs="Arial"/>
          <w:color w:val="000000" w:themeColor="text1"/>
        </w:rPr>
        <w:t xml:space="preserve">ntegration between functions as Logistics Execution including Warehouse Management, Shipping </w:t>
      </w:r>
      <w:r w:rsidR="007A7EBA" w:rsidRPr="00FB01E6">
        <w:rPr>
          <w:rFonts w:ascii="Arial" w:hAnsi="Arial" w:cs="Arial"/>
          <w:color w:val="000000" w:themeColor="text1"/>
        </w:rPr>
        <w:t>and Transportation</w:t>
      </w:r>
      <w:r w:rsidR="00D03353" w:rsidRPr="00FB01E6">
        <w:rPr>
          <w:rFonts w:ascii="Arial" w:hAnsi="Arial" w:cs="Arial"/>
          <w:color w:val="000000" w:themeColor="text1"/>
        </w:rPr>
        <w:t>, Embedded in S4 HANA</w:t>
      </w:r>
      <w:r w:rsidR="00437325" w:rsidRPr="00FB01E6">
        <w:rPr>
          <w:rFonts w:ascii="Arial" w:hAnsi="Arial" w:cs="Arial"/>
          <w:color w:val="000000" w:themeColor="text1"/>
        </w:rPr>
        <w:t>.</w:t>
      </w:r>
    </w:p>
    <w:p w14:paraId="6A865747" w14:textId="77777777" w:rsidR="00722B4B" w:rsidRPr="00FB01E6" w:rsidRDefault="00722B4B" w:rsidP="00FB01E6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B8CCE4"/>
        <w:spacing w:after="120"/>
        <w:jc w:val="both"/>
        <w:rPr>
          <w:rFonts w:ascii="Arial" w:eastAsia="Cambria" w:hAnsi="Arial" w:cs="Arial"/>
          <w:b/>
          <w:color w:val="000000"/>
        </w:rPr>
      </w:pPr>
      <w:r w:rsidRPr="00FB01E6">
        <w:rPr>
          <w:rFonts w:ascii="Arial" w:eastAsia="Cambria" w:hAnsi="Arial" w:cs="Arial"/>
          <w:b/>
          <w:color w:val="000000"/>
        </w:rPr>
        <w:lastRenderedPageBreak/>
        <w:t>TECHNICAL SKILLS:</w:t>
      </w:r>
    </w:p>
    <w:tbl>
      <w:tblPr>
        <w:tblStyle w:val="TableGrid"/>
        <w:tblW w:w="10207" w:type="dxa"/>
        <w:tblLook w:val="04A0" w:firstRow="1" w:lastRow="0" w:firstColumn="1" w:lastColumn="0" w:noHBand="0" w:noVBand="1"/>
      </w:tblPr>
      <w:tblGrid>
        <w:gridCol w:w="2738"/>
        <w:gridCol w:w="7469"/>
      </w:tblGrid>
      <w:tr w:rsidR="00722B4B" w:rsidRPr="00FB01E6" w14:paraId="275C486F" w14:textId="77777777" w:rsidTr="00FA32FC">
        <w:trPr>
          <w:trHeight w:val="447"/>
        </w:trPr>
        <w:tc>
          <w:tcPr>
            <w:tcW w:w="2738" w:type="dxa"/>
          </w:tcPr>
          <w:p w14:paraId="3ECF3AA6" w14:textId="77777777" w:rsidR="00722B4B" w:rsidRPr="00FB01E6" w:rsidRDefault="00951AD3" w:rsidP="00FB01E6">
            <w:pPr>
              <w:spacing w:line="276" w:lineRule="auto"/>
              <w:jc w:val="both"/>
              <w:rPr>
                <w:rFonts w:ascii="Arial" w:eastAsia="Calibri" w:hAnsi="Arial" w:cs="Arial"/>
                <w:b/>
                <w:shd w:val="clear" w:color="auto" w:fill="B6DDE8"/>
              </w:rPr>
            </w:pPr>
            <w:r w:rsidRPr="00FB01E6">
              <w:rPr>
                <w:rFonts w:ascii="Arial" w:eastAsia="Calibri" w:hAnsi="Arial" w:cs="Arial"/>
                <w:b/>
              </w:rPr>
              <w:t>SAP Versions</w:t>
            </w:r>
          </w:p>
        </w:tc>
        <w:tc>
          <w:tcPr>
            <w:tcW w:w="7469" w:type="dxa"/>
          </w:tcPr>
          <w:p w14:paraId="2F09D5D0" w14:textId="77777777" w:rsidR="00437325" w:rsidRPr="00FB01E6" w:rsidRDefault="00437325" w:rsidP="00FB01E6">
            <w:pPr>
              <w:spacing w:line="276" w:lineRule="auto"/>
              <w:jc w:val="both"/>
              <w:rPr>
                <w:rFonts w:ascii="Arial" w:hAnsi="Arial" w:cs="Arial"/>
                <w:color w:val="000000"/>
                <w:lang w:val="en-IN"/>
              </w:rPr>
            </w:pPr>
            <w:r w:rsidRPr="00FB01E6">
              <w:rPr>
                <w:rFonts w:ascii="Arial" w:hAnsi="Arial" w:cs="Arial"/>
              </w:rPr>
              <w:t>SAP R/3 4.6B, 4.6C, 4.7, ECC 5.0, ECC 6.0, 1 SAP S/4HANA 1809 FS01, S4/HANA 1909, SAP FIORI Apps, SCM 7.0 - EWM 9.0, SAP TM SAP ECC, SPP</w:t>
            </w:r>
          </w:p>
        </w:tc>
      </w:tr>
      <w:tr w:rsidR="00722B4B" w:rsidRPr="00FB01E6" w14:paraId="5EA36281" w14:textId="77777777" w:rsidTr="00FA32FC">
        <w:trPr>
          <w:trHeight w:val="447"/>
        </w:trPr>
        <w:tc>
          <w:tcPr>
            <w:tcW w:w="2738" w:type="dxa"/>
          </w:tcPr>
          <w:p w14:paraId="1A5382D3" w14:textId="77777777" w:rsidR="00722B4B" w:rsidRPr="00FB01E6" w:rsidRDefault="00722B4B" w:rsidP="00FB01E6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FB01E6">
              <w:rPr>
                <w:rFonts w:ascii="Arial" w:eastAsia="Calibri" w:hAnsi="Arial" w:cs="Arial"/>
                <w:b/>
              </w:rPr>
              <w:t>SAP Financials</w:t>
            </w:r>
          </w:p>
        </w:tc>
        <w:tc>
          <w:tcPr>
            <w:tcW w:w="7469" w:type="dxa"/>
          </w:tcPr>
          <w:p w14:paraId="10CE8A7C" w14:textId="77777777" w:rsidR="00722B4B" w:rsidRPr="00FB01E6" w:rsidRDefault="00722B4B" w:rsidP="00FB01E6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FB01E6">
              <w:rPr>
                <w:rFonts w:ascii="Arial" w:eastAsia="Calibri" w:hAnsi="Arial" w:cs="Arial"/>
              </w:rPr>
              <w:t>GL/New GL, Accounts Payable, Accounts Receivable, Bank and Asset Accounting.</w:t>
            </w:r>
          </w:p>
        </w:tc>
      </w:tr>
      <w:tr w:rsidR="00722B4B" w:rsidRPr="00FB01E6" w14:paraId="0E237A86" w14:textId="77777777" w:rsidTr="00FA32FC">
        <w:trPr>
          <w:trHeight w:val="447"/>
        </w:trPr>
        <w:tc>
          <w:tcPr>
            <w:tcW w:w="2738" w:type="dxa"/>
          </w:tcPr>
          <w:p w14:paraId="3D06D631" w14:textId="77777777" w:rsidR="00722B4B" w:rsidRPr="00FB01E6" w:rsidRDefault="00722B4B" w:rsidP="00FB01E6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FB01E6">
              <w:rPr>
                <w:rFonts w:ascii="Arial" w:eastAsia="Calibri" w:hAnsi="Arial" w:cs="Arial"/>
                <w:b/>
              </w:rPr>
              <w:t>SAP Tools</w:t>
            </w:r>
          </w:p>
        </w:tc>
        <w:tc>
          <w:tcPr>
            <w:tcW w:w="7469" w:type="dxa"/>
          </w:tcPr>
          <w:p w14:paraId="4A53DBC9" w14:textId="77777777" w:rsidR="00722B4B" w:rsidRPr="00FB01E6" w:rsidRDefault="00722B4B" w:rsidP="00FB01E6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FB01E6">
              <w:rPr>
                <w:rFonts w:ascii="Arial" w:eastAsia="Calibri" w:hAnsi="Arial" w:cs="Arial"/>
              </w:rPr>
              <w:t>Ariba, concur, Report Painter, BDC, SAP Solution Manager, Fieldglass, LSMW.</w:t>
            </w:r>
          </w:p>
        </w:tc>
      </w:tr>
      <w:tr w:rsidR="00722B4B" w:rsidRPr="00FB01E6" w14:paraId="5E46FECE" w14:textId="77777777" w:rsidTr="00FA32FC">
        <w:trPr>
          <w:trHeight w:val="469"/>
        </w:trPr>
        <w:tc>
          <w:tcPr>
            <w:tcW w:w="2738" w:type="dxa"/>
          </w:tcPr>
          <w:p w14:paraId="02202B9E" w14:textId="77777777" w:rsidR="00722B4B" w:rsidRPr="00FB01E6" w:rsidRDefault="00951AD3" w:rsidP="00FB01E6">
            <w:pPr>
              <w:spacing w:line="276" w:lineRule="auto"/>
              <w:jc w:val="both"/>
              <w:rPr>
                <w:rFonts w:ascii="Arial" w:eastAsia="Calibri" w:hAnsi="Arial" w:cs="Arial"/>
                <w:b/>
                <w:shd w:val="clear" w:color="auto" w:fill="B6DDE8"/>
              </w:rPr>
            </w:pPr>
            <w:r w:rsidRPr="00FB01E6">
              <w:rPr>
                <w:rFonts w:ascii="Arial" w:eastAsia="Calibri" w:hAnsi="Arial" w:cs="Arial"/>
                <w:b/>
              </w:rPr>
              <w:t xml:space="preserve">Work flow </w:t>
            </w:r>
            <w:r w:rsidR="00722B4B" w:rsidRPr="00FB01E6">
              <w:rPr>
                <w:rFonts w:ascii="Arial" w:eastAsia="Calibri" w:hAnsi="Arial" w:cs="Arial"/>
                <w:b/>
              </w:rPr>
              <w:t>T</w:t>
            </w:r>
            <w:r w:rsidRPr="00FB01E6">
              <w:rPr>
                <w:rFonts w:ascii="Arial" w:eastAsia="Calibri" w:hAnsi="Arial" w:cs="Arial"/>
                <w:b/>
              </w:rPr>
              <w:t>ools</w:t>
            </w:r>
          </w:p>
        </w:tc>
        <w:tc>
          <w:tcPr>
            <w:tcW w:w="7469" w:type="dxa"/>
          </w:tcPr>
          <w:p w14:paraId="27360412" w14:textId="77777777" w:rsidR="00722B4B" w:rsidRPr="00FB01E6" w:rsidRDefault="00951AD3" w:rsidP="00FB01E6">
            <w:pPr>
              <w:spacing w:line="276" w:lineRule="auto"/>
              <w:jc w:val="both"/>
              <w:rPr>
                <w:rFonts w:ascii="Arial" w:eastAsia="Calibri" w:hAnsi="Arial" w:cs="Arial"/>
                <w:b/>
                <w:shd w:val="clear" w:color="auto" w:fill="B6DDE8"/>
              </w:rPr>
            </w:pPr>
            <w:r w:rsidRPr="00FB01E6">
              <w:rPr>
                <w:rFonts w:ascii="Arial" w:eastAsia="Calibri" w:hAnsi="Arial" w:cs="Arial"/>
              </w:rPr>
              <w:t>MS Office, MS Visio, MS Project</w:t>
            </w:r>
            <w:r w:rsidR="009D071D" w:rsidRPr="00FB01E6">
              <w:rPr>
                <w:rFonts w:ascii="Arial" w:eastAsia="Calibri" w:hAnsi="Arial" w:cs="Arial"/>
              </w:rPr>
              <w:t>, PPT ,MS Word</w:t>
            </w:r>
          </w:p>
        </w:tc>
      </w:tr>
      <w:tr w:rsidR="00722B4B" w:rsidRPr="00FB01E6" w14:paraId="7AFD6DAB" w14:textId="77777777" w:rsidTr="00FA32FC">
        <w:trPr>
          <w:trHeight w:val="447"/>
        </w:trPr>
        <w:tc>
          <w:tcPr>
            <w:tcW w:w="2738" w:type="dxa"/>
          </w:tcPr>
          <w:p w14:paraId="64AA14A1" w14:textId="77777777" w:rsidR="00951AD3" w:rsidRPr="00FB01E6" w:rsidRDefault="007A7EBA" w:rsidP="00FB01E6">
            <w:pPr>
              <w:spacing w:line="276" w:lineRule="auto"/>
              <w:jc w:val="both"/>
              <w:rPr>
                <w:rFonts w:ascii="Arial" w:eastAsia="Calibri" w:hAnsi="Arial" w:cs="Arial"/>
                <w:b/>
                <w:shd w:val="clear" w:color="auto" w:fill="B6DDE8"/>
              </w:rPr>
            </w:pPr>
            <w:r w:rsidRPr="00FB01E6">
              <w:rPr>
                <w:rFonts w:ascii="Arial" w:eastAsia="Calibri" w:hAnsi="Arial" w:cs="Arial"/>
                <w:b/>
              </w:rPr>
              <w:t>Testing Reporting</w:t>
            </w:r>
            <w:r w:rsidR="00A10888" w:rsidRPr="00FB01E6">
              <w:rPr>
                <w:rFonts w:ascii="Arial" w:eastAsia="Calibri" w:hAnsi="Arial" w:cs="Arial"/>
                <w:b/>
              </w:rPr>
              <w:t xml:space="preserve"> Tools</w:t>
            </w:r>
          </w:p>
        </w:tc>
        <w:tc>
          <w:tcPr>
            <w:tcW w:w="7469" w:type="dxa"/>
          </w:tcPr>
          <w:p w14:paraId="6BE63EA0" w14:textId="77777777" w:rsidR="00722B4B" w:rsidRPr="00FB01E6" w:rsidRDefault="00284165" w:rsidP="00FB01E6">
            <w:pPr>
              <w:spacing w:line="276" w:lineRule="auto"/>
              <w:jc w:val="both"/>
              <w:rPr>
                <w:rFonts w:ascii="Arial" w:eastAsia="Calibri" w:hAnsi="Arial" w:cs="Arial"/>
                <w:b/>
                <w:shd w:val="clear" w:color="auto" w:fill="B6DDE8"/>
              </w:rPr>
            </w:pPr>
            <w:r w:rsidRPr="00FB01E6">
              <w:rPr>
                <w:rFonts w:ascii="Arial" w:hAnsi="Arial" w:cs="Arial"/>
                <w:color w:val="000000"/>
                <w:lang w:val="en-IN"/>
              </w:rPr>
              <w:t>HP ALM, JIRA, MS Excel</w:t>
            </w:r>
            <w:r w:rsidR="00874789" w:rsidRPr="00FB01E6">
              <w:rPr>
                <w:rFonts w:ascii="Arial" w:hAnsi="Arial" w:cs="Arial"/>
                <w:color w:val="000000"/>
                <w:lang w:val="en-IN"/>
              </w:rPr>
              <w:t>, Excel formulas</w:t>
            </w:r>
          </w:p>
        </w:tc>
      </w:tr>
      <w:tr w:rsidR="00722B4B" w:rsidRPr="00FB01E6" w14:paraId="25F40E68" w14:textId="77777777" w:rsidTr="00FA32FC">
        <w:trPr>
          <w:trHeight w:val="469"/>
        </w:trPr>
        <w:tc>
          <w:tcPr>
            <w:tcW w:w="2738" w:type="dxa"/>
          </w:tcPr>
          <w:p w14:paraId="6765288A" w14:textId="77777777" w:rsidR="00722B4B" w:rsidRPr="00FB01E6" w:rsidRDefault="00722B4B" w:rsidP="00FB01E6">
            <w:pPr>
              <w:spacing w:line="276" w:lineRule="auto"/>
              <w:jc w:val="both"/>
              <w:rPr>
                <w:rFonts w:ascii="Arial" w:eastAsia="Calibri" w:hAnsi="Arial" w:cs="Arial"/>
                <w:b/>
                <w:shd w:val="clear" w:color="auto" w:fill="B6DDE8"/>
              </w:rPr>
            </w:pPr>
            <w:r w:rsidRPr="00FB01E6">
              <w:rPr>
                <w:rFonts w:ascii="Arial" w:eastAsia="Calibri" w:hAnsi="Arial" w:cs="Arial"/>
                <w:b/>
              </w:rPr>
              <w:t>Database</w:t>
            </w:r>
          </w:p>
        </w:tc>
        <w:tc>
          <w:tcPr>
            <w:tcW w:w="7469" w:type="dxa"/>
          </w:tcPr>
          <w:p w14:paraId="2ED113DF" w14:textId="77777777" w:rsidR="00722B4B" w:rsidRPr="00FB01E6" w:rsidRDefault="00722B4B" w:rsidP="00FB01E6">
            <w:pPr>
              <w:spacing w:line="276" w:lineRule="auto"/>
              <w:jc w:val="both"/>
              <w:rPr>
                <w:rFonts w:ascii="Arial" w:eastAsia="Calibri" w:hAnsi="Arial" w:cs="Arial"/>
                <w:b/>
                <w:shd w:val="clear" w:color="auto" w:fill="B6DDE8"/>
              </w:rPr>
            </w:pPr>
            <w:r w:rsidRPr="00FB01E6">
              <w:rPr>
                <w:rFonts w:ascii="Arial" w:eastAsia="Calibri" w:hAnsi="Arial" w:cs="Arial"/>
              </w:rPr>
              <w:t>HANA</w:t>
            </w:r>
            <w:r w:rsidR="00F7163E" w:rsidRPr="00FB01E6">
              <w:rPr>
                <w:rFonts w:ascii="Arial" w:eastAsia="Calibri" w:hAnsi="Arial" w:cs="Arial"/>
              </w:rPr>
              <w:t>, MS</w:t>
            </w:r>
            <w:r w:rsidRPr="00FB01E6">
              <w:rPr>
                <w:rFonts w:ascii="Arial" w:eastAsia="Calibri" w:hAnsi="Arial" w:cs="Arial"/>
              </w:rPr>
              <w:t xml:space="preserve"> Access, Oracle, MSSQL, MySQL, SAP BW.</w:t>
            </w:r>
          </w:p>
        </w:tc>
      </w:tr>
      <w:tr w:rsidR="00722B4B" w:rsidRPr="00FB01E6" w14:paraId="22BB472C" w14:textId="77777777" w:rsidTr="00FA32FC">
        <w:trPr>
          <w:trHeight w:val="447"/>
        </w:trPr>
        <w:tc>
          <w:tcPr>
            <w:tcW w:w="2738" w:type="dxa"/>
          </w:tcPr>
          <w:p w14:paraId="1ED96EB2" w14:textId="77777777" w:rsidR="00722B4B" w:rsidRPr="00FB01E6" w:rsidRDefault="00A10888" w:rsidP="00FB01E6">
            <w:pPr>
              <w:spacing w:line="276" w:lineRule="auto"/>
              <w:jc w:val="both"/>
              <w:rPr>
                <w:rFonts w:ascii="Arial" w:eastAsia="Calibri" w:hAnsi="Arial" w:cs="Arial"/>
                <w:b/>
                <w:shd w:val="clear" w:color="auto" w:fill="B6DDE8"/>
              </w:rPr>
            </w:pPr>
            <w:r w:rsidRPr="00FB01E6">
              <w:rPr>
                <w:rFonts w:ascii="Arial" w:eastAsia="Calibri" w:hAnsi="Arial" w:cs="Arial"/>
                <w:b/>
              </w:rPr>
              <w:t>Ticketing &amp; other Tools</w:t>
            </w:r>
          </w:p>
        </w:tc>
        <w:tc>
          <w:tcPr>
            <w:tcW w:w="7469" w:type="dxa"/>
          </w:tcPr>
          <w:p w14:paraId="16785E03" w14:textId="77777777" w:rsidR="00722B4B" w:rsidRPr="00FB01E6" w:rsidRDefault="00284165" w:rsidP="00FB01E6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FB01E6">
              <w:rPr>
                <w:rFonts w:ascii="Arial" w:hAnsi="Arial" w:cs="Arial"/>
                <w:color w:val="000000"/>
                <w:lang w:val="en-IN"/>
              </w:rPr>
              <w:t>JIRA, Service-now, Buganizer, Guts.</w:t>
            </w:r>
          </w:p>
        </w:tc>
      </w:tr>
      <w:tr w:rsidR="00722B4B" w:rsidRPr="00FB01E6" w14:paraId="51B373D5" w14:textId="77777777" w:rsidTr="00FA32FC">
        <w:trPr>
          <w:trHeight w:val="447"/>
        </w:trPr>
        <w:tc>
          <w:tcPr>
            <w:tcW w:w="2738" w:type="dxa"/>
          </w:tcPr>
          <w:p w14:paraId="05A631AA" w14:textId="77777777" w:rsidR="00722B4B" w:rsidRPr="00FB01E6" w:rsidRDefault="00874789" w:rsidP="00FB01E6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FB01E6">
              <w:rPr>
                <w:rFonts w:ascii="Arial" w:eastAsia="Calibri" w:hAnsi="Arial" w:cs="Arial"/>
                <w:b/>
              </w:rPr>
              <w:t>Operating Systems</w:t>
            </w:r>
          </w:p>
        </w:tc>
        <w:tc>
          <w:tcPr>
            <w:tcW w:w="7469" w:type="dxa"/>
          </w:tcPr>
          <w:p w14:paraId="53CBEF98" w14:textId="77777777" w:rsidR="00722B4B" w:rsidRPr="00FB01E6" w:rsidRDefault="00874789" w:rsidP="00FB01E6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FB01E6">
              <w:rPr>
                <w:rFonts w:ascii="Arial" w:hAnsi="Arial" w:cs="Arial"/>
              </w:rPr>
              <w:t>Windows 95/98/2000/NT, XP, UNIX, Linux</w:t>
            </w:r>
          </w:p>
        </w:tc>
      </w:tr>
      <w:tr w:rsidR="009D071D" w:rsidRPr="00FB01E6" w14:paraId="73D2476F" w14:textId="77777777" w:rsidTr="00FA32FC">
        <w:trPr>
          <w:trHeight w:val="447"/>
        </w:trPr>
        <w:tc>
          <w:tcPr>
            <w:tcW w:w="2738" w:type="dxa"/>
          </w:tcPr>
          <w:p w14:paraId="6C6F9582" w14:textId="77777777" w:rsidR="009D071D" w:rsidRPr="00FB01E6" w:rsidRDefault="009D071D" w:rsidP="00FB01E6">
            <w:pPr>
              <w:spacing w:line="276" w:lineRule="auto"/>
              <w:jc w:val="both"/>
              <w:rPr>
                <w:rFonts w:ascii="Arial" w:eastAsia="Calibri" w:hAnsi="Arial" w:cs="Arial"/>
                <w:b/>
                <w:bCs/>
              </w:rPr>
            </w:pPr>
            <w:r w:rsidRPr="00FB01E6">
              <w:rPr>
                <w:rFonts w:ascii="Arial" w:hAnsi="Arial" w:cs="Arial"/>
                <w:b/>
                <w:bCs/>
              </w:rPr>
              <w:t>Modules Integration</w:t>
            </w:r>
          </w:p>
        </w:tc>
        <w:tc>
          <w:tcPr>
            <w:tcW w:w="7469" w:type="dxa"/>
          </w:tcPr>
          <w:p w14:paraId="0FC781FC" w14:textId="77777777" w:rsidR="009D071D" w:rsidRPr="00FB01E6" w:rsidRDefault="009D071D" w:rsidP="00FB01E6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FB01E6">
              <w:rPr>
                <w:rFonts w:ascii="Arial" w:hAnsi="Arial" w:cs="Arial"/>
              </w:rPr>
              <w:t>LE-WM, LE-SHP, LE-TRA, TR EMBEDDED S4/HANA 1909</w:t>
            </w:r>
          </w:p>
        </w:tc>
      </w:tr>
      <w:tr w:rsidR="009D071D" w:rsidRPr="00FB01E6" w14:paraId="49D0AD65" w14:textId="77777777" w:rsidTr="00FA32FC">
        <w:trPr>
          <w:trHeight w:val="447"/>
        </w:trPr>
        <w:tc>
          <w:tcPr>
            <w:tcW w:w="2738" w:type="dxa"/>
          </w:tcPr>
          <w:p w14:paraId="650B5194" w14:textId="77777777" w:rsidR="009D071D" w:rsidRPr="00FB01E6" w:rsidRDefault="009D071D" w:rsidP="00FB01E6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FB01E6">
              <w:rPr>
                <w:rFonts w:ascii="Arial" w:hAnsi="Arial" w:cs="Arial"/>
                <w:b/>
                <w:bCs/>
              </w:rPr>
              <w:t>Methodologies</w:t>
            </w:r>
          </w:p>
        </w:tc>
        <w:tc>
          <w:tcPr>
            <w:tcW w:w="7469" w:type="dxa"/>
          </w:tcPr>
          <w:p w14:paraId="7E45761A" w14:textId="77777777" w:rsidR="009D071D" w:rsidRPr="00FB01E6" w:rsidRDefault="009D071D" w:rsidP="00FB01E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B01E6">
              <w:rPr>
                <w:rFonts w:ascii="Arial" w:hAnsi="Arial" w:cs="Arial"/>
              </w:rPr>
              <w:t xml:space="preserve">Accelerated SAP Methodology, SCRUM AGILE, </w:t>
            </w:r>
            <w:r w:rsidR="007A7EBA" w:rsidRPr="00FB01E6">
              <w:rPr>
                <w:rFonts w:ascii="Arial" w:hAnsi="Arial" w:cs="Arial"/>
              </w:rPr>
              <w:t>Waterfall</w:t>
            </w:r>
          </w:p>
        </w:tc>
      </w:tr>
    </w:tbl>
    <w:p w14:paraId="6598CF89" w14:textId="77777777" w:rsidR="00722B4B" w:rsidRPr="00FB01E6" w:rsidRDefault="00722B4B" w:rsidP="00FB01E6">
      <w:pPr>
        <w:spacing w:after="0" w:line="276" w:lineRule="auto"/>
        <w:jc w:val="both"/>
        <w:rPr>
          <w:rFonts w:ascii="Arial" w:eastAsia="Calibri" w:hAnsi="Arial" w:cs="Arial"/>
          <w:b/>
          <w:bCs/>
        </w:rPr>
      </w:pPr>
    </w:p>
    <w:p w14:paraId="325E9E6D" w14:textId="77777777" w:rsidR="00722B4B" w:rsidRPr="00FB01E6" w:rsidRDefault="00722B4B" w:rsidP="00FB01E6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B8CCE4"/>
        <w:spacing w:after="120"/>
        <w:jc w:val="both"/>
        <w:rPr>
          <w:rFonts w:ascii="Arial" w:eastAsia="Cambria" w:hAnsi="Arial" w:cs="Arial"/>
          <w:b/>
          <w:color w:val="000000"/>
        </w:rPr>
      </w:pPr>
      <w:r w:rsidRPr="00FB01E6">
        <w:rPr>
          <w:rFonts w:ascii="Arial" w:eastAsia="Cambria" w:hAnsi="Arial" w:cs="Arial"/>
          <w:b/>
          <w:color w:val="000000"/>
        </w:rPr>
        <w:t>PROFESSIONAL EXPERIENCE:</w:t>
      </w:r>
    </w:p>
    <w:p w14:paraId="72F08566" w14:textId="47BB3993" w:rsidR="00722B4B" w:rsidRPr="00FB01E6" w:rsidRDefault="00722B4B" w:rsidP="00FB01E6">
      <w:pPr>
        <w:spacing w:after="0" w:line="276" w:lineRule="auto"/>
        <w:jc w:val="both"/>
        <w:rPr>
          <w:rFonts w:ascii="Arial" w:eastAsia="Calibri" w:hAnsi="Arial" w:cs="Arial"/>
          <w:b/>
          <w:bCs/>
        </w:rPr>
      </w:pPr>
      <w:r w:rsidRPr="00FB01E6">
        <w:rPr>
          <w:rFonts w:ascii="Arial" w:eastAsia="Calibri" w:hAnsi="Arial" w:cs="Arial"/>
          <w:b/>
          <w:bCs/>
        </w:rPr>
        <w:t xml:space="preserve">Client: </w:t>
      </w:r>
      <w:r w:rsidR="00874789" w:rsidRPr="00FB01E6">
        <w:rPr>
          <w:rFonts w:ascii="Arial" w:eastAsia="Calibri" w:hAnsi="Arial" w:cs="Arial"/>
          <w:b/>
          <w:bCs/>
        </w:rPr>
        <w:t>Ormat Technologies</w:t>
      </w:r>
      <w:r w:rsidR="00C46413" w:rsidRPr="00FB01E6">
        <w:rPr>
          <w:rFonts w:ascii="Arial" w:eastAsia="Calibri" w:hAnsi="Arial" w:cs="Arial"/>
          <w:b/>
          <w:bCs/>
        </w:rPr>
        <w:t xml:space="preserve">, </w:t>
      </w:r>
      <w:r w:rsidR="00874789" w:rsidRPr="00FB01E6">
        <w:rPr>
          <w:rFonts w:ascii="Arial" w:eastAsia="Calibri" w:hAnsi="Arial" w:cs="Arial"/>
          <w:b/>
          <w:bCs/>
        </w:rPr>
        <w:t>NV</w:t>
      </w:r>
      <w:r w:rsidR="007A7EBA" w:rsidRPr="00FB01E6">
        <w:rPr>
          <w:rFonts w:ascii="Arial" w:eastAsia="Calibri" w:hAnsi="Arial" w:cs="Arial"/>
          <w:b/>
          <w:bCs/>
        </w:rPr>
        <w:t xml:space="preserve">                                                                 </w:t>
      </w:r>
      <w:r w:rsidR="00DD5978" w:rsidRPr="00FB01E6">
        <w:rPr>
          <w:rFonts w:ascii="Arial" w:eastAsia="Calibri" w:hAnsi="Arial" w:cs="Arial"/>
          <w:b/>
          <w:bCs/>
        </w:rPr>
        <w:t xml:space="preserve">          </w:t>
      </w:r>
      <w:r w:rsidR="009D57D3" w:rsidRPr="00FB01E6">
        <w:rPr>
          <w:rFonts w:ascii="Arial" w:eastAsia="Calibri" w:hAnsi="Arial" w:cs="Arial"/>
          <w:b/>
          <w:bCs/>
        </w:rPr>
        <w:t xml:space="preserve">      </w:t>
      </w:r>
      <w:r w:rsidR="00FB01E6">
        <w:rPr>
          <w:rFonts w:ascii="Arial" w:eastAsia="Calibri" w:hAnsi="Arial" w:cs="Arial"/>
          <w:b/>
          <w:bCs/>
        </w:rPr>
        <w:t xml:space="preserve">              </w:t>
      </w:r>
      <w:r w:rsidRPr="00FB01E6">
        <w:rPr>
          <w:rFonts w:ascii="Arial" w:eastAsia="Calibri" w:hAnsi="Arial" w:cs="Arial"/>
          <w:b/>
          <w:bCs/>
        </w:rPr>
        <w:t>May 2023 - Present</w:t>
      </w:r>
    </w:p>
    <w:p w14:paraId="389C8E8B" w14:textId="77777777" w:rsidR="00FB01E6" w:rsidRDefault="00722B4B" w:rsidP="00FB01E6">
      <w:pPr>
        <w:spacing w:after="0" w:line="276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FB01E6">
        <w:rPr>
          <w:rFonts w:ascii="Arial" w:eastAsia="Calibri" w:hAnsi="Arial" w:cs="Arial"/>
          <w:b/>
        </w:rPr>
        <w:t>Role</w:t>
      </w:r>
      <w:r w:rsidRPr="00FB01E6">
        <w:rPr>
          <w:rFonts w:ascii="Arial" w:eastAsia="Calibri" w:hAnsi="Arial" w:cs="Arial"/>
        </w:rPr>
        <w:t xml:space="preserve">: </w:t>
      </w:r>
      <w:r w:rsidR="00284165" w:rsidRPr="00FB01E6">
        <w:rPr>
          <w:rFonts w:ascii="Arial" w:eastAsia="Calibri" w:hAnsi="Arial" w:cs="Arial"/>
          <w:b/>
          <w:bCs/>
        </w:rPr>
        <w:t xml:space="preserve">Sr. </w:t>
      </w:r>
      <w:r w:rsidRPr="00FB01E6">
        <w:rPr>
          <w:rFonts w:ascii="Arial" w:eastAsia="Calibri" w:hAnsi="Arial" w:cs="Arial"/>
          <w:b/>
          <w:bCs/>
        </w:rPr>
        <w:t xml:space="preserve">SAP </w:t>
      </w:r>
      <w:r w:rsidR="00874789" w:rsidRPr="00FB01E6">
        <w:rPr>
          <w:rFonts w:ascii="Arial" w:eastAsia="Calibri" w:hAnsi="Arial" w:cs="Arial"/>
          <w:b/>
          <w:bCs/>
        </w:rPr>
        <w:t xml:space="preserve">Functional </w:t>
      </w:r>
      <w:r w:rsidRPr="00FB01E6">
        <w:rPr>
          <w:rFonts w:ascii="Arial" w:eastAsia="Calibri" w:hAnsi="Arial" w:cs="Arial"/>
          <w:b/>
          <w:bCs/>
        </w:rPr>
        <w:t>Consultant</w:t>
      </w:r>
      <w:r w:rsidR="00284165" w:rsidRPr="00FB01E6">
        <w:rPr>
          <w:rFonts w:ascii="Arial" w:eastAsia="Calibri" w:hAnsi="Arial" w:cs="Arial"/>
          <w:b/>
          <w:bCs/>
        </w:rPr>
        <w:t xml:space="preserve">- </w:t>
      </w:r>
      <w:r w:rsidR="00874789" w:rsidRPr="00FB01E6">
        <w:rPr>
          <w:rFonts w:ascii="Arial" w:eastAsia="Calibri" w:hAnsi="Arial" w:cs="Arial"/>
          <w:b/>
          <w:bCs/>
        </w:rPr>
        <w:t xml:space="preserve">WM/EWM </w:t>
      </w:r>
      <w:r w:rsidR="00874789" w:rsidRPr="00FB01E6">
        <w:rPr>
          <w:rFonts w:ascii="Arial" w:hAnsi="Arial" w:cs="Arial"/>
          <w:b/>
          <w:bCs/>
          <w:color w:val="000000" w:themeColor="text1"/>
        </w:rPr>
        <w:tab/>
      </w:r>
      <w:r w:rsidR="007A7EBA" w:rsidRPr="00FB01E6">
        <w:rPr>
          <w:rFonts w:ascii="Arial" w:hAnsi="Arial" w:cs="Arial"/>
          <w:b/>
          <w:bCs/>
          <w:color w:val="000000" w:themeColor="text1"/>
        </w:rPr>
        <w:t xml:space="preserve">   </w:t>
      </w:r>
    </w:p>
    <w:p w14:paraId="103A970A" w14:textId="11C473D6" w:rsidR="00874789" w:rsidRPr="00FB01E6" w:rsidRDefault="00874789" w:rsidP="00FB01E6">
      <w:pPr>
        <w:spacing w:after="0" w:line="276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FB01E6">
        <w:rPr>
          <w:rFonts w:ascii="Arial" w:eastAsiaTheme="majorEastAsia" w:hAnsi="Arial" w:cs="Arial"/>
          <w:b/>
          <w:bCs/>
          <w:color w:val="000000" w:themeColor="text1"/>
        </w:rPr>
        <w:t>Type: Implementation and support</w:t>
      </w:r>
    </w:p>
    <w:p w14:paraId="32C10D36" w14:textId="77777777" w:rsidR="003351B8" w:rsidRPr="00FB01E6" w:rsidRDefault="00722B4B" w:rsidP="00FB01E6">
      <w:pPr>
        <w:spacing w:after="120" w:line="240" w:lineRule="auto"/>
        <w:jc w:val="both"/>
        <w:rPr>
          <w:rFonts w:ascii="Arial" w:eastAsia="Calibri" w:hAnsi="Arial" w:cs="Arial"/>
        </w:rPr>
      </w:pPr>
      <w:r w:rsidRPr="00FB01E6">
        <w:rPr>
          <w:rFonts w:ascii="Arial" w:eastAsia="Calibri" w:hAnsi="Arial" w:cs="Arial"/>
          <w:b/>
        </w:rPr>
        <w:t>Responsibilities</w:t>
      </w:r>
      <w:r w:rsidRPr="00FB01E6">
        <w:rPr>
          <w:rFonts w:ascii="Arial" w:eastAsia="Calibri" w:hAnsi="Arial" w:cs="Arial"/>
        </w:rPr>
        <w:t>:</w:t>
      </w:r>
    </w:p>
    <w:p w14:paraId="33249B66" w14:textId="77777777" w:rsidR="0037413E" w:rsidRPr="00FB01E6" w:rsidRDefault="0037413E" w:rsidP="00FB01E6">
      <w:pPr>
        <w:numPr>
          <w:ilvl w:val="0"/>
          <w:numId w:val="14"/>
        </w:numPr>
        <w:spacing w:after="200" w:line="240" w:lineRule="auto"/>
        <w:ind w:left="360"/>
        <w:contextualSpacing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Implementation:</w:t>
      </w:r>
      <w:r w:rsidRPr="00FB01E6">
        <w:rPr>
          <w:rFonts w:ascii="Arial" w:hAnsi="Arial" w:cs="Arial"/>
          <w:color w:val="000000"/>
        </w:rPr>
        <w:t xml:space="preserve"> Deploy</w:t>
      </w:r>
      <w:r w:rsidR="0007047E" w:rsidRPr="00FB01E6">
        <w:rPr>
          <w:rFonts w:ascii="Arial" w:hAnsi="Arial" w:cs="Arial"/>
          <w:color w:val="000000"/>
        </w:rPr>
        <w:t>ed</w:t>
      </w:r>
      <w:r w:rsidRPr="00FB01E6">
        <w:rPr>
          <w:rFonts w:ascii="Arial" w:hAnsi="Arial" w:cs="Arial"/>
          <w:color w:val="000000"/>
        </w:rPr>
        <w:t xml:space="preserve"> SAP EWM solutions tailored to the specific needs of Ormat Technologies’ renewable energy projects.</w:t>
      </w:r>
    </w:p>
    <w:p w14:paraId="1E6A562C" w14:textId="77777777" w:rsidR="0037413E" w:rsidRPr="00FB01E6" w:rsidRDefault="0037413E" w:rsidP="00FB01E6">
      <w:pPr>
        <w:numPr>
          <w:ilvl w:val="0"/>
          <w:numId w:val="14"/>
        </w:numPr>
        <w:spacing w:after="200" w:line="240" w:lineRule="auto"/>
        <w:ind w:left="360"/>
        <w:contextualSpacing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Configuration:</w:t>
      </w:r>
      <w:r w:rsidRPr="00FB01E6">
        <w:rPr>
          <w:rFonts w:ascii="Arial" w:hAnsi="Arial" w:cs="Arial"/>
          <w:color w:val="000000"/>
        </w:rPr>
        <w:t xml:space="preserve"> Customize</w:t>
      </w:r>
      <w:r w:rsidR="0007047E" w:rsidRPr="00FB01E6">
        <w:rPr>
          <w:rFonts w:ascii="Arial" w:hAnsi="Arial" w:cs="Arial"/>
          <w:color w:val="000000"/>
        </w:rPr>
        <w:t>d</w:t>
      </w:r>
      <w:r w:rsidRPr="00FB01E6">
        <w:rPr>
          <w:rFonts w:ascii="Arial" w:hAnsi="Arial" w:cs="Arial"/>
          <w:color w:val="000000"/>
        </w:rPr>
        <w:t xml:space="preserve"> EWM settings to support the storage and handling of materials used in geothermal, solar, and other renewable energy technologies.</w:t>
      </w:r>
    </w:p>
    <w:p w14:paraId="70789FB6" w14:textId="77777777" w:rsidR="0037413E" w:rsidRPr="00FB01E6" w:rsidRDefault="0037413E" w:rsidP="00FB01E6">
      <w:pPr>
        <w:numPr>
          <w:ilvl w:val="0"/>
          <w:numId w:val="14"/>
        </w:numPr>
        <w:spacing w:after="200" w:line="240" w:lineRule="auto"/>
        <w:ind w:left="360"/>
        <w:contextualSpacing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Warehouse Process Optimization</w:t>
      </w:r>
      <w:r w:rsidRPr="00FB01E6">
        <w:rPr>
          <w:rFonts w:ascii="Arial" w:hAnsi="Arial" w:cs="Arial"/>
          <w:color w:val="000000"/>
        </w:rPr>
        <w:t>: Evaluate</w:t>
      </w:r>
      <w:r w:rsidR="0007047E" w:rsidRPr="00FB01E6">
        <w:rPr>
          <w:rFonts w:ascii="Arial" w:hAnsi="Arial" w:cs="Arial"/>
          <w:color w:val="000000"/>
        </w:rPr>
        <w:t>d</w:t>
      </w:r>
      <w:r w:rsidRPr="00FB01E6">
        <w:rPr>
          <w:rFonts w:ascii="Arial" w:hAnsi="Arial" w:cs="Arial"/>
          <w:color w:val="000000"/>
        </w:rPr>
        <w:t xml:space="preserve"> current warehouse workflows and identify inefficiencies or bottlenecks.</w:t>
      </w:r>
    </w:p>
    <w:p w14:paraId="5E93FF21" w14:textId="77777777" w:rsidR="0037413E" w:rsidRPr="00FB01E6" w:rsidRDefault="0037413E" w:rsidP="00FB01E6">
      <w:pPr>
        <w:numPr>
          <w:ilvl w:val="0"/>
          <w:numId w:val="14"/>
        </w:numPr>
        <w:spacing w:after="200" w:line="240" w:lineRule="auto"/>
        <w:ind w:left="360"/>
        <w:contextualSpacing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Optimization:</w:t>
      </w:r>
      <w:r w:rsidRPr="00FB01E6">
        <w:rPr>
          <w:rFonts w:ascii="Arial" w:hAnsi="Arial" w:cs="Arial"/>
          <w:color w:val="000000"/>
        </w:rPr>
        <w:t xml:space="preserve"> Develop</w:t>
      </w:r>
      <w:r w:rsidR="0007047E" w:rsidRPr="00FB01E6">
        <w:rPr>
          <w:rFonts w:ascii="Arial" w:hAnsi="Arial" w:cs="Arial"/>
          <w:color w:val="000000"/>
        </w:rPr>
        <w:t xml:space="preserve">ed </w:t>
      </w:r>
      <w:r w:rsidRPr="00FB01E6">
        <w:rPr>
          <w:rFonts w:ascii="Arial" w:hAnsi="Arial" w:cs="Arial"/>
          <w:color w:val="000000"/>
        </w:rPr>
        <w:t>and implement optimized processes for inventory management, ensuring timely availability of parts and materials for energy projects.</w:t>
      </w:r>
    </w:p>
    <w:p w14:paraId="6EAF721F" w14:textId="77777777" w:rsidR="0037413E" w:rsidRPr="00FB01E6" w:rsidRDefault="0037413E" w:rsidP="00FB01E6">
      <w:pPr>
        <w:numPr>
          <w:ilvl w:val="0"/>
          <w:numId w:val="14"/>
        </w:numPr>
        <w:spacing w:after="200" w:line="240" w:lineRule="auto"/>
        <w:ind w:left="360"/>
        <w:contextualSpacing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Integration:</w:t>
      </w:r>
      <w:r w:rsidRPr="00FB01E6">
        <w:rPr>
          <w:rFonts w:ascii="Arial" w:hAnsi="Arial" w:cs="Arial"/>
          <w:color w:val="000000"/>
        </w:rPr>
        <w:t xml:space="preserve"> Ensure</w:t>
      </w:r>
      <w:r w:rsidR="0007047E" w:rsidRPr="00FB01E6">
        <w:rPr>
          <w:rFonts w:ascii="Arial" w:hAnsi="Arial" w:cs="Arial"/>
          <w:color w:val="000000"/>
        </w:rPr>
        <w:t>d</w:t>
      </w:r>
      <w:r w:rsidRPr="00FB01E6">
        <w:rPr>
          <w:rFonts w:ascii="Arial" w:hAnsi="Arial" w:cs="Arial"/>
          <w:color w:val="000000"/>
        </w:rPr>
        <w:t xml:space="preserve"> seamless integration of SAP EWM with other SAP modules like SAP MM (Materials Management) and SAP SD (Sales and Distribution).</w:t>
      </w:r>
    </w:p>
    <w:p w14:paraId="5BBA06FF" w14:textId="77777777" w:rsidR="0037413E" w:rsidRPr="00FB01E6" w:rsidRDefault="0037413E" w:rsidP="00FB01E6">
      <w:pPr>
        <w:numPr>
          <w:ilvl w:val="0"/>
          <w:numId w:val="14"/>
        </w:numPr>
        <w:spacing w:after="200" w:line="240" w:lineRule="auto"/>
        <w:ind w:left="360"/>
        <w:contextualSpacing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Support:</w:t>
      </w:r>
      <w:r w:rsidRPr="00FB01E6">
        <w:rPr>
          <w:rFonts w:ascii="Arial" w:hAnsi="Arial" w:cs="Arial"/>
          <w:color w:val="000000"/>
        </w:rPr>
        <w:t xml:space="preserve"> Provide</w:t>
      </w:r>
      <w:r w:rsidR="0007047E" w:rsidRPr="00FB01E6">
        <w:rPr>
          <w:rFonts w:ascii="Arial" w:hAnsi="Arial" w:cs="Arial"/>
          <w:color w:val="000000"/>
        </w:rPr>
        <w:t>d</w:t>
      </w:r>
      <w:r w:rsidRPr="00FB01E6">
        <w:rPr>
          <w:rFonts w:ascii="Arial" w:hAnsi="Arial" w:cs="Arial"/>
          <w:color w:val="000000"/>
        </w:rPr>
        <w:t xml:space="preserve"> technical support and troubleshooting for SAP EWM users to ensure smooth daily operations.</w:t>
      </w:r>
    </w:p>
    <w:p w14:paraId="0AAB48AB" w14:textId="77777777" w:rsidR="0037413E" w:rsidRPr="00FB01E6" w:rsidRDefault="0037413E" w:rsidP="00FB01E6">
      <w:pPr>
        <w:numPr>
          <w:ilvl w:val="0"/>
          <w:numId w:val="14"/>
        </w:numPr>
        <w:spacing w:after="200" w:line="240" w:lineRule="auto"/>
        <w:ind w:left="360"/>
        <w:contextualSpacing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Training:</w:t>
      </w:r>
      <w:r w:rsidRPr="00FB01E6">
        <w:rPr>
          <w:rFonts w:ascii="Arial" w:hAnsi="Arial" w:cs="Arial"/>
          <w:color w:val="000000"/>
        </w:rPr>
        <w:t xml:space="preserve"> Educate</w:t>
      </w:r>
      <w:r w:rsidR="0007047E" w:rsidRPr="00FB01E6">
        <w:rPr>
          <w:rFonts w:ascii="Arial" w:hAnsi="Arial" w:cs="Arial"/>
          <w:color w:val="000000"/>
        </w:rPr>
        <w:t>d</w:t>
      </w:r>
      <w:r w:rsidRPr="00FB01E6">
        <w:rPr>
          <w:rFonts w:ascii="Arial" w:hAnsi="Arial" w:cs="Arial"/>
          <w:color w:val="000000"/>
        </w:rPr>
        <w:t xml:space="preserve"> warehouse staff and project managers on using SAP EWM effectively, emphasizing best practices for handling renewable energy materials.</w:t>
      </w:r>
    </w:p>
    <w:p w14:paraId="680F8E67" w14:textId="77777777" w:rsidR="0037413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Documentation</w:t>
      </w:r>
      <w:r w:rsidRPr="00FB01E6">
        <w:rPr>
          <w:rFonts w:ascii="Arial" w:hAnsi="Arial" w:cs="Arial"/>
          <w:color w:val="000000"/>
        </w:rPr>
        <w:t>: Maintain</w:t>
      </w:r>
      <w:r w:rsidR="0007047E" w:rsidRPr="00FB01E6">
        <w:rPr>
          <w:rFonts w:ascii="Arial" w:hAnsi="Arial" w:cs="Arial"/>
          <w:color w:val="000000"/>
        </w:rPr>
        <w:t>ed</w:t>
      </w:r>
      <w:r w:rsidRPr="00FB01E6">
        <w:rPr>
          <w:rFonts w:ascii="Arial" w:hAnsi="Arial" w:cs="Arial"/>
          <w:color w:val="000000"/>
        </w:rPr>
        <w:t xml:space="preserve"> detailed documentation of EWM processes, configurations, and user manuals to facilitate knowledge transfer and compliance.</w:t>
      </w:r>
    </w:p>
    <w:p w14:paraId="37D6EDCB" w14:textId="77777777" w:rsidR="0037413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Coordination:</w:t>
      </w:r>
      <w:r w:rsidRPr="00FB01E6">
        <w:rPr>
          <w:rFonts w:ascii="Arial" w:hAnsi="Arial" w:cs="Arial"/>
          <w:color w:val="000000"/>
        </w:rPr>
        <w:t xml:space="preserve"> Lead or participate in projects aimed at improving warehouse efficiency and supporting the logistics of renewable energy projects.</w:t>
      </w:r>
    </w:p>
    <w:p w14:paraId="4B6D5F8F" w14:textId="77777777" w:rsidR="0037413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Collaboration:</w:t>
      </w:r>
      <w:r w:rsidRPr="00FB01E6">
        <w:rPr>
          <w:rFonts w:ascii="Arial" w:hAnsi="Arial" w:cs="Arial"/>
          <w:color w:val="000000"/>
        </w:rPr>
        <w:t xml:space="preserve"> Work</w:t>
      </w:r>
      <w:r w:rsidR="0007047E" w:rsidRPr="00FB01E6">
        <w:rPr>
          <w:rFonts w:ascii="Arial" w:hAnsi="Arial" w:cs="Arial"/>
          <w:color w:val="000000"/>
        </w:rPr>
        <w:t>ed</w:t>
      </w:r>
      <w:r w:rsidRPr="00FB01E6">
        <w:rPr>
          <w:rFonts w:ascii="Arial" w:hAnsi="Arial" w:cs="Arial"/>
          <w:color w:val="000000"/>
        </w:rPr>
        <w:t xml:space="preserve"> closely with cross-functional teams, including supply chain, logistics, and project management, to ensure alignment and successful project outcomes.</w:t>
      </w:r>
    </w:p>
    <w:p w14:paraId="3DF7D07C" w14:textId="77777777" w:rsidR="0037413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lastRenderedPageBreak/>
        <w:t>Data Accuracy:</w:t>
      </w:r>
      <w:r w:rsidRPr="00FB01E6">
        <w:rPr>
          <w:rFonts w:ascii="Arial" w:hAnsi="Arial" w:cs="Arial"/>
          <w:color w:val="000000"/>
        </w:rPr>
        <w:t xml:space="preserve"> Ensure</w:t>
      </w:r>
      <w:r w:rsidR="0007047E" w:rsidRPr="00FB01E6">
        <w:rPr>
          <w:rFonts w:ascii="Arial" w:hAnsi="Arial" w:cs="Arial"/>
          <w:color w:val="000000"/>
        </w:rPr>
        <w:t>d</w:t>
      </w:r>
      <w:r w:rsidRPr="00FB01E6">
        <w:rPr>
          <w:rFonts w:ascii="Arial" w:hAnsi="Arial" w:cs="Arial"/>
          <w:color w:val="000000"/>
        </w:rPr>
        <w:t xml:space="preserve"> the accuracy and integrity of warehouse data within the SAP EWM system.</w:t>
      </w:r>
    </w:p>
    <w:p w14:paraId="6705EF39" w14:textId="77777777" w:rsidR="0037413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Reporting</w:t>
      </w:r>
      <w:r w:rsidRPr="00FB01E6">
        <w:rPr>
          <w:rFonts w:ascii="Arial" w:hAnsi="Arial" w:cs="Arial"/>
          <w:color w:val="000000"/>
        </w:rPr>
        <w:t>: Develop</w:t>
      </w:r>
      <w:r w:rsidR="0007047E" w:rsidRPr="00FB01E6">
        <w:rPr>
          <w:rFonts w:ascii="Arial" w:hAnsi="Arial" w:cs="Arial"/>
          <w:color w:val="000000"/>
        </w:rPr>
        <w:t>ed</w:t>
      </w:r>
      <w:r w:rsidRPr="00FB01E6">
        <w:rPr>
          <w:rFonts w:ascii="Arial" w:hAnsi="Arial" w:cs="Arial"/>
          <w:color w:val="000000"/>
        </w:rPr>
        <w:t xml:space="preserve"> and generate reports to provide insights into inventory levels, warehouse performance, and material usage for renewable energy projects.</w:t>
      </w:r>
    </w:p>
    <w:p w14:paraId="69B7572A" w14:textId="77777777" w:rsidR="0037413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Compliance:</w:t>
      </w:r>
      <w:r w:rsidRPr="00FB01E6">
        <w:rPr>
          <w:rFonts w:ascii="Arial" w:hAnsi="Arial" w:cs="Arial"/>
          <w:color w:val="000000"/>
        </w:rPr>
        <w:t xml:space="preserve"> Ensure</w:t>
      </w:r>
      <w:r w:rsidR="0007047E" w:rsidRPr="00FB01E6">
        <w:rPr>
          <w:rFonts w:ascii="Arial" w:hAnsi="Arial" w:cs="Arial"/>
          <w:color w:val="000000"/>
        </w:rPr>
        <w:t>d</w:t>
      </w:r>
      <w:r w:rsidRPr="00FB01E6">
        <w:rPr>
          <w:rFonts w:ascii="Arial" w:hAnsi="Arial" w:cs="Arial"/>
          <w:color w:val="000000"/>
        </w:rPr>
        <w:t xml:space="preserve"> warehouse operations comply with industry standards and regulatory requirements.</w:t>
      </w:r>
    </w:p>
    <w:p w14:paraId="3997D0F5" w14:textId="77777777" w:rsidR="0037413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Sustainability:</w:t>
      </w:r>
      <w:r w:rsidRPr="00FB01E6">
        <w:rPr>
          <w:rFonts w:ascii="Arial" w:hAnsi="Arial" w:cs="Arial"/>
          <w:color w:val="000000"/>
        </w:rPr>
        <w:t xml:space="preserve"> Align</w:t>
      </w:r>
      <w:r w:rsidR="0007047E" w:rsidRPr="00FB01E6">
        <w:rPr>
          <w:rFonts w:ascii="Arial" w:hAnsi="Arial" w:cs="Arial"/>
          <w:color w:val="000000"/>
        </w:rPr>
        <w:t>ed</w:t>
      </w:r>
      <w:r w:rsidRPr="00FB01E6">
        <w:rPr>
          <w:rFonts w:ascii="Arial" w:hAnsi="Arial" w:cs="Arial"/>
          <w:color w:val="000000"/>
        </w:rPr>
        <w:t xml:space="preserve"> warehouse management practices with Ormat Technologies’ sustainability goals, promoting efficient use of resources.</w:t>
      </w:r>
    </w:p>
    <w:p w14:paraId="103813A9" w14:textId="77777777" w:rsidR="0037413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 xml:space="preserve">Monitored and </w:t>
      </w:r>
      <w:r w:rsidR="007A7EBA" w:rsidRPr="00FB01E6">
        <w:rPr>
          <w:rFonts w:ascii="Arial" w:hAnsi="Arial" w:cs="Arial"/>
          <w:color w:val="000000"/>
        </w:rPr>
        <w:t>tested</w:t>
      </w:r>
      <w:r w:rsidRPr="00FB01E6">
        <w:rPr>
          <w:rFonts w:ascii="Arial" w:hAnsi="Arial" w:cs="Arial"/>
          <w:color w:val="000000"/>
        </w:rPr>
        <w:t xml:space="preserve"> stock movements and Executed stock placements and removals using </w:t>
      </w:r>
      <w:r w:rsidR="007A7EBA" w:rsidRPr="00FB01E6">
        <w:rPr>
          <w:rFonts w:ascii="Arial" w:hAnsi="Arial" w:cs="Arial"/>
          <w:color w:val="000000"/>
        </w:rPr>
        <w:t>different, Put</w:t>
      </w:r>
      <w:r w:rsidRPr="00FB01E6">
        <w:rPr>
          <w:rFonts w:ascii="Arial" w:hAnsi="Arial" w:cs="Arial"/>
          <w:color w:val="000000"/>
        </w:rPr>
        <w:t>-Away, Picking Strategies, and Rules.</w:t>
      </w:r>
    </w:p>
    <w:p w14:paraId="5256E6E7" w14:textId="77777777" w:rsidR="0037413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Configured the Master Data for Vendors, Materials, Storage Type Indicators, Bin Type Indicators, and Storage Bin structure.</w:t>
      </w:r>
    </w:p>
    <w:p w14:paraId="6AE501B5" w14:textId="77777777" w:rsidR="0037413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Customized Tolerance limits for Inventory Management and Physical inventory.</w:t>
      </w:r>
    </w:p>
    <w:p w14:paraId="6E7F7C21" w14:textId="77777777" w:rsidR="0007047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Tested the EWM module, including Wave Management, HU creation, Put-Away strategies, and Outputs.</w:t>
      </w:r>
    </w:p>
    <w:p w14:paraId="2BC9F61A" w14:textId="77777777" w:rsidR="0007047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 xml:space="preserve">Enhanced Functional specifications for the Release Procedures of Purchase Orders and </w:t>
      </w:r>
      <w:r w:rsidR="007A7EBA" w:rsidRPr="00FB01E6">
        <w:rPr>
          <w:rFonts w:ascii="Arial" w:hAnsi="Arial" w:cs="Arial"/>
          <w:color w:val="000000"/>
        </w:rPr>
        <w:t>Purchase Requisitions</w:t>
      </w:r>
      <w:r w:rsidRPr="00FB01E6">
        <w:rPr>
          <w:rFonts w:ascii="Arial" w:hAnsi="Arial" w:cs="Arial"/>
          <w:color w:val="000000"/>
        </w:rPr>
        <w:t>.</w:t>
      </w:r>
    </w:p>
    <w:p w14:paraId="7DF2FD83" w14:textId="77777777" w:rsidR="0007047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Worked proactively to identify gaps in the SAP and subsystems to streamline the process efficiently.</w:t>
      </w:r>
    </w:p>
    <w:p w14:paraId="6DF48206" w14:textId="77777777" w:rsidR="0007047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 xml:space="preserve">Used reports from SAP for Key performance indicator (KPI) Measurement on Material </w:t>
      </w:r>
      <w:r w:rsidR="007A7EBA" w:rsidRPr="00FB01E6">
        <w:rPr>
          <w:rFonts w:ascii="Arial" w:hAnsi="Arial" w:cs="Arial"/>
          <w:color w:val="000000"/>
        </w:rPr>
        <w:t>Supply performance</w:t>
      </w:r>
      <w:r w:rsidRPr="00FB01E6">
        <w:rPr>
          <w:rFonts w:ascii="Arial" w:hAnsi="Arial" w:cs="Arial"/>
          <w:color w:val="000000"/>
        </w:rPr>
        <w:t>, Service.</w:t>
      </w:r>
    </w:p>
    <w:p w14:paraId="582D0EB3" w14:textId="77777777" w:rsidR="0007047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Master data Migration</w:t>
      </w:r>
      <w:r w:rsidRPr="00FB01E6">
        <w:rPr>
          <w:rFonts w:ascii="Arial" w:hAnsi="Arial" w:cs="Arial"/>
          <w:color w:val="000000"/>
        </w:rPr>
        <w:t>: Storage types, storage sections, bin types, picking areas, doors, and staging areas.</w:t>
      </w:r>
    </w:p>
    <w:p w14:paraId="5399BFDE" w14:textId="77777777" w:rsidR="0007047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Provide</w:t>
      </w:r>
      <w:r w:rsidR="003045F2" w:rsidRPr="00FB01E6">
        <w:rPr>
          <w:rFonts w:ascii="Arial" w:hAnsi="Arial" w:cs="Arial"/>
          <w:color w:val="000000"/>
        </w:rPr>
        <w:t>d</w:t>
      </w:r>
      <w:r w:rsidRPr="00FB01E6">
        <w:rPr>
          <w:rFonts w:ascii="Arial" w:hAnsi="Arial" w:cs="Arial"/>
          <w:color w:val="000000"/>
        </w:rPr>
        <w:t xml:space="preserve"> Support to the Users for Carrying Out Their Warehouse Activities and Using the Warehouse</w:t>
      </w:r>
      <w:r w:rsidR="0007047E" w:rsidRPr="00FB01E6">
        <w:rPr>
          <w:rFonts w:ascii="Arial" w:hAnsi="Arial" w:cs="Arial"/>
          <w:color w:val="000000"/>
        </w:rPr>
        <w:t>.</w:t>
      </w:r>
    </w:p>
    <w:p w14:paraId="4C62957E" w14:textId="77777777" w:rsidR="0007047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Monitor</w:t>
      </w:r>
      <w:r w:rsidR="003045F2" w:rsidRPr="00FB01E6">
        <w:rPr>
          <w:rFonts w:ascii="Arial" w:hAnsi="Arial" w:cs="Arial"/>
          <w:color w:val="000000"/>
        </w:rPr>
        <w:t>ed</w:t>
      </w:r>
      <w:r w:rsidRPr="00FB01E6">
        <w:rPr>
          <w:rFonts w:ascii="Arial" w:hAnsi="Arial" w:cs="Arial"/>
          <w:color w:val="000000"/>
        </w:rPr>
        <w:t xml:space="preserve"> to View Outbound and Inbound Transaction Results.</w:t>
      </w:r>
    </w:p>
    <w:p w14:paraId="7D0DE78C" w14:textId="77777777" w:rsidR="0007047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Currently working on Greenfield implementation &amp; Rollout of SAP S/4 HANA 1909.</w:t>
      </w:r>
    </w:p>
    <w:p w14:paraId="1978F1D4" w14:textId="77777777" w:rsidR="0007047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 w:themeColor="text1"/>
        </w:rPr>
        <w:t>Expertise in configuration of SAP – Logistics execution, warehouse activities, Transfer Requirement, Transfer orders, 3PL interfaces, Handling Unit Management.</w:t>
      </w:r>
    </w:p>
    <w:p w14:paraId="4FE2112E" w14:textId="77777777" w:rsidR="0007047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 w:themeColor="text1"/>
        </w:rPr>
        <w:t>Part of Hana implementation.</w:t>
      </w:r>
    </w:p>
    <w:p w14:paraId="2EB9F046" w14:textId="77777777" w:rsidR="0007047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 w:themeColor="text1"/>
        </w:rPr>
        <w:t>Identified existing scenarios that includes integration with 3rd party systems, EDI idocs, portal, background job.</w:t>
      </w:r>
    </w:p>
    <w:p w14:paraId="2E4369C0" w14:textId="77777777" w:rsidR="0007047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 w:themeColor="text1"/>
        </w:rPr>
        <w:t xml:space="preserve">Tested complete process flows post Hana upgrade and </w:t>
      </w:r>
      <w:r w:rsidR="007A7EBA" w:rsidRPr="00FB01E6">
        <w:rPr>
          <w:rFonts w:ascii="Arial" w:hAnsi="Arial" w:cs="Arial"/>
          <w:color w:val="000000" w:themeColor="text1"/>
        </w:rPr>
        <w:t>cutover</w:t>
      </w:r>
      <w:r w:rsidRPr="00FB01E6">
        <w:rPr>
          <w:rFonts w:ascii="Arial" w:hAnsi="Arial" w:cs="Arial"/>
          <w:color w:val="000000" w:themeColor="text1"/>
        </w:rPr>
        <w:t xml:space="preserve"> activities.</w:t>
      </w:r>
    </w:p>
    <w:p w14:paraId="6B3CA6B1" w14:textId="77777777" w:rsidR="0007047E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 w:themeColor="text1"/>
        </w:rPr>
        <w:t>Worked on incidents, problems and changes</w:t>
      </w:r>
      <w:r w:rsidR="0007047E" w:rsidRPr="00FB01E6">
        <w:rPr>
          <w:rFonts w:ascii="Arial" w:hAnsi="Arial" w:cs="Arial"/>
          <w:color w:val="000000" w:themeColor="text1"/>
        </w:rPr>
        <w:t xml:space="preserve">, </w:t>
      </w:r>
      <w:r w:rsidRPr="00FB01E6">
        <w:rPr>
          <w:rFonts w:ascii="Arial" w:hAnsi="Arial" w:cs="Arial"/>
          <w:color w:val="000000" w:themeColor="text1"/>
        </w:rPr>
        <w:t>Idocs configuration</w:t>
      </w:r>
      <w:r w:rsidR="0007047E" w:rsidRPr="00FB01E6">
        <w:rPr>
          <w:rFonts w:ascii="Arial" w:hAnsi="Arial" w:cs="Arial"/>
          <w:color w:val="000000" w:themeColor="text1"/>
        </w:rPr>
        <w:t xml:space="preserve">, </w:t>
      </w:r>
      <w:r w:rsidRPr="00FB01E6">
        <w:rPr>
          <w:rFonts w:ascii="Arial" w:hAnsi="Arial" w:cs="Arial"/>
          <w:color w:val="000000" w:themeColor="text1"/>
        </w:rPr>
        <w:t>End user training.</w:t>
      </w:r>
    </w:p>
    <w:p w14:paraId="10D3BA22" w14:textId="77777777" w:rsidR="003045F2" w:rsidRPr="00FB01E6" w:rsidRDefault="0037413E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 w:themeColor="text1"/>
        </w:rPr>
        <w:t>Requirements gathering, Preparation of functional specification document (FSD), Technical functional specification document (TFSD), outline test scenarios and define acceptance criteria.</w:t>
      </w:r>
    </w:p>
    <w:p w14:paraId="25985822" w14:textId="77777777" w:rsidR="003045F2" w:rsidRPr="00FB01E6" w:rsidRDefault="003045F2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 xml:space="preserve">Participated in requirement gathering and analysis phase of the project </w:t>
      </w:r>
      <w:r w:rsidR="007A7EBA" w:rsidRPr="00FB01E6">
        <w:rPr>
          <w:rFonts w:ascii="Arial" w:hAnsi="Arial" w:cs="Arial"/>
          <w:color w:val="000000"/>
        </w:rPr>
        <w:t>in documenting</w:t>
      </w:r>
      <w:r w:rsidRPr="00FB01E6">
        <w:rPr>
          <w:rFonts w:ascii="Arial" w:hAnsi="Arial" w:cs="Arial"/>
          <w:color w:val="000000"/>
        </w:rPr>
        <w:t xml:space="preserve"> the business requirements by conducting workshops/meetings </w:t>
      </w:r>
      <w:r w:rsidR="007A7EBA" w:rsidRPr="00FB01E6">
        <w:rPr>
          <w:rFonts w:ascii="Arial" w:hAnsi="Arial" w:cs="Arial"/>
          <w:color w:val="000000"/>
        </w:rPr>
        <w:t>with various</w:t>
      </w:r>
      <w:r w:rsidRPr="00FB01E6">
        <w:rPr>
          <w:rFonts w:ascii="Arial" w:hAnsi="Arial" w:cs="Arial"/>
          <w:color w:val="000000"/>
        </w:rPr>
        <w:t xml:space="preserve"> business users.</w:t>
      </w:r>
    </w:p>
    <w:p w14:paraId="6079E984" w14:textId="77777777" w:rsidR="003045F2" w:rsidRPr="00FB01E6" w:rsidRDefault="003045F2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 xml:space="preserve"> As a fiori consultant working with</w:t>
      </w:r>
      <w:r w:rsidR="007A7EBA" w:rsidRPr="00FB01E6">
        <w:rPr>
          <w:rFonts w:ascii="Arial" w:hAnsi="Arial" w:cs="Arial"/>
          <w:color w:val="000000"/>
        </w:rPr>
        <w:t xml:space="preserve"> </w:t>
      </w:r>
      <w:r w:rsidRPr="00FB01E6">
        <w:rPr>
          <w:rFonts w:ascii="Arial" w:hAnsi="Arial" w:cs="Arial"/>
          <w:color w:val="000000"/>
        </w:rPr>
        <w:t>Fiori development team and providing them all</w:t>
      </w:r>
      <w:r w:rsidR="007A7EBA" w:rsidRPr="00FB01E6">
        <w:rPr>
          <w:rFonts w:ascii="Arial" w:hAnsi="Arial" w:cs="Arial"/>
          <w:color w:val="000000"/>
        </w:rPr>
        <w:t xml:space="preserve"> </w:t>
      </w:r>
      <w:r w:rsidRPr="00FB01E6">
        <w:rPr>
          <w:rFonts w:ascii="Arial" w:hAnsi="Arial" w:cs="Arial"/>
          <w:color w:val="000000"/>
        </w:rPr>
        <w:t>data required for App development.</w:t>
      </w:r>
    </w:p>
    <w:p w14:paraId="40004CA3" w14:textId="77777777" w:rsidR="003045F2" w:rsidRPr="00FB01E6" w:rsidRDefault="003045F2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 xml:space="preserve">Experience of working with Global </w:t>
      </w:r>
      <w:r w:rsidR="007A7EBA" w:rsidRPr="00FB01E6">
        <w:rPr>
          <w:rFonts w:ascii="Arial" w:hAnsi="Arial" w:cs="Arial"/>
          <w:color w:val="000000"/>
        </w:rPr>
        <w:t>Company</w:t>
      </w:r>
      <w:r w:rsidRPr="00FB01E6">
        <w:rPr>
          <w:rFonts w:ascii="Arial" w:hAnsi="Arial" w:cs="Arial"/>
          <w:color w:val="000000"/>
        </w:rPr>
        <w:t>. Illumina has 10 warehouses and 15</w:t>
      </w:r>
    </w:p>
    <w:p w14:paraId="6688E154" w14:textId="77777777" w:rsidR="003045F2" w:rsidRPr="00FB01E6" w:rsidRDefault="007A7EBA" w:rsidP="00FB01E6">
      <w:pPr>
        <w:pStyle w:val="ListParagraph"/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Plants</w:t>
      </w:r>
      <w:r w:rsidR="003045F2" w:rsidRPr="00FB01E6">
        <w:rPr>
          <w:rFonts w:ascii="Arial" w:hAnsi="Arial" w:cs="Arial"/>
          <w:color w:val="000000"/>
        </w:rPr>
        <w:t xml:space="preserve"> and many 3PL sites round the globe.</w:t>
      </w:r>
    </w:p>
    <w:p w14:paraId="2C3944BC" w14:textId="77777777" w:rsidR="003045F2" w:rsidRPr="00FB01E6" w:rsidRDefault="003045F2" w:rsidP="00FB01E6">
      <w:pPr>
        <w:pStyle w:val="ListParagraph"/>
        <w:numPr>
          <w:ilvl w:val="0"/>
          <w:numId w:val="14"/>
        </w:numPr>
        <w:spacing w:after="200" w:line="240" w:lineRule="auto"/>
        <w:ind w:left="360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 xml:space="preserve"> Very good Knowledge on interfaces communication between SAP and non-SAP</w:t>
      </w:r>
      <w:r w:rsidR="007A7EBA" w:rsidRPr="00FB01E6">
        <w:rPr>
          <w:rFonts w:ascii="Arial" w:hAnsi="Arial" w:cs="Arial"/>
          <w:color w:val="000000"/>
        </w:rPr>
        <w:t xml:space="preserve"> </w:t>
      </w:r>
      <w:r w:rsidRPr="00FB01E6">
        <w:rPr>
          <w:rFonts w:ascii="Arial" w:hAnsi="Arial" w:cs="Arial"/>
          <w:color w:val="000000"/>
        </w:rPr>
        <w:t>systems through Idocs</w:t>
      </w:r>
    </w:p>
    <w:p w14:paraId="59E2316B" w14:textId="77777777" w:rsidR="00FB01E6" w:rsidRDefault="00FB01E6" w:rsidP="00FB01E6">
      <w:pPr>
        <w:spacing w:after="0" w:line="240" w:lineRule="auto"/>
        <w:jc w:val="both"/>
        <w:rPr>
          <w:rFonts w:ascii="Arial" w:eastAsia="Calibri" w:hAnsi="Arial" w:cs="Arial"/>
          <w:b/>
        </w:rPr>
      </w:pPr>
    </w:p>
    <w:p w14:paraId="2C0EA562" w14:textId="2E6E55E6" w:rsidR="00722B4B" w:rsidRPr="00FB01E6" w:rsidRDefault="007A7EBA" w:rsidP="00FB01E6">
      <w:pPr>
        <w:spacing w:after="0" w:line="240" w:lineRule="auto"/>
        <w:jc w:val="both"/>
        <w:rPr>
          <w:rFonts w:ascii="Arial" w:hAnsi="Arial" w:cs="Arial"/>
        </w:rPr>
      </w:pPr>
      <w:r w:rsidRPr="00FB01E6">
        <w:rPr>
          <w:rFonts w:ascii="Arial" w:eastAsia="Calibri" w:hAnsi="Arial" w:cs="Arial"/>
          <w:b/>
        </w:rPr>
        <w:t>Client: Skyline</w:t>
      </w:r>
      <w:r w:rsidR="002E33DD" w:rsidRPr="00FB01E6">
        <w:rPr>
          <w:rFonts w:ascii="Arial" w:eastAsia="Calibri" w:hAnsi="Arial" w:cs="Arial"/>
          <w:b/>
        </w:rPr>
        <w:t xml:space="preserve"> Exhibits</w:t>
      </w:r>
      <w:r w:rsidR="005B7FE4" w:rsidRPr="00FB01E6">
        <w:rPr>
          <w:rFonts w:ascii="Arial" w:hAnsi="Arial" w:cs="Arial"/>
          <w:b/>
          <w:color w:val="000000"/>
        </w:rPr>
        <w:t xml:space="preserve">, </w:t>
      </w:r>
      <w:r w:rsidR="005B7FE4" w:rsidRPr="00FB01E6">
        <w:rPr>
          <w:rFonts w:ascii="Arial" w:eastAsia="Cambria" w:hAnsi="Arial" w:cs="Arial"/>
          <w:b/>
          <w:color w:val="000000"/>
        </w:rPr>
        <w:t>PA</w:t>
      </w:r>
      <w:r w:rsidR="00722B4B" w:rsidRPr="00FB01E6">
        <w:rPr>
          <w:rStyle w:val="apple-converted-space"/>
          <w:rFonts w:ascii="Arial" w:hAnsi="Arial" w:cs="Arial"/>
          <w:b/>
          <w:color w:val="000000"/>
        </w:rPr>
        <w:t> </w:t>
      </w:r>
      <w:r w:rsidRPr="00FB01E6">
        <w:rPr>
          <w:rStyle w:val="apple-converted-space"/>
          <w:rFonts w:ascii="Arial" w:hAnsi="Arial" w:cs="Arial"/>
          <w:b/>
          <w:color w:val="000000"/>
        </w:rPr>
        <w:t xml:space="preserve">                                                                   </w:t>
      </w:r>
      <w:r w:rsidR="009D57D3" w:rsidRPr="00FB01E6">
        <w:rPr>
          <w:rStyle w:val="apple-converted-space"/>
          <w:rFonts w:ascii="Arial" w:hAnsi="Arial" w:cs="Arial"/>
          <w:b/>
          <w:color w:val="000000"/>
        </w:rPr>
        <w:t xml:space="preserve">                                </w:t>
      </w:r>
      <w:r w:rsidR="00FB01E6">
        <w:rPr>
          <w:rStyle w:val="apple-converted-space"/>
          <w:rFonts w:ascii="Arial" w:hAnsi="Arial" w:cs="Arial"/>
          <w:b/>
          <w:color w:val="000000"/>
        </w:rPr>
        <w:t xml:space="preserve"> </w:t>
      </w:r>
      <w:r w:rsidR="00722B4B" w:rsidRPr="00FB01E6">
        <w:rPr>
          <w:rFonts w:ascii="Arial" w:eastAsia="Calibri" w:hAnsi="Arial" w:cs="Arial"/>
          <w:b/>
        </w:rPr>
        <w:t>Jan 20</w:t>
      </w:r>
      <w:r w:rsidR="002E33DD" w:rsidRPr="00FB01E6">
        <w:rPr>
          <w:rFonts w:ascii="Arial" w:eastAsia="Calibri" w:hAnsi="Arial" w:cs="Arial"/>
          <w:b/>
        </w:rPr>
        <w:t>21</w:t>
      </w:r>
      <w:r w:rsidR="00722B4B" w:rsidRPr="00FB01E6">
        <w:rPr>
          <w:rFonts w:ascii="Arial" w:eastAsia="Calibri" w:hAnsi="Arial" w:cs="Arial"/>
          <w:b/>
        </w:rPr>
        <w:t xml:space="preserve"> – </w:t>
      </w:r>
      <w:r w:rsidR="002E33DD" w:rsidRPr="00FB01E6">
        <w:rPr>
          <w:rFonts w:ascii="Arial" w:eastAsia="Calibri" w:hAnsi="Arial" w:cs="Arial"/>
          <w:b/>
        </w:rPr>
        <w:t>Apr</w:t>
      </w:r>
      <w:r w:rsidR="00722B4B" w:rsidRPr="00FB01E6">
        <w:rPr>
          <w:rFonts w:ascii="Arial" w:eastAsia="Calibri" w:hAnsi="Arial" w:cs="Arial"/>
          <w:b/>
        </w:rPr>
        <w:t>202</w:t>
      </w:r>
      <w:r w:rsidR="002E33DD" w:rsidRPr="00FB01E6">
        <w:rPr>
          <w:rFonts w:ascii="Arial" w:eastAsia="Calibri" w:hAnsi="Arial" w:cs="Arial"/>
          <w:b/>
        </w:rPr>
        <w:t>3</w:t>
      </w:r>
    </w:p>
    <w:p w14:paraId="48EB6636" w14:textId="77777777" w:rsidR="00722B4B" w:rsidRPr="00FB01E6" w:rsidRDefault="007A7EBA" w:rsidP="00FB01E6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B01E6">
        <w:rPr>
          <w:rFonts w:ascii="Arial" w:eastAsia="Calibri" w:hAnsi="Arial" w:cs="Arial"/>
          <w:b/>
        </w:rPr>
        <w:t>Role:</w:t>
      </w:r>
      <w:r w:rsidRPr="00FB01E6">
        <w:rPr>
          <w:rFonts w:ascii="Arial" w:hAnsi="Arial" w:cs="Arial"/>
          <w:b/>
          <w:bCs/>
          <w:color w:val="000000"/>
        </w:rPr>
        <w:t xml:space="preserve"> SAP</w:t>
      </w:r>
      <w:r w:rsidR="00FE30FE" w:rsidRPr="00FB01E6">
        <w:rPr>
          <w:rFonts w:ascii="Arial" w:hAnsi="Arial" w:cs="Arial"/>
          <w:b/>
          <w:bCs/>
          <w:color w:val="000000"/>
        </w:rPr>
        <w:t xml:space="preserve"> Functional Consultant, </w:t>
      </w:r>
      <w:r w:rsidR="00E270DA" w:rsidRPr="00FB01E6">
        <w:rPr>
          <w:rFonts w:ascii="Arial" w:hAnsi="Arial" w:cs="Arial"/>
          <w:b/>
          <w:bCs/>
          <w:color w:val="000000"/>
        </w:rPr>
        <w:t>WM/EWM</w:t>
      </w:r>
    </w:p>
    <w:p w14:paraId="09BCF5A5" w14:textId="77777777" w:rsidR="00FE30FE" w:rsidRPr="00FB01E6" w:rsidRDefault="00FE30FE" w:rsidP="00FB01E6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Version: SAP S4 HANA</w:t>
      </w:r>
    </w:p>
    <w:p w14:paraId="31286E1E" w14:textId="77777777" w:rsidR="00E270DA" w:rsidRPr="00FB01E6" w:rsidRDefault="00E270DA" w:rsidP="00FB01E6">
      <w:pPr>
        <w:pStyle w:val="ResumeText"/>
        <w:spacing w:line="0" w:lineRule="atLeast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B01E6">
        <w:rPr>
          <w:rFonts w:ascii="Arial" w:hAnsi="Arial" w:cs="Arial"/>
          <w:b/>
          <w:bCs/>
          <w:color w:val="000000" w:themeColor="text1"/>
          <w:sz w:val="22"/>
          <w:szCs w:val="22"/>
        </w:rPr>
        <w:t>Type: Development and support</w:t>
      </w:r>
    </w:p>
    <w:p w14:paraId="7715510F" w14:textId="77777777" w:rsidR="00722B4B" w:rsidRPr="00FB01E6" w:rsidRDefault="00722B4B" w:rsidP="00FB01E6">
      <w:pPr>
        <w:spacing w:after="120" w:line="240" w:lineRule="auto"/>
        <w:jc w:val="both"/>
        <w:rPr>
          <w:rFonts w:ascii="Arial" w:eastAsia="Calibri" w:hAnsi="Arial" w:cs="Arial"/>
          <w:b/>
        </w:rPr>
      </w:pPr>
      <w:r w:rsidRPr="00FB01E6">
        <w:rPr>
          <w:rFonts w:ascii="Arial" w:eastAsia="Calibri" w:hAnsi="Arial" w:cs="Arial"/>
          <w:b/>
        </w:rPr>
        <w:t>Responsibilities:</w:t>
      </w:r>
    </w:p>
    <w:p w14:paraId="07D39654" w14:textId="77777777" w:rsidR="0093145D" w:rsidRPr="00FB01E6" w:rsidRDefault="0093145D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 xml:space="preserve">SAP WM/EWM Implementation and </w:t>
      </w:r>
      <w:r w:rsidR="007A7EBA" w:rsidRPr="00FB01E6">
        <w:rPr>
          <w:rFonts w:ascii="Arial" w:hAnsi="Arial" w:cs="Arial"/>
          <w:b/>
          <w:bCs/>
          <w:color w:val="000000"/>
        </w:rPr>
        <w:t>Configuration</w:t>
      </w:r>
      <w:r w:rsidR="007A7EBA" w:rsidRPr="00FB01E6">
        <w:rPr>
          <w:rFonts w:ascii="Arial" w:hAnsi="Arial" w:cs="Arial"/>
          <w:color w:val="000000"/>
        </w:rPr>
        <w:t>: Implemented</w:t>
      </w:r>
      <w:r w:rsidRPr="00FB01E6">
        <w:rPr>
          <w:rFonts w:ascii="Arial" w:hAnsi="Arial" w:cs="Arial"/>
          <w:color w:val="000000"/>
        </w:rPr>
        <w:t xml:space="preserve"> and configured SAP WM/EWM modules to meet the specific needs </w:t>
      </w:r>
      <w:r w:rsidR="007A7EBA" w:rsidRPr="00FB01E6">
        <w:rPr>
          <w:rFonts w:ascii="Arial" w:hAnsi="Arial" w:cs="Arial"/>
          <w:color w:val="000000"/>
        </w:rPr>
        <w:t>of</w:t>
      </w:r>
      <w:r w:rsidR="007A7EBA" w:rsidRPr="00FB01E6">
        <w:rPr>
          <w:rFonts w:ascii="Arial" w:eastAsia="Calibri" w:hAnsi="Arial" w:cs="Arial"/>
          <w:bCs/>
        </w:rPr>
        <w:t xml:space="preserve"> Skyline</w:t>
      </w:r>
      <w:r w:rsidR="002E33DD" w:rsidRPr="00FB01E6">
        <w:rPr>
          <w:rFonts w:ascii="Arial" w:eastAsia="Calibri" w:hAnsi="Arial" w:cs="Arial"/>
          <w:bCs/>
        </w:rPr>
        <w:t xml:space="preserve"> Exhibit</w:t>
      </w:r>
      <w:r w:rsidR="00514CEF" w:rsidRPr="00FB01E6">
        <w:rPr>
          <w:rFonts w:ascii="Arial" w:eastAsia="Calibri" w:hAnsi="Arial" w:cs="Arial"/>
          <w:bCs/>
        </w:rPr>
        <w:t>`s</w:t>
      </w:r>
      <w:r w:rsidRPr="00FB01E6">
        <w:rPr>
          <w:rFonts w:ascii="Arial" w:hAnsi="Arial" w:cs="Arial"/>
          <w:color w:val="000000"/>
        </w:rPr>
        <w:t xml:space="preserve"> warehouse operations.</w:t>
      </w:r>
    </w:p>
    <w:p w14:paraId="5B3ABAF4" w14:textId="77777777" w:rsidR="0093145D" w:rsidRPr="00FB01E6" w:rsidRDefault="0093145D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Customized WM/EWM settings to streamline the handling and storage of exhibit materials, improving inventory management and order fulfillment.</w:t>
      </w:r>
    </w:p>
    <w:p w14:paraId="77230372" w14:textId="77777777" w:rsidR="0093145D" w:rsidRPr="00FB01E6" w:rsidRDefault="0093145D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lastRenderedPageBreak/>
        <w:t xml:space="preserve">Process </w:t>
      </w:r>
      <w:r w:rsidR="007A7EBA" w:rsidRPr="00FB01E6">
        <w:rPr>
          <w:rFonts w:ascii="Arial" w:hAnsi="Arial" w:cs="Arial"/>
          <w:b/>
          <w:bCs/>
          <w:color w:val="000000"/>
        </w:rPr>
        <w:t>Optimization</w:t>
      </w:r>
      <w:r w:rsidR="007A7EBA" w:rsidRPr="00FB01E6">
        <w:rPr>
          <w:rFonts w:ascii="Arial" w:hAnsi="Arial" w:cs="Arial"/>
          <w:color w:val="000000"/>
        </w:rPr>
        <w:t>: Analyzed</w:t>
      </w:r>
      <w:r w:rsidRPr="00FB01E6">
        <w:rPr>
          <w:rFonts w:ascii="Arial" w:hAnsi="Arial" w:cs="Arial"/>
          <w:color w:val="000000"/>
        </w:rPr>
        <w:t xml:space="preserve"> and optimized warehouse workflows, leading to increase in operational efficiency.</w:t>
      </w:r>
    </w:p>
    <w:p w14:paraId="15482055" w14:textId="77777777" w:rsidR="0093145D" w:rsidRPr="00FB01E6" w:rsidRDefault="0093145D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Developed best practices for inventory control and space utilization, resulting in reduction in storage costs.</w:t>
      </w:r>
    </w:p>
    <w:p w14:paraId="0B0D105C" w14:textId="77777777" w:rsidR="0093145D" w:rsidRPr="00FB01E6" w:rsidRDefault="0093145D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 xml:space="preserve">Technical Support and </w:t>
      </w:r>
      <w:r w:rsidR="007A7EBA" w:rsidRPr="00FB01E6">
        <w:rPr>
          <w:rFonts w:ascii="Arial" w:hAnsi="Arial" w:cs="Arial"/>
          <w:b/>
          <w:bCs/>
          <w:color w:val="000000"/>
        </w:rPr>
        <w:t>Troubleshooting</w:t>
      </w:r>
      <w:r w:rsidR="007A7EBA" w:rsidRPr="00FB01E6">
        <w:rPr>
          <w:rFonts w:ascii="Arial" w:hAnsi="Arial" w:cs="Arial"/>
          <w:color w:val="000000"/>
        </w:rPr>
        <w:t>: Provided</w:t>
      </w:r>
      <w:r w:rsidRPr="00FB01E6">
        <w:rPr>
          <w:rFonts w:ascii="Arial" w:hAnsi="Arial" w:cs="Arial"/>
          <w:color w:val="000000"/>
        </w:rPr>
        <w:t xml:space="preserve"> ongoing technical support and troubleshooting for SAP WM/EWM users, ensuring smooth daily warehouse operations.</w:t>
      </w:r>
    </w:p>
    <w:p w14:paraId="0F3944BC" w14:textId="77777777" w:rsidR="0093145D" w:rsidRPr="00FB01E6" w:rsidRDefault="0093145D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Conducted root cause analysis and resolved complex system issues, enhancing system reliability and user satisfaction.</w:t>
      </w:r>
    </w:p>
    <w:p w14:paraId="230E9353" w14:textId="77777777" w:rsidR="0093145D" w:rsidRPr="00FB01E6" w:rsidRDefault="0093145D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 xml:space="preserve">Training and </w:t>
      </w:r>
      <w:r w:rsidR="007A7EBA" w:rsidRPr="00FB01E6">
        <w:rPr>
          <w:rFonts w:ascii="Arial" w:hAnsi="Arial" w:cs="Arial"/>
          <w:b/>
          <w:bCs/>
          <w:color w:val="000000"/>
        </w:rPr>
        <w:t>Documentation</w:t>
      </w:r>
      <w:r w:rsidR="007A7EBA" w:rsidRPr="00FB01E6">
        <w:rPr>
          <w:rFonts w:ascii="Arial" w:hAnsi="Arial" w:cs="Arial"/>
          <w:color w:val="000000"/>
        </w:rPr>
        <w:t>: Trained</w:t>
      </w:r>
      <w:r w:rsidRPr="00FB01E6">
        <w:rPr>
          <w:rFonts w:ascii="Arial" w:hAnsi="Arial" w:cs="Arial"/>
          <w:color w:val="000000"/>
        </w:rPr>
        <w:t xml:space="preserve"> warehouse staff and project managers on SAP WM/EWM functionalities, improving system adoption and operational proficiency.</w:t>
      </w:r>
    </w:p>
    <w:p w14:paraId="0136A562" w14:textId="77777777" w:rsidR="0093145D" w:rsidRPr="00FB01E6" w:rsidRDefault="0093145D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Created and maintained detailed documentation for WM/EWM processes, configurations, and user guides.</w:t>
      </w:r>
    </w:p>
    <w:p w14:paraId="287345FE" w14:textId="77777777" w:rsidR="0093145D" w:rsidRPr="00FB01E6" w:rsidRDefault="0093145D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 xml:space="preserve">Project </w:t>
      </w:r>
      <w:r w:rsidR="007A7EBA" w:rsidRPr="00FB01E6">
        <w:rPr>
          <w:rFonts w:ascii="Arial" w:hAnsi="Arial" w:cs="Arial"/>
          <w:b/>
          <w:bCs/>
          <w:color w:val="000000"/>
        </w:rPr>
        <w:t>Management</w:t>
      </w:r>
      <w:r w:rsidR="007A7EBA" w:rsidRPr="00FB01E6">
        <w:rPr>
          <w:rFonts w:ascii="Arial" w:hAnsi="Arial" w:cs="Arial"/>
          <w:color w:val="000000"/>
        </w:rPr>
        <w:t>: Led</w:t>
      </w:r>
      <w:r w:rsidRPr="00FB01E6">
        <w:rPr>
          <w:rFonts w:ascii="Arial" w:hAnsi="Arial" w:cs="Arial"/>
          <w:color w:val="000000"/>
        </w:rPr>
        <w:t xml:space="preserve"> cross-functional projects to implement new WM/EWM functionalities, achieving project milestones within deadlines and budget constraints.</w:t>
      </w:r>
    </w:p>
    <w:p w14:paraId="6950ED40" w14:textId="77777777" w:rsidR="0093145D" w:rsidRPr="00FB01E6" w:rsidRDefault="0093145D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Collaborated with supply chain, logistics, and IT teams to ensure seamless integration of SAP WM/EWM with existing systems and processes.</w:t>
      </w:r>
    </w:p>
    <w:p w14:paraId="60AA9CA2" w14:textId="77777777" w:rsidR="0093145D" w:rsidRPr="00FB01E6" w:rsidRDefault="0093145D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 xml:space="preserve">Data Management and </w:t>
      </w:r>
      <w:r w:rsidR="007A7EBA" w:rsidRPr="00FB01E6">
        <w:rPr>
          <w:rFonts w:ascii="Arial" w:hAnsi="Arial" w:cs="Arial"/>
          <w:b/>
          <w:bCs/>
          <w:color w:val="000000"/>
        </w:rPr>
        <w:t>Reporting</w:t>
      </w:r>
      <w:r w:rsidR="007A7EBA" w:rsidRPr="00FB01E6">
        <w:rPr>
          <w:rFonts w:ascii="Arial" w:hAnsi="Arial" w:cs="Arial"/>
          <w:color w:val="000000"/>
        </w:rPr>
        <w:t>: Ensured</w:t>
      </w:r>
      <w:r w:rsidRPr="00FB01E6">
        <w:rPr>
          <w:rFonts w:ascii="Arial" w:hAnsi="Arial" w:cs="Arial"/>
          <w:color w:val="000000"/>
        </w:rPr>
        <w:t xml:space="preserve"> accuracy and integrity of warehouse data within the SAP WM/EWM system, facilitating reliable inventory tracking and reporting.</w:t>
      </w:r>
    </w:p>
    <w:p w14:paraId="0C47D60F" w14:textId="77777777" w:rsidR="00722B4B" w:rsidRPr="00FB01E6" w:rsidRDefault="0093145D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Developed and generated comprehensive reports on warehouse performance, providing actionable insights for management.</w:t>
      </w:r>
    </w:p>
    <w:p w14:paraId="3AEBC3CF" w14:textId="77777777" w:rsidR="0093145D" w:rsidRPr="00FB01E6" w:rsidRDefault="0093145D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 xml:space="preserve">Created new custom reports in MM/WM based on user requirement with the </w:t>
      </w:r>
      <w:r w:rsidR="007A7EBA" w:rsidRPr="00FB01E6">
        <w:rPr>
          <w:rFonts w:ascii="Arial" w:hAnsi="Arial" w:cs="Arial"/>
          <w:color w:val="000000"/>
        </w:rPr>
        <w:t>help of</w:t>
      </w:r>
      <w:r w:rsidRPr="00FB01E6">
        <w:rPr>
          <w:rFonts w:ascii="Arial" w:hAnsi="Arial" w:cs="Arial"/>
          <w:color w:val="000000"/>
        </w:rPr>
        <w:t xml:space="preserve"> technical team.</w:t>
      </w:r>
    </w:p>
    <w:p w14:paraId="01C3A52F" w14:textId="77777777" w:rsidR="0093145D" w:rsidRPr="00FB01E6" w:rsidRDefault="0093145D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Cross function modules knowledge like MM,SD and PP and worked on wave picking and cross docking.</w:t>
      </w:r>
    </w:p>
    <w:p w14:paraId="49A4AC67" w14:textId="77777777" w:rsidR="0093145D" w:rsidRPr="00FB01E6" w:rsidRDefault="0093145D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 xml:space="preserve">Good knowledge of batch management and serialization and conducted regular technical and functional workshops/meetings to </w:t>
      </w:r>
      <w:r w:rsidR="007A7EBA" w:rsidRPr="00FB01E6">
        <w:rPr>
          <w:rFonts w:ascii="Arial" w:hAnsi="Arial" w:cs="Arial"/>
          <w:color w:val="000000"/>
        </w:rPr>
        <w:t>walk through the</w:t>
      </w:r>
      <w:r w:rsidRPr="00FB01E6">
        <w:rPr>
          <w:rFonts w:ascii="Arial" w:hAnsi="Arial" w:cs="Arial"/>
          <w:color w:val="000000"/>
        </w:rPr>
        <w:t xml:space="preserve"> understanding of the requirements to client business and </w:t>
      </w:r>
      <w:r w:rsidR="007A7EBA" w:rsidRPr="00FB01E6">
        <w:rPr>
          <w:rFonts w:ascii="Arial" w:hAnsi="Arial" w:cs="Arial"/>
          <w:color w:val="000000"/>
        </w:rPr>
        <w:t>IT community</w:t>
      </w:r>
      <w:r w:rsidRPr="00FB01E6">
        <w:rPr>
          <w:rFonts w:ascii="Arial" w:hAnsi="Arial" w:cs="Arial"/>
          <w:color w:val="000000"/>
        </w:rPr>
        <w:t xml:space="preserve"> and identify the gaps and bridge them with by </w:t>
      </w:r>
      <w:r w:rsidR="007A7EBA" w:rsidRPr="00FB01E6">
        <w:rPr>
          <w:rFonts w:ascii="Arial" w:hAnsi="Arial" w:cs="Arial"/>
          <w:color w:val="000000"/>
        </w:rPr>
        <w:t>providing appropriate</w:t>
      </w:r>
      <w:r w:rsidRPr="00FB01E6">
        <w:rPr>
          <w:rFonts w:ascii="Arial" w:hAnsi="Arial" w:cs="Arial"/>
          <w:color w:val="000000"/>
        </w:rPr>
        <w:t xml:space="preserve"> solutions for  implementation.</w:t>
      </w:r>
    </w:p>
    <w:p w14:paraId="4D76CB54" w14:textId="77777777" w:rsidR="00795DFA" w:rsidRPr="00FB01E6" w:rsidRDefault="00795DFA" w:rsidP="00FB01E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4E632552" w14:textId="77777777" w:rsidR="00FB01E6" w:rsidRDefault="00FB01E6" w:rsidP="00FB01E6">
      <w:pPr>
        <w:spacing w:after="0" w:line="240" w:lineRule="auto"/>
        <w:jc w:val="both"/>
        <w:rPr>
          <w:rFonts w:ascii="Arial" w:eastAsia="Calibri" w:hAnsi="Arial" w:cs="Arial"/>
          <w:b/>
        </w:rPr>
      </w:pPr>
    </w:p>
    <w:p w14:paraId="6163332D" w14:textId="34BCE9D3" w:rsidR="00795DFA" w:rsidRPr="00FB01E6" w:rsidRDefault="00795DFA" w:rsidP="00FB01E6">
      <w:pPr>
        <w:spacing w:after="0" w:line="240" w:lineRule="auto"/>
        <w:jc w:val="both"/>
        <w:rPr>
          <w:rFonts w:ascii="Arial" w:hAnsi="Arial" w:cs="Arial"/>
        </w:rPr>
      </w:pPr>
      <w:r w:rsidRPr="00FB01E6">
        <w:rPr>
          <w:rFonts w:ascii="Arial" w:eastAsia="Calibri" w:hAnsi="Arial" w:cs="Arial"/>
          <w:b/>
        </w:rPr>
        <w:t>Client</w:t>
      </w:r>
      <w:r w:rsidRPr="00FB01E6">
        <w:rPr>
          <w:rFonts w:ascii="Arial" w:eastAsia="Calibri" w:hAnsi="Arial" w:cs="Arial"/>
        </w:rPr>
        <w:t xml:space="preserve">: </w:t>
      </w:r>
      <w:r w:rsidR="00565633" w:rsidRPr="00FB01E6">
        <w:rPr>
          <w:rFonts w:ascii="Arial" w:eastAsia="Arial" w:hAnsi="Arial" w:cs="Arial"/>
          <w:b/>
          <w:bCs/>
          <w:spacing w:val="-2"/>
        </w:rPr>
        <w:t>Johnson &amp; Johnson</w:t>
      </w:r>
      <w:r w:rsidRPr="00FB01E6">
        <w:rPr>
          <w:rFonts w:ascii="Arial" w:eastAsia="Arial" w:hAnsi="Arial" w:cs="Arial"/>
          <w:b/>
          <w:bCs/>
          <w:spacing w:val="-2"/>
        </w:rPr>
        <w:t xml:space="preserve">– </w:t>
      </w:r>
      <w:r w:rsidR="004D49E2" w:rsidRPr="00FB01E6">
        <w:rPr>
          <w:rFonts w:ascii="Arial" w:eastAsia="Arial" w:hAnsi="Arial" w:cs="Arial"/>
          <w:b/>
          <w:bCs/>
          <w:spacing w:val="-2"/>
        </w:rPr>
        <w:t>NJ</w:t>
      </w:r>
      <w:r w:rsidR="007A7EBA" w:rsidRPr="00FB01E6">
        <w:rPr>
          <w:rFonts w:ascii="Arial" w:eastAsia="Arial" w:hAnsi="Arial" w:cs="Arial"/>
          <w:b/>
          <w:bCs/>
          <w:spacing w:val="-2"/>
        </w:rPr>
        <w:t xml:space="preserve">                                                             </w:t>
      </w:r>
      <w:r w:rsidR="009D57D3" w:rsidRPr="00FB01E6">
        <w:rPr>
          <w:rFonts w:ascii="Arial" w:eastAsia="Arial" w:hAnsi="Arial" w:cs="Arial"/>
          <w:b/>
          <w:bCs/>
          <w:spacing w:val="-2"/>
        </w:rPr>
        <w:t xml:space="preserve">                                </w:t>
      </w:r>
      <w:r w:rsidR="00FB01E6">
        <w:rPr>
          <w:rFonts w:ascii="Arial" w:eastAsia="Arial" w:hAnsi="Arial" w:cs="Arial"/>
          <w:b/>
          <w:bCs/>
          <w:spacing w:val="-2"/>
        </w:rPr>
        <w:t xml:space="preserve"> </w:t>
      </w:r>
      <w:r w:rsidR="00136857" w:rsidRPr="00FB01E6">
        <w:rPr>
          <w:rFonts w:ascii="Arial" w:eastAsia="Calibri" w:hAnsi="Arial" w:cs="Arial"/>
          <w:b/>
          <w:bCs/>
        </w:rPr>
        <w:t>Mar</w:t>
      </w:r>
      <w:r w:rsidRPr="00FB01E6">
        <w:rPr>
          <w:rFonts w:ascii="Arial" w:eastAsia="Calibri" w:hAnsi="Arial" w:cs="Arial"/>
          <w:b/>
          <w:bCs/>
        </w:rPr>
        <w:t xml:space="preserve"> 201</w:t>
      </w:r>
      <w:r w:rsidR="00565633" w:rsidRPr="00FB01E6">
        <w:rPr>
          <w:rFonts w:ascii="Arial" w:eastAsia="Calibri" w:hAnsi="Arial" w:cs="Arial"/>
          <w:b/>
          <w:bCs/>
        </w:rPr>
        <w:t>8</w:t>
      </w:r>
      <w:r w:rsidR="00136857" w:rsidRPr="00FB01E6">
        <w:rPr>
          <w:rFonts w:ascii="Arial" w:eastAsia="Calibri" w:hAnsi="Arial" w:cs="Arial"/>
          <w:b/>
          <w:bCs/>
        </w:rPr>
        <w:t xml:space="preserve"> </w:t>
      </w:r>
      <w:r w:rsidRPr="00FB01E6">
        <w:rPr>
          <w:rFonts w:ascii="Arial" w:eastAsia="Calibri" w:hAnsi="Arial" w:cs="Arial"/>
          <w:b/>
          <w:bCs/>
        </w:rPr>
        <w:t>–</w:t>
      </w:r>
      <w:r w:rsidR="00136857" w:rsidRPr="00FB01E6">
        <w:rPr>
          <w:rFonts w:ascii="Arial" w:eastAsia="Calibri" w:hAnsi="Arial" w:cs="Arial"/>
          <w:b/>
          <w:bCs/>
        </w:rPr>
        <w:t xml:space="preserve"> </w:t>
      </w:r>
      <w:r w:rsidR="00565633" w:rsidRPr="00FB01E6">
        <w:rPr>
          <w:rFonts w:ascii="Arial" w:eastAsia="Calibri" w:hAnsi="Arial" w:cs="Arial"/>
          <w:b/>
          <w:bCs/>
        </w:rPr>
        <w:t xml:space="preserve">Dec </w:t>
      </w:r>
      <w:r w:rsidRPr="00FB01E6">
        <w:rPr>
          <w:rFonts w:ascii="Arial" w:eastAsia="Calibri" w:hAnsi="Arial" w:cs="Arial"/>
          <w:b/>
          <w:bCs/>
        </w:rPr>
        <w:t>20</w:t>
      </w:r>
      <w:r w:rsidR="00565633" w:rsidRPr="00FB01E6">
        <w:rPr>
          <w:rFonts w:ascii="Arial" w:eastAsia="Calibri" w:hAnsi="Arial" w:cs="Arial"/>
          <w:b/>
          <w:bCs/>
        </w:rPr>
        <w:t>20</w:t>
      </w:r>
    </w:p>
    <w:p w14:paraId="35AF2123" w14:textId="77777777" w:rsidR="00795DFA" w:rsidRPr="00FB01E6" w:rsidRDefault="00795DFA" w:rsidP="00FB01E6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B01E6">
        <w:rPr>
          <w:rFonts w:ascii="Arial" w:eastAsia="Calibri" w:hAnsi="Arial" w:cs="Arial"/>
          <w:b/>
        </w:rPr>
        <w:t>Role</w:t>
      </w:r>
      <w:r w:rsidRPr="00FB01E6">
        <w:rPr>
          <w:rFonts w:ascii="Arial" w:eastAsia="Calibri" w:hAnsi="Arial" w:cs="Arial"/>
        </w:rPr>
        <w:t xml:space="preserve">: </w:t>
      </w:r>
      <w:r w:rsidRPr="00FB01E6">
        <w:rPr>
          <w:rFonts w:ascii="Arial" w:eastAsia="Calibri" w:hAnsi="Arial" w:cs="Arial"/>
          <w:b/>
          <w:bCs/>
        </w:rPr>
        <w:t xml:space="preserve"> SAP CONSULTANT -</w:t>
      </w:r>
      <w:r w:rsidRPr="00FB01E6">
        <w:rPr>
          <w:rFonts w:ascii="Arial" w:hAnsi="Arial" w:cs="Arial"/>
          <w:b/>
          <w:bCs/>
          <w:color w:val="000000"/>
        </w:rPr>
        <w:t xml:space="preserve"> SAP WM</w:t>
      </w:r>
      <w:r w:rsidR="00565633" w:rsidRPr="00FB01E6">
        <w:rPr>
          <w:rFonts w:ascii="Arial" w:hAnsi="Arial" w:cs="Arial"/>
          <w:b/>
          <w:bCs/>
          <w:color w:val="000000"/>
        </w:rPr>
        <w:t>/EWM</w:t>
      </w:r>
    </w:p>
    <w:p w14:paraId="1A9702C0" w14:textId="77777777" w:rsidR="00795DFA" w:rsidRPr="00FB01E6" w:rsidRDefault="00795DFA" w:rsidP="00FB01E6">
      <w:pPr>
        <w:spacing w:line="0" w:lineRule="atLeast"/>
        <w:jc w:val="both"/>
        <w:rPr>
          <w:rFonts w:ascii="Arial" w:eastAsiaTheme="majorEastAsia" w:hAnsi="Arial" w:cs="Arial"/>
          <w:b/>
          <w:bCs/>
          <w:color w:val="000000" w:themeColor="text1"/>
        </w:rPr>
      </w:pPr>
      <w:r w:rsidRPr="00FB01E6">
        <w:rPr>
          <w:rFonts w:ascii="Arial" w:eastAsiaTheme="majorEastAsia" w:hAnsi="Arial" w:cs="Arial"/>
          <w:b/>
          <w:bCs/>
          <w:color w:val="000000" w:themeColor="text1"/>
        </w:rPr>
        <w:t>Type: Development and support</w:t>
      </w:r>
    </w:p>
    <w:p w14:paraId="2E513AB8" w14:textId="77777777" w:rsidR="00795DFA" w:rsidRPr="00FB01E6" w:rsidRDefault="00795DFA" w:rsidP="00FB01E6">
      <w:pPr>
        <w:spacing w:line="0" w:lineRule="atLeast"/>
        <w:jc w:val="both"/>
        <w:rPr>
          <w:rFonts w:ascii="Arial" w:eastAsiaTheme="majorEastAsia" w:hAnsi="Arial" w:cs="Arial"/>
          <w:b/>
          <w:bCs/>
          <w:color w:val="000000" w:themeColor="text1"/>
        </w:rPr>
      </w:pPr>
      <w:r w:rsidRPr="00FB01E6">
        <w:rPr>
          <w:rFonts w:ascii="Arial" w:eastAsia="Calibri" w:hAnsi="Arial" w:cs="Arial"/>
          <w:b/>
        </w:rPr>
        <w:t>Responsibilities</w:t>
      </w:r>
      <w:r w:rsidRPr="00FB01E6">
        <w:rPr>
          <w:rFonts w:ascii="Arial" w:eastAsia="Calibri" w:hAnsi="Arial" w:cs="Arial"/>
        </w:rPr>
        <w:t>:</w:t>
      </w:r>
    </w:p>
    <w:p w14:paraId="7D467CCE" w14:textId="77777777" w:rsidR="00795DFA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 xml:space="preserve">System Implementation and </w:t>
      </w:r>
      <w:r w:rsidR="007A7EBA" w:rsidRPr="00FB01E6">
        <w:rPr>
          <w:rFonts w:ascii="Arial" w:hAnsi="Arial" w:cs="Arial"/>
          <w:b/>
          <w:bCs/>
          <w:color w:val="000000"/>
        </w:rPr>
        <w:t>Configuration</w:t>
      </w:r>
      <w:r w:rsidR="007A7EBA" w:rsidRPr="00FB01E6">
        <w:rPr>
          <w:rFonts w:ascii="Arial" w:hAnsi="Arial" w:cs="Arial"/>
          <w:color w:val="000000"/>
        </w:rPr>
        <w:t>: Implement</w:t>
      </w:r>
      <w:r w:rsidRPr="00FB01E6">
        <w:rPr>
          <w:rFonts w:ascii="Arial" w:hAnsi="Arial" w:cs="Arial"/>
          <w:color w:val="000000"/>
        </w:rPr>
        <w:t xml:space="preserve"> and configure SAP WM/EWM solutions to meet the specific needs of Johnson &amp; Johnson's pharmaceutical operations.</w:t>
      </w:r>
    </w:p>
    <w:p w14:paraId="142EF47B" w14:textId="77777777" w:rsidR="00795DFA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Customize the SAP system to optimize warehouse processes such as goods receipt, storage, inventory management, picking, packing, and shipping.</w:t>
      </w:r>
    </w:p>
    <w:p w14:paraId="6865E015" w14:textId="77777777" w:rsidR="00795DFA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 xml:space="preserve">Business Process </w:t>
      </w:r>
      <w:r w:rsidR="007A7EBA" w:rsidRPr="00FB01E6">
        <w:rPr>
          <w:rFonts w:ascii="Arial" w:hAnsi="Arial" w:cs="Arial"/>
          <w:b/>
          <w:bCs/>
          <w:color w:val="000000"/>
        </w:rPr>
        <w:t>Analysis</w:t>
      </w:r>
      <w:r w:rsidR="007A7EBA" w:rsidRPr="00FB01E6">
        <w:rPr>
          <w:rFonts w:ascii="Arial" w:hAnsi="Arial" w:cs="Arial"/>
          <w:color w:val="000000"/>
        </w:rPr>
        <w:t>: Work</w:t>
      </w:r>
      <w:r w:rsidRPr="00FB01E6">
        <w:rPr>
          <w:rFonts w:ascii="Arial" w:hAnsi="Arial" w:cs="Arial"/>
          <w:color w:val="000000"/>
        </w:rPr>
        <w:t xml:space="preserve"> closely with business stakeholders to understand their requirements and translate these into functional specifications for the SAP WM/EWM system.</w:t>
      </w:r>
    </w:p>
    <w:p w14:paraId="275277D2" w14:textId="77777777" w:rsidR="00795DFA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Analyze existing warehouse processes and identify areas for improvement or optimization.</w:t>
      </w:r>
    </w:p>
    <w:p w14:paraId="21CB863D" w14:textId="77777777" w:rsidR="00795DFA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 xml:space="preserve">Project </w:t>
      </w:r>
      <w:r w:rsidR="007A7EBA" w:rsidRPr="00FB01E6">
        <w:rPr>
          <w:rFonts w:ascii="Arial" w:hAnsi="Arial" w:cs="Arial"/>
          <w:b/>
          <w:bCs/>
          <w:color w:val="000000"/>
        </w:rPr>
        <w:t>Management</w:t>
      </w:r>
      <w:r w:rsidR="007A7EBA" w:rsidRPr="00FB01E6">
        <w:rPr>
          <w:rFonts w:ascii="Arial" w:hAnsi="Arial" w:cs="Arial"/>
          <w:color w:val="000000"/>
        </w:rPr>
        <w:t>: Lead</w:t>
      </w:r>
      <w:r w:rsidRPr="00FB01E6">
        <w:rPr>
          <w:rFonts w:ascii="Arial" w:hAnsi="Arial" w:cs="Arial"/>
          <w:color w:val="000000"/>
        </w:rPr>
        <w:t xml:space="preserve"> or participate in SAP WM/EWM project teams, ensuring timely and successful delivery of projects.</w:t>
      </w:r>
    </w:p>
    <w:p w14:paraId="17E98890" w14:textId="77777777" w:rsidR="00795DFA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Coordinate with cross-functional teams, including IT, logistics, and supply chain, to ensure integrated and efficient project execution.</w:t>
      </w:r>
    </w:p>
    <w:p w14:paraId="7528AAD7" w14:textId="77777777" w:rsidR="00795DFA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 xml:space="preserve">Training and </w:t>
      </w:r>
      <w:r w:rsidR="007A7EBA" w:rsidRPr="00FB01E6">
        <w:rPr>
          <w:rFonts w:ascii="Arial" w:hAnsi="Arial" w:cs="Arial"/>
          <w:b/>
          <w:bCs/>
          <w:color w:val="000000"/>
        </w:rPr>
        <w:t>Support:</w:t>
      </w:r>
      <w:r w:rsidR="007A7EBA" w:rsidRPr="00FB01E6">
        <w:rPr>
          <w:rFonts w:ascii="Arial" w:hAnsi="Arial" w:cs="Arial"/>
          <w:color w:val="000000"/>
        </w:rPr>
        <w:t xml:space="preserve"> Provided</w:t>
      </w:r>
      <w:r w:rsidRPr="00FB01E6">
        <w:rPr>
          <w:rFonts w:ascii="Arial" w:hAnsi="Arial" w:cs="Arial"/>
          <w:color w:val="000000"/>
        </w:rPr>
        <w:t xml:space="preserve"> training to end-users and support staff on SAP WM/EWM functionalities and best practices.</w:t>
      </w:r>
    </w:p>
    <w:p w14:paraId="342EF297" w14:textId="77777777" w:rsidR="00795DFA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Offer ongoing support and troubleshooting for any issues related to SAP WM/EWM.</w:t>
      </w:r>
    </w:p>
    <w:p w14:paraId="081D67B2" w14:textId="77777777" w:rsidR="00795DFA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 xml:space="preserve">Compliance and </w:t>
      </w:r>
      <w:r w:rsidR="007A7EBA" w:rsidRPr="00FB01E6">
        <w:rPr>
          <w:rFonts w:ascii="Arial" w:hAnsi="Arial" w:cs="Arial"/>
          <w:b/>
          <w:bCs/>
          <w:color w:val="000000"/>
        </w:rPr>
        <w:t>Documentation</w:t>
      </w:r>
      <w:r w:rsidR="007A7EBA" w:rsidRPr="00FB01E6">
        <w:rPr>
          <w:rFonts w:ascii="Arial" w:hAnsi="Arial" w:cs="Arial"/>
          <w:color w:val="000000"/>
        </w:rPr>
        <w:t>: Ensure</w:t>
      </w:r>
      <w:r w:rsidRPr="00FB01E6">
        <w:rPr>
          <w:rFonts w:ascii="Arial" w:hAnsi="Arial" w:cs="Arial"/>
          <w:color w:val="000000"/>
        </w:rPr>
        <w:t xml:space="preserve"> that all processes and configurations comply with regulatory requirements specific to the pharmaceutical industry, such as Good Manufacturing Practice (GMP).</w:t>
      </w:r>
    </w:p>
    <w:p w14:paraId="6B1FCD29" w14:textId="77777777" w:rsidR="00795DFA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Detailed Documentation:</w:t>
      </w:r>
      <w:r w:rsidRPr="00FB01E6">
        <w:rPr>
          <w:rFonts w:ascii="Arial" w:hAnsi="Arial" w:cs="Arial"/>
          <w:color w:val="000000"/>
        </w:rPr>
        <w:t xml:space="preserve"> Maintained comprehensive documentation of configurations, customizations, and processes to ensure transparency, consistency, and compliance.</w:t>
      </w:r>
    </w:p>
    <w:p w14:paraId="3E0E9242" w14:textId="77777777" w:rsidR="00795DFA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Requirement Gathering:</w:t>
      </w:r>
      <w:r w:rsidRPr="00FB01E6">
        <w:rPr>
          <w:rFonts w:ascii="Arial" w:hAnsi="Arial" w:cs="Arial"/>
          <w:color w:val="000000"/>
        </w:rPr>
        <w:t xml:space="preserve"> Participated in requirement gathering and analysis phases by conducting workshops and meetings with various business users, and documenting detailed business requirements.</w:t>
      </w:r>
    </w:p>
    <w:p w14:paraId="500DCB43" w14:textId="77777777" w:rsidR="00795DFA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lastRenderedPageBreak/>
        <w:t>Fiori Consultant:</w:t>
      </w:r>
      <w:r w:rsidRPr="00FB01E6">
        <w:rPr>
          <w:rFonts w:ascii="Arial" w:hAnsi="Arial" w:cs="Arial"/>
          <w:color w:val="000000"/>
        </w:rPr>
        <w:t xml:space="preserve"> Collaborated with the Fiori development team, providing all necessary data for app development and ensuring user interfaces met business requirements and were user-friendly.</w:t>
      </w:r>
    </w:p>
    <w:p w14:paraId="3C3BA8A6" w14:textId="77777777" w:rsidR="00795DFA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Global Experience:</w:t>
      </w:r>
      <w:r w:rsidRPr="00FB01E6">
        <w:rPr>
          <w:rFonts w:ascii="Arial" w:hAnsi="Arial" w:cs="Arial"/>
          <w:color w:val="000000"/>
        </w:rPr>
        <w:t xml:space="preserve"> Worked with Illumina, managing SAP WM/EWM systems for 10 warehouses and 15 plants, along with multiple 3PL sites globally, ensuring consistent processes and system performance.</w:t>
      </w:r>
    </w:p>
    <w:p w14:paraId="57C1C3F1" w14:textId="77777777" w:rsidR="00795DFA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Inter</w:t>
      </w:r>
      <w:r w:rsidR="00565633" w:rsidRPr="00FB01E6">
        <w:rPr>
          <w:rFonts w:ascii="Arial" w:hAnsi="Arial" w:cs="Arial"/>
          <w:b/>
          <w:bCs/>
          <w:color w:val="000000"/>
        </w:rPr>
        <w:t>f</w:t>
      </w:r>
      <w:r w:rsidRPr="00FB01E6">
        <w:rPr>
          <w:rFonts w:ascii="Arial" w:hAnsi="Arial" w:cs="Arial"/>
          <w:b/>
          <w:bCs/>
          <w:color w:val="000000"/>
        </w:rPr>
        <w:t>ace Communication:</w:t>
      </w:r>
      <w:r w:rsidRPr="00FB01E6">
        <w:rPr>
          <w:rFonts w:ascii="Arial" w:hAnsi="Arial" w:cs="Arial"/>
          <w:color w:val="000000"/>
        </w:rPr>
        <w:t xml:space="preserve"> Possessed strong knowledge of interfaces and communication between SAP and non-SAP systems using IDocs, ensuring seamless data flow and integration.</w:t>
      </w:r>
    </w:p>
    <w:p w14:paraId="3F86D403" w14:textId="77777777" w:rsidR="00795DFA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LOSC and POSC Processes:</w:t>
      </w:r>
      <w:r w:rsidRPr="00FB01E6">
        <w:rPr>
          <w:rFonts w:ascii="Arial" w:hAnsi="Arial" w:cs="Arial"/>
          <w:color w:val="000000"/>
        </w:rPr>
        <w:t xml:space="preserve"> Configured and managed LOSC (Layout Oriented Storage Control) and POSC (Process Oriented Storage Control) in EWM to optimize warehouse processes based on physical layout and process steps.</w:t>
      </w:r>
    </w:p>
    <w:p w14:paraId="32803A4D" w14:textId="77777777" w:rsidR="00795DFA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Deconsolidation and Queue Management:</w:t>
      </w:r>
      <w:r w:rsidRPr="00FB01E6">
        <w:rPr>
          <w:rFonts w:ascii="Arial" w:hAnsi="Arial" w:cs="Arial"/>
          <w:color w:val="000000"/>
        </w:rPr>
        <w:t xml:space="preserve"> Set up and managed deconsolidation processes and queue management in EWM to optimize task execution and resource allocation.</w:t>
      </w:r>
    </w:p>
    <w:p w14:paraId="7C497330" w14:textId="77777777" w:rsidR="00795DFA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 xml:space="preserve">Batch Management and </w:t>
      </w:r>
      <w:r w:rsidR="007A7EBA" w:rsidRPr="00FB01E6">
        <w:rPr>
          <w:rFonts w:ascii="Arial" w:hAnsi="Arial" w:cs="Arial"/>
          <w:b/>
          <w:bCs/>
          <w:color w:val="000000"/>
        </w:rPr>
        <w:t>Serialization:</w:t>
      </w:r>
      <w:r w:rsidR="007A7EBA" w:rsidRPr="00FB01E6">
        <w:rPr>
          <w:rFonts w:ascii="Arial" w:hAnsi="Arial" w:cs="Arial"/>
          <w:color w:val="000000"/>
        </w:rPr>
        <w:t xml:space="preserve"> Implemented</w:t>
      </w:r>
      <w:r w:rsidRPr="00FB01E6">
        <w:rPr>
          <w:rFonts w:ascii="Arial" w:hAnsi="Arial" w:cs="Arial"/>
          <w:color w:val="000000"/>
        </w:rPr>
        <w:t xml:space="preserve"> and managed batch management and serialization processes to ensure product traceability and compliance with regulatory requirements.</w:t>
      </w:r>
    </w:p>
    <w:p w14:paraId="28D4E2C3" w14:textId="77777777" w:rsidR="00795DFA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Advanced Warehouse Operations:</w:t>
      </w:r>
      <w:r w:rsidRPr="00FB01E6">
        <w:rPr>
          <w:rFonts w:ascii="Arial" w:hAnsi="Arial" w:cs="Arial"/>
          <w:color w:val="000000"/>
        </w:rPr>
        <w:t xml:space="preserve"> Configured and managed cross-docking, wave management, warehouse tasks, and orders to enhance warehouse efficiency and productivity.</w:t>
      </w:r>
    </w:p>
    <w:p w14:paraId="0A0C2317" w14:textId="77777777" w:rsidR="00795DFA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RF Screen Design:</w:t>
      </w:r>
      <w:r w:rsidRPr="00FB01E6">
        <w:rPr>
          <w:rFonts w:ascii="Arial" w:hAnsi="Arial" w:cs="Arial"/>
          <w:color w:val="000000"/>
        </w:rPr>
        <w:t xml:space="preserve"> Designed RF screens including screen management and menu management to facilitate mobile data entry and retrieval in the warehouse.</w:t>
      </w:r>
    </w:p>
    <w:p w14:paraId="0EAAF171" w14:textId="77777777" w:rsidR="002E33DD" w:rsidRPr="00FB01E6" w:rsidRDefault="00795DFA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>User Trainin</w:t>
      </w:r>
      <w:r w:rsidR="00565633" w:rsidRPr="00FB01E6">
        <w:rPr>
          <w:rFonts w:ascii="Arial" w:hAnsi="Arial" w:cs="Arial"/>
          <w:b/>
          <w:bCs/>
          <w:color w:val="000000"/>
        </w:rPr>
        <w:t>g:</w:t>
      </w:r>
      <w:r w:rsidRPr="00FB01E6">
        <w:rPr>
          <w:rFonts w:ascii="Arial" w:hAnsi="Arial" w:cs="Arial"/>
          <w:color w:val="000000"/>
        </w:rPr>
        <w:t xml:space="preserve"> Developed training materials and conducted training sessions for end users on new developments, providing hands-on support and ensuring effective utilization of new system features.</w:t>
      </w:r>
    </w:p>
    <w:p w14:paraId="4EFD257C" w14:textId="77777777" w:rsidR="002E33DD" w:rsidRPr="00FB01E6" w:rsidRDefault="002E33DD" w:rsidP="00FB01E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6093F10B" w14:textId="77777777" w:rsidR="007A7EBA" w:rsidRPr="00FB01E6" w:rsidRDefault="007A7EBA" w:rsidP="00FB01E6">
      <w:pPr>
        <w:spacing w:after="0" w:line="240" w:lineRule="auto"/>
        <w:jc w:val="both"/>
        <w:rPr>
          <w:rFonts w:ascii="Arial" w:hAnsi="Arial" w:cs="Arial"/>
          <w:color w:val="000000"/>
        </w:rPr>
      </w:pPr>
    </w:p>
    <w:p w14:paraId="26931B86" w14:textId="64B87B57" w:rsidR="00722B4B" w:rsidRPr="00FB01E6" w:rsidRDefault="00722B4B" w:rsidP="00FB01E6">
      <w:pPr>
        <w:spacing w:after="0" w:line="240" w:lineRule="auto"/>
        <w:jc w:val="both"/>
        <w:rPr>
          <w:rFonts w:ascii="Arial" w:hAnsi="Arial" w:cs="Arial"/>
        </w:rPr>
      </w:pPr>
      <w:r w:rsidRPr="00FB01E6">
        <w:rPr>
          <w:rFonts w:ascii="Arial" w:eastAsia="Calibri" w:hAnsi="Arial" w:cs="Arial"/>
          <w:b/>
        </w:rPr>
        <w:t>Client</w:t>
      </w:r>
      <w:r w:rsidRPr="00FB01E6">
        <w:rPr>
          <w:rFonts w:ascii="Arial" w:eastAsia="Calibri" w:hAnsi="Arial" w:cs="Arial"/>
        </w:rPr>
        <w:t xml:space="preserve">: </w:t>
      </w:r>
      <w:r w:rsidR="00C6331A" w:rsidRPr="00FB01E6">
        <w:rPr>
          <w:rFonts w:ascii="Arial" w:eastAsia="Arial" w:hAnsi="Arial" w:cs="Arial"/>
          <w:b/>
          <w:bCs/>
          <w:spacing w:val="-2"/>
        </w:rPr>
        <w:t xml:space="preserve">MEIL </w:t>
      </w:r>
      <w:r w:rsidRPr="00FB01E6">
        <w:rPr>
          <w:rFonts w:ascii="Arial" w:eastAsia="Arial" w:hAnsi="Arial" w:cs="Arial"/>
          <w:b/>
          <w:bCs/>
          <w:spacing w:val="-2"/>
        </w:rPr>
        <w:t xml:space="preserve">– Hyderabad, India                                                </w:t>
      </w:r>
      <w:r w:rsidR="00B950BF" w:rsidRPr="00FB01E6">
        <w:rPr>
          <w:rFonts w:ascii="Arial" w:eastAsia="Arial" w:hAnsi="Arial" w:cs="Arial"/>
          <w:b/>
          <w:bCs/>
          <w:spacing w:val="-2"/>
        </w:rPr>
        <w:t xml:space="preserve">   </w:t>
      </w:r>
      <w:r w:rsidR="00136857" w:rsidRPr="00FB01E6">
        <w:rPr>
          <w:rFonts w:ascii="Arial" w:eastAsia="Arial" w:hAnsi="Arial" w:cs="Arial"/>
          <w:b/>
          <w:bCs/>
          <w:spacing w:val="-2"/>
        </w:rPr>
        <w:t xml:space="preserve">    </w:t>
      </w:r>
      <w:r w:rsidR="009D57D3" w:rsidRPr="00FB01E6">
        <w:rPr>
          <w:rFonts w:ascii="Arial" w:eastAsia="Arial" w:hAnsi="Arial" w:cs="Arial"/>
          <w:b/>
          <w:bCs/>
          <w:spacing w:val="-2"/>
        </w:rPr>
        <w:t xml:space="preserve">                                       </w:t>
      </w:r>
      <w:r w:rsidR="00FB01E6">
        <w:rPr>
          <w:rFonts w:ascii="Arial" w:eastAsia="Arial" w:hAnsi="Arial" w:cs="Arial"/>
          <w:b/>
          <w:bCs/>
          <w:spacing w:val="-2"/>
        </w:rPr>
        <w:t xml:space="preserve"> </w:t>
      </w:r>
      <w:r w:rsidR="00B950BF" w:rsidRPr="00FB01E6">
        <w:rPr>
          <w:rFonts w:ascii="Arial" w:eastAsia="Calibri" w:hAnsi="Arial" w:cs="Arial"/>
          <w:b/>
          <w:bCs/>
        </w:rPr>
        <w:t>Jan 2016 – Nov</w:t>
      </w:r>
      <w:r w:rsidRPr="00FB01E6">
        <w:rPr>
          <w:rFonts w:ascii="Arial" w:eastAsia="Calibri" w:hAnsi="Arial" w:cs="Arial"/>
          <w:b/>
          <w:bCs/>
        </w:rPr>
        <w:t xml:space="preserve"> 201</w:t>
      </w:r>
      <w:r w:rsidR="00B950BF" w:rsidRPr="00FB01E6">
        <w:rPr>
          <w:rFonts w:ascii="Arial" w:eastAsia="Calibri" w:hAnsi="Arial" w:cs="Arial"/>
          <w:b/>
          <w:bCs/>
        </w:rPr>
        <w:t>7</w:t>
      </w:r>
    </w:p>
    <w:p w14:paraId="7493A610" w14:textId="77777777" w:rsidR="00722B4B" w:rsidRPr="00FB01E6" w:rsidRDefault="00722B4B" w:rsidP="00FB01E6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B01E6">
        <w:rPr>
          <w:rFonts w:ascii="Arial" w:eastAsia="Calibri" w:hAnsi="Arial" w:cs="Arial"/>
          <w:b/>
        </w:rPr>
        <w:t>Role</w:t>
      </w:r>
      <w:r w:rsidRPr="00FB01E6">
        <w:rPr>
          <w:rFonts w:ascii="Arial" w:eastAsia="Calibri" w:hAnsi="Arial" w:cs="Arial"/>
        </w:rPr>
        <w:t xml:space="preserve">: </w:t>
      </w:r>
      <w:r w:rsidRPr="00FB01E6">
        <w:rPr>
          <w:rFonts w:ascii="Arial" w:eastAsia="Calibri" w:hAnsi="Arial" w:cs="Arial"/>
          <w:b/>
          <w:bCs/>
        </w:rPr>
        <w:t>SAP CONSULTANT</w:t>
      </w:r>
      <w:r w:rsidR="00666B67" w:rsidRPr="00FB01E6">
        <w:rPr>
          <w:rFonts w:ascii="Arial" w:eastAsia="Calibri" w:hAnsi="Arial" w:cs="Arial"/>
          <w:b/>
          <w:bCs/>
        </w:rPr>
        <w:t xml:space="preserve"> -</w:t>
      </w:r>
      <w:r w:rsidR="00666B67" w:rsidRPr="00FB01E6">
        <w:rPr>
          <w:rFonts w:ascii="Arial" w:hAnsi="Arial" w:cs="Arial"/>
          <w:b/>
          <w:bCs/>
          <w:color w:val="000000"/>
        </w:rPr>
        <w:t xml:space="preserve"> SAP </w:t>
      </w:r>
      <w:r w:rsidR="005A6766" w:rsidRPr="00FB01E6">
        <w:rPr>
          <w:rFonts w:ascii="Arial" w:hAnsi="Arial" w:cs="Arial"/>
          <w:b/>
          <w:bCs/>
          <w:color w:val="000000"/>
        </w:rPr>
        <w:t>WM</w:t>
      </w:r>
    </w:p>
    <w:p w14:paraId="5F56B177" w14:textId="77777777" w:rsidR="00B950BF" w:rsidRPr="00FB01E6" w:rsidRDefault="0093145D" w:rsidP="00FB01E6">
      <w:pPr>
        <w:spacing w:line="0" w:lineRule="atLeast"/>
        <w:jc w:val="both"/>
        <w:rPr>
          <w:rFonts w:ascii="Arial" w:eastAsiaTheme="majorEastAsia" w:hAnsi="Arial" w:cs="Arial"/>
          <w:b/>
          <w:bCs/>
          <w:color w:val="000000" w:themeColor="text1"/>
        </w:rPr>
      </w:pPr>
      <w:r w:rsidRPr="00FB01E6">
        <w:rPr>
          <w:rFonts w:ascii="Arial" w:eastAsiaTheme="majorEastAsia" w:hAnsi="Arial" w:cs="Arial"/>
          <w:b/>
          <w:bCs/>
          <w:color w:val="000000" w:themeColor="text1"/>
        </w:rPr>
        <w:t>Type: Development and support</w:t>
      </w:r>
    </w:p>
    <w:p w14:paraId="1BE31399" w14:textId="77777777" w:rsidR="00722B4B" w:rsidRPr="00FB01E6" w:rsidRDefault="00722B4B" w:rsidP="00FB01E6">
      <w:pPr>
        <w:spacing w:line="0" w:lineRule="atLeast"/>
        <w:jc w:val="both"/>
        <w:rPr>
          <w:rFonts w:ascii="Arial" w:eastAsiaTheme="majorEastAsia" w:hAnsi="Arial" w:cs="Arial"/>
          <w:b/>
          <w:bCs/>
          <w:color w:val="000000" w:themeColor="text1"/>
        </w:rPr>
      </w:pPr>
      <w:r w:rsidRPr="00FB01E6">
        <w:rPr>
          <w:rFonts w:ascii="Arial" w:eastAsia="Calibri" w:hAnsi="Arial" w:cs="Arial"/>
          <w:b/>
        </w:rPr>
        <w:t>Responsibilities</w:t>
      </w:r>
      <w:r w:rsidRPr="00FB01E6">
        <w:rPr>
          <w:rFonts w:ascii="Arial" w:eastAsia="Calibri" w:hAnsi="Arial" w:cs="Arial"/>
        </w:rPr>
        <w:t>:</w:t>
      </w:r>
    </w:p>
    <w:p w14:paraId="7173A79A" w14:textId="77777777" w:rsidR="005A6766" w:rsidRPr="00FB01E6" w:rsidRDefault="00FE30FE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Worked on disparities between Legacy systems and SAP, and elucidating alterations in the implementation of production processes on the shop floor.</w:t>
      </w:r>
    </w:p>
    <w:p w14:paraId="7CF1A2AC" w14:textId="77777777" w:rsidR="005A6766" w:rsidRPr="00FB01E6" w:rsidRDefault="005A676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MM/WM Master data Migration: Storage types, storage sections, bin types, picking areas, doors, and staging areas.</w:t>
      </w:r>
    </w:p>
    <w:p w14:paraId="5CFA97B2" w14:textId="77777777" w:rsidR="005A6766" w:rsidRPr="00FB01E6" w:rsidRDefault="005A676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Migrate storage bins using the migration tool (including GR zone and GI zone) as physical inventory (PI)data as part of the storage bin data.</w:t>
      </w:r>
    </w:p>
    <w:p w14:paraId="149A6135" w14:textId="77777777" w:rsidR="005A6766" w:rsidRPr="00FB01E6" w:rsidRDefault="005A6766" w:rsidP="00FB01E6">
      <w:pPr>
        <w:pStyle w:val="ListParagraph"/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Provide Support to the Users for Carrying Out Their Warehouse Activities and Using</w:t>
      </w:r>
      <w:r w:rsidR="007A7EBA" w:rsidRPr="00FB01E6">
        <w:rPr>
          <w:rFonts w:ascii="Arial" w:hAnsi="Arial" w:cs="Arial"/>
          <w:color w:val="000000"/>
        </w:rPr>
        <w:t xml:space="preserve"> </w:t>
      </w:r>
      <w:r w:rsidRPr="00FB01E6">
        <w:rPr>
          <w:rFonts w:ascii="Arial" w:hAnsi="Arial" w:cs="Arial"/>
          <w:color w:val="000000"/>
        </w:rPr>
        <w:t xml:space="preserve">the </w:t>
      </w:r>
      <w:r w:rsidR="007A7EBA" w:rsidRPr="00FB01E6">
        <w:rPr>
          <w:rFonts w:ascii="Arial" w:hAnsi="Arial" w:cs="Arial"/>
          <w:color w:val="000000"/>
        </w:rPr>
        <w:t>Warehouse Monitor</w:t>
      </w:r>
      <w:r w:rsidRPr="00FB01E6">
        <w:rPr>
          <w:rFonts w:ascii="Arial" w:hAnsi="Arial" w:cs="Arial"/>
          <w:color w:val="000000"/>
        </w:rPr>
        <w:t xml:space="preserve"> to View Outbound and Inbound Transaction Results.</w:t>
      </w:r>
    </w:p>
    <w:p w14:paraId="018FE40E" w14:textId="77777777" w:rsidR="005A6766" w:rsidRPr="00FB01E6" w:rsidRDefault="005A676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 xml:space="preserve"> Creation of Batch using Legacy System Migration Workbench (LSMW) and Conducted workshops and gathered business requirement</w:t>
      </w:r>
    </w:p>
    <w:p w14:paraId="082CB09A" w14:textId="77777777" w:rsidR="005A6766" w:rsidRPr="00FB01E6" w:rsidRDefault="005A676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 xml:space="preserve"> Identified all the gaps in the business process against SAP best practices.</w:t>
      </w:r>
    </w:p>
    <w:p w14:paraId="357FAA50" w14:textId="77777777" w:rsidR="005A6766" w:rsidRPr="00FB01E6" w:rsidRDefault="005A676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B01E6">
        <w:rPr>
          <w:rFonts w:ascii="Arial" w:hAnsi="Arial" w:cs="Arial"/>
          <w:color w:val="000000"/>
        </w:rPr>
        <w:t xml:space="preserve">Created Test data and Run tests independently, Created and Executed test scripts, and </w:t>
      </w:r>
      <w:r w:rsidR="007A7EBA" w:rsidRPr="00FB01E6">
        <w:rPr>
          <w:rFonts w:ascii="Arial" w:hAnsi="Arial" w:cs="Arial"/>
          <w:color w:val="000000"/>
        </w:rPr>
        <w:t>documented test</w:t>
      </w:r>
      <w:r w:rsidRPr="00FB01E6">
        <w:rPr>
          <w:rFonts w:ascii="Arial" w:hAnsi="Arial" w:cs="Arial"/>
          <w:color w:val="000000"/>
        </w:rPr>
        <w:t xml:space="preserve"> results.</w:t>
      </w:r>
    </w:p>
    <w:p w14:paraId="7DB57E09" w14:textId="77777777" w:rsidR="005A6766" w:rsidRPr="00FB01E6" w:rsidRDefault="005A676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 xml:space="preserve">SAP WM Implementation and </w:t>
      </w:r>
      <w:r w:rsidR="007A7EBA" w:rsidRPr="00FB01E6">
        <w:rPr>
          <w:rFonts w:ascii="Arial" w:hAnsi="Arial" w:cs="Arial"/>
          <w:b/>
          <w:bCs/>
          <w:color w:val="000000"/>
        </w:rPr>
        <w:t>Configuration:</w:t>
      </w:r>
      <w:r w:rsidR="007A7EBA" w:rsidRPr="00FB01E6">
        <w:rPr>
          <w:rFonts w:ascii="Arial" w:hAnsi="Arial" w:cs="Arial"/>
          <w:color w:val="000000"/>
        </w:rPr>
        <w:t xml:space="preserve"> Implemented</w:t>
      </w:r>
      <w:r w:rsidRPr="00FB01E6">
        <w:rPr>
          <w:rFonts w:ascii="Arial" w:hAnsi="Arial" w:cs="Arial"/>
          <w:color w:val="000000"/>
        </w:rPr>
        <w:t xml:space="preserve"> and configured SAP WM modules to meet the specific needs of </w:t>
      </w:r>
      <w:r w:rsidR="00C6331A" w:rsidRPr="00FB01E6">
        <w:rPr>
          <w:rFonts w:ascii="Arial" w:hAnsi="Arial" w:cs="Arial"/>
          <w:color w:val="000000"/>
        </w:rPr>
        <w:t xml:space="preserve">MEIL`S </w:t>
      </w:r>
      <w:r w:rsidRPr="00FB01E6">
        <w:rPr>
          <w:rFonts w:ascii="Arial" w:hAnsi="Arial" w:cs="Arial"/>
          <w:color w:val="000000"/>
        </w:rPr>
        <w:t>manufacturing operations.</w:t>
      </w:r>
    </w:p>
    <w:p w14:paraId="36B125FE" w14:textId="77777777" w:rsidR="005A6766" w:rsidRPr="00FB01E6" w:rsidRDefault="005A676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Customized WM settings to streamline the handling, storage, and distribution of materials and finished goods.</w:t>
      </w:r>
    </w:p>
    <w:p w14:paraId="450B4B87" w14:textId="77777777" w:rsidR="005A6766" w:rsidRPr="00FB01E6" w:rsidRDefault="005A676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 xml:space="preserve">Process </w:t>
      </w:r>
      <w:r w:rsidR="007A7EBA" w:rsidRPr="00FB01E6">
        <w:rPr>
          <w:rFonts w:ascii="Arial" w:hAnsi="Arial" w:cs="Arial"/>
          <w:b/>
          <w:bCs/>
          <w:color w:val="000000"/>
        </w:rPr>
        <w:t>Optimization:</w:t>
      </w:r>
      <w:r w:rsidR="007A7EBA" w:rsidRPr="00FB01E6">
        <w:rPr>
          <w:rFonts w:ascii="Arial" w:hAnsi="Arial" w:cs="Arial"/>
          <w:color w:val="000000"/>
        </w:rPr>
        <w:t xml:space="preserve"> Analyzed</w:t>
      </w:r>
      <w:r w:rsidRPr="00FB01E6">
        <w:rPr>
          <w:rFonts w:ascii="Arial" w:hAnsi="Arial" w:cs="Arial"/>
          <w:color w:val="000000"/>
        </w:rPr>
        <w:t xml:space="preserve"> existing warehouse processes and identified areas for improvement, leading to increase in operational efficiency.</w:t>
      </w:r>
    </w:p>
    <w:p w14:paraId="5D5D541B" w14:textId="77777777" w:rsidR="005A6766" w:rsidRPr="00FB01E6" w:rsidRDefault="005A676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Developed and implemented optimized workflows for inventory control and space utilization, reducing storage costs.</w:t>
      </w:r>
    </w:p>
    <w:p w14:paraId="60707662" w14:textId="77777777" w:rsidR="005A6766" w:rsidRPr="00FB01E6" w:rsidRDefault="005A676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 xml:space="preserve">Technical Support and </w:t>
      </w:r>
      <w:r w:rsidR="007A7EBA" w:rsidRPr="00FB01E6">
        <w:rPr>
          <w:rFonts w:ascii="Arial" w:hAnsi="Arial" w:cs="Arial"/>
          <w:b/>
          <w:bCs/>
          <w:color w:val="000000"/>
        </w:rPr>
        <w:t>Troubleshooting:</w:t>
      </w:r>
      <w:r w:rsidR="007A7EBA" w:rsidRPr="00FB01E6">
        <w:rPr>
          <w:rFonts w:ascii="Arial" w:hAnsi="Arial" w:cs="Arial"/>
          <w:color w:val="000000"/>
        </w:rPr>
        <w:t xml:space="preserve"> Provided</w:t>
      </w:r>
      <w:r w:rsidRPr="00FB01E6">
        <w:rPr>
          <w:rFonts w:ascii="Arial" w:hAnsi="Arial" w:cs="Arial"/>
          <w:color w:val="000000"/>
        </w:rPr>
        <w:t xml:space="preserve"> ongoing technical support and troubleshooting for SAP WM users, ensuring smooth daily operations.</w:t>
      </w:r>
    </w:p>
    <w:p w14:paraId="557A80FD" w14:textId="77777777" w:rsidR="005A6766" w:rsidRPr="00FB01E6" w:rsidRDefault="005A676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Conducted root cause analysis and resolved complex system issues, improving system reliability and user satisfaction.</w:t>
      </w:r>
    </w:p>
    <w:p w14:paraId="57B35F9F" w14:textId="77777777" w:rsidR="005A6766" w:rsidRPr="00FB01E6" w:rsidRDefault="005A676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lastRenderedPageBreak/>
        <w:t xml:space="preserve">Training and </w:t>
      </w:r>
      <w:r w:rsidR="007A7EBA" w:rsidRPr="00FB01E6">
        <w:rPr>
          <w:rFonts w:ascii="Arial" w:hAnsi="Arial" w:cs="Arial"/>
          <w:b/>
          <w:bCs/>
          <w:color w:val="000000"/>
        </w:rPr>
        <w:t>Documentation:</w:t>
      </w:r>
      <w:r w:rsidR="007A7EBA" w:rsidRPr="00FB01E6">
        <w:rPr>
          <w:rFonts w:ascii="Arial" w:hAnsi="Arial" w:cs="Arial"/>
          <w:color w:val="000000"/>
        </w:rPr>
        <w:t xml:space="preserve"> Trained</w:t>
      </w:r>
      <w:r w:rsidRPr="00FB01E6">
        <w:rPr>
          <w:rFonts w:ascii="Arial" w:hAnsi="Arial" w:cs="Arial"/>
          <w:color w:val="000000"/>
        </w:rPr>
        <w:t xml:space="preserve"> warehouse staff and key stakeholders on SAP WM functionalities and best practices, enhancing system adoption and proficiency.</w:t>
      </w:r>
    </w:p>
    <w:p w14:paraId="17683E51" w14:textId="77777777" w:rsidR="005A6766" w:rsidRPr="00FB01E6" w:rsidRDefault="005A676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Created and maintained comprehensive documentation for WM processes, configurations, and user manuals.</w:t>
      </w:r>
    </w:p>
    <w:p w14:paraId="152B5DF4" w14:textId="77777777" w:rsidR="005A6766" w:rsidRPr="00FB01E6" w:rsidRDefault="005A676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 xml:space="preserve">Project </w:t>
      </w:r>
      <w:r w:rsidR="007A7EBA" w:rsidRPr="00FB01E6">
        <w:rPr>
          <w:rFonts w:ascii="Arial" w:hAnsi="Arial" w:cs="Arial"/>
          <w:b/>
          <w:bCs/>
          <w:color w:val="000000"/>
        </w:rPr>
        <w:t>Management:</w:t>
      </w:r>
      <w:r w:rsidR="007A7EBA" w:rsidRPr="00FB01E6">
        <w:rPr>
          <w:rFonts w:ascii="Arial" w:hAnsi="Arial" w:cs="Arial"/>
          <w:color w:val="000000"/>
        </w:rPr>
        <w:t xml:space="preserve"> Led</w:t>
      </w:r>
      <w:r w:rsidRPr="00FB01E6">
        <w:rPr>
          <w:rFonts w:ascii="Arial" w:hAnsi="Arial" w:cs="Arial"/>
          <w:color w:val="000000"/>
        </w:rPr>
        <w:t xml:space="preserve"> and participated in cross-functional projects to implement new WM functionalities, ensuring timely and successful completion within budget.</w:t>
      </w:r>
    </w:p>
    <w:p w14:paraId="3BC019C8" w14:textId="77777777" w:rsidR="005A6766" w:rsidRPr="00FB01E6" w:rsidRDefault="005A676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Coordinated with supply chain, logistics, and IT teams to ensure seamless integration of SAP WM with other systems.</w:t>
      </w:r>
    </w:p>
    <w:p w14:paraId="53A9D3B7" w14:textId="77777777" w:rsidR="005A6766" w:rsidRPr="00FB01E6" w:rsidRDefault="005A676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b/>
          <w:bCs/>
          <w:color w:val="000000"/>
        </w:rPr>
        <w:t xml:space="preserve">Data Management and </w:t>
      </w:r>
      <w:r w:rsidR="007A7EBA" w:rsidRPr="00FB01E6">
        <w:rPr>
          <w:rFonts w:ascii="Arial" w:hAnsi="Arial" w:cs="Arial"/>
          <w:b/>
          <w:bCs/>
          <w:color w:val="000000"/>
        </w:rPr>
        <w:t>Reporting</w:t>
      </w:r>
      <w:r w:rsidR="007A7EBA" w:rsidRPr="00FB01E6">
        <w:rPr>
          <w:rFonts w:ascii="Arial" w:hAnsi="Arial" w:cs="Arial"/>
          <w:color w:val="000000"/>
        </w:rPr>
        <w:t>: Ensured</w:t>
      </w:r>
      <w:r w:rsidRPr="00FB01E6">
        <w:rPr>
          <w:rFonts w:ascii="Arial" w:hAnsi="Arial" w:cs="Arial"/>
          <w:color w:val="000000"/>
        </w:rPr>
        <w:t xml:space="preserve"> data accuracy and integrity within the SAP WM system, facilitating reliable inventory tracking and reporting.</w:t>
      </w:r>
    </w:p>
    <w:p w14:paraId="352BE6F4" w14:textId="77777777" w:rsidR="005A6766" w:rsidRPr="00FB01E6" w:rsidRDefault="005A676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FB01E6">
        <w:rPr>
          <w:rFonts w:ascii="Arial" w:hAnsi="Arial" w:cs="Arial"/>
          <w:color w:val="000000"/>
        </w:rPr>
        <w:t>Developed and generated reports on warehouse performance, providing actionable insights for management.</w:t>
      </w:r>
    </w:p>
    <w:p w14:paraId="7047DF73" w14:textId="77777777" w:rsidR="00FE30FE" w:rsidRPr="00FB01E6" w:rsidRDefault="00FE30FE" w:rsidP="00FB01E6">
      <w:pPr>
        <w:pStyle w:val="ListParagraph"/>
        <w:ind w:left="360"/>
        <w:jc w:val="both"/>
        <w:rPr>
          <w:rFonts w:ascii="Arial" w:hAnsi="Arial" w:cs="Arial"/>
        </w:rPr>
      </w:pPr>
    </w:p>
    <w:p w14:paraId="1054438E" w14:textId="0DDD3870" w:rsidR="00722B4B" w:rsidRPr="00FB01E6" w:rsidRDefault="00722B4B" w:rsidP="00FB01E6">
      <w:pPr>
        <w:spacing w:after="0" w:line="240" w:lineRule="auto"/>
        <w:jc w:val="both"/>
        <w:rPr>
          <w:rFonts w:ascii="Arial" w:eastAsia="Calibri" w:hAnsi="Arial" w:cs="Arial"/>
        </w:rPr>
      </w:pPr>
      <w:r w:rsidRPr="00FB01E6">
        <w:rPr>
          <w:rFonts w:ascii="Arial" w:eastAsia="Calibri" w:hAnsi="Arial" w:cs="Arial"/>
          <w:b/>
        </w:rPr>
        <w:t>Client</w:t>
      </w:r>
      <w:r w:rsidRPr="00FB01E6">
        <w:rPr>
          <w:rFonts w:ascii="Arial" w:eastAsia="Calibri" w:hAnsi="Arial" w:cs="Arial"/>
        </w:rPr>
        <w:t xml:space="preserve">: </w:t>
      </w:r>
      <w:r w:rsidR="00C6331A" w:rsidRPr="00FB01E6">
        <w:rPr>
          <w:rFonts w:ascii="Arial" w:eastAsia="Calibri" w:hAnsi="Arial" w:cs="Arial"/>
          <w:b/>
          <w:bCs/>
        </w:rPr>
        <w:t>Dr. Reddy`s</w:t>
      </w:r>
      <w:r w:rsidR="00CC7DCE" w:rsidRPr="00FB01E6">
        <w:rPr>
          <w:rFonts w:ascii="Arial" w:eastAsia="Calibri" w:hAnsi="Arial" w:cs="Arial"/>
          <w:b/>
          <w:bCs/>
        </w:rPr>
        <w:t xml:space="preserve"> Laboratories</w:t>
      </w:r>
      <w:r w:rsidRPr="00FB01E6">
        <w:rPr>
          <w:rFonts w:ascii="Arial" w:eastAsia="Calibri" w:hAnsi="Arial" w:cs="Arial"/>
          <w:b/>
          <w:bCs/>
        </w:rPr>
        <w:t xml:space="preserve">, </w:t>
      </w:r>
      <w:r w:rsidR="00C6331A" w:rsidRPr="00FB01E6">
        <w:rPr>
          <w:rFonts w:ascii="Arial" w:eastAsia="Calibri" w:hAnsi="Arial" w:cs="Arial"/>
          <w:b/>
          <w:bCs/>
        </w:rPr>
        <w:t>Hyderabad</w:t>
      </w:r>
      <w:r w:rsidRPr="00FB01E6">
        <w:rPr>
          <w:rFonts w:ascii="Arial" w:eastAsia="Calibri" w:hAnsi="Arial" w:cs="Arial"/>
          <w:b/>
          <w:bCs/>
        </w:rPr>
        <w:t xml:space="preserve">, </w:t>
      </w:r>
      <w:r w:rsidR="007A7EBA" w:rsidRPr="00FB01E6">
        <w:rPr>
          <w:rFonts w:ascii="Arial" w:eastAsia="Calibri" w:hAnsi="Arial" w:cs="Arial"/>
          <w:b/>
          <w:bCs/>
        </w:rPr>
        <w:t xml:space="preserve">India                           </w:t>
      </w:r>
      <w:r w:rsidR="00136857" w:rsidRPr="00FB01E6">
        <w:rPr>
          <w:rFonts w:ascii="Arial" w:eastAsia="Calibri" w:hAnsi="Arial" w:cs="Arial"/>
          <w:b/>
          <w:bCs/>
        </w:rPr>
        <w:t xml:space="preserve">   </w:t>
      </w:r>
      <w:r w:rsidR="009D57D3" w:rsidRPr="00FB01E6">
        <w:rPr>
          <w:rFonts w:ascii="Arial" w:eastAsia="Calibri" w:hAnsi="Arial" w:cs="Arial"/>
          <w:b/>
          <w:bCs/>
        </w:rPr>
        <w:t xml:space="preserve">                            </w:t>
      </w:r>
      <w:r w:rsidR="00FB01E6">
        <w:rPr>
          <w:rFonts w:ascii="Arial" w:eastAsia="Calibri" w:hAnsi="Arial" w:cs="Arial"/>
          <w:b/>
          <w:bCs/>
        </w:rPr>
        <w:t xml:space="preserve"> </w:t>
      </w:r>
      <w:r w:rsidR="005E66F3" w:rsidRPr="00FB01E6">
        <w:rPr>
          <w:rFonts w:ascii="Arial" w:eastAsia="Calibri" w:hAnsi="Arial" w:cs="Arial"/>
          <w:b/>
          <w:bCs/>
        </w:rPr>
        <w:t>Dec</w:t>
      </w:r>
      <w:r w:rsidRPr="00FB01E6">
        <w:rPr>
          <w:rFonts w:ascii="Arial" w:eastAsia="Calibri" w:hAnsi="Arial" w:cs="Arial"/>
          <w:b/>
          <w:bCs/>
        </w:rPr>
        <w:t xml:space="preserve"> 201</w:t>
      </w:r>
      <w:r w:rsidR="00F70AFD" w:rsidRPr="00FB01E6">
        <w:rPr>
          <w:rFonts w:ascii="Arial" w:eastAsia="Calibri" w:hAnsi="Arial" w:cs="Arial"/>
          <w:b/>
          <w:bCs/>
        </w:rPr>
        <w:t>3</w:t>
      </w:r>
      <w:r w:rsidRPr="00FB01E6">
        <w:rPr>
          <w:rFonts w:ascii="Arial" w:eastAsia="Calibri" w:hAnsi="Arial" w:cs="Arial"/>
          <w:b/>
          <w:bCs/>
        </w:rPr>
        <w:t xml:space="preserve"> - Dec 201</w:t>
      </w:r>
      <w:r w:rsidR="00B950BF" w:rsidRPr="00FB01E6">
        <w:rPr>
          <w:rFonts w:ascii="Arial" w:eastAsia="Calibri" w:hAnsi="Arial" w:cs="Arial"/>
          <w:b/>
          <w:bCs/>
        </w:rPr>
        <w:t>5</w:t>
      </w:r>
    </w:p>
    <w:p w14:paraId="0BB04CF8" w14:textId="77777777" w:rsidR="00722B4B" w:rsidRPr="00FB01E6" w:rsidRDefault="00722B4B" w:rsidP="00FB01E6">
      <w:pPr>
        <w:spacing w:after="0" w:line="240" w:lineRule="auto"/>
        <w:jc w:val="both"/>
        <w:rPr>
          <w:rFonts w:ascii="Arial" w:eastAsia="Calibri" w:hAnsi="Arial" w:cs="Arial"/>
          <w:b/>
          <w:bCs/>
        </w:rPr>
      </w:pPr>
      <w:r w:rsidRPr="00FB01E6">
        <w:rPr>
          <w:rFonts w:ascii="Arial" w:eastAsia="Calibri" w:hAnsi="Arial" w:cs="Arial"/>
          <w:b/>
        </w:rPr>
        <w:t>Role</w:t>
      </w:r>
      <w:r w:rsidRPr="00FB01E6">
        <w:rPr>
          <w:rFonts w:ascii="Arial" w:eastAsia="Calibri" w:hAnsi="Arial" w:cs="Arial"/>
        </w:rPr>
        <w:t xml:space="preserve">: </w:t>
      </w:r>
      <w:r w:rsidRPr="00FB01E6">
        <w:rPr>
          <w:rFonts w:ascii="Arial" w:eastAsia="Calibri" w:hAnsi="Arial" w:cs="Arial"/>
          <w:b/>
          <w:bCs/>
        </w:rPr>
        <w:t>SAP Consultant</w:t>
      </w:r>
      <w:r w:rsidR="001C493F" w:rsidRPr="00FB01E6">
        <w:rPr>
          <w:rFonts w:ascii="Arial" w:eastAsia="Calibri" w:hAnsi="Arial" w:cs="Arial"/>
          <w:b/>
          <w:bCs/>
        </w:rPr>
        <w:t xml:space="preserve"> – </w:t>
      </w:r>
      <w:r w:rsidR="005A6766" w:rsidRPr="00FB01E6">
        <w:rPr>
          <w:rFonts w:ascii="Arial" w:eastAsia="Calibri" w:hAnsi="Arial" w:cs="Arial"/>
          <w:b/>
          <w:bCs/>
        </w:rPr>
        <w:t>WM</w:t>
      </w:r>
    </w:p>
    <w:p w14:paraId="05858A48" w14:textId="77777777" w:rsidR="005A6766" w:rsidRPr="00FB01E6" w:rsidRDefault="005A6766" w:rsidP="00FB01E6">
      <w:pPr>
        <w:spacing w:after="0" w:line="240" w:lineRule="auto"/>
        <w:jc w:val="both"/>
        <w:rPr>
          <w:rFonts w:ascii="Arial" w:eastAsia="Calibri" w:hAnsi="Arial" w:cs="Arial"/>
          <w:b/>
          <w:bCs/>
        </w:rPr>
      </w:pPr>
      <w:r w:rsidRPr="00FB01E6">
        <w:rPr>
          <w:rFonts w:ascii="Arial" w:eastAsia="Calibri" w:hAnsi="Arial" w:cs="Arial"/>
          <w:b/>
          <w:bCs/>
        </w:rPr>
        <w:t>Type: Development and support</w:t>
      </w:r>
    </w:p>
    <w:p w14:paraId="6F16AADE" w14:textId="77777777" w:rsidR="00722B4B" w:rsidRPr="00FB01E6" w:rsidRDefault="001C493F" w:rsidP="00FB01E6">
      <w:pPr>
        <w:spacing w:after="0" w:line="240" w:lineRule="auto"/>
        <w:jc w:val="both"/>
        <w:rPr>
          <w:rFonts w:ascii="Arial" w:hAnsi="Arial" w:cs="Arial"/>
        </w:rPr>
      </w:pPr>
      <w:r w:rsidRPr="00FB01E6">
        <w:rPr>
          <w:rFonts w:ascii="Arial" w:hAnsi="Arial" w:cs="Arial"/>
          <w:b/>
          <w:bCs/>
          <w:color w:val="000000"/>
        </w:rPr>
        <w:t>Version: SAP ECC 6.0</w:t>
      </w:r>
      <w:r w:rsidR="00722B4B" w:rsidRPr="00FB01E6">
        <w:rPr>
          <w:rFonts w:ascii="Arial" w:eastAsia="Calibri" w:hAnsi="Arial" w:cs="Arial"/>
        </w:rPr>
        <w:tab/>
      </w:r>
    </w:p>
    <w:p w14:paraId="53A60820" w14:textId="77777777" w:rsidR="00722B4B" w:rsidRPr="00FB01E6" w:rsidRDefault="00722B4B" w:rsidP="00FB01E6">
      <w:pPr>
        <w:spacing w:after="120" w:line="240" w:lineRule="auto"/>
        <w:ind w:right="4781"/>
        <w:jc w:val="both"/>
        <w:rPr>
          <w:rFonts w:ascii="Arial" w:eastAsia="Calibri" w:hAnsi="Arial" w:cs="Arial"/>
        </w:rPr>
      </w:pPr>
      <w:r w:rsidRPr="00FB01E6">
        <w:rPr>
          <w:rFonts w:ascii="Arial" w:eastAsia="Calibri" w:hAnsi="Arial" w:cs="Arial"/>
          <w:b/>
        </w:rPr>
        <w:t>Responsibilities</w:t>
      </w:r>
      <w:r w:rsidRPr="00FB01E6">
        <w:rPr>
          <w:rFonts w:ascii="Arial" w:eastAsia="Calibri" w:hAnsi="Arial" w:cs="Arial"/>
        </w:rPr>
        <w:t>:</w:t>
      </w:r>
      <w:r w:rsidRPr="00FB01E6">
        <w:rPr>
          <w:rFonts w:ascii="Arial" w:eastAsia="Calibri" w:hAnsi="Arial" w:cs="Arial"/>
        </w:rPr>
        <w:tab/>
      </w:r>
    </w:p>
    <w:p w14:paraId="239288AC" w14:textId="77777777" w:rsidR="00ED22A6" w:rsidRPr="00FB01E6" w:rsidRDefault="00ED22A6" w:rsidP="00FB01E6">
      <w:pPr>
        <w:pStyle w:val="ListParagraph"/>
        <w:numPr>
          <w:ilvl w:val="0"/>
          <w:numId w:val="3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>Configured warehouse structure and  new warehouse, storage types, storage sections, storage bin types, storage unit types,</w:t>
      </w:r>
    </w:p>
    <w:p w14:paraId="4791E82E" w14:textId="77777777" w:rsidR="00ED22A6" w:rsidRPr="00FB01E6" w:rsidRDefault="00ED22A6" w:rsidP="00FB01E6">
      <w:pPr>
        <w:pStyle w:val="ListParagraph"/>
        <w:numPr>
          <w:ilvl w:val="0"/>
          <w:numId w:val="3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 xml:space="preserve"> Configured picking and put way strategies and packaging material types and its assignment.</w:t>
      </w:r>
    </w:p>
    <w:p w14:paraId="4385014E" w14:textId="77777777" w:rsidR="00ED22A6" w:rsidRPr="00FB01E6" w:rsidRDefault="00ED22A6" w:rsidP="00FB01E6">
      <w:pPr>
        <w:pStyle w:val="ListParagraph"/>
        <w:numPr>
          <w:ilvl w:val="0"/>
          <w:numId w:val="3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 xml:space="preserve"> Configured automatic packaging instructions and  HUM functionality</w:t>
      </w:r>
    </w:p>
    <w:p w14:paraId="608FE9F2" w14:textId="77777777" w:rsidR="00ED22A6" w:rsidRPr="00FB01E6" w:rsidRDefault="00ED22A6" w:rsidP="00FB01E6">
      <w:pPr>
        <w:pStyle w:val="ListParagraph"/>
        <w:numPr>
          <w:ilvl w:val="0"/>
          <w:numId w:val="3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 xml:space="preserve"> Auto Transfer Order creation and Confirmation configured for Posting </w:t>
      </w:r>
      <w:r w:rsidR="007A7EBA" w:rsidRPr="00FB01E6">
        <w:rPr>
          <w:rFonts w:ascii="Arial" w:hAnsi="Arial" w:cs="Arial"/>
          <w:color w:val="000000" w:themeColor="text1"/>
        </w:rPr>
        <w:t>Change Notices</w:t>
      </w:r>
      <w:r w:rsidRPr="00FB01E6">
        <w:rPr>
          <w:rFonts w:ascii="Arial" w:hAnsi="Arial" w:cs="Arial"/>
          <w:color w:val="000000" w:themeColor="text1"/>
        </w:rPr>
        <w:t>.</w:t>
      </w:r>
    </w:p>
    <w:p w14:paraId="0C0ED63D" w14:textId="77777777" w:rsidR="00ED22A6" w:rsidRPr="00FB01E6" w:rsidRDefault="00ED22A6" w:rsidP="00FB01E6">
      <w:pPr>
        <w:pStyle w:val="ListParagraph"/>
        <w:numPr>
          <w:ilvl w:val="0"/>
          <w:numId w:val="3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 xml:space="preserve"> New Movement Type created and mapped with Warehouse Management.</w:t>
      </w:r>
    </w:p>
    <w:p w14:paraId="303D9629" w14:textId="77777777" w:rsidR="00ED22A6" w:rsidRPr="00FB01E6" w:rsidRDefault="00ED22A6" w:rsidP="00FB01E6">
      <w:pPr>
        <w:pStyle w:val="ListParagraph"/>
        <w:numPr>
          <w:ilvl w:val="0"/>
          <w:numId w:val="3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 xml:space="preserve"> Developed new custom reports related to WM and custom transaction for existing ones</w:t>
      </w:r>
    </w:p>
    <w:p w14:paraId="45B67EFB" w14:textId="77777777" w:rsidR="00ED22A6" w:rsidRPr="00FB01E6" w:rsidRDefault="00ED22A6" w:rsidP="00FB01E6">
      <w:pPr>
        <w:pStyle w:val="ListParagraph"/>
        <w:numPr>
          <w:ilvl w:val="0"/>
          <w:numId w:val="3"/>
        </w:numPr>
        <w:spacing w:after="0" w:line="0" w:lineRule="atLeast"/>
        <w:jc w:val="both"/>
        <w:rPr>
          <w:rFonts w:ascii="Arial" w:hAnsi="Arial" w:cs="Arial"/>
          <w:color w:val="000000" w:themeColor="text1"/>
        </w:rPr>
      </w:pPr>
      <w:r w:rsidRPr="00FB01E6">
        <w:rPr>
          <w:rFonts w:ascii="Arial" w:hAnsi="Arial" w:cs="Arial"/>
          <w:color w:val="000000" w:themeColor="text1"/>
        </w:rPr>
        <w:t xml:space="preserve"> Prepared Business blue print, configuration documents, FS, Test plans, </w:t>
      </w:r>
      <w:r w:rsidR="00136857" w:rsidRPr="00FB01E6">
        <w:rPr>
          <w:rFonts w:ascii="Arial" w:hAnsi="Arial" w:cs="Arial"/>
          <w:color w:val="000000" w:themeColor="text1"/>
        </w:rPr>
        <w:t>Test scripts</w:t>
      </w:r>
      <w:r w:rsidRPr="00FB01E6">
        <w:rPr>
          <w:rFonts w:ascii="Arial" w:hAnsi="Arial" w:cs="Arial"/>
          <w:color w:val="000000" w:themeColor="text1"/>
        </w:rPr>
        <w:t>, User training materials</w:t>
      </w:r>
    </w:p>
    <w:p w14:paraId="05324618" w14:textId="77777777" w:rsidR="00ED22A6" w:rsidRPr="00FB01E6" w:rsidRDefault="00ED22A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b/>
          <w:bCs/>
        </w:rPr>
      </w:pPr>
      <w:r w:rsidRPr="00FB01E6">
        <w:rPr>
          <w:rFonts w:ascii="Arial" w:hAnsi="Arial" w:cs="Arial"/>
          <w:b/>
          <w:bCs/>
        </w:rPr>
        <w:t xml:space="preserve">SAP WM Implementation and </w:t>
      </w:r>
      <w:r w:rsidR="007A7EBA" w:rsidRPr="00FB01E6">
        <w:rPr>
          <w:rFonts w:ascii="Arial" w:hAnsi="Arial" w:cs="Arial"/>
          <w:b/>
          <w:bCs/>
        </w:rPr>
        <w:t>Configuration:</w:t>
      </w:r>
      <w:r w:rsidR="007A7EBA" w:rsidRPr="00FB01E6">
        <w:rPr>
          <w:rFonts w:ascii="Arial" w:hAnsi="Arial" w:cs="Arial"/>
        </w:rPr>
        <w:t xml:space="preserve"> Implemented</w:t>
      </w:r>
      <w:r w:rsidRPr="00FB01E6">
        <w:rPr>
          <w:rFonts w:ascii="Arial" w:hAnsi="Arial" w:cs="Arial"/>
        </w:rPr>
        <w:t xml:space="preserve"> and configured SAP WM modules to meet the specific needs of </w:t>
      </w:r>
      <w:r w:rsidR="00C6331A" w:rsidRPr="00FB01E6">
        <w:rPr>
          <w:rFonts w:ascii="Arial" w:hAnsi="Arial" w:cs="Arial"/>
        </w:rPr>
        <w:t>Dr. Reddy</w:t>
      </w:r>
      <w:r w:rsidRPr="00FB01E6">
        <w:rPr>
          <w:rFonts w:ascii="Arial" w:hAnsi="Arial" w:cs="Arial"/>
        </w:rPr>
        <w:t>’s warehouse operations, focusing on the handling and storage of medical devices.</w:t>
      </w:r>
    </w:p>
    <w:p w14:paraId="74B7B133" w14:textId="77777777" w:rsidR="00ED22A6" w:rsidRPr="00FB01E6" w:rsidRDefault="00ED22A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</w:rPr>
      </w:pPr>
      <w:r w:rsidRPr="00FB01E6">
        <w:rPr>
          <w:rFonts w:ascii="Arial" w:hAnsi="Arial" w:cs="Arial"/>
        </w:rPr>
        <w:t>Customized WM settings to streamline warehouse processes, improving inventory management and order fulfillment efficiency.</w:t>
      </w:r>
    </w:p>
    <w:p w14:paraId="4615F15B" w14:textId="77777777" w:rsidR="00ED22A6" w:rsidRPr="00FB01E6" w:rsidRDefault="00ED22A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</w:rPr>
      </w:pPr>
      <w:r w:rsidRPr="00FB01E6">
        <w:rPr>
          <w:rFonts w:ascii="Arial" w:hAnsi="Arial" w:cs="Arial"/>
          <w:b/>
          <w:bCs/>
        </w:rPr>
        <w:t xml:space="preserve">Process </w:t>
      </w:r>
      <w:r w:rsidR="007A7EBA" w:rsidRPr="00FB01E6">
        <w:rPr>
          <w:rFonts w:ascii="Arial" w:hAnsi="Arial" w:cs="Arial"/>
          <w:b/>
          <w:bCs/>
        </w:rPr>
        <w:t>Optimization:</w:t>
      </w:r>
      <w:r w:rsidR="007A7EBA" w:rsidRPr="00FB01E6">
        <w:rPr>
          <w:rFonts w:ascii="Arial" w:hAnsi="Arial" w:cs="Arial"/>
        </w:rPr>
        <w:t xml:space="preserve"> Analyzed</w:t>
      </w:r>
      <w:r w:rsidRPr="00FB01E6">
        <w:rPr>
          <w:rFonts w:ascii="Arial" w:hAnsi="Arial" w:cs="Arial"/>
        </w:rPr>
        <w:t xml:space="preserve"> current warehouse workflows and identified areas for improvement, leading </w:t>
      </w:r>
      <w:r w:rsidR="007A7EBA" w:rsidRPr="00FB01E6">
        <w:rPr>
          <w:rFonts w:ascii="Arial" w:hAnsi="Arial" w:cs="Arial"/>
        </w:rPr>
        <w:t>to increase</w:t>
      </w:r>
      <w:r w:rsidRPr="00FB01E6">
        <w:rPr>
          <w:rFonts w:ascii="Arial" w:hAnsi="Arial" w:cs="Arial"/>
        </w:rPr>
        <w:t xml:space="preserve"> in operational efficiency.</w:t>
      </w:r>
    </w:p>
    <w:p w14:paraId="52D90567" w14:textId="77777777" w:rsidR="00ED22A6" w:rsidRPr="00FB01E6" w:rsidRDefault="00ED22A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</w:rPr>
      </w:pPr>
      <w:r w:rsidRPr="00FB01E6">
        <w:rPr>
          <w:rFonts w:ascii="Arial" w:hAnsi="Arial" w:cs="Arial"/>
        </w:rPr>
        <w:t xml:space="preserve">Developed and implemented best practices for inventory control and space utilization, resulting </w:t>
      </w:r>
      <w:r w:rsidR="007A7EBA" w:rsidRPr="00FB01E6">
        <w:rPr>
          <w:rFonts w:ascii="Arial" w:hAnsi="Arial" w:cs="Arial"/>
        </w:rPr>
        <w:t>in reduction</w:t>
      </w:r>
      <w:r w:rsidRPr="00FB01E6">
        <w:rPr>
          <w:rFonts w:ascii="Arial" w:hAnsi="Arial" w:cs="Arial"/>
        </w:rPr>
        <w:t xml:space="preserve"> in storage costs.</w:t>
      </w:r>
    </w:p>
    <w:p w14:paraId="6AB115FC" w14:textId="77777777" w:rsidR="00ED22A6" w:rsidRPr="00FB01E6" w:rsidRDefault="00ED22A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</w:rPr>
      </w:pPr>
      <w:r w:rsidRPr="00FB01E6">
        <w:rPr>
          <w:rFonts w:ascii="Arial" w:hAnsi="Arial" w:cs="Arial"/>
          <w:b/>
          <w:bCs/>
        </w:rPr>
        <w:t xml:space="preserve">Technical Support and </w:t>
      </w:r>
      <w:r w:rsidR="007A7EBA" w:rsidRPr="00FB01E6">
        <w:rPr>
          <w:rFonts w:ascii="Arial" w:hAnsi="Arial" w:cs="Arial"/>
          <w:b/>
          <w:bCs/>
        </w:rPr>
        <w:t>Troubleshooting:</w:t>
      </w:r>
      <w:r w:rsidR="007A7EBA" w:rsidRPr="00FB01E6">
        <w:rPr>
          <w:rFonts w:ascii="Arial" w:hAnsi="Arial" w:cs="Arial"/>
        </w:rPr>
        <w:t xml:space="preserve"> Provided</w:t>
      </w:r>
      <w:r w:rsidRPr="00FB01E6">
        <w:rPr>
          <w:rFonts w:ascii="Arial" w:hAnsi="Arial" w:cs="Arial"/>
        </w:rPr>
        <w:t xml:space="preserve"> ongoing technical support and troubleshooting for SAP WM users, ensuring smooth daily warehouse operations.</w:t>
      </w:r>
    </w:p>
    <w:p w14:paraId="26A54F06" w14:textId="77777777" w:rsidR="00ED22A6" w:rsidRPr="00FB01E6" w:rsidRDefault="00ED22A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</w:rPr>
      </w:pPr>
      <w:r w:rsidRPr="00FB01E6">
        <w:rPr>
          <w:rFonts w:ascii="Arial" w:hAnsi="Arial" w:cs="Arial"/>
        </w:rPr>
        <w:t>Conducted root cause analysis and resolved complex system issues, enhancing system reliability and user satisfaction.</w:t>
      </w:r>
    </w:p>
    <w:p w14:paraId="2ED550ED" w14:textId="77777777" w:rsidR="00ED22A6" w:rsidRPr="00FB01E6" w:rsidRDefault="00ED22A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b/>
          <w:bCs/>
        </w:rPr>
      </w:pPr>
      <w:r w:rsidRPr="00FB01E6">
        <w:rPr>
          <w:rFonts w:ascii="Arial" w:hAnsi="Arial" w:cs="Arial"/>
          <w:b/>
          <w:bCs/>
        </w:rPr>
        <w:t xml:space="preserve">Training and </w:t>
      </w:r>
      <w:r w:rsidR="007A7EBA" w:rsidRPr="00FB01E6">
        <w:rPr>
          <w:rFonts w:ascii="Arial" w:hAnsi="Arial" w:cs="Arial"/>
          <w:b/>
          <w:bCs/>
        </w:rPr>
        <w:t>Documentation:</w:t>
      </w:r>
      <w:r w:rsidR="007A7EBA" w:rsidRPr="00FB01E6">
        <w:rPr>
          <w:rFonts w:ascii="Arial" w:hAnsi="Arial" w:cs="Arial"/>
        </w:rPr>
        <w:t xml:space="preserve"> Trained</w:t>
      </w:r>
      <w:r w:rsidRPr="00FB01E6">
        <w:rPr>
          <w:rFonts w:ascii="Arial" w:hAnsi="Arial" w:cs="Arial"/>
        </w:rPr>
        <w:t xml:space="preserve"> warehouse staff and key stakeholders on SAP WM functionalities and best practices, improving system adoption and operational proficiency.</w:t>
      </w:r>
    </w:p>
    <w:p w14:paraId="488E7355" w14:textId="77777777" w:rsidR="00ED22A6" w:rsidRPr="00FB01E6" w:rsidRDefault="00ED22A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</w:rPr>
      </w:pPr>
      <w:r w:rsidRPr="00FB01E6">
        <w:rPr>
          <w:rFonts w:ascii="Arial" w:hAnsi="Arial" w:cs="Arial"/>
        </w:rPr>
        <w:t>Created and maintained comprehensive documentation for WM processes, configurations, and user manuals.</w:t>
      </w:r>
    </w:p>
    <w:p w14:paraId="1BEB588D" w14:textId="77777777" w:rsidR="00ED22A6" w:rsidRPr="00FB01E6" w:rsidRDefault="00ED22A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</w:rPr>
      </w:pPr>
      <w:r w:rsidRPr="00FB01E6">
        <w:rPr>
          <w:rFonts w:ascii="Arial" w:hAnsi="Arial" w:cs="Arial"/>
          <w:b/>
          <w:bCs/>
        </w:rPr>
        <w:t xml:space="preserve">Project </w:t>
      </w:r>
      <w:r w:rsidR="00E47BF6" w:rsidRPr="00FB01E6">
        <w:rPr>
          <w:rFonts w:ascii="Arial" w:hAnsi="Arial" w:cs="Arial"/>
          <w:b/>
          <w:bCs/>
        </w:rPr>
        <w:t>Management:</w:t>
      </w:r>
      <w:r w:rsidR="00E47BF6" w:rsidRPr="00FB01E6">
        <w:rPr>
          <w:rFonts w:ascii="Arial" w:hAnsi="Arial" w:cs="Arial"/>
        </w:rPr>
        <w:t xml:space="preserve"> Led</w:t>
      </w:r>
      <w:r w:rsidRPr="00FB01E6">
        <w:rPr>
          <w:rFonts w:ascii="Arial" w:hAnsi="Arial" w:cs="Arial"/>
        </w:rPr>
        <w:t xml:space="preserve"> cross-functional projects to implement new WM functionalities, achieving project milestones within deadlines and budget constraints.</w:t>
      </w:r>
    </w:p>
    <w:p w14:paraId="2EB0D671" w14:textId="77777777" w:rsidR="00ED22A6" w:rsidRPr="00FB01E6" w:rsidRDefault="00ED22A6" w:rsidP="00FB01E6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</w:rPr>
      </w:pPr>
      <w:r w:rsidRPr="00FB01E6">
        <w:rPr>
          <w:rFonts w:ascii="Arial" w:hAnsi="Arial" w:cs="Arial"/>
        </w:rPr>
        <w:t>Coordinated with supply chain, logistics, and IT teams to ensure seamless integration of SAP WM with existing systems and processes.</w:t>
      </w:r>
    </w:p>
    <w:p w14:paraId="511F6FE3" w14:textId="77777777" w:rsidR="00C6331A" w:rsidRPr="00FB01E6" w:rsidRDefault="00C6331A" w:rsidP="00FB01E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ind w:left="360"/>
        <w:jc w:val="both"/>
        <w:rPr>
          <w:rFonts w:ascii="Arial" w:hAnsi="Arial" w:cs="Arial"/>
        </w:rPr>
      </w:pPr>
    </w:p>
    <w:p w14:paraId="3E143234" w14:textId="77777777" w:rsidR="00722B4B" w:rsidRPr="00FB01E6" w:rsidRDefault="00722B4B" w:rsidP="00FB01E6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B8CCE4"/>
        <w:spacing w:after="0"/>
        <w:jc w:val="both"/>
        <w:rPr>
          <w:rFonts w:ascii="Arial" w:eastAsia="Cambria" w:hAnsi="Arial" w:cs="Arial"/>
          <w:b/>
          <w:color w:val="000000"/>
        </w:rPr>
      </w:pPr>
      <w:r w:rsidRPr="00FB01E6">
        <w:rPr>
          <w:rFonts w:ascii="Arial" w:eastAsia="Cambria" w:hAnsi="Arial" w:cs="Arial"/>
          <w:b/>
          <w:color w:val="000000"/>
        </w:rPr>
        <w:t>EDUCATION:</w:t>
      </w:r>
    </w:p>
    <w:p w14:paraId="27D6CD75" w14:textId="77777777" w:rsidR="00136857" w:rsidRPr="00FB01E6" w:rsidRDefault="00136857" w:rsidP="00FB01E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  <w:lang w:val="en-IN"/>
        </w:rPr>
      </w:pPr>
    </w:p>
    <w:p w14:paraId="7694CFCD" w14:textId="77777777" w:rsidR="00ED22A6" w:rsidRPr="00FB01E6" w:rsidRDefault="00284165" w:rsidP="00FB01E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600"/>
        </w:tabs>
        <w:spacing w:after="0" w:line="240" w:lineRule="auto"/>
        <w:jc w:val="both"/>
        <w:rPr>
          <w:rFonts w:ascii="Arial" w:hAnsi="Arial" w:cs="Arial"/>
          <w:color w:val="000000"/>
          <w:lang w:val="en-IN"/>
        </w:rPr>
      </w:pPr>
      <w:r w:rsidRPr="00FB01E6">
        <w:rPr>
          <w:rFonts w:ascii="Arial" w:hAnsi="Arial" w:cs="Arial"/>
          <w:color w:val="000000"/>
          <w:lang w:val="en-IN"/>
        </w:rPr>
        <w:lastRenderedPageBreak/>
        <w:t>Bachelor of Technology- Mechanical Engineering – India</w:t>
      </w:r>
      <w:r w:rsidR="00B950BF" w:rsidRPr="00FB01E6">
        <w:rPr>
          <w:rFonts w:ascii="Arial" w:hAnsi="Arial" w:cs="Arial"/>
          <w:color w:val="000000"/>
          <w:lang w:val="en-IN"/>
        </w:rPr>
        <w:t xml:space="preserve"> -2013</w:t>
      </w:r>
    </w:p>
    <w:p w14:paraId="45F4E48F" w14:textId="77777777" w:rsidR="00FE255D" w:rsidRPr="00FB01E6" w:rsidRDefault="00FE255D" w:rsidP="00284165">
      <w:pPr>
        <w:rPr>
          <w:rFonts w:ascii="Arial" w:hAnsi="Arial" w:cs="Arial"/>
        </w:rPr>
      </w:pPr>
    </w:p>
    <w:sectPr w:rsidR="00FE255D" w:rsidRPr="00FB01E6" w:rsidSect="00C46E03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584933" w14:textId="77777777" w:rsidR="009341A4" w:rsidRDefault="009341A4" w:rsidP="00697161">
      <w:pPr>
        <w:spacing w:after="0" w:line="240" w:lineRule="auto"/>
      </w:pPr>
      <w:r>
        <w:separator/>
      </w:r>
    </w:p>
  </w:endnote>
  <w:endnote w:type="continuationSeparator" w:id="0">
    <w:p w14:paraId="6E6E0830" w14:textId="77777777" w:rsidR="009341A4" w:rsidRDefault="009341A4" w:rsidP="00697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11D6A6" w14:textId="77777777" w:rsidR="009341A4" w:rsidRDefault="009341A4" w:rsidP="00697161">
      <w:pPr>
        <w:spacing w:after="0" w:line="240" w:lineRule="auto"/>
      </w:pPr>
      <w:r>
        <w:separator/>
      </w:r>
    </w:p>
  </w:footnote>
  <w:footnote w:type="continuationSeparator" w:id="0">
    <w:p w14:paraId="45A2E1A5" w14:textId="77777777" w:rsidR="009341A4" w:rsidRDefault="009341A4" w:rsidP="00697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BE918F" w14:textId="77777777" w:rsidR="00FB01E6" w:rsidRDefault="00FB01E6" w:rsidP="00FB01E6">
    <w:pPr>
      <w:pStyle w:val="SAPResumHeadline"/>
    </w:pPr>
    <w:r w:rsidRPr="00FD4C3C">
      <w:rPr>
        <w:noProof/>
        <w:lang w:val="en-US" w:eastAsia="en-US"/>
      </w:rPr>
      <w:drawing>
        <wp:inline distT="0" distB="0" distL="0" distR="0" wp14:anchorId="0817FFD0" wp14:editId="1BBD73E1">
          <wp:extent cx="641350" cy="311150"/>
          <wp:effectExtent l="0" t="0" r="6350" b="0"/>
          <wp:docPr id="2" name="Picture 2" descr="SAP_grad_R_pr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AP_grad_R_pre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350" cy="311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val="en-US"/>
      </w:rPr>
      <w:t xml:space="preserve"> </w:t>
    </w:r>
    <w:r>
      <w:t>Consultant’s Profile</w:t>
    </w:r>
  </w:p>
  <w:p w14:paraId="27E2DD43" w14:textId="77777777" w:rsidR="00FB01E6" w:rsidRDefault="00FB01E6" w:rsidP="00FB01E6">
    <w:pPr>
      <w:pStyle w:val="Header"/>
    </w:pPr>
  </w:p>
  <w:p w14:paraId="454F23AA" w14:textId="77777777" w:rsidR="00FB01E6" w:rsidRDefault="00FB01E6" w:rsidP="00FB01E6">
    <w:pPr>
      <w:pStyle w:val="Header"/>
    </w:pPr>
  </w:p>
  <w:p w14:paraId="149A18AB" w14:textId="77777777" w:rsidR="00FB01E6" w:rsidRDefault="00FB01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2094D"/>
    <w:multiLevelType w:val="hybridMultilevel"/>
    <w:tmpl w:val="E0D0463C"/>
    <w:lvl w:ilvl="0" w:tplc="0409000B">
      <w:start w:val="1"/>
      <w:numFmt w:val="bullet"/>
      <w:lvlText w:val=""/>
      <w:lvlJc w:val="left"/>
      <w:pPr>
        <w:ind w:left="5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11E18"/>
    <w:multiLevelType w:val="hybridMultilevel"/>
    <w:tmpl w:val="89F01D98"/>
    <w:lvl w:ilvl="0" w:tplc="AF283ADE">
      <w:start w:val="39"/>
      <w:numFmt w:val="bullet"/>
      <w:lvlText w:val="•"/>
      <w:lvlJc w:val="left"/>
      <w:pPr>
        <w:ind w:left="540" w:hanging="360"/>
      </w:pPr>
      <w:rPr>
        <w:rFonts w:ascii="Times New Roman" w:eastAsiaTheme="minorHAnsi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13265AF7"/>
    <w:multiLevelType w:val="hybridMultilevel"/>
    <w:tmpl w:val="9266DC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BBB"/>
    <w:multiLevelType w:val="hybridMultilevel"/>
    <w:tmpl w:val="0214203E"/>
    <w:lvl w:ilvl="0" w:tplc="893A059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2B5774C6"/>
    <w:multiLevelType w:val="hybridMultilevel"/>
    <w:tmpl w:val="4BCEA43C"/>
    <w:lvl w:ilvl="0" w:tplc="292E579E">
      <w:start w:val="1"/>
      <w:numFmt w:val="bullet"/>
      <w:lvlText w:val=""/>
      <w:lvlJc w:val="left"/>
      <w:pPr>
        <w:ind w:left="0" w:hanging="360"/>
      </w:pPr>
      <w:rPr>
        <w:rFonts w:ascii="Symbol" w:hAnsi="Symbol"/>
      </w:rPr>
    </w:lvl>
    <w:lvl w:ilvl="1" w:tplc="B1D00E56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2" w:tplc="7BEEF73A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3" w:tplc="ECDEA608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4" w:tplc="16622800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5" w:tplc="14740DAA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6" w:tplc="A8229CE2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7" w:tplc="F550B636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8" w:tplc="E8140554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</w:abstractNum>
  <w:abstractNum w:abstractNumId="5" w15:restartNumberingAfterBreak="0">
    <w:nsid w:val="31E60239"/>
    <w:multiLevelType w:val="hybridMultilevel"/>
    <w:tmpl w:val="EB48D100"/>
    <w:lvl w:ilvl="0" w:tplc="893A059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F0251F"/>
    <w:multiLevelType w:val="hybridMultilevel"/>
    <w:tmpl w:val="7CB84314"/>
    <w:lvl w:ilvl="0" w:tplc="D42AF01E">
      <w:start w:val="1"/>
      <w:numFmt w:val="bullet"/>
      <w:lvlText w:val=""/>
      <w:lvlJc w:val="left"/>
      <w:pPr>
        <w:ind w:left="0" w:hanging="360"/>
      </w:pPr>
      <w:rPr>
        <w:rFonts w:ascii="Symbol" w:hAnsi="Symbol"/>
      </w:rPr>
    </w:lvl>
    <w:lvl w:ilvl="1" w:tplc="66982F7E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2" w:tplc="805CE5AA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3" w:tplc="353232DC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4" w:tplc="7D102DC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5" w:tplc="316ED53A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6" w:tplc="D214F310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7" w:tplc="4BB25A9E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8" w:tplc="C81C55CE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</w:abstractNum>
  <w:abstractNum w:abstractNumId="7" w15:restartNumberingAfterBreak="0">
    <w:nsid w:val="4DEC0D3C"/>
    <w:multiLevelType w:val="hybridMultilevel"/>
    <w:tmpl w:val="BD4A4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3279A9"/>
    <w:multiLevelType w:val="hybridMultilevel"/>
    <w:tmpl w:val="45289EA4"/>
    <w:lvl w:ilvl="0" w:tplc="821CEE84">
      <w:start w:val="1"/>
      <w:numFmt w:val="bullet"/>
      <w:lvlText w:val=""/>
      <w:lvlJc w:val="left"/>
      <w:pPr>
        <w:ind w:left="0" w:hanging="360"/>
      </w:pPr>
      <w:rPr>
        <w:rFonts w:ascii="Symbol" w:hAnsi="Symbol"/>
      </w:rPr>
    </w:lvl>
    <w:lvl w:ilvl="1" w:tplc="C44E6C76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2" w:tplc="7E760D88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3" w:tplc="9FE0F772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4" w:tplc="5EBE1DA8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5" w:tplc="0E041C08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6" w:tplc="B170B3F6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7" w:tplc="53D0A772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8" w:tplc="559E2860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</w:abstractNum>
  <w:abstractNum w:abstractNumId="9" w15:restartNumberingAfterBreak="0">
    <w:nsid w:val="54FA4E0A"/>
    <w:multiLevelType w:val="hybridMultilevel"/>
    <w:tmpl w:val="406E204A"/>
    <w:lvl w:ilvl="0" w:tplc="162C16A8">
      <w:start w:val="1"/>
      <w:numFmt w:val="bullet"/>
      <w:lvlText w:val=""/>
      <w:lvlJc w:val="left"/>
      <w:pPr>
        <w:ind w:left="0" w:hanging="360"/>
      </w:pPr>
      <w:rPr>
        <w:rFonts w:ascii="Symbol" w:hAnsi="Symbol"/>
      </w:rPr>
    </w:lvl>
    <w:lvl w:ilvl="1" w:tplc="69CE638C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2" w:tplc="83C830DE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3" w:tplc="20DE2DE6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4" w:tplc="5A144CC2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5" w:tplc="205609FE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6" w:tplc="DACE8A2A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7" w:tplc="F274138E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8" w:tplc="6DB090A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</w:abstractNum>
  <w:abstractNum w:abstractNumId="10" w15:restartNumberingAfterBreak="0">
    <w:nsid w:val="658F681F"/>
    <w:multiLevelType w:val="hybridMultilevel"/>
    <w:tmpl w:val="8F0EB0CE"/>
    <w:lvl w:ilvl="0" w:tplc="757EE2C2">
      <w:start w:val="1"/>
      <w:numFmt w:val="bullet"/>
      <w:lvlText w:val=""/>
      <w:lvlJc w:val="left"/>
      <w:pPr>
        <w:ind w:left="0" w:hanging="360"/>
      </w:pPr>
      <w:rPr>
        <w:rFonts w:ascii="Symbol" w:hAnsi="Symbol"/>
      </w:rPr>
    </w:lvl>
    <w:lvl w:ilvl="1" w:tplc="CED68C4C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2" w:tplc="A68CC36C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3" w:tplc="892025BC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4" w:tplc="FD04464A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5" w:tplc="EE909C26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6" w:tplc="CF98A402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7" w:tplc="82B27E6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8" w:tplc="5FF22CB6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</w:abstractNum>
  <w:abstractNum w:abstractNumId="11" w15:restartNumberingAfterBreak="0">
    <w:nsid w:val="6F706E0F"/>
    <w:multiLevelType w:val="hybridMultilevel"/>
    <w:tmpl w:val="16144B08"/>
    <w:lvl w:ilvl="0" w:tplc="C02AB6B2">
      <w:start w:val="1"/>
      <w:numFmt w:val="bullet"/>
      <w:lvlText w:val=""/>
      <w:lvlJc w:val="left"/>
      <w:pPr>
        <w:ind w:left="0" w:hanging="360"/>
      </w:pPr>
      <w:rPr>
        <w:rFonts w:ascii="Symbol" w:hAnsi="Symbol"/>
      </w:rPr>
    </w:lvl>
    <w:lvl w:ilvl="1" w:tplc="6616D20E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2" w:tplc="11B0DBDE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3" w:tplc="50E83480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4" w:tplc="7C6246A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5" w:tplc="7F08EADE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6" w:tplc="09CE78FA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7" w:tplc="7A381572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8" w:tplc="3F04FE00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</w:abstractNum>
  <w:abstractNum w:abstractNumId="12" w15:restartNumberingAfterBreak="0">
    <w:nsid w:val="6F7F24DB"/>
    <w:multiLevelType w:val="hybridMultilevel"/>
    <w:tmpl w:val="5072B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4A718A"/>
    <w:multiLevelType w:val="hybridMultilevel"/>
    <w:tmpl w:val="F1226774"/>
    <w:lvl w:ilvl="0" w:tplc="893A059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3"/>
  </w:num>
  <w:num w:numId="4">
    <w:abstractNumId w:val="12"/>
  </w:num>
  <w:num w:numId="5">
    <w:abstractNumId w:val="10"/>
  </w:num>
  <w:num w:numId="6">
    <w:abstractNumId w:val="1"/>
  </w:num>
  <w:num w:numId="7">
    <w:abstractNumId w:val="8"/>
  </w:num>
  <w:num w:numId="8">
    <w:abstractNumId w:val="4"/>
  </w:num>
  <w:num w:numId="9">
    <w:abstractNumId w:val="9"/>
  </w:num>
  <w:num w:numId="10">
    <w:abstractNumId w:val="11"/>
  </w:num>
  <w:num w:numId="11">
    <w:abstractNumId w:val="6"/>
  </w:num>
  <w:num w:numId="12">
    <w:abstractNumId w:val="0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B4B"/>
    <w:rsid w:val="000117DB"/>
    <w:rsid w:val="000155EB"/>
    <w:rsid w:val="0007047E"/>
    <w:rsid w:val="000832A3"/>
    <w:rsid w:val="000F4677"/>
    <w:rsid w:val="00127833"/>
    <w:rsid w:val="00132848"/>
    <w:rsid w:val="00136857"/>
    <w:rsid w:val="00144219"/>
    <w:rsid w:val="001802AC"/>
    <w:rsid w:val="001A500A"/>
    <w:rsid w:val="001A7BD7"/>
    <w:rsid w:val="001C44FC"/>
    <w:rsid w:val="001C493F"/>
    <w:rsid w:val="001E6E8D"/>
    <w:rsid w:val="00284165"/>
    <w:rsid w:val="002B10ED"/>
    <w:rsid w:val="002C42EE"/>
    <w:rsid w:val="002E33DD"/>
    <w:rsid w:val="003045F2"/>
    <w:rsid w:val="0032715D"/>
    <w:rsid w:val="003351B8"/>
    <w:rsid w:val="00347227"/>
    <w:rsid w:val="00366F1C"/>
    <w:rsid w:val="0037413E"/>
    <w:rsid w:val="00387D41"/>
    <w:rsid w:val="003C70C1"/>
    <w:rsid w:val="003D08C7"/>
    <w:rsid w:val="003F0E87"/>
    <w:rsid w:val="00404F38"/>
    <w:rsid w:val="00437325"/>
    <w:rsid w:val="004641F4"/>
    <w:rsid w:val="00467C1A"/>
    <w:rsid w:val="00473184"/>
    <w:rsid w:val="004B6FE7"/>
    <w:rsid w:val="004C509D"/>
    <w:rsid w:val="004D49E2"/>
    <w:rsid w:val="00502A04"/>
    <w:rsid w:val="00514CEF"/>
    <w:rsid w:val="00565633"/>
    <w:rsid w:val="0057235B"/>
    <w:rsid w:val="005A6766"/>
    <w:rsid w:val="005B7FE4"/>
    <w:rsid w:val="005E66F3"/>
    <w:rsid w:val="006170D0"/>
    <w:rsid w:val="00666B67"/>
    <w:rsid w:val="006960FB"/>
    <w:rsid w:val="00697161"/>
    <w:rsid w:val="006C41AC"/>
    <w:rsid w:val="006C5E70"/>
    <w:rsid w:val="006D66A6"/>
    <w:rsid w:val="00722B4B"/>
    <w:rsid w:val="00786F8E"/>
    <w:rsid w:val="00795DFA"/>
    <w:rsid w:val="007A0D89"/>
    <w:rsid w:val="007A640C"/>
    <w:rsid w:val="007A7EBA"/>
    <w:rsid w:val="007C0AF4"/>
    <w:rsid w:val="007E7751"/>
    <w:rsid w:val="007F0856"/>
    <w:rsid w:val="00861B65"/>
    <w:rsid w:val="0086677F"/>
    <w:rsid w:val="00874789"/>
    <w:rsid w:val="00890CB8"/>
    <w:rsid w:val="008F00B5"/>
    <w:rsid w:val="00922AC8"/>
    <w:rsid w:val="009305B9"/>
    <w:rsid w:val="0093145D"/>
    <w:rsid w:val="009341A4"/>
    <w:rsid w:val="00951AD3"/>
    <w:rsid w:val="00975733"/>
    <w:rsid w:val="009D071D"/>
    <w:rsid w:val="009D57D3"/>
    <w:rsid w:val="00A01A87"/>
    <w:rsid w:val="00A0569E"/>
    <w:rsid w:val="00A0720C"/>
    <w:rsid w:val="00A10888"/>
    <w:rsid w:val="00A45CE5"/>
    <w:rsid w:val="00A50A04"/>
    <w:rsid w:val="00A7491E"/>
    <w:rsid w:val="00A9104B"/>
    <w:rsid w:val="00AA573B"/>
    <w:rsid w:val="00AB75BC"/>
    <w:rsid w:val="00AD7125"/>
    <w:rsid w:val="00B61C72"/>
    <w:rsid w:val="00B950BF"/>
    <w:rsid w:val="00BA64A4"/>
    <w:rsid w:val="00BE1DF9"/>
    <w:rsid w:val="00C12B79"/>
    <w:rsid w:val="00C167CB"/>
    <w:rsid w:val="00C46413"/>
    <w:rsid w:val="00C46E03"/>
    <w:rsid w:val="00C6331A"/>
    <w:rsid w:val="00CC3551"/>
    <w:rsid w:val="00CC6968"/>
    <w:rsid w:val="00CC7DCE"/>
    <w:rsid w:val="00CD2016"/>
    <w:rsid w:val="00D03353"/>
    <w:rsid w:val="00D62298"/>
    <w:rsid w:val="00D81AF1"/>
    <w:rsid w:val="00DB15A6"/>
    <w:rsid w:val="00DB5270"/>
    <w:rsid w:val="00DB5C2C"/>
    <w:rsid w:val="00DC74E6"/>
    <w:rsid w:val="00DD5978"/>
    <w:rsid w:val="00DE1C7B"/>
    <w:rsid w:val="00E225C4"/>
    <w:rsid w:val="00E270DA"/>
    <w:rsid w:val="00E47BF6"/>
    <w:rsid w:val="00EB3CBC"/>
    <w:rsid w:val="00ED22A6"/>
    <w:rsid w:val="00ED32AC"/>
    <w:rsid w:val="00EE4DA6"/>
    <w:rsid w:val="00F23AD8"/>
    <w:rsid w:val="00F3689C"/>
    <w:rsid w:val="00F70AFD"/>
    <w:rsid w:val="00F7163E"/>
    <w:rsid w:val="00F72621"/>
    <w:rsid w:val="00F934C4"/>
    <w:rsid w:val="00FB01E6"/>
    <w:rsid w:val="00FE255D"/>
    <w:rsid w:val="00FE30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90B4E"/>
  <w15:docId w15:val="{CDBC4444-3204-4718-A4F3-D331DB801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5DF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B4B"/>
    <w:pPr>
      <w:ind w:left="720"/>
      <w:contextualSpacing/>
    </w:pPr>
  </w:style>
  <w:style w:type="paragraph" w:customStyle="1" w:styleId="Normal1">
    <w:name w:val="Normal1"/>
    <w:rsid w:val="00722B4B"/>
    <w:pPr>
      <w:spacing w:after="200" w:line="276" w:lineRule="auto"/>
    </w:pPr>
    <w:rPr>
      <w:rFonts w:ascii="Calibri" w:eastAsia="Calibri" w:hAnsi="Calibri" w:cs="Calibri"/>
      <w:kern w:val="0"/>
    </w:rPr>
  </w:style>
  <w:style w:type="table" w:styleId="TableGrid">
    <w:name w:val="Table Grid"/>
    <w:basedOn w:val="TableNormal"/>
    <w:uiPriority w:val="39"/>
    <w:rsid w:val="00722B4B"/>
    <w:pPr>
      <w:spacing w:after="0" w:line="240" w:lineRule="auto"/>
    </w:pPr>
    <w:rPr>
      <w:rFonts w:eastAsiaTheme="minorEastAsia"/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2B4B"/>
    <w:rPr>
      <w:color w:val="0563C1" w:themeColor="hyperlink"/>
      <w:u w:val="single"/>
    </w:rPr>
  </w:style>
  <w:style w:type="character" w:customStyle="1" w:styleId="bumpedfont15">
    <w:name w:val="bumpedfont15"/>
    <w:basedOn w:val="DefaultParagraphFont"/>
    <w:rsid w:val="00722B4B"/>
  </w:style>
  <w:style w:type="character" w:customStyle="1" w:styleId="apple-converted-space">
    <w:name w:val="apple-converted-space"/>
    <w:basedOn w:val="DefaultParagraphFont"/>
    <w:rsid w:val="00722B4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86F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0AF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nhideWhenUsed/>
    <w:rsid w:val="00697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16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97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161"/>
    <w:rPr>
      <w:lang w:val="en-US"/>
    </w:rPr>
  </w:style>
  <w:style w:type="paragraph" w:customStyle="1" w:styleId="ResumeText">
    <w:name w:val="Resume Text"/>
    <w:basedOn w:val="Normal"/>
    <w:qFormat/>
    <w:rsid w:val="00AA573B"/>
    <w:pPr>
      <w:spacing w:before="40" w:after="40" w:line="288" w:lineRule="auto"/>
      <w:ind w:right="1440"/>
    </w:pPr>
    <w:rPr>
      <w:rFonts w:eastAsiaTheme="minorEastAsia"/>
      <w:color w:val="595959" w:themeColor="text1" w:themeTint="A6"/>
      <w:kern w:val="20"/>
      <w:sz w:val="20"/>
      <w:szCs w:val="20"/>
      <w:lang w:eastAsia="ja-JP"/>
    </w:rPr>
  </w:style>
  <w:style w:type="paragraph" w:customStyle="1" w:styleId="SAPResumHeadline">
    <w:name w:val="SAP Resumé Headline"/>
    <w:basedOn w:val="Normal"/>
    <w:autoRedefine/>
    <w:rsid w:val="00FB01E6"/>
    <w:pPr>
      <w:spacing w:after="0" w:line="440" w:lineRule="exact"/>
    </w:pPr>
    <w:rPr>
      <w:rFonts w:ascii="Arial Black" w:eastAsia="Times New Roman" w:hAnsi="Arial Black" w:cs="Times New Roman"/>
      <w:color w:val="F2C800"/>
      <w:spacing w:val="-20"/>
      <w:kern w:val="44"/>
      <w:sz w:val="44"/>
      <w:szCs w:val="2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9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2901</Words>
  <Characters>16539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CHINTAKINDI</dc:creator>
  <cp:keywords/>
  <dc:description/>
  <cp:lastModifiedBy>Gopi Krishnan</cp:lastModifiedBy>
  <cp:revision>2</cp:revision>
  <dcterms:created xsi:type="dcterms:W3CDTF">2024-07-08T15:34:00Z</dcterms:created>
  <dcterms:modified xsi:type="dcterms:W3CDTF">2024-07-08T15:34:00Z</dcterms:modified>
</cp:coreProperties>
</file>