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5B68" w14:textId="09F4E44A" w:rsidR="00B91954" w:rsidRDefault="001A271D" w:rsidP="00B91954">
      <w: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4" w:space="0" w:color="D0CECE" w:themeColor="background2" w:themeShade="E6"/>
          <w:insideV w:val="single" w:sz="4" w:space="0" w:color="D0CECE" w:themeColor="background2" w:themeShade="E6"/>
        </w:tblBorders>
        <w:tblCellMar>
          <w:left w:w="0" w:type="dxa"/>
          <w:right w:w="0" w:type="dxa"/>
        </w:tblCellMar>
        <w:tblLook w:val="04A0" w:firstRow="1" w:lastRow="0" w:firstColumn="1" w:lastColumn="0" w:noHBand="0" w:noVBand="1"/>
      </w:tblPr>
      <w:tblGrid>
        <w:gridCol w:w="2917"/>
        <w:gridCol w:w="2038"/>
        <w:gridCol w:w="3785"/>
      </w:tblGrid>
      <w:tr w:rsidR="004749EA" w:rsidRPr="00AD5D0A" w14:paraId="688480EC" w14:textId="77777777" w:rsidTr="00BC7D8B">
        <w:trPr>
          <w:trHeight w:val="227"/>
        </w:trPr>
        <w:tc>
          <w:tcPr>
            <w:tcW w:w="0" w:type="auto"/>
            <w:shd w:val="clear" w:color="auto" w:fill="auto"/>
            <w:tcMar>
              <w:left w:w="0" w:type="dxa"/>
              <w:right w:w="227" w:type="dxa"/>
            </w:tcMar>
            <w:vAlign w:val="center"/>
          </w:tcPr>
          <w:p w14:paraId="04D18A3C" w14:textId="694B6C9A" w:rsidR="002F0A3F" w:rsidRPr="00AD5D0A" w:rsidRDefault="00A03B2F" w:rsidP="00CF503A">
            <w:pPr>
              <w:pStyle w:val="indentedBodyStyle"/>
              <w:rPr>
                <w:rStyle w:val="sectionTitleCharacterStyle"/>
                <w:bCs/>
                <w:sz w:val="22"/>
              </w:rPr>
            </w:pPr>
            <w:r w:rsidRPr="00AD5D0A">
              <w:rPr>
                <w:rStyle w:val="sectionTitleCharacterStyle"/>
                <w:bCs/>
                <w:color w:val="000000" w:themeColor="text1"/>
                <w:sz w:val="22"/>
              </w:rPr>
              <w:t>zohredkia@gmail.com</w:t>
            </w:r>
          </w:p>
        </w:tc>
        <w:tc>
          <w:tcPr>
            <w:tcW w:w="0" w:type="auto"/>
            <w:shd w:val="clear" w:color="auto" w:fill="auto"/>
            <w:tcMar>
              <w:left w:w="227" w:type="dxa"/>
              <w:right w:w="227" w:type="dxa"/>
            </w:tcMar>
            <w:vAlign w:val="center"/>
          </w:tcPr>
          <w:p w14:paraId="75B0CDBA" w14:textId="085C8E59" w:rsidR="002F0A3F" w:rsidRPr="00AD5D0A" w:rsidRDefault="00A03B2F" w:rsidP="00CF503A">
            <w:pPr>
              <w:pStyle w:val="indentedBodyStyle"/>
              <w:rPr>
                <w:rStyle w:val="sectionTitleCharacterStyle"/>
                <w:bCs/>
                <w:sz w:val="22"/>
              </w:rPr>
            </w:pPr>
            <w:r w:rsidRPr="00AD5D0A">
              <w:rPr>
                <w:rStyle w:val="sectionTitleCharacterStyle"/>
                <w:bCs/>
                <w:color w:val="000000" w:themeColor="text1"/>
                <w:sz w:val="22"/>
              </w:rPr>
              <w:t>0481590686</w:t>
            </w:r>
          </w:p>
        </w:tc>
        <w:tc>
          <w:tcPr>
            <w:tcW w:w="0" w:type="auto"/>
            <w:shd w:val="clear" w:color="auto" w:fill="auto"/>
            <w:tcMar>
              <w:left w:w="227" w:type="dxa"/>
              <w:right w:w="227" w:type="dxa"/>
            </w:tcMar>
            <w:vAlign w:val="center"/>
          </w:tcPr>
          <w:p w14:paraId="1AD13FAD" w14:textId="42B906BF" w:rsidR="002F0A3F" w:rsidRPr="00AD5D0A" w:rsidRDefault="00A03B2F" w:rsidP="00CF503A">
            <w:pPr>
              <w:pStyle w:val="indentedBodyStyle"/>
              <w:rPr>
                <w:rStyle w:val="sectionTitleCharacterStyle"/>
                <w:bCs/>
                <w:sz w:val="22"/>
              </w:rPr>
            </w:pPr>
            <w:r w:rsidRPr="00AD5D0A">
              <w:rPr>
                <w:rStyle w:val="sectionTitleCharacterStyle"/>
                <w:bCs/>
                <w:color w:val="000000" w:themeColor="text1"/>
                <w:sz w:val="22"/>
              </w:rPr>
              <w:t>Homebush West</w:t>
            </w:r>
            <w:r w:rsidR="004749EA" w:rsidRPr="00AD5D0A">
              <w:rPr>
                <w:rStyle w:val="sectionTitleCharacterStyle"/>
                <w:bCs/>
                <w:color w:val="000000" w:themeColor="text1"/>
                <w:sz w:val="22"/>
              </w:rPr>
              <w:t xml:space="preserve">, </w:t>
            </w:r>
            <w:r w:rsidRPr="00AD5D0A">
              <w:rPr>
                <w:rStyle w:val="sectionTitleCharacterStyle"/>
                <w:bCs/>
                <w:color w:val="000000" w:themeColor="text1"/>
                <w:sz w:val="22"/>
              </w:rPr>
              <w:t>NSW</w:t>
            </w:r>
            <w:r w:rsidR="004749EA" w:rsidRPr="00AD5D0A">
              <w:rPr>
                <w:rStyle w:val="sectionTitleCharacterStyle"/>
                <w:bCs/>
                <w:color w:val="000000" w:themeColor="text1"/>
                <w:sz w:val="22"/>
              </w:rPr>
              <w:t xml:space="preserve">, </w:t>
            </w:r>
            <w:r w:rsidRPr="00AD5D0A">
              <w:rPr>
                <w:rStyle w:val="sectionTitleCharacterStyle"/>
                <w:bCs/>
                <w:color w:val="000000" w:themeColor="text1"/>
                <w:sz w:val="22"/>
              </w:rPr>
              <w:t>2140</w:t>
            </w:r>
          </w:p>
        </w:tc>
      </w:tr>
    </w:tbl>
    <w:p w14:paraId="620CA74F" w14:textId="29DD225E" w:rsidR="00BC7D8B" w:rsidRPr="00AD5D0A" w:rsidRDefault="00BC7D8B" w:rsidP="00BC7D8B">
      <w:pPr>
        <w:rPr>
          <w:b/>
          <w:bCs/>
        </w:rPr>
      </w:pPr>
    </w:p>
    <w:p w14:paraId="237C33F6" w14:textId="77777777" w:rsidR="000E1726" w:rsidRDefault="000E1726" w:rsidP="00BC7D8B"/>
    <w:p w14:paraId="718E4AA7" w14:textId="77777777" w:rsidR="00BC7D8B" w:rsidRPr="00931BF1" w:rsidRDefault="00BC7D8B" w:rsidP="00BC7D8B">
      <w:pPr>
        <w:rPr>
          <w:rFonts w:ascii="Arial" w:hAnsi="Arial" w:cs="Arial"/>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gridCol w:w="6946"/>
      </w:tblGrid>
      <w:tr w:rsidR="00D404BD" w:rsidRPr="00931BF1" w14:paraId="369780B9" w14:textId="77777777" w:rsidTr="00AD5D0A">
        <w:trPr>
          <w:trHeight w:val="12659"/>
        </w:trPr>
        <w:tc>
          <w:tcPr>
            <w:tcW w:w="3265" w:type="dxa"/>
            <w:shd w:val="clear" w:color="auto" w:fill="auto"/>
            <w:tcMar>
              <w:left w:w="0" w:type="dxa"/>
              <w:right w:w="397" w:type="dxa"/>
            </w:tcMar>
          </w:tcPr>
          <w:p w14:paraId="1C49AFDB" w14:textId="404CB761" w:rsidR="00136346" w:rsidRPr="00931BF1" w:rsidRDefault="00136346" w:rsidP="00EA3D5D">
            <w:pPr>
              <w:pStyle w:val="Headingwithborder"/>
              <w:rPr>
                <w:rFonts w:cs="Arial"/>
                <w:color w:val="000000" w:themeColor="text1"/>
              </w:rPr>
            </w:pPr>
            <w:r w:rsidRPr="00931BF1">
              <w:rPr>
                <w:rFonts w:cs="Arial"/>
                <w:color w:val="000000" w:themeColor="text1"/>
              </w:rPr>
              <w:t>Key skills</w:t>
            </w:r>
          </w:p>
          <w:p w14:paraId="16FBB159" w14:textId="38EA6714" w:rsidR="00A03B2F" w:rsidRPr="00931BF1" w:rsidRDefault="00A03B2F" w:rsidP="00CF503A">
            <w:pPr>
              <w:pStyle w:val="bulletStyle"/>
              <w:rPr>
                <w:rStyle w:val="locationCharacterStyle"/>
                <w:color w:val="000000" w:themeColor="text1"/>
                <w:sz w:val="22"/>
              </w:rPr>
            </w:pPr>
            <w:r w:rsidRPr="00931BF1">
              <w:rPr>
                <w:rStyle w:val="locationCharacterStyle"/>
                <w:color w:val="000000" w:themeColor="text1"/>
                <w:sz w:val="22"/>
              </w:rPr>
              <w:t>HTML</w:t>
            </w:r>
          </w:p>
          <w:p w14:paraId="4215C02E" w14:textId="76E235E5" w:rsidR="006E05A1" w:rsidRPr="00931BF1" w:rsidRDefault="00A03B2F" w:rsidP="00CF503A">
            <w:pPr>
              <w:pStyle w:val="bulletStyle"/>
              <w:rPr>
                <w:rStyle w:val="locationCharacterStyle"/>
                <w:color w:val="000000" w:themeColor="text1"/>
                <w:sz w:val="22"/>
              </w:rPr>
            </w:pPr>
            <w:r w:rsidRPr="00931BF1">
              <w:rPr>
                <w:rStyle w:val="locationCharacterStyle"/>
                <w:color w:val="000000" w:themeColor="text1"/>
                <w:sz w:val="22"/>
              </w:rPr>
              <w:t>CSS</w:t>
            </w:r>
          </w:p>
          <w:p w14:paraId="00D8425C" w14:textId="5E7D259A" w:rsidR="006E05A1" w:rsidRDefault="00A03B2F" w:rsidP="00CF503A">
            <w:pPr>
              <w:pStyle w:val="bulletStyle"/>
              <w:rPr>
                <w:rStyle w:val="locationCharacterStyle"/>
                <w:color w:val="000000" w:themeColor="text1"/>
                <w:sz w:val="22"/>
              </w:rPr>
            </w:pPr>
            <w:r w:rsidRPr="00931BF1">
              <w:rPr>
                <w:rStyle w:val="locationCharacterStyle"/>
                <w:color w:val="000000" w:themeColor="text1"/>
                <w:sz w:val="22"/>
              </w:rPr>
              <w:t>JavaScript</w:t>
            </w:r>
          </w:p>
          <w:p w14:paraId="395F92F3" w14:textId="23B73B46" w:rsidR="007865A2" w:rsidRPr="00931BF1" w:rsidRDefault="007865A2" w:rsidP="00CF503A">
            <w:pPr>
              <w:pStyle w:val="bulletStyle"/>
              <w:rPr>
                <w:rStyle w:val="locationCharacterStyle"/>
                <w:color w:val="000000" w:themeColor="text1"/>
                <w:sz w:val="22"/>
              </w:rPr>
            </w:pPr>
            <w:r>
              <w:rPr>
                <w:rStyle w:val="locationCharacterStyle"/>
                <w:color w:val="000000" w:themeColor="text1"/>
                <w:sz w:val="22"/>
              </w:rPr>
              <w:t>PHP</w:t>
            </w:r>
          </w:p>
          <w:p w14:paraId="021860E3" w14:textId="2DE271F4" w:rsidR="00D1141D" w:rsidRPr="00931BF1" w:rsidRDefault="00D1141D" w:rsidP="00CF503A">
            <w:pPr>
              <w:pStyle w:val="bulletStyle"/>
              <w:rPr>
                <w:rStyle w:val="locationCharacterStyle"/>
                <w:color w:val="000000" w:themeColor="text1"/>
                <w:sz w:val="22"/>
              </w:rPr>
            </w:pPr>
            <w:r w:rsidRPr="00931BF1">
              <w:rPr>
                <w:rStyle w:val="locationCharacterStyle"/>
                <w:color w:val="000000" w:themeColor="text1"/>
                <w:sz w:val="22"/>
              </w:rPr>
              <w:t>WordPress</w:t>
            </w:r>
          </w:p>
          <w:p w14:paraId="633A5A41" w14:textId="6A17B823" w:rsidR="00D1141D" w:rsidRPr="00931BF1" w:rsidRDefault="00D1141D" w:rsidP="00CF503A">
            <w:pPr>
              <w:pStyle w:val="bulletStyle"/>
              <w:rPr>
                <w:rStyle w:val="locationCharacterStyle"/>
                <w:color w:val="000000" w:themeColor="text1"/>
                <w:sz w:val="22"/>
              </w:rPr>
            </w:pPr>
            <w:r w:rsidRPr="00931BF1">
              <w:rPr>
                <w:rStyle w:val="locationCharacterStyle"/>
                <w:color w:val="000000" w:themeColor="text1"/>
                <w:sz w:val="22"/>
              </w:rPr>
              <w:t>Bootstrap</w:t>
            </w:r>
          </w:p>
          <w:p w14:paraId="22FB9E25" w14:textId="2218B651" w:rsidR="006E05A1" w:rsidRPr="00931BF1" w:rsidRDefault="00A03B2F" w:rsidP="00CF503A">
            <w:pPr>
              <w:pStyle w:val="bulletStyle"/>
              <w:rPr>
                <w:rStyle w:val="locationCharacterStyle"/>
                <w:color w:val="000000" w:themeColor="text1"/>
                <w:sz w:val="22"/>
              </w:rPr>
            </w:pPr>
            <w:r w:rsidRPr="00931BF1">
              <w:rPr>
                <w:rStyle w:val="locationCharacterStyle"/>
                <w:color w:val="000000" w:themeColor="text1"/>
                <w:sz w:val="22"/>
              </w:rPr>
              <w:t>Python</w:t>
            </w:r>
          </w:p>
          <w:p w14:paraId="58AD53B5" w14:textId="45FE683B" w:rsidR="006E05A1" w:rsidRPr="00931BF1" w:rsidRDefault="00A03B2F" w:rsidP="00CF503A">
            <w:pPr>
              <w:pStyle w:val="bulletStyle"/>
              <w:rPr>
                <w:rStyle w:val="locationCharacterStyle"/>
                <w:color w:val="000000" w:themeColor="text1"/>
                <w:sz w:val="22"/>
              </w:rPr>
            </w:pPr>
            <w:r w:rsidRPr="00931BF1">
              <w:rPr>
                <w:rStyle w:val="locationCharacterStyle"/>
                <w:color w:val="000000" w:themeColor="text1"/>
                <w:sz w:val="22"/>
              </w:rPr>
              <w:t>Adobe Photoshop</w:t>
            </w:r>
          </w:p>
          <w:p w14:paraId="26E35994" w14:textId="07A97DC5" w:rsidR="006E05A1" w:rsidRPr="00931BF1" w:rsidRDefault="00A03B2F" w:rsidP="00CF503A">
            <w:pPr>
              <w:pStyle w:val="bulletStyle"/>
              <w:rPr>
                <w:rStyle w:val="locationCharacterStyle"/>
                <w:color w:val="000000" w:themeColor="text1"/>
                <w:sz w:val="22"/>
              </w:rPr>
            </w:pPr>
            <w:r w:rsidRPr="00931BF1">
              <w:rPr>
                <w:rStyle w:val="locationCharacterStyle"/>
                <w:color w:val="000000" w:themeColor="text1"/>
                <w:sz w:val="22"/>
              </w:rPr>
              <w:t>Microsoft PowerPoint, Word, etc.</w:t>
            </w:r>
          </w:p>
          <w:p w14:paraId="7BD5D435" w14:textId="77777777" w:rsidR="00483997" w:rsidRPr="00931BF1" w:rsidRDefault="00483997" w:rsidP="00CF503A">
            <w:pPr>
              <w:pStyle w:val="bulletStyle"/>
              <w:rPr>
                <w:sz w:val="22"/>
                <w:szCs w:val="22"/>
              </w:rPr>
            </w:pPr>
            <w:r w:rsidRPr="00931BF1">
              <w:rPr>
                <w:sz w:val="22"/>
                <w:szCs w:val="22"/>
              </w:rPr>
              <w:t>Possess a “Can-do” attitude and confidence working in a fast-paced environment</w:t>
            </w:r>
          </w:p>
          <w:p w14:paraId="73D537CC" w14:textId="77777777" w:rsidR="00483997" w:rsidRPr="00931BF1" w:rsidRDefault="00483997" w:rsidP="00CF503A">
            <w:pPr>
              <w:pStyle w:val="bulletStyle"/>
              <w:rPr>
                <w:sz w:val="22"/>
                <w:szCs w:val="22"/>
                <w:lang w:eastAsia="zh-CN" w:bidi="ta-IN"/>
              </w:rPr>
            </w:pPr>
            <w:r w:rsidRPr="00931BF1">
              <w:rPr>
                <w:sz w:val="22"/>
                <w:szCs w:val="22"/>
                <w:lang w:eastAsia="zh-CN" w:bidi="ta-IN"/>
              </w:rPr>
              <w:t>Energetic and fast learner</w:t>
            </w:r>
          </w:p>
          <w:p w14:paraId="4242F62B" w14:textId="77777777" w:rsidR="00483997" w:rsidRPr="00931BF1" w:rsidRDefault="00483997" w:rsidP="00CF503A">
            <w:pPr>
              <w:pStyle w:val="bulletStyle"/>
              <w:rPr>
                <w:sz w:val="22"/>
                <w:szCs w:val="22"/>
                <w:lang w:eastAsia="zh-CN" w:bidi="ta-IN"/>
              </w:rPr>
            </w:pPr>
            <w:r w:rsidRPr="00931BF1">
              <w:rPr>
                <w:sz w:val="22"/>
                <w:szCs w:val="22"/>
                <w:lang w:eastAsia="zh-CN" w:bidi="ta-IN"/>
              </w:rPr>
              <w:t>Good attention to detail </w:t>
            </w:r>
          </w:p>
          <w:p w14:paraId="55282AB6" w14:textId="77777777" w:rsidR="00483997" w:rsidRPr="00931BF1" w:rsidRDefault="00483997" w:rsidP="00CF503A">
            <w:pPr>
              <w:pStyle w:val="bulletStyle"/>
              <w:rPr>
                <w:sz w:val="22"/>
                <w:szCs w:val="22"/>
                <w:lang w:eastAsia="zh-CN" w:bidi="ta-IN"/>
              </w:rPr>
            </w:pPr>
            <w:r w:rsidRPr="00931BF1">
              <w:rPr>
                <w:sz w:val="22"/>
                <w:szCs w:val="22"/>
                <w:lang w:eastAsia="zh-CN" w:bidi="ta-IN"/>
              </w:rPr>
              <w:t>Exceptional organisation skills </w:t>
            </w:r>
          </w:p>
          <w:p w14:paraId="684B4F15" w14:textId="77777777" w:rsidR="00483997" w:rsidRPr="00931BF1" w:rsidRDefault="00483997" w:rsidP="00CF503A">
            <w:pPr>
              <w:pStyle w:val="bulletStyle"/>
              <w:rPr>
                <w:sz w:val="22"/>
                <w:szCs w:val="22"/>
                <w:lang w:eastAsia="zh-CN" w:bidi="ta-IN"/>
              </w:rPr>
            </w:pPr>
            <w:r w:rsidRPr="00931BF1">
              <w:rPr>
                <w:sz w:val="22"/>
                <w:szCs w:val="22"/>
                <w:lang w:eastAsia="zh-CN" w:bidi="ta-IN"/>
              </w:rPr>
              <w:t>Highly motivated &amp; business-driven </w:t>
            </w:r>
          </w:p>
          <w:p w14:paraId="1206798A" w14:textId="77777777" w:rsidR="004B0B51" w:rsidRPr="00931BF1" w:rsidRDefault="004B0B51" w:rsidP="004B0B51">
            <w:pPr>
              <w:rPr>
                <w:rFonts w:ascii="Arial" w:hAnsi="Arial" w:cs="Arial"/>
                <w:lang w:val="en-GB"/>
              </w:rPr>
            </w:pPr>
          </w:p>
          <w:p w14:paraId="4AC3B4F3" w14:textId="442E86E6" w:rsidR="0092546B" w:rsidRPr="00931BF1" w:rsidRDefault="0092546B" w:rsidP="00136346">
            <w:pPr>
              <w:rPr>
                <w:rFonts w:ascii="Arial" w:hAnsi="Arial" w:cs="Arial"/>
                <w:lang w:val="en-GB"/>
              </w:rPr>
            </w:pPr>
          </w:p>
          <w:p w14:paraId="47F9EF95" w14:textId="5A6912A6" w:rsidR="007707EB" w:rsidRPr="00931BF1" w:rsidRDefault="007707EB" w:rsidP="00136346">
            <w:pPr>
              <w:rPr>
                <w:rFonts w:ascii="Arial" w:hAnsi="Arial" w:cs="Arial"/>
                <w:lang w:val="en-GB"/>
              </w:rPr>
            </w:pPr>
          </w:p>
          <w:p w14:paraId="0BFD5D40" w14:textId="11EF05CB" w:rsidR="007707EB" w:rsidRPr="00931BF1" w:rsidRDefault="007707EB" w:rsidP="00136346">
            <w:pPr>
              <w:rPr>
                <w:rFonts w:ascii="Arial" w:hAnsi="Arial" w:cs="Arial"/>
                <w:lang w:val="en-GB"/>
              </w:rPr>
            </w:pPr>
          </w:p>
          <w:p w14:paraId="19BDF04D" w14:textId="26B86C40" w:rsidR="007707EB" w:rsidRPr="00931BF1" w:rsidRDefault="007707EB" w:rsidP="00136346">
            <w:pPr>
              <w:rPr>
                <w:rFonts w:ascii="Arial" w:hAnsi="Arial" w:cs="Arial"/>
                <w:lang w:val="en-GB"/>
              </w:rPr>
            </w:pPr>
          </w:p>
          <w:p w14:paraId="0C1DA886" w14:textId="68D6C4EA" w:rsidR="007707EB" w:rsidRPr="00931BF1" w:rsidRDefault="007707EB" w:rsidP="00136346">
            <w:pPr>
              <w:rPr>
                <w:rFonts w:ascii="Arial" w:hAnsi="Arial" w:cs="Arial"/>
                <w:lang w:val="en-GB"/>
              </w:rPr>
            </w:pPr>
          </w:p>
          <w:p w14:paraId="124D339B" w14:textId="36C178AE" w:rsidR="007707EB" w:rsidRPr="00931BF1" w:rsidRDefault="007707EB" w:rsidP="00136346">
            <w:pPr>
              <w:rPr>
                <w:rFonts w:ascii="Arial" w:hAnsi="Arial" w:cs="Arial"/>
                <w:lang w:val="en-GB"/>
              </w:rPr>
            </w:pPr>
          </w:p>
          <w:p w14:paraId="373F8DF8" w14:textId="1C362602" w:rsidR="007707EB" w:rsidRDefault="007707EB" w:rsidP="00136346">
            <w:pPr>
              <w:rPr>
                <w:rFonts w:ascii="Arial" w:hAnsi="Arial" w:cs="Arial"/>
                <w:lang w:val="en-GB"/>
              </w:rPr>
            </w:pPr>
          </w:p>
          <w:p w14:paraId="1D38DACB" w14:textId="77777777" w:rsidR="00AD5D0A" w:rsidRDefault="00AD5D0A" w:rsidP="00136346">
            <w:pPr>
              <w:rPr>
                <w:rFonts w:ascii="Arial" w:hAnsi="Arial" w:cs="Arial"/>
                <w:lang w:val="en-GB"/>
              </w:rPr>
            </w:pPr>
          </w:p>
          <w:p w14:paraId="72DD3322" w14:textId="77777777" w:rsidR="00AD5D0A" w:rsidRDefault="00AD5D0A" w:rsidP="00136346">
            <w:pPr>
              <w:rPr>
                <w:rFonts w:ascii="Arial" w:hAnsi="Arial" w:cs="Arial"/>
                <w:lang w:val="en-GB"/>
              </w:rPr>
            </w:pPr>
          </w:p>
          <w:p w14:paraId="28CA3CAA" w14:textId="77777777" w:rsidR="00AD5D0A" w:rsidRDefault="00AD5D0A" w:rsidP="00136346">
            <w:pPr>
              <w:rPr>
                <w:rFonts w:ascii="Arial" w:hAnsi="Arial" w:cs="Arial"/>
                <w:lang w:val="en-GB"/>
              </w:rPr>
            </w:pPr>
          </w:p>
          <w:p w14:paraId="419C6093" w14:textId="77777777" w:rsidR="00AD5D0A" w:rsidRDefault="00AD5D0A" w:rsidP="00136346">
            <w:pPr>
              <w:rPr>
                <w:rFonts w:ascii="Arial" w:hAnsi="Arial" w:cs="Arial"/>
                <w:lang w:val="en-GB"/>
              </w:rPr>
            </w:pPr>
          </w:p>
          <w:p w14:paraId="38795419" w14:textId="77777777" w:rsidR="00AD5D0A" w:rsidRDefault="00AD5D0A" w:rsidP="00136346">
            <w:pPr>
              <w:rPr>
                <w:rFonts w:ascii="Arial" w:hAnsi="Arial" w:cs="Arial"/>
                <w:lang w:val="en-GB"/>
              </w:rPr>
            </w:pPr>
          </w:p>
          <w:p w14:paraId="4AD6C83F" w14:textId="77777777" w:rsidR="00AD5D0A" w:rsidRDefault="00AD5D0A" w:rsidP="00136346">
            <w:pPr>
              <w:rPr>
                <w:rFonts w:ascii="Arial" w:hAnsi="Arial" w:cs="Arial"/>
                <w:lang w:val="en-GB"/>
              </w:rPr>
            </w:pPr>
          </w:p>
          <w:p w14:paraId="793747A2" w14:textId="77777777" w:rsidR="00AD5D0A" w:rsidRPr="00931BF1" w:rsidRDefault="00AD5D0A" w:rsidP="00136346">
            <w:pPr>
              <w:rPr>
                <w:rFonts w:ascii="Arial" w:hAnsi="Arial" w:cs="Arial"/>
                <w:lang w:val="en-GB"/>
              </w:rPr>
            </w:pPr>
          </w:p>
          <w:p w14:paraId="645CD611" w14:textId="588D44FB" w:rsidR="007707EB" w:rsidRPr="00931BF1" w:rsidRDefault="007707EB" w:rsidP="00136346">
            <w:pPr>
              <w:rPr>
                <w:rFonts w:ascii="Arial" w:hAnsi="Arial" w:cs="Arial"/>
                <w:lang w:val="en-GB"/>
              </w:rPr>
            </w:pPr>
          </w:p>
          <w:p w14:paraId="3E9C4639" w14:textId="77777777" w:rsidR="007707EB" w:rsidRPr="00931BF1" w:rsidRDefault="007707EB" w:rsidP="00136346">
            <w:pPr>
              <w:rPr>
                <w:rFonts w:ascii="Arial" w:hAnsi="Arial" w:cs="Arial"/>
                <w:lang w:val="en-GB"/>
              </w:rPr>
            </w:pPr>
          </w:p>
          <w:p w14:paraId="68E07844" w14:textId="77777777" w:rsidR="0092546B" w:rsidRPr="00931BF1" w:rsidRDefault="0092546B" w:rsidP="0092546B">
            <w:pPr>
              <w:pStyle w:val="Headingwithborder"/>
              <w:rPr>
                <w:rFonts w:cs="Arial"/>
                <w:color w:val="000000" w:themeColor="text1"/>
                <w:lang w:val="en-GB"/>
              </w:rPr>
            </w:pPr>
            <w:r w:rsidRPr="00931BF1">
              <w:rPr>
                <w:rFonts w:cs="Arial"/>
                <w:color w:val="000000" w:themeColor="text1"/>
                <w:lang w:val="en-GB"/>
              </w:rPr>
              <w:lastRenderedPageBreak/>
              <w:t>Education</w:t>
            </w:r>
          </w:p>
          <w:p w14:paraId="592828BF" w14:textId="039C5163" w:rsidR="00CF503A" w:rsidRPr="00931BF1" w:rsidRDefault="007707EB" w:rsidP="007707EB">
            <w:pPr>
              <w:rPr>
                <w:rFonts w:ascii="Arial" w:eastAsia="Times New Roman" w:hAnsi="Arial" w:cs="Arial"/>
                <w:b/>
                <w:bCs/>
                <w:color w:val="000000"/>
                <w:lang w:eastAsia="zh-CN" w:bidi="ta-IN"/>
              </w:rPr>
            </w:pPr>
            <w:r w:rsidRPr="00931BF1">
              <w:rPr>
                <w:rFonts w:ascii="Arial" w:eastAsia="Times New Roman" w:hAnsi="Arial" w:cs="Arial"/>
                <w:b/>
                <w:bCs/>
                <w:color w:val="000000"/>
                <w:lang w:eastAsia="zh-CN" w:bidi="ta-IN"/>
              </w:rPr>
              <w:t xml:space="preserve">- </w:t>
            </w:r>
            <w:r w:rsidR="00CF503A" w:rsidRPr="00931BF1">
              <w:rPr>
                <w:rFonts w:ascii="Arial" w:eastAsia="Times New Roman" w:hAnsi="Arial" w:cs="Arial"/>
                <w:b/>
                <w:bCs/>
                <w:color w:val="000000"/>
                <w:lang w:eastAsia="zh-CN" w:bidi="ta-IN"/>
              </w:rPr>
              <w:t xml:space="preserve">Bachelor of Computer Science </w:t>
            </w:r>
            <w:r w:rsidR="00CF503A" w:rsidRPr="00931BF1">
              <w:rPr>
                <w:rFonts w:ascii="Arial" w:eastAsia="Times New Roman" w:hAnsi="Arial" w:cs="Arial"/>
                <w:color w:val="000000"/>
                <w:lang w:eastAsia="zh-CN" w:bidi="ta-IN"/>
              </w:rPr>
              <w:t>from</w:t>
            </w:r>
          </w:p>
          <w:p w14:paraId="74B01D9F" w14:textId="77777777" w:rsidR="00CF503A" w:rsidRPr="00CF503A" w:rsidRDefault="00CF503A" w:rsidP="00CF503A">
            <w:pPr>
              <w:rPr>
                <w:rFonts w:ascii="Arial" w:eastAsia="Times New Roman" w:hAnsi="Arial" w:cs="Arial"/>
                <w:lang w:eastAsia="zh-CN" w:bidi="ta-IN"/>
              </w:rPr>
            </w:pPr>
            <w:r w:rsidRPr="00CF503A">
              <w:rPr>
                <w:rFonts w:ascii="Arial" w:eastAsia="Times New Roman" w:hAnsi="Arial" w:cs="Arial"/>
                <w:color w:val="000000"/>
                <w:lang w:eastAsia="zh-CN" w:bidi="ta-IN"/>
              </w:rPr>
              <w:t>University of Tabriz, Iran </w:t>
            </w:r>
          </w:p>
          <w:p w14:paraId="236D4EBB" w14:textId="77777777" w:rsidR="00CF503A" w:rsidRPr="00CF503A" w:rsidRDefault="00CF503A" w:rsidP="00CF503A">
            <w:pPr>
              <w:rPr>
                <w:rFonts w:ascii="Arial" w:eastAsia="Times New Roman" w:hAnsi="Arial" w:cs="Arial"/>
                <w:lang w:eastAsia="zh-CN" w:bidi="ta-IN"/>
              </w:rPr>
            </w:pPr>
            <w:r w:rsidRPr="00CF503A">
              <w:rPr>
                <w:rFonts w:ascii="Arial" w:eastAsia="Times New Roman" w:hAnsi="Arial" w:cs="Arial"/>
                <w:color w:val="000000"/>
                <w:lang w:eastAsia="zh-CN" w:bidi="ta-IN"/>
              </w:rPr>
              <w:t>Completed 2 and a half years prior to migrating to Australia</w:t>
            </w:r>
          </w:p>
          <w:p w14:paraId="7EF99F91" w14:textId="0C3EC7E9" w:rsidR="00612949" w:rsidRPr="00931BF1" w:rsidRDefault="00CF503A" w:rsidP="00CF503A">
            <w:pPr>
              <w:pStyle w:val="roleDateStyle"/>
            </w:pPr>
            <w:r w:rsidRPr="00931BF1">
              <w:t xml:space="preserve">2020-2023 </w:t>
            </w:r>
          </w:p>
          <w:p w14:paraId="5F87E8E5" w14:textId="77777777" w:rsidR="007707EB" w:rsidRPr="00931BF1" w:rsidRDefault="007707EB" w:rsidP="00CF503A">
            <w:pPr>
              <w:pStyle w:val="roleDateStyle"/>
            </w:pPr>
          </w:p>
          <w:p w14:paraId="04C8C385" w14:textId="6831BCDE" w:rsidR="00EC35C2" w:rsidRPr="00931BF1" w:rsidRDefault="007707EB" w:rsidP="007707EB">
            <w:pPr>
              <w:pStyle w:val="bulletStyle"/>
              <w:numPr>
                <w:ilvl w:val="0"/>
                <w:numId w:val="0"/>
              </w:numPr>
              <w:ind w:left="88"/>
            </w:pPr>
            <w:r w:rsidRPr="00931BF1">
              <w:rPr>
                <w:rStyle w:val="roleTitleCharacterStyle"/>
                <w:b w:val="0"/>
                <w:color w:val="000000" w:themeColor="text1"/>
              </w:rPr>
              <w:t>-</w:t>
            </w:r>
            <w:r w:rsidRPr="00931BF1">
              <w:rPr>
                <w:rStyle w:val="roleTitleCharacterStyle"/>
                <w:color w:val="000000" w:themeColor="text1"/>
              </w:rPr>
              <w:t xml:space="preserve"> </w:t>
            </w:r>
            <w:r w:rsidR="00CF503A" w:rsidRPr="00931BF1">
              <w:rPr>
                <w:rStyle w:val="roleTitleCharacterStyle"/>
                <w:color w:val="000000" w:themeColor="text1"/>
              </w:rPr>
              <w:t>High School Diploma</w:t>
            </w:r>
            <w:r w:rsidRPr="00931BF1">
              <w:rPr>
                <w:rStyle w:val="roleTitleCharacterStyle"/>
                <w:color w:val="000000" w:themeColor="text1"/>
              </w:rPr>
              <w:t xml:space="preserve"> </w:t>
            </w:r>
            <w:r w:rsidRPr="00931BF1">
              <w:rPr>
                <w:rStyle w:val="roleTitleCharacterStyle"/>
              </w:rPr>
              <w:t xml:space="preserve">in </w:t>
            </w:r>
            <w:r w:rsidR="00AD5D0A" w:rsidRPr="00931BF1">
              <w:rPr>
                <w:rStyle w:val="roleTitleCharacterStyle"/>
              </w:rPr>
              <w:t>Mathematics</w:t>
            </w:r>
            <w:r w:rsidRPr="00931BF1">
              <w:rPr>
                <w:rStyle w:val="roleTitleCharacterStyle"/>
              </w:rPr>
              <w:t xml:space="preserve"> and </w:t>
            </w:r>
            <w:r w:rsidR="00AD5D0A" w:rsidRPr="00931BF1">
              <w:rPr>
                <w:rStyle w:val="roleTitleCharacterStyle"/>
              </w:rPr>
              <w:t>Physics</w:t>
            </w:r>
            <w:r w:rsidR="00AD5D0A" w:rsidRPr="00931BF1">
              <w:rPr>
                <w:rStyle w:val="roleTitleCharacterStyle"/>
                <w:color w:val="000000" w:themeColor="text1"/>
              </w:rPr>
              <w:t xml:space="preserve"> from</w:t>
            </w:r>
            <w:r w:rsidR="00EC35C2" w:rsidRPr="00931BF1">
              <w:rPr>
                <w:rStyle w:val="locationCharacterStyle"/>
                <w:color w:val="000000" w:themeColor="text1"/>
              </w:rPr>
              <w:t xml:space="preserve"> </w:t>
            </w:r>
            <w:proofErr w:type="spellStart"/>
            <w:r w:rsidRPr="00931BF1">
              <w:rPr>
                <w:rStyle w:val="locationCharacterStyle"/>
                <w:color w:val="000000" w:themeColor="text1"/>
              </w:rPr>
              <w:t>Tavan</w:t>
            </w:r>
            <w:proofErr w:type="spellEnd"/>
            <w:r w:rsidRPr="00931BF1">
              <w:rPr>
                <w:rStyle w:val="locationCharacterStyle"/>
                <w:color w:val="000000" w:themeColor="text1"/>
              </w:rPr>
              <w:t xml:space="preserve"> High School, Tabriz, Iran</w:t>
            </w:r>
          </w:p>
          <w:p w14:paraId="4698A436" w14:textId="75CC9F97" w:rsidR="0092546B" w:rsidRPr="00931BF1" w:rsidRDefault="007707EB" w:rsidP="00136346">
            <w:pPr>
              <w:rPr>
                <w:rFonts w:ascii="Arial" w:hAnsi="Arial" w:cs="Arial"/>
                <w:lang w:val="en-GB"/>
              </w:rPr>
            </w:pPr>
            <w:r w:rsidRPr="00931BF1">
              <w:rPr>
                <w:rFonts w:ascii="Arial" w:hAnsi="Arial" w:cs="Arial"/>
                <w:color w:val="7F7F7F" w:themeColor="text1" w:themeTint="80"/>
                <w:sz w:val="22"/>
              </w:rPr>
              <w:t xml:space="preserve">  </w:t>
            </w:r>
            <w:r w:rsidR="00CF503A" w:rsidRPr="00931BF1">
              <w:rPr>
                <w:rFonts w:ascii="Arial" w:hAnsi="Arial" w:cs="Arial"/>
                <w:color w:val="7F7F7F" w:themeColor="text1" w:themeTint="80"/>
                <w:sz w:val="22"/>
              </w:rPr>
              <w:t>2019-2020</w:t>
            </w:r>
          </w:p>
          <w:p w14:paraId="548B3434" w14:textId="7BE99888" w:rsidR="00BC7D8B" w:rsidRPr="00931BF1" w:rsidRDefault="00BC7D8B" w:rsidP="00136346">
            <w:pPr>
              <w:rPr>
                <w:rFonts w:ascii="Arial" w:hAnsi="Arial" w:cs="Arial"/>
                <w:lang w:val="en-GB"/>
              </w:rPr>
            </w:pPr>
          </w:p>
          <w:p w14:paraId="4B8D9EC7" w14:textId="13111E6C" w:rsidR="007707EB" w:rsidRPr="00931BF1" w:rsidRDefault="007707EB" w:rsidP="00136346">
            <w:pPr>
              <w:rPr>
                <w:rFonts w:ascii="Arial" w:hAnsi="Arial" w:cs="Arial"/>
                <w:lang w:val="en-GB"/>
              </w:rPr>
            </w:pPr>
          </w:p>
          <w:p w14:paraId="3F18B9A3" w14:textId="3BE28B8B" w:rsidR="007707EB" w:rsidRPr="00931BF1" w:rsidRDefault="007707EB" w:rsidP="007707EB">
            <w:pPr>
              <w:pStyle w:val="bulletStyle"/>
              <w:numPr>
                <w:ilvl w:val="0"/>
                <w:numId w:val="0"/>
              </w:numPr>
              <w:ind w:left="88"/>
              <w:rPr>
                <w:rStyle w:val="locationCharacterStyle"/>
                <w:color w:val="000000" w:themeColor="text1"/>
              </w:rPr>
            </w:pPr>
            <w:r w:rsidRPr="00931BF1">
              <w:rPr>
                <w:rStyle w:val="roleTitleCharacterStyle"/>
                <w:b w:val="0"/>
                <w:color w:val="000000" w:themeColor="text1"/>
              </w:rPr>
              <w:t>-</w:t>
            </w:r>
            <w:r w:rsidRPr="00931BF1">
              <w:rPr>
                <w:rStyle w:val="roleTitleCharacterStyle"/>
                <w:color w:val="000000" w:themeColor="text1"/>
              </w:rPr>
              <w:t xml:space="preserve">  </w:t>
            </w:r>
            <w:r w:rsidRPr="00AD5D0A">
              <w:rPr>
                <w:rStyle w:val="roleTitleCharacterStyle"/>
                <w:color w:val="000000" w:themeColor="text1"/>
              </w:rPr>
              <w:t>Completion of Year 11</w:t>
            </w:r>
            <w:r w:rsidRPr="00AD5D0A">
              <w:rPr>
                <w:rStyle w:val="roleTitleCharacterStyle"/>
                <w:b w:val="0"/>
                <w:bCs/>
                <w:color w:val="000000" w:themeColor="text1"/>
              </w:rPr>
              <w:t xml:space="preserve"> </w:t>
            </w:r>
            <w:r w:rsidR="00AD5D0A" w:rsidRPr="00AD5D0A">
              <w:rPr>
                <w:rStyle w:val="roleTitleCharacterStyle"/>
                <w:b w:val="0"/>
                <w:bCs/>
                <w:color w:val="000000" w:themeColor="text1"/>
              </w:rPr>
              <w:t>in Urbana</w:t>
            </w:r>
            <w:r w:rsidRPr="00AD5D0A">
              <w:rPr>
                <w:rStyle w:val="locationCharacterStyle"/>
                <w:b/>
                <w:bCs/>
                <w:color w:val="000000" w:themeColor="text1"/>
              </w:rPr>
              <w:t xml:space="preserve"> </w:t>
            </w:r>
            <w:r w:rsidRPr="00AD5D0A">
              <w:rPr>
                <w:rStyle w:val="locationCharacterStyle"/>
                <w:color w:val="000000" w:themeColor="text1"/>
              </w:rPr>
              <w:t>High</w:t>
            </w:r>
            <w:r w:rsidRPr="00AD5D0A">
              <w:rPr>
                <w:rStyle w:val="locationCharacterStyle"/>
                <w:b/>
                <w:bCs/>
                <w:color w:val="000000" w:themeColor="text1"/>
              </w:rPr>
              <w:t xml:space="preserve"> </w:t>
            </w:r>
            <w:r w:rsidRPr="00AD5D0A">
              <w:rPr>
                <w:rStyle w:val="locationCharacterStyle"/>
                <w:color w:val="000000" w:themeColor="text1"/>
              </w:rPr>
              <w:t>School</w:t>
            </w:r>
            <w:r w:rsidRPr="00931BF1">
              <w:rPr>
                <w:rStyle w:val="locationCharacterStyle"/>
                <w:color w:val="000000" w:themeColor="text1"/>
              </w:rPr>
              <w:t>, Urbana Illinois, USA</w:t>
            </w:r>
          </w:p>
          <w:p w14:paraId="1E78F36F" w14:textId="734EE900" w:rsidR="007707EB" w:rsidRPr="00931BF1" w:rsidRDefault="007707EB" w:rsidP="007707EB">
            <w:pPr>
              <w:pStyle w:val="bulletStyle"/>
              <w:numPr>
                <w:ilvl w:val="0"/>
                <w:numId w:val="0"/>
              </w:numPr>
              <w:ind w:left="88"/>
              <w:rPr>
                <w:sz w:val="24"/>
                <w:szCs w:val="24"/>
              </w:rPr>
            </w:pPr>
            <w:r w:rsidRPr="00931BF1">
              <w:rPr>
                <w:sz w:val="24"/>
                <w:szCs w:val="24"/>
              </w:rPr>
              <w:t>Due to my father’s academic post, Undertook Year 11 in the USA</w:t>
            </w:r>
          </w:p>
          <w:p w14:paraId="32968785" w14:textId="10D445DA" w:rsidR="007707EB" w:rsidRPr="00931BF1" w:rsidRDefault="007707EB" w:rsidP="007707EB">
            <w:pPr>
              <w:rPr>
                <w:rFonts w:ascii="Arial" w:hAnsi="Arial" w:cs="Arial"/>
                <w:lang w:val="en-GB"/>
              </w:rPr>
            </w:pPr>
            <w:r w:rsidRPr="00931BF1">
              <w:rPr>
                <w:rFonts w:ascii="Arial" w:hAnsi="Arial" w:cs="Arial"/>
                <w:color w:val="7F7F7F" w:themeColor="text1" w:themeTint="80"/>
                <w:sz w:val="22"/>
              </w:rPr>
              <w:t xml:space="preserve">  2018</w:t>
            </w:r>
          </w:p>
          <w:p w14:paraId="12C8DED1" w14:textId="77777777" w:rsidR="007707EB" w:rsidRPr="00931BF1" w:rsidRDefault="007707EB" w:rsidP="00136346">
            <w:pPr>
              <w:rPr>
                <w:rFonts w:ascii="Arial" w:hAnsi="Arial" w:cs="Arial"/>
                <w:lang w:val="en-GB"/>
              </w:rPr>
            </w:pPr>
          </w:p>
          <w:p w14:paraId="5159D8BD" w14:textId="77777777" w:rsidR="00136346" w:rsidRDefault="00136346" w:rsidP="00136346">
            <w:pPr>
              <w:rPr>
                <w:rFonts w:ascii="Arial" w:hAnsi="Arial" w:cs="Arial"/>
                <w:lang w:val="en-GB"/>
              </w:rPr>
            </w:pPr>
          </w:p>
          <w:p w14:paraId="736306EF" w14:textId="77777777" w:rsidR="00AD5D0A" w:rsidRDefault="00AD5D0A" w:rsidP="00136346">
            <w:pPr>
              <w:rPr>
                <w:rFonts w:ascii="Arial" w:hAnsi="Arial" w:cs="Arial"/>
                <w:lang w:val="en-GB"/>
              </w:rPr>
            </w:pPr>
          </w:p>
          <w:p w14:paraId="6A311360" w14:textId="77777777" w:rsidR="00AD5D0A" w:rsidRPr="00931BF1" w:rsidRDefault="00AD5D0A" w:rsidP="00136346">
            <w:pPr>
              <w:rPr>
                <w:rFonts w:ascii="Arial" w:hAnsi="Arial" w:cs="Arial"/>
                <w:lang w:val="en-GB"/>
              </w:rPr>
            </w:pPr>
          </w:p>
          <w:p w14:paraId="0D9DD733" w14:textId="22C70AA3" w:rsidR="00A03B2F" w:rsidRPr="00931BF1" w:rsidRDefault="00A03B2F" w:rsidP="00A03B2F">
            <w:pPr>
              <w:pStyle w:val="Headingwithborder"/>
              <w:rPr>
                <w:rFonts w:cs="Arial"/>
                <w:color w:val="000000" w:themeColor="text1"/>
                <w:lang w:val="en-GB"/>
              </w:rPr>
            </w:pPr>
            <w:r w:rsidRPr="00931BF1">
              <w:rPr>
                <w:rFonts w:cs="Arial"/>
                <w:color w:val="000000" w:themeColor="text1"/>
                <w:lang w:val="en-GB"/>
              </w:rPr>
              <w:t>L</w:t>
            </w:r>
            <w:r w:rsidRPr="00931BF1">
              <w:rPr>
                <w:rFonts w:cs="Arial"/>
                <w:lang w:val="en-GB"/>
              </w:rPr>
              <w:t>anguages</w:t>
            </w:r>
          </w:p>
          <w:p w14:paraId="1B6B7528" w14:textId="77777777" w:rsidR="00A03B2F" w:rsidRPr="00931BF1" w:rsidRDefault="00A03B2F" w:rsidP="00CF503A">
            <w:pPr>
              <w:pStyle w:val="bulletStyle"/>
              <w:rPr>
                <w:rStyle w:val="roleTitleCharacterStyle"/>
                <w:b w:val="0"/>
                <w:bCs/>
                <w:color w:val="000000" w:themeColor="text1"/>
                <w:szCs w:val="24"/>
              </w:rPr>
            </w:pPr>
            <w:r w:rsidRPr="00931BF1">
              <w:rPr>
                <w:rStyle w:val="roleTitleCharacterStyle"/>
                <w:b w:val="0"/>
                <w:bCs/>
                <w:color w:val="000000" w:themeColor="text1"/>
                <w:szCs w:val="24"/>
              </w:rPr>
              <w:t>English</w:t>
            </w:r>
          </w:p>
          <w:p w14:paraId="75548DC6" w14:textId="474DBA87" w:rsidR="00A03B2F" w:rsidRPr="00931BF1" w:rsidRDefault="00A03B2F" w:rsidP="00CF503A">
            <w:pPr>
              <w:pStyle w:val="bulletStyle"/>
              <w:rPr>
                <w:bCs/>
                <w:color w:val="000000" w:themeColor="text1"/>
                <w:sz w:val="24"/>
                <w:szCs w:val="24"/>
              </w:rPr>
            </w:pPr>
            <w:r w:rsidRPr="00931BF1">
              <w:rPr>
                <w:bCs/>
                <w:color w:val="000000" w:themeColor="text1"/>
                <w:sz w:val="24"/>
                <w:szCs w:val="24"/>
              </w:rPr>
              <w:t>German</w:t>
            </w:r>
          </w:p>
          <w:p w14:paraId="0BF9B45F" w14:textId="442ADA0F" w:rsidR="00A03B2F" w:rsidRPr="00931BF1" w:rsidRDefault="00A03B2F" w:rsidP="00CF503A">
            <w:pPr>
              <w:pStyle w:val="bulletStyle"/>
              <w:rPr>
                <w:bCs/>
                <w:color w:val="000000" w:themeColor="text1"/>
                <w:sz w:val="24"/>
                <w:szCs w:val="24"/>
              </w:rPr>
            </w:pPr>
            <w:r w:rsidRPr="00931BF1">
              <w:rPr>
                <w:bCs/>
                <w:color w:val="000000" w:themeColor="text1"/>
                <w:sz w:val="24"/>
                <w:szCs w:val="24"/>
              </w:rPr>
              <w:t>Persian</w:t>
            </w:r>
          </w:p>
          <w:p w14:paraId="3AFC43B9" w14:textId="502456B8" w:rsidR="00A03B2F" w:rsidRPr="00931BF1" w:rsidRDefault="00A03B2F" w:rsidP="00CF503A">
            <w:pPr>
              <w:pStyle w:val="bulletStyle"/>
              <w:rPr>
                <w:bCs/>
                <w:color w:val="000000" w:themeColor="text1"/>
                <w:sz w:val="24"/>
                <w:szCs w:val="24"/>
              </w:rPr>
            </w:pPr>
            <w:r w:rsidRPr="00931BF1">
              <w:rPr>
                <w:bCs/>
                <w:color w:val="000000" w:themeColor="text1"/>
                <w:sz w:val="24"/>
                <w:szCs w:val="24"/>
              </w:rPr>
              <w:t>T</w:t>
            </w:r>
            <w:r w:rsidRPr="002C6F73">
              <w:rPr>
                <w:bCs/>
                <w:color w:val="000000" w:themeColor="text1"/>
                <w:sz w:val="24"/>
                <w:szCs w:val="24"/>
              </w:rPr>
              <w:t>urkis</w:t>
            </w:r>
            <w:r w:rsidRPr="00931BF1">
              <w:rPr>
                <w:bCs/>
                <w:color w:val="000000" w:themeColor="text1"/>
                <w:sz w:val="24"/>
                <w:szCs w:val="24"/>
              </w:rPr>
              <w:t>h</w:t>
            </w:r>
          </w:p>
          <w:p w14:paraId="1D1FA477" w14:textId="655FD294" w:rsidR="00A03B2F" w:rsidRPr="00931BF1" w:rsidRDefault="00A03B2F" w:rsidP="00CF503A">
            <w:pPr>
              <w:pStyle w:val="bulletStyle"/>
              <w:rPr>
                <w:bCs/>
                <w:color w:val="000000" w:themeColor="text1"/>
                <w:sz w:val="24"/>
                <w:szCs w:val="24"/>
              </w:rPr>
            </w:pPr>
            <w:r w:rsidRPr="00931BF1">
              <w:rPr>
                <w:bCs/>
                <w:color w:val="000000" w:themeColor="text1"/>
                <w:sz w:val="24"/>
                <w:szCs w:val="24"/>
              </w:rPr>
              <w:t>Azerbaijani</w:t>
            </w:r>
          </w:p>
          <w:p w14:paraId="013055C7" w14:textId="77777777" w:rsidR="00A03B2F" w:rsidRPr="00931BF1" w:rsidRDefault="00A03B2F" w:rsidP="00A03B2F">
            <w:pPr>
              <w:rPr>
                <w:rFonts w:ascii="Arial" w:hAnsi="Arial" w:cs="Arial"/>
                <w:lang w:val="en-GB"/>
              </w:rPr>
            </w:pPr>
          </w:p>
          <w:p w14:paraId="5BB4397C" w14:textId="77777777" w:rsidR="00D404BD" w:rsidRPr="00931BF1" w:rsidRDefault="00D404BD" w:rsidP="00D404BD">
            <w:pPr>
              <w:ind w:right="-109"/>
              <w:rPr>
                <w:rFonts w:ascii="Arial" w:hAnsi="Arial" w:cs="Arial"/>
              </w:rPr>
            </w:pPr>
          </w:p>
        </w:tc>
        <w:tc>
          <w:tcPr>
            <w:tcW w:w="6946" w:type="dxa"/>
            <w:tcMar>
              <w:left w:w="397" w:type="dxa"/>
              <w:right w:w="0" w:type="dxa"/>
            </w:tcMar>
          </w:tcPr>
          <w:p w14:paraId="56FB2B63" w14:textId="77777777" w:rsidR="00D404BD" w:rsidRPr="00931BF1" w:rsidRDefault="00D404BD" w:rsidP="00D404BD">
            <w:pPr>
              <w:pStyle w:val="Headingwithborder"/>
              <w:ind w:left="2127" w:hanging="2127"/>
              <w:rPr>
                <w:rFonts w:cs="Arial"/>
                <w:color w:val="000000" w:themeColor="text1"/>
              </w:rPr>
            </w:pPr>
            <w:r w:rsidRPr="00931BF1">
              <w:rPr>
                <w:rStyle w:val="sectionTitleCharacterStyle"/>
                <w:b/>
                <w:color w:val="000000" w:themeColor="text1"/>
                <w:sz w:val="32"/>
              </w:rPr>
              <w:lastRenderedPageBreak/>
              <w:t>Summary</w:t>
            </w:r>
          </w:p>
          <w:p w14:paraId="32843D12" w14:textId="7C1A7577" w:rsidR="00CF503A" w:rsidRDefault="00D4246D" w:rsidP="00CF503A">
            <w:pPr>
              <w:rPr>
                <w:rFonts w:ascii="Arial" w:hAnsi="Arial" w:cs="Arial"/>
                <w:color w:val="222222"/>
                <w:sz w:val="28"/>
                <w:szCs w:val="28"/>
                <w:shd w:val="clear" w:color="auto" w:fill="FFFFFF"/>
              </w:rPr>
            </w:pPr>
            <w:r w:rsidRPr="00D4246D">
              <w:rPr>
                <w:rFonts w:ascii="Arial" w:hAnsi="Arial" w:cs="Arial"/>
                <w:color w:val="222222"/>
                <w:sz w:val="28"/>
                <w:szCs w:val="28"/>
                <w:shd w:val="clear" w:color="auto" w:fill="FFFFFF"/>
              </w:rPr>
              <w:t xml:space="preserve">Currently enrolled in the Certificate IV in Web Development program at TAFE NSW Ultimo Campus, focusing on honing skills in HTML, CSS, </w:t>
            </w:r>
            <w:proofErr w:type="gramStart"/>
            <w:r w:rsidR="007865A2">
              <w:rPr>
                <w:rFonts w:ascii="Arial" w:hAnsi="Arial" w:cs="Arial"/>
                <w:color w:val="222222"/>
                <w:sz w:val="28"/>
                <w:szCs w:val="28"/>
                <w:shd w:val="clear" w:color="auto" w:fill="FFFFFF"/>
              </w:rPr>
              <w:t>PHP</w:t>
            </w:r>
            <w:proofErr w:type="gramEnd"/>
            <w:r w:rsidR="007865A2">
              <w:rPr>
                <w:rFonts w:cs="Arial"/>
                <w:color w:val="222222"/>
                <w:sz w:val="28"/>
                <w:szCs w:val="28"/>
                <w:shd w:val="clear" w:color="auto" w:fill="FFFFFF"/>
              </w:rPr>
              <w:t xml:space="preserve"> </w:t>
            </w:r>
            <w:r w:rsidRPr="00D4246D">
              <w:rPr>
                <w:rFonts w:ascii="Arial" w:hAnsi="Arial" w:cs="Arial"/>
                <w:color w:val="222222"/>
                <w:sz w:val="28"/>
                <w:szCs w:val="28"/>
                <w:shd w:val="clear" w:color="auto" w:fill="FFFFFF"/>
              </w:rPr>
              <w:t xml:space="preserve">and JavaScript. Eager to further develop expertise in Website Development and Digital Marketing. Possesses adept problem-solving abilities, a collaborative spirit, and a commitment to staying updated on technology trends. Excited to leverage these skills and experiences to contribute effectively </w:t>
            </w:r>
            <w:proofErr w:type="gramStart"/>
            <w:r w:rsidRPr="00D4246D">
              <w:rPr>
                <w:rFonts w:ascii="Arial" w:hAnsi="Arial" w:cs="Arial"/>
                <w:color w:val="222222"/>
                <w:sz w:val="28"/>
                <w:szCs w:val="28"/>
                <w:shd w:val="clear" w:color="auto" w:fill="FFFFFF"/>
              </w:rPr>
              <w:t>in</w:t>
            </w:r>
            <w:proofErr w:type="gramEnd"/>
            <w:r w:rsidRPr="00D4246D">
              <w:rPr>
                <w:rFonts w:ascii="Arial" w:hAnsi="Arial" w:cs="Arial"/>
                <w:color w:val="222222"/>
                <w:sz w:val="28"/>
                <w:szCs w:val="28"/>
                <w:shd w:val="clear" w:color="auto" w:fill="FFFFFF"/>
              </w:rPr>
              <w:t xml:space="preserve"> an IT role.</w:t>
            </w:r>
          </w:p>
          <w:p w14:paraId="340279A3" w14:textId="77777777" w:rsidR="00D4246D" w:rsidRPr="00931BF1" w:rsidRDefault="00D4246D" w:rsidP="00CF503A">
            <w:pPr>
              <w:rPr>
                <w:rFonts w:ascii="Arial" w:hAnsi="Arial" w:cs="Arial"/>
              </w:rPr>
            </w:pPr>
          </w:p>
          <w:p w14:paraId="4C8A2466" w14:textId="77777777" w:rsidR="00D404BD" w:rsidRPr="00931BF1" w:rsidRDefault="00D404BD" w:rsidP="00D404BD">
            <w:pPr>
              <w:pStyle w:val="Headingwithborder"/>
              <w:rPr>
                <w:rStyle w:val="sectionTitleCharacterStyle"/>
                <w:b/>
                <w:color w:val="000000" w:themeColor="text1"/>
                <w:sz w:val="32"/>
              </w:rPr>
            </w:pPr>
            <w:r w:rsidRPr="00931BF1">
              <w:rPr>
                <w:rStyle w:val="sectionTitleCharacterStyle"/>
                <w:b/>
                <w:color w:val="000000" w:themeColor="text1"/>
                <w:sz w:val="32"/>
              </w:rPr>
              <w:t>Career history</w:t>
            </w:r>
          </w:p>
          <w:p w14:paraId="6AA343B4" w14:textId="207B17F4" w:rsidR="00D404BD" w:rsidRPr="00931BF1" w:rsidRDefault="00483997" w:rsidP="00CF503A">
            <w:pPr>
              <w:pStyle w:val="indentedBodyStyle"/>
              <w:rPr>
                <w:b/>
                <w:sz w:val="32"/>
              </w:rPr>
            </w:pPr>
            <w:r w:rsidRPr="00931BF1">
              <w:rPr>
                <w:rStyle w:val="roleTitleCharacterStyle"/>
                <w:b w:val="0"/>
                <w:bCs/>
                <w:color w:val="auto"/>
                <w:sz w:val="28"/>
              </w:rPr>
              <w:t xml:space="preserve">Frontend Developer </w:t>
            </w:r>
            <w:r w:rsidR="00D404BD" w:rsidRPr="00931BF1">
              <w:rPr>
                <w:rStyle w:val="locationCharacterStyle"/>
                <w:color w:val="auto"/>
                <w:sz w:val="28"/>
              </w:rPr>
              <w:t xml:space="preserve">at </w:t>
            </w:r>
            <w:proofErr w:type="spellStart"/>
            <w:r w:rsidRPr="00931BF1">
              <w:rPr>
                <w:rStyle w:val="locationCharacterStyle"/>
                <w:color w:val="auto"/>
                <w:sz w:val="28"/>
              </w:rPr>
              <w:t>Gunes</w:t>
            </w:r>
            <w:proofErr w:type="spellEnd"/>
            <w:r w:rsidRPr="00931BF1">
              <w:rPr>
                <w:rStyle w:val="locationCharacterStyle"/>
                <w:color w:val="auto"/>
                <w:sz w:val="28"/>
              </w:rPr>
              <w:t xml:space="preserve"> </w:t>
            </w:r>
            <w:proofErr w:type="spellStart"/>
            <w:r w:rsidRPr="00931BF1">
              <w:rPr>
                <w:rStyle w:val="locationCharacterStyle"/>
                <w:color w:val="auto"/>
                <w:sz w:val="28"/>
              </w:rPr>
              <w:t>Bilgisayar</w:t>
            </w:r>
            <w:proofErr w:type="spellEnd"/>
          </w:p>
          <w:p w14:paraId="14694AC0" w14:textId="6E587AC1" w:rsidR="00D404BD" w:rsidRPr="00931BF1" w:rsidRDefault="00674048" w:rsidP="00CF503A">
            <w:pPr>
              <w:pStyle w:val="roleDateStyle"/>
            </w:pPr>
            <w:r w:rsidRPr="00931BF1">
              <w:t xml:space="preserve">     </w:t>
            </w:r>
            <w:r w:rsidR="00483997" w:rsidRPr="00931BF1">
              <w:t>Apr</w:t>
            </w:r>
            <w:r w:rsidR="00EC35C2" w:rsidRPr="00931BF1">
              <w:t xml:space="preserve"> </w:t>
            </w:r>
            <w:r w:rsidR="00483997" w:rsidRPr="00931BF1">
              <w:t>2023</w:t>
            </w:r>
            <w:r w:rsidR="00EC35C2" w:rsidRPr="00931BF1">
              <w:t xml:space="preserve"> </w:t>
            </w:r>
            <w:r w:rsidR="009C7C4F" w:rsidRPr="00931BF1">
              <w:t>–</w:t>
            </w:r>
            <w:r w:rsidR="00D404BD" w:rsidRPr="00931BF1">
              <w:t xml:space="preserve"> </w:t>
            </w:r>
            <w:r w:rsidR="00483997" w:rsidRPr="00931BF1">
              <w:t>Aug</w:t>
            </w:r>
            <w:r w:rsidR="00EC35C2" w:rsidRPr="00931BF1">
              <w:t xml:space="preserve"> </w:t>
            </w:r>
            <w:r w:rsidR="00483997" w:rsidRPr="00931BF1">
              <w:t>2023</w:t>
            </w:r>
          </w:p>
          <w:p w14:paraId="6F966A61" w14:textId="77777777" w:rsidR="00674048" w:rsidRPr="00931BF1" w:rsidRDefault="00674048" w:rsidP="00674048">
            <w:pPr>
              <w:pStyle w:val="public-draftstyledefault-unorderedlistitem"/>
              <w:numPr>
                <w:ilvl w:val="0"/>
                <w:numId w:val="32"/>
              </w:numPr>
              <w:shd w:val="clear" w:color="auto" w:fill="FFFFFF"/>
              <w:spacing w:after="75" w:afterAutospacing="0" w:line="276" w:lineRule="auto"/>
              <w:rPr>
                <w:rFonts w:ascii="Arial" w:hAnsi="Arial" w:cs="Arial"/>
                <w:color w:val="2B2D2F"/>
                <w:spacing w:val="2"/>
              </w:rPr>
            </w:pPr>
            <w:r w:rsidRPr="00931BF1">
              <w:rPr>
                <w:rFonts w:ascii="Arial" w:hAnsi="Arial" w:cs="Arial"/>
                <w:color w:val="2B2D2F"/>
                <w:spacing w:val="2"/>
              </w:rPr>
              <w:t>Developed and maintained user-facing websites using HTML, CSS, JavaScript, and ReactJS.</w:t>
            </w:r>
          </w:p>
          <w:p w14:paraId="3B2AD573" w14:textId="77777777" w:rsidR="00674048" w:rsidRPr="00931BF1" w:rsidRDefault="00674048" w:rsidP="00674048">
            <w:pPr>
              <w:pStyle w:val="public-draftstyledefault-unorderedlistitem"/>
              <w:numPr>
                <w:ilvl w:val="0"/>
                <w:numId w:val="32"/>
              </w:numPr>
              <w:shd w:val="clear" w:color="auto" w:fill="FFFFFF"/>
              <w:spacing w:after="75" w:afterAutospacing="0" w:line="276" w:lineRule="auto"/>
              <w:rPr>
                <w:rFonts w:ascii="Arial" w:hAnsi="Arial" w:cs="Arial"/>
                <w:color w:val="2B2D2F"/>
                <w:spacing w:val="2"/>
              </w:rPr>
            </w:pPr>
            <w:r w:rsidRPr="00931BF1">
              <w:rPr>
                <w:rStyle w:val="locationCharacterStyle"/>
                <w:rFonts w:cs="Arial"/>
                <w:b/>
                <w:bCs/>
                <w:color w:val="000000" w:themeColor="text1"/>
                <w:sz w:val="22"/>
              </w:rPr>
              <w:t xml:space="preserve"> </w:t>
            </w:r>
            <w:r w:rsidRPr="00931BF1">
              <w:rPr>
                <w:rFonts w:ascii="Arial" w:hAnsi="Arial" w:cs="Arial"/>
                <w:color w:val="2B2D2F"/>
                <w:spacing w:val="2"/>
              </w:rPr>
              <w:t>Learned new front-end programming languages and methodologies to perform tasks.</w:t>
            </w:r>
          </w:p>
          <w:p w14:paraId="28AA05E7" w14:textId="77777777" w:rsidR="00674048" w:rsidRPr="00674048" w:rsidRDefault="00674048" w:rsidP="00674048">
            <w:pPr>
              <w:numPr>
                <w:ilvl w:val="0"/>
                <w:numId w:val="32"/>
              </w:numPr>
              <w:shd w:val="clear" w:color="auto" w:fill="FFFFFF"/>
              <w:spacing w:before="100" w:beforeAutospacing="1" w:after="75" w:line="276" w:lineRule="auto"/>
              <w:rPr>
                <w:rFonts w:ascii="Arial" w:eastAsia="Times New Roman" w:hAnsi="Arial" w:cs="Arial"/>
                <w:color w:val="2B2D2F"/>
                <w:spacing w:val="2"/>
                <w:lang w:eastAsia="zh-CN" w:bidi="ta-IN"/>
              </w:rPr>
            </w:pPr>
            <w:r w:rsidRPr="00674048">
              <w:rPr>
                <w:rFonts w:ascii="Arial" w:eastAsia="Times New Roman" w:hAnsi="Arial" w:cs="Arial"/>
                <w:color w:val="2B2D2F"/>
                <w:spacing w:val="2"/>
                <w:lang w:eastAsia="zh-CN" w:bidi="ta-IN"/>
              </w:rPr>
              <w:t>Ensured accessibility compliance through testing, validating, and debugging web applications.</w:t>
            </w:r>
          </w:p>
          <w:p w14:paraId="5361ED29" w14:textId="4E033103" w:rsidR="00674048" w:rsidRPr="00674048" w:rsidRDefault="00674048" w:rsidP="00674048">
            <w:pPr>
              <w:numPr>
                <w:ilvl w:val="0"/>
                <w:numId w:val="32"/>
              </w:numPr>
              <w:shd w:val="clear" w:color="auto" w:fill="FFFFFF"/>
              <w:spacing w:before="100" w:beforeAutospacing="1" w:after="75" w:line="276" w:lineRule="auto"/>
              <w:rPr>
                <w:rFonts w:ascii="Arial" w:eastAsia="Times New Roman" w:hAnsi="Arial" w:cs="Arial"/>
                <w:color w:val="2B2D2F"/>
                <w:spacing w:val="2"/>
                <w:lang w:eastAsia="zh-CN" w:bidi="ta-IN"/>
              </w:rPr>
            </w:pPr>
            <w:r w:rsidRPr="00674048">
              <w:rPr>
                <w:rFonts w:ascii="Arial" w:eastAsia="Times New Roman" w:hAnsi="Arial" w:cs="Arial"/>
                <w:color w:val="2B2D2F"/>
                <w:spacing w:val="2"/>
                <w:lang w:eastAsia="zh-CN" w:bidi="ta-IN"/>
              </w:rPr>
              <w:t>Participated in daily stand</w:t>
            </w:r>
            <w:r w:rsidR="002C6F73">
              <w:rPr>
                <w:rFonts w:ascii="Arial" w:eastAsia="Times New Roman" w:hAnsi="Arial" w:cs="Arial"/>
                <w:color w:val="2B2D2F"/>
                <w:spacing w:val="2"/>
                <w:lang w:eastAsia="zh-CN" w:bidi="ta-IN"/>
              </w:rPr>
              <w:t>-</w:t>
            </w:r>
            <w:r w:rsidRPr="00674048">
              <w:rPr>
                <w:rFonts w:ascii="Arial" w:eastAsia="Times New Roman" w:hAnsi="Arial" w:cs="Arial"/>
                <w:color w:val="2B2D2F"/>
                <w:spacing w:val="2"/>
                <w:lang w:eastAsia="zh-CN" w:bidi="ta-IN"/>
              </w:rPr>
              <w:t>up meetings with project stakeholders to discuss progress updates.</w:t>
            </w:r>
          </w:p>
          <w:p w14:paraId="3ACBFDDE" w14:textId="4FCF921B" w:rsidR="00612949" w:rsidRPr="00931BF1" w:rsidRDefault="00674048" w:rsidP="00674048">
            <w:pPr>
              <w:numPr>
                <w:ilvl w:val="0"/>
                <w:numId w:val="32"/>
              </w:numPr>
              <w:shd w:val="clear" w:color="auto" w:fill="FFFFFF"/>
              <w:spacing w:before="100" w:beforeAutospacing="1" w:after="75" w:line="276" w:lineRule="auto"/>
              <w:rPr>
                <w:rFonts w:ascii="Arial" w:eastAsia="Times New Roman" w:hAnsi="Arial" w:cs="Arial"/>
                <w:color w:val="2B2D2F"/>
                <w:spacing w:val="2"/>
                <w:lang w:eastAsia="zh-CN" w:bidi="ta-IN"/>
              </w:rPr>
            </w:pPr>
            <w:r w:rsidRPr="00674048">
              <w:rPr>
                <w:rFonts w:ascii="Arial" w:eastAsia="Times New Roman" w:hAnsi="Arial" w:cs="Arial"/>
                <w:color w:val="2B2D2F"/>
                <w:spacing w:val="2"/>
                <w:lang w:eastAsia="zh-CN" w:bidi="ta-IN"/>
              </w:rPr>
              <w:t>Researched new technologies related to front end development for future implementation.</w:t>
            </w:r>
          </w:p>
          <w:p w14:paraId="2E0CF473" w14:textId="25B8E063" w:rsidR="00463CBA" w:rsidRDefault="00463CBA" w:rsidP="00463CBA">
            <w:pPr>
              <w:shd w:val="clear" w:color="auto" w:fill="FFFFFF"/>
              <w:spacing w:before="100" w:beforeAutospacing="1" w:after="75" w:line="276" w:lineRule="auto"/>
              <w:rPr>
                <w:rStyle w:val="locationCharacterStyle"/>
                <w:rFonts w:eastAsia="Times New Roman" w:cs="Arial"/>
                <w:color w:val="2B2D2F"/>
                <w:spacing w:val="2"/>
                <w:lang w:eastAsia="zh-CN" w:bidi="ta-IN"/>
              </w:rPr>
            </w:pPr>
          </w:p>
          <w:p w14:paraId="365B69D1" w14:textId="77777777" w:rsidR="001A271D" w:rsidRDefault="001A271D" w:rsidP="00463CBA">
            <w:pPr>
              <w:shd w:val="clear" w:color="auto" w:fill="FFFFFF"/>
              <w:spacing w:before="100" w:beforeAutospacing="1" w:after="75" w:line="276" w:lineRule="auto"/>
              <w:rPr>
                <w:rStyle w:val="locationCharacterStyle"/>
                <w:rFonts w:eastAsia="Times New Roman" w:cs="Arial"/>
                <w:color w:val="2B2D2F"/>
                <w:spacing w:val="2"/>
                <w:lang w:eastAsia="zh-CN" w:bidi="ta-IN"/>
              </w:rPr>
            </w:pPr>
          </w:p>
          <w:p w14:paraId="1F972B57" w14:textId="77777777" w:rsidR="001A271D" w:rsidRDefault="001A271D" w:rsidP="00463CBA">
            <w:pPr>
              <w:shd w:val="clear" w:color="auto" w:fill="FFFFFF"/>
              <w:spacing w:before="100" w:beforeAutospacing="1" w:after="75" w:line="276" w:lineRule="auto"/>
              <w:rPr>
                <w:rStyle w:val="locationCharacterStyle"/>
                <w:rFonts w:eastAsia="Times New Roman" w:cs="Arial"/>
                <w:color w:val="2B2D2F"/>
                <w:spacing w:val="2"/>
                <w:lang w:eastAsia="zh-CN" w:bidi="ta-IN"/>
              </w:rPr>
            </w:pPr>
          </w:p>
          <w:p w14:paraId="42BF251D" w14:textId="77777777" w:rsidR="001A271D" w:rsidRDefault="001A271D" w:rsidP="00463CBA">
            <w:pPr>
              <w:shd w:val="clear" w:color="auto" w:fill="FFFFFF"/>
              <w:spacing w:before="100" w:beforeAutospacing="1" w:after="75" w:line="276" w:lineRule="auto"/>
              <w:rPr>
                <w:rStyle w:val="locationCharacterStyle"/>
                <w:rFonts w:eastAsia="Times New Roman" w:cs="Arial"/>
                <w:color w:val="2B2D2F"/>
                <w:spacing w:val="2"/>
                <w:lang w:eastAsia="zh-CN" w:bidi="ta-IN"/>
              </w:rPr>
            </w:pPr>
          </w:p>
          <w:p w14:paraId="07E297E6" w14:textId="77777777" w:rsidR="001A271D" w:rsidRPr="00931BF1" w:rsidRDefault="001A271D" w:rsidP="00463CBA">
            <w:pPr>
              <w:shd w:val="clear" w:color="auto" w:fill="FFFFFF"/>
              <w:spacing w:before="100" w:beforeAutospacing="1" w:after="75" w:line="276" w:lineRule="auto"/>
              <w:rPr>
                <w:rStyle w:val="locationCharacterStyle"/>
                <w:rFonts w:eastAsia="Times New Roman" w:cs="Arial"/>
                <w:color w:val="2B2D2F"/>
                <w:spacing w:val="2"/>
                <w:lang w:eastAsia="zh-CN" w:bidi="ta-IN"/>
              </w:rPr>
            </w:pPr>
          </w:p>
          <w:p w14:paraId="55753538" w14:textId="6CB8451A" w:rsidR="00EC35C2" w:rsidRPr="00931BF1" w:rsidRDefault="005F37D3" w:rsidP="00CF503A">
            <w:pPr>
              <w:pStyle w:val="indentedBodyStyle"/>
            </w:pPr>
            <w:r>
              <w:lastRenderedPageBreak/>
              <w:t>Host</w:t>
            </w:r>
            <w:r w:rsidR="00674048" w:rsidRPr="00931BF1">
              <w:t xml:space="preserve"> </w:t>
            </w:r>
            <w:r w:rsidR="00EC35C2" w:rsidRPr="00931BF1">
              <w:rPr>
                <w:rStyle w:val="locationCharacterStyle"/>
                <w:color w:val="000000" w:themeColor="text1"/>
                <w:sz w:val="28"/>
              </w:rPr>
              <w:t xml:space="preserve">at </w:t>
            </w:r>
            <w:proofErr w:type="spellStart"/>
            <w:r>
              <w:rPr>
                <w:rStyle w:val="locationCharacterStyle"/>
                <w:color w:val="000000" w:themeColor="text1"/>
                <w:sz w:val="28"/>
              </w:rPr>
              <w:t>BOUNCEinc</w:t>
            </w:r>
            <w:proofErr w:type="spellEnd"/>
            <w:r>
              <w:rPr>
                <w:rStyle w:val="locationCharacterStyle"/>
                <w:color w:val="000000" w:themeColor="text1"/>
                <w:sz w:val="28"/>
              </w:rPr>
              <w:t xml:space="preserve"> Homebush</w:t>
            </w:r>
          </w:p>
          <w:p w14:paraId="0C87979D" w14:textId="7772B5E6" w:rsidR="00EC35C2" w:rsidRPr="00931BF1" w:rsidRDefault="00674048" w:rsidP="00CF503A">
            <w:pPr>
              <w:pStyle w:val="roleDateStyle"/>
            </w:pPr>
            <w:r w:rsidRPr="00931BF1">
              <w:t xml:space="preserve">      </w:t>
            </w:r>
            <w:r w:rsidR="005F37D3">
              <w:t>Mar 2024</w:t>
            </w:r>
            <w:r w:rsidR="00EC35C2" w:rsidRPr="00931BF1">
              <w:t xml:space="preserve"> – </w:t>
            </w:r>
            <w:r w:rsidR="005F37D3">
              <w:t>Present</w:t>
            </w:r>
          </w:p>
          <w:p w14:paraId="3E821FC7" w14:textId="77777777" w:rsidR="00AD5D0A" w:rsidRDefault="00AD5D0A" w:rsidP="00AD5D0A">
            <w:pPr>
              <w:spacing w:line="276" w:lineRule="auto"/>
              <w:ind w:left="720"/>
              <w:textAlignment w:val="baseline"/>
              <w:rPr>
                <w:rFonts w:ascii="Arial" w:eastAsia="Times New Roman" w:hAnsi="Arial" w:cs="Arial"/>
                <w:color w:val="000000"/>
                <w:lang w:eastAsia="zh-CN" w:bidi="ta-IN"/>
              </w:rPr>
            </w:pPr>
          </w:p>
          <w:p w14:paraId="6B33227B" w14:textId="44D1C512" w:rsidR="00674048" w:rsidRPr="00674048" w:rsidRDefault="00674048" w:rsidP="00674048">
            <w:pPr>
              <w:numPr>
                <w:ilvl w:val="0"/>
                <w:numId w:val="32"/>
              </w:numPr>
              <w:spacing w:line="276" w:lineRule="auto"/>
              <w:textAlignment w:val="baseline"/>
              <w:rPr>
                <w:rFonts w:ascii="Arial" w:eastAsia="Times New Roman" w:hAnsi="Arial" w:cs="Arial"/>
                <w:color w:val="000000"/>
                <w:lang w:eastAsia="zh-CN" w:bidi="ta-IN"/>
              </w:rPr>
            </w:pPr>
            <w:r w:rsidRPr="00674048">
              <w:rPr>
                <w:rFonts w:ascii="Arial" w:eastAsia="Times New Roman" w:hAnsi="Arial" w:cs="Arial"/>
                <w:color w:val="000000"/>
                <w:lang w:eastAsia="zh-CN" w:bidi="ta-IN"/>
              </w:rPr>
              <w:t>Setting up &amp; packing up educational play areas for children </w:t>
            </w:r>
          </w:p>
          <w:p w14:paraId="23BEB09C" w14:textId="77777777" w:rsidR="00674048" w:rsidRPr="00674048" w:rsidRDefault="00674048" w:rsidP="00674048">
            <w:pPr>
              <w:numPr>
                <w:ilvl w:val="0"/>
                <w:numId w:val="32"/>
              </w:numPr>
              <w:spacing w:line="276" w:lineRule="auto"/>
              <w:textAlignment w:val="baseline"/>
              <w:rPr>
                <w:rFonts w:ascii="Arial" w:eastAsia="Times New Roman" w:hAnsi="Arial" w:cs="Arial"/>
                <w:color w:val="000000"/>
                <w:lang w:eastAsia="zh-CN" w:bidi="ta-IN"/>
              </w:rPr>
            </w:pPr>
            <w:r w:rsidRPr="00674048">
              <w:rPr>
                <w:rFonts w:ascii="Arial" w:eastAsia="Times New Roman" w:hAnsi="Arial" w:cs="Arial"/>
                <w:color w:val="000000"/>
                <w:lang w:eastAsia="zh-CN" w:bidi="ta-IN"/>
              </w:rPr>
              <w:t>Assisting with eating times, daily routines, and free play activities</w:t>
            </w:r>
          </w:p>
          <w:p w14:paraId="658A281C" w14:textId="77777777" w:rsidR="00674048" w:rsidRPr="00674048" w:rsidRDefault="00674048" w:rsidP="00674048">
            <w:pPr>
              <w:numPr>
                <w:ilvl w:val="0"/>
                <w:numId w:val="32"/>
              </w:numPr>
              <w:spacing w:line="276" w:lineRule="auto"/>
              <w:textAlignment w:val="baseline"/>
              <w:rPr>
                <w:rFonts w:ascii="Arial" w:eastAsia="Times New Roman" w:hAnsi="Arial" w:cs="Arial"/>
                <w:color w:val="000000"/>
                <w:lang w:eastAsia="zh-CN" w:bidi="ta-IN"/>
              </w:rPr>
            </w:pPr>
            <w:r w:rsidRPr="00674048">
              <w:rPr>
                <w:rFonts w:ascii="Arial" w:eastAsia="Times New Roman" w:hAnsi="Arial" w:cs="Arial"/>
                <w:color w:val="000000"/>
                <w:lang w:eastAsia="zh-CN" w:bidi="ta-IN"/>
              </w:rPr>
              <w:t>Interacting with parents and assisting with general enquiries</w:t>
            </w:r>
          </w:p>
          <w:p w14:paraId="0031B968" w14:textId="77777777" w:rsidR="00674048" w:rsidRPr="00674048" w:rsidRDefault="00674048" w:rsidP="00674048">
            <w:pPr>
              <w:numPr>
                <w:ilvl w:val="0"/>
                <w:numId w:val="32"/>
              </w:numPr>
              <w:spacing w:line="276" w:lineRule="auto"/>
              <w:textAlignment w:val="baseline"/>
              <w:rPr>
                <w:rFonts w:ascii="Arial" w:eastAsia="Times New Roman" w:hAnsi="Arial" w:cs="Arial"/>
                <w:color w:val="000000"/>
                <w:lang w:eastAsia="zh-CN" w:bidi="ta-IN"/>
              </w:rPr>
            </w:pPr>
            <w:r w:rsidRPr="00674048">
              <w:rPr>
                <w:rFonts w:ascii="Arial" w:eastAsia="Times New Roman" w:hAnsi="Arial" w:cs="Arial"/>
                <w:color w:val="000000"/>
                <w:lang w:eastAsia="zh-CN" w:bidi="ta-IN"/>
              </w:rPr>
              <w:t>Maintaining a safe, clean &amp; appealing environment</w:t>
            </w:r>
          </w:p>
          <w:p w14:paraId="7E94ECE3" w14:textId="3250AA91" w:rsidR="00674048" w:rsidRPr="00931BF1" w:rsidRDefault="00674048" w:rsidP="00674048">
            <w:pPr>
              <w:shd w:val="clear" w:color="auto" w:fill="FFFFFF"/>
              <w:spacing w:before="100" w:beforeAutospacing="1" w:after="75" w:line="345" w:lineRule="atLeast"/>
              <w:rPr>
                <w:rFonts w:ascii="Arial" w:eastAsia="Times New Roman" w:hAnsi="Arial" w:cs="Arial"/>
                <w:color w:val="2B2D2F"/>
                <w:spacing w:val="2"/>
                <w:lang w:eastAsia="zh-CN" w:bidi="ta-IN"/>
              </w:rPr>
            </w:pPr>
          </w:p>
          <w:p w14:paraId="0DACA1EE" w14:textId="65E9452A" w:rsidR="00C0269B" w:rsidRPr="00931BF1" w:rsidRDefault="00C0269B" w:rsidP="00C0269B">
            <w:pPr>
              <w:pStyle w:val="Headingwithborder"/>
              <w:rPr>
                <w:rStyle w:val="sectionTitleCharacterStyle"/>
                <w:b/>
                <w:color w:val="000000" w:themeColor="text1"/>
                <w:sz w:val="32"/>
              </w:rPr>
            </w:pPr>
            <w:r w:rsidRPr="00931BF1">
              <w:rPr>
                <w:rStyle w:val="sectionTitleCharacterStyle"/>
                <w:b/>
                <w:color w:val="000000" w:themeColor="text1"/>
                <w:sz w:val="32"/>
              </w:rPr>
              <w:t xml:space="preserve">Interests </w:t>
            </w:r>
          </w:p>
          <w:p w14:paraId="0E14D370" w14:textId="77777777" w:rsidR="00931BF1" w:rsidRPr="00931BF1" w:rsidRDefault="007707EB" w:rsidP="00D95A77">
            <w:pPr>
              <w:tabs>
                <w:tab w:val="left" w:pos="3769"/>
              </w:tabs>
              <w:rPr>
                <w:rStyle w:val="locationCharacterStyle"/>
                <w:rFonts w:cs="Arial"/>
                <w:color w:val="000000" w:themeColor="text1"/>
                <w:sz w:val="22"/>
                <w:szCs w:val="28"/>
                <w:shd w:val="clear" w:color="auto" w:fill="FFFFFF"/>
              </w:rPr>
            </w:pPr>
            <w:r w:rsidRPr="00931BF1">
              <w:rPr>
                <w:rStyle w:val="locationCharacterStyle"/>
                <w:rFonts w:cs="Arial"/>
                <w:color w:val="000000" w:themeColor="text1"/>
                <w:sz w:val="22"/>
                <w:szCs w:val="28"/>
                <w:shd w:val="clear" w:color="auto" w:fill="FFFFFF"/>
              </w:rPr>
              <w:t>I enjoy working with computers, and I'm particularly drawn to roles that involve art and design. I'm passionate about blending technology with creativity, whether it's in web and graphic design, user experience (UX) design, or front-end development."</w:t>
            </w:r>
          </w:p>
          <w:p w14:paraId="4601848E" w14:textId="2BFC6E00" w:rsidR="008651BE" w:rsidRPr="00931BF1" w:rsidRDefault="00EC03BE" w:rsidP="00D95A77">
            <w:pPr>
              <w:tabs>
                <w:tab w:val="left" w:pos="3769"/>
              </w:tabs>
              <w:rPr>
                <w:rStyle w:val="sectionTitleCharacterStyle"/>
                <w:b w:val="0"/>
                <w:color w:val="000000" w:themeColor="text1"/>
              </w:rPr>
            </w:pPr>
            <w:r w:rsidRPr="00931BF1">
              <w:rPr>
                <w:rFonts w:ascii="Arial" w:hAnsi="Arial" w:cs="Arial"/>
                <w:color w:val="000000" w:themeColor="text1"/>
              </w:rPr>
              <w:tab/>
            </w:r>
          </w:p>
          <w:p w14:paraId="34D70A32" w14:textId="07864B40" w:rsidR="00D404BD" w:rsidRPr="00931BF1" w:rsidRDefault="00136346" w:rsidP="00136346">
            <w:pPr>
              <w:pStyle w:val="Headingwithborder"/>
              <w:rPr>
                <w:rStyle w:val="sectionTitleCharacterStyle"/>
                <w:b/>
                <w:color w:val="000000" w:themeColor="text1"/>
                <w:sz w:val="32"/>
              </w:rPr>
            </w:pPr>
            <w:r w:rsidRPr="00931BF1">
              <w:rPr>
                <w:rStyle w:val="sectionTitleCharacterStyle"/>
                <w:b/>
                <w:color w:val="000000" w:themeColor="text1"/>
                <w:sz w:val="32"/>
              </w:rPr>
              <w:t>References</w:t>
            </w:r>
          </w:p>
          <w:p w14:paraId="3333F9EC" w14:textId="637B3891" w:rsidR="00136346" w:rsidRPr="00931BF1" w:rsidRDefault="00136346" w:rsidP="00CF503A">
            <w:pPr>
              <w:pStyle w:val="roleOverviewStyle"/>
              <w:rPr>
                <w:rStyle w:val="locationCharacterStyle"/>
                <w:color w:val="000000" w:themeColor="text1"/>
              </w:rPr>
            </w:pPr>
            <w:r w:rsidRPr="00931BF1">
              <w:rPr>
                <w:rStyle w:val="locationCharacterStyle"/>
                <w:color w:val="000000" w:themeColor="text1"/>
              </w:rPr>
              <w:t>Available upon request</w:t>
            </w:r>
          </w:p>
          <w:p w14:paraId="0935F283" w14:textId="77777777" w:rsidR="00136346" w:rsidRPr="00931BF1" w:rsidRDefault="00136346" w:rsidP="00CF503A">
            <w:pPr>
              <w:pStyle w:val="roleOverviewStyle"/>
              <w:rPr>
                <w:rStyle w:val="locationCharacterStyle"/>
                <w:color w:val="000000" w:themeColor="text1"/>
              </w:rPr>
            </w:pPr>
          </w:p>
          <w:p w14:paraId="2C0E2B15" w14:textId="0E357BB2" w:rsidR="00136346" w:rsidRPr="00931BF1" w:rsidRDefault="00136346" w:rsidP="00D404BD">
            <w:pPr>
              <w:rPr>
                <w:rFonts w:ascii="Arial" w:hAnsi="Arial" w:cs="Arial"/>
              </w:rPr>
            </w:pPr>
          </w:p>
        </w:tc>
      </w:tr>
    </w:tbl>
    <w:p w14:paraId="7BAE2981" w14:textId="77777777" w:rsidR="00136346" w:rsidRPr="00931BF1" w:rsidRDefault="00136346" w:rsidP="00CF503A">
      <w:pPr>
        <w:pStyle w:val="roleOverviewStyle"/>
        <w:rPr>
          <w:rStyle w:val="plainTextCharacterStyle"/>
        </w:rPr>
      </w:pPr>
    </w:p>
    <w:sectPr w:rsidR="00136346" w:rsidRPr="00931BF1" w:rsidSect="00680268">
      <w:headerReference w:type="default" r:id="rId8"/>
      <w:footerReference w:type="even" r:id="rId9"/>
      <w:footerReference w:type="default" r:id="rId10"/>
      <w:headerReference w:type="first" r:id="rId11"/>
      <w:pgSz w:w="11906" w:h="16838"/>
      <w:pgMar w:top="720" w:right="720" w:bottom="720" w:left="72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F2A8" w14:textId="77777777" w:rsidR="00680268" w:rsidRDefault="00680268">
      <w:r>
        <w:separator/>
      </w:r>
    </w:p>
  </w:endnote>
  <w:endnote w:type="continuationSeparator" w:id="0">
    <w:p w14:paraId="3BAEB861" w14:textId="77777777" w:rsidR="00680268" w:rsidRDefault="0068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2078" w14:textId="77777777" w:rsidR="00680268" w:rsidRDefault="00680268">
      <w:r>
        <w:separator/>
      </w:r>
    </w:p>
  </w:footnote>
  <w:footnote w:type="continuationSeparator" w:id="0">
    <w:p w14:paraId="5F45E3A1" w14:textId="77777777" w:rsidR="00680268" w:rsidRDefault="0068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78A1" w14:textId="002C7369" w:rsidR="00E2348D" w:rsidRDefault="00EA3D5D" w:rsidP="00612949">
    <w:pPr>
      <w:pStyle w:val="personalDetailsTitleStyle"/>
    </w:pPr>
    <w:r>
      <w:rPr>
        <w:noProof/>
      </w:rPr>
      <mc:AlternateContent>
        <mc:Choice Requires="wps">
          <w:drawing>
            <wp:anchor distT="0" distB="0" distL="114300" distR="114300" simplePos="0" relativeHeight="251661312" behindDoc="1" locked="0" layoutInCell="1" allowOverlap="1" wp14:anchorId="48BC1C0D" wp14:editId="0C23C80D">
              <wp:simplePos x="0" y="0"/>
              <wp:positionH relativeFrom="column">
                <wp:posOffset>-437745</wp:posOffset>
              </wp:positionH>
              <wp:positionV relativeFrom="paragraph">
                <wp:posOffset>-578660</wp:posOffset>
              </wp:positionV>
              <wp:extent cx="2451370" cy="10826440"/>
              <wp:effectExtent l="0" t="0" r="0" b="0"/>
              <wp:wrapNone/>
              <wp:docPr id="11" name="Rectangle 11"/>
              <wp:cNvGraphicFramePr/>
              <a:graphic xmlns:a="http://schemas.openxmlformats.org/drawingml/2006/main">
                <a:graphicData uri="http://schemas.microsoft.com/office/word/2010/wordprocessingShape">
                  <wps:wsp>
                    <wps:cNvSpPr/>
                    <wps:spPr>
                      <a:xfrm>
                        <a:off x="0" y="0"/>
                        <a:ext cx="2451370" cy="10826440"/>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EC34" id="Rectangle 11" o:spid="_x0000_s1026" style="position:absolute;margin-left:-34.45pt;margin-top:-45.55pt;width:193pt;height:8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" fillcolor="#f7f8fa"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4D4517C8" w:rsidR="002F0A3F" w:rsidRPr="00612949" w:rsidRDefault="00EA3D5D" w:rsidP="00612949">
    <w:pPr>
      <w:pStyle w:val="personalDetailsTitleStyle"/>
    </w:pPr>
    <w:r w:rsidRPr="00612949">
      <w:rPr>
        <w:noProof/>
      </w:rPr>
      <mc:AlternateContent>
        <mc:Choice Requires="wps">
          <w:drawing>
            <wp:anchor distT="0" distB="0" distL="114300" distR="114300" simplePos="0" relativeHeight="251659264" behindDoc="1" locked="0" layoutInCell="1" allowOverlap="1" wp14:anchorId="638782E6" wp14:editId="79F020B5">
              <wp:simplePos x="0" y="0"/>
              <wp:positionH relativeFrom="column">
                <wp:posOffset>-457200</wp:posOffset>
              </wp:positionH>
              <wp:positionV relativeFrom="paragraph">
                <wp:posOffset>1125666</wp:posOffset>
              </wp:positionV>
              <wp:extent cx="2451370" cy="9095294"/>
              <wp:effectExtent l="0" t="0" r="0" b="0"/>
              <wp:wrapNone/>
              <wp:docPr id="10" name="Rectangle 10"/>
              <wp:cNvGraphicFramePr/>
              <a:graphic xmlns:a="http://schemas.openxmlformats.org/drawingml/2006/main">
                <a:graphicData uri="http://schemas.microsoft.com/office/word/2010/wordprocessingShape">
                  <wps:wsp>
                    <wps:cNvSpPr/>
                    <wps:spPr>
                      <a:xfrm>
                        <a:off x="0" y="0"/>
                        <a:ext cx="2451370" cy="9095294"/>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48E54" id="Rectangle 10" o:spid="_x0000_s1026" style="position:absolute;margin-left:-36pt;margin-top:88.65pt;width:193pt;height:71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" fillcolor="#f7f8fa" stroked="f" strokeweight="1pt"/>
          </w:pict>
        </mc:Fallback>
      </mc:AlternateContent>
    </w:r>
    <w:r w:rsidR="00A03B2F">
      <w:t>Zohreh Daghigh Kia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27413"/>
    <w:multiLevelType w:val="multilevel"/>
    <w:tmpl w:val="7E3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E748A7"/>
    <w:multiLevelType w:val="multilevel"/>
    <w:tmpl w:val="E64E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77801"/>
    <w:multiLevelType w:val="multilevel"/>
    <w:tmpl w:val="1F0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96D56"/>
    <w:multiLevelType w:val="multilevel"/>
    <w:tmpl w:val="10F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33F719A"/>
    <w:multiLevelType w:val="hybridMultilevel"/>
    <w:tmpl w:val="87F2BF6E"/>
    <w:lvl w:ilvl="0" w:tplc="A812385C">
      <w:start w:val="2020"/>
      <w:numFmt w:val="bullet"/>
      <w:lvlText w:val="-"/>
      <w:lvlJc w:val="left"/>
      <w:pPr>
        <w:ind w:left="448" w:hanging="360"/>
      </w:pPr>
      <w:rPr>
        <w:rFonts w:ascii="Arial" w:eastAsiaTheme="minorEastAsia" w:hAnsi="Arial" w:cs="Arial" w:hint="default"/>
        <w:b/>
        <w:color w:val="000000" w:themeColor="text1"/>
        <w:sz w:val="24"/>
      </w:rPr>
    </w:lvl>
    <w:lvl w:ilvl="1" w:tplc="0C090003" w:tentative="1">
      <w:start w:val="1"/>
      <w:numFmt w:val="bullet"/>
      <w:lvlText w:val="o"/>
      <w:lvlJc w:val="left"/>
      <w:pPr>
        <w:ind w:left="1168" w:hanging="360"/>
      </w:pPr>
      <w:rPr>
        <w:rFonts w:ascii="Courier New" w:hAnsi="Courier New" w:cs="Courier New" w:hint="default"/>
      </w:rPr>
    </w:lvl>
    <w:lvl w:ilvl="2" w:tplc="0C090005" w:tentative="1">
      <w:start w:val="1"/>
      <w:numFmt w:val="bullet"/>
      <w:lvlText w:val=""/>
      <w:lvlJc w:val="left"/>
      <w:pPr>
        <w:ind w:left="1888" w:hanging="360"/>
      </w:pPr>
      <w:rPr>
        <w:rFonts w:ascii="Wingdings" w:hAnsi="Wingdings" w:hint="default"/>
      </w:rPr>
    </w:lvl>
    <w:lvl w:ilvl="3" w:tplc="0C090001" w:tentative="1">
      <w:start w:val="1"/>
      <w:numFmt w:val="bullet"/>
      <w:lvlText w:val=""/>
      <w:lvlJc w:val="left"/>
      <w:pPr>
        <w:ind w:left="2608" w:hanging="360"/>
      </w:pPr>
      <w:rPr>
        <w:rFonts w:ascii="Symbol" w:hAnsi="Symbol" w:hint="default"/>
      </w:rPr>
    </w:lvl>
    <w:lvl w:ilvl="4" w:tplc="0C090003" w:tentative="1">
      <w:start w:val="1"/>
      <w:numFmt w:val="bullet"/>
      <w:lvlText w:val="o"/>
      <w:lvlJc w:val="left"/>
      <w:pPr>
        <w:ind w:left="3328" w:hanging="360"/>
      </w:pPr>
      <w:rPr>
        <w:rFonts w:ascii="Courier New" w:hAnsi="Courier New" w:cs="Courier New" w:hint="default"/>
      </w:rPr>
    </w:lvl>
    <w:lvl w:ilvl="5" w:tplc="0C090005" w:tentative="1">
      <w:start w:val="1"/>
      <w:numFmt w:val="bullet"/>
      <w:lvlText w:val=""/>
      <w:lvlJc w:val="left"/>
      <w:pPr>
        <w:ind w:left="4048" w:hanging="360"/>
      </w:pPr>
      <w:rPr>
        <w:rFonts w:ascii="Wingdings" w:hAnsi="Wingdings" w:hint="default"/>
      </w:rPr>
    </w:lvl>
    <w:lvl w:ilvl="6" w:tplc="0C090001" w:tentative="1">
      <w:start w:val="1"/>
      <w:numFmt w:val="bullet"/>
      <w:lvlText w:val=""/>
      <w:lvlJc w:val="left"/>
      <w:pPr>
        <w:ind w:left="4768" w:hanging="360"/>
      </w:pPr>
      <w:rPr>
        <w:rFonts w:ascii="Symbol" w:hAnsi="Symbol" w:hint="default"/>
      </w:rPr>
    </w:lvl>
    <w:lvl w:ilvl="7" w:tplc="0C090003" w:tentative="1">
      <w:start w:val="1"/>
      <w:numFmt w:val="bullet"/>
      <w:lvlText w:val="o"/>
      <w:lvlJc w:val="left"/>
      <w:pPr>
        <w:ind w:left="5488" w:hanging="360"/>
      </w:pPr>
      <w:rPr>
        <w:rFonts w:ascii="Courier New" w:hAnsi="Courier New" w:cs="Courier New" w:hint="default"/>
      </w:rPr>
    </w:lvl>
    <w:lvl w:ilvl="8" w:tplc="0C090005" w:tentative="1">
      <w:start w:val="1"/>
      <w:numFmt w:val="bullet"/>
      <w:lvlText w:val=""/>
      <w:lvlJc w:val="left"/>
      <w:pPr>
        <w:ind w:left="6208" w:hanging="360"/>
      </w:pPr>
      <w:rPr>
        <w:rFonts w:ascii="Wingdings" w:hAnsi="Wingdings" w:hint="default"/>
      </w:rPr>
    </w:lvl>
  </w:abstractNum>
  <w:abstractNum w:abstractNumId="18" w15:restartNumberingAfterBreak="0">
    <w:nsid w:val="251F4A85"/>
    <w:multiLevelType w:val="multilevel"/>
    <w:tmpl w:val="147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20" w15:restartNumberingAfterBreak="0">
    <w:nsid w:val="341F550C"/>
    <w:multiLevelType w:val="multilevel"/>
    <w:tmpl w:val="EA9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2EF8"/>
    <w:multiLevelType w:val="hybridMultilevel"/>
    <w:tmpl w:val="592C88A2"/>
    <w:lvl w:ilvl="0" w:tplc="1B70ECBA">
      <w:start w:val="1"/>
      <w:numFmt w:val="bullet"/>
      <w:lvlText w:val=""/>
      <w:lvlJc w:val="left"/>
      <w:pPr>
        <w:ind w:left="7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950072"/>
    <w:multiLevelType w:val="multilevel"/>
    <w:tmpl w:val="7BC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C38C5"/>
    <w:multiLevelType w:val="multilevel"/>
    <w:tmpl w:val="5580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73EE8"/>
    <w:multiLevelType w:val="hybridMultilevel"/>
    <w:tmpl w:val="14DECDDE"/>
    <w:lvl w:ilvl="0" w:tplc="30E05B6E">
      <w:start w:val="202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47607C"/>
    <w:multiLevelType w:val="multilevel"/>
    <w:tmpl w:val="A15A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15B50"/>
    <w:multiLevelType w:val="multilevel"/>
    <w:tmpl w:val="A66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0784E"/>
    <w:multiLevelType w:val="hybridMultilevel"/>
    <w:tmpl w:val="98B28698"/>
    <w:lvl w:ilvl="0" w:tplc="1B70ECBA">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15:restartNumberingAfterBreak="0">
    <w:nsid w:val="65826A48"/>
    <w:multiLevelType w:val="hybridMultilevel"/>
    <w:tmpl w:val="FF1C69EA"/>
    <w:lvl w:ilvl="0" w:tplc="1E72472E">
      <w:start w:val="202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33" w15:restartNumberingAfterBreak="0">
    <w:nsid w:val="69896F7A"/>
    <w:multiLevelType w:val="multilevel"/>
    <w:tmpl w:val="E37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B0513"/>
    <w:multiLevelType w:val="multilevel"/>
    <w:tmpl w:val="AEF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0143398">
    <w:abstractNumId w:val="19"/>
  </w:num>
  <w:num w:numId="2" w16cid:durableId="495922210">
    <w:abstractNumId w:val="0"/>
  </w:num>
  <w:num w:numId="3" w16cid:durableId="384715902">
    <w:abstractNumId w:val="1"/>
  </w:num>
  <w:num w:numId="4" w16cid:durableId="1497304566">
    <w:abstractNumId w:val="2"/>
  </w:num>
  <w:num w:numId="5" w16cid:durableId="1489514092">
    <w:abstractNumId w:val="3"/>
  </w:num>
  <w:num w:numId="6" w16cid:durableId="1838228942">
    <w:abstractNumId w:val="8"/>
  </w:num>
  <w:num w:numId="7" w16cid:durableId="550307282">
    <w:abstractNumId w:val="4"/>
  </w:num>
  <w:num w:numId="8" w16cid:durableId="1119640332">
    <w:abstractNumId w:val="5"/>
  </w:num>
  <w:num w:numId="9" w16cid:durableId="873734730">
    <w:abstractNumId w:val="6"/>
  </w:num>
  <w:num w:numId="10" w16cid:durableId="273488224">
    <w:abstractNumId w:val="7"/>
  </w:num>
  <w:num w:numId="11" w16cid:durableId="1255629791">
    <w:abstractNumId w:val="9"/>
  </w:num>
  <w:num w:numId="12" w16cid:durableId="1898544516">
    <w:abstractNumId w:val="32"/>
  </w:num>
  <w:num w:numId="13" w16cid:durableId="703362774">
    <w:abstractNumId w:val="27"/>
  </w:num>
  <w:num w:numId="14" w16cid:durableId="2110348977">
    <w:abstractNumId w:val="26"/>
  </w:num>
  <w:num w:numId="15" w16cid:durableId="1350639635">
    <w:abstractNumId w:val="16"/>
  </w:num>
  <w:num w:numId="16" w16cid:durableId="932592814">
    <w:abstractNumId w:val="11"/>
  </w:num>
  <w:num w:numId="17" w16cid:durableId="1104612789">
    <w:abstractNumId w:val="32"/>
  </w:num>
  <w:num w:numId="18" w16cid:durableId="1283726559">
    <w:abstractNumId w:val="15"/>
  </w:num>
  <w:num w:numId="19" w16cid:durableId="1100561768">
    <w:abstractNumId w:val="35"/>
  </w:num>
  <w:num w:numId="20" w16cid:durableId="1005599091">
    <w:abstractNumId w:val="21"/>
  </w:num>
  <w:num w:numId="21" w16cid:durableId="785277421">
    <w:abstractNumId w:val="30"/>
  </w:num>
  <w:num w:numId="22" w16cid:durableId="127867350">
    <w:abstractNumId w:val="20"/>
  </w:num>
  <w:num w:numId="23" w16cid:durableId="1355644279">
    <w:abstractNumId w:val="33"/>
  </w:num>
  <w:num w:numId="24" w16cid:durableId="387607831">
    <w:abstractNumId w:val="24"/>
  </w:num>
  <w:num w:numId="25" w16cid:durableId="1891651224">
    <w:abstractNumId w:val="18"/>
  </w:num>
  <w:num w:numId="26" w16cid:durableId="1364132130">
    <w:abstractNumId w:val="34"/>
  </w:num>
  <w:num w:numId="27" w16cid:durableId="817841850">
    <w:abstractNumId w:val="10"/>
  </w:num>
  <w:num w:numId="28" w16cid:durableId="132063630">
    <w:abstractNumId w:val="13"/>
  </w:num>
  <w:num w:numId="29" w16cid:durableId="1148087564">
    <w:abstractNumId w:val="29"/>
  </w:num>
  <w:num w:numId="30" w16cid:durableId="1081482714">
    <w:abstractNumId w:val="12"/>
  </w:num>
  <w:num w:numId="31" w16cid:durableId="698820390">
    <w:abstractNumId w:val="23"/>
  </w:num>
  <w:num w:numId="32" w16cid:durableId="539438309">
    <w:abstractNumId w:val="14"/>
  </w:num>
  <w:num w:numId="33" w16cid:durableId="988750523">
    <w:abstractNumId w:val="28"/>
  </w:num>
  <w:num w:numId="34" w16cid:durableId="338241894">
    <w:abstractNumId w:val="22"/>
  </w:num>
  <w:num w:numId="35" w16cid:durableId="1782069567">
    <w:abstractNumId w:val="25"/>
  </w:num>
  <w:num w:numId="36" w16cid:durableId="1125345000">
    <w:abstractNumId w:val="31"/>
  </w:num>
  <w:num w:numId="37" w16cid:durableId="259412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34355"/>
    <w:rsid w:val="00075074"/>
    <w:rsid w:val="000E1726"/>
    <w:rsid w:val="00136346"/>
    <w:rsid w:val="00184CD7"/>
    <w:rsid w:val="001A271D"/>
    <w:rsid w:val="001B1C0A"/>
    <w:rsid w:val="002475E6"/>
    <w:rsid w:val="00251482"/>
    <w:rsid w:val="00272858"/>
    <w:rsid w:val="00277E57"/>
    <w:rsid w:val="002C6F73"/>
    <w:rsid w:val="002D0473"/>
    <w:rsid w:val="002E4A25"/>
    <w:rsid w:val="002F0A3F"/>
    <w:rsid w:val="003365E0"/>
    <w:rsid w:val="00372237"/>
    <w:rsid w:val="003A0324"/>
    <w:rsid w:val="003C1EC4"/>
    <w:rsid w:val="003D3CC5"/>
    <w:rsid w:val="003E1B26"/>
    <w:rsid w:val="003F7341"/>
    <w:rsid w:val="004351BF"/>
    <w:rsid w:val="00441CAF"/>
    <w:rsid w:val="00463CBA"/>
    <w:rsid w:val="004749EA"/>
    <w:rsid w:val="00483997"/>
    <w:rsid w:val="004A1BD9"/>
    <w:rsid w:val="004B0B51"/>
    <w:rsid w:val="004B40EE"/>
    <w:rsid w:val="004E5A50"/>
    <w:rsid w:val="004F75CB"/>
    <w:rsid w:val="00511987"/>
    <w:rsid w:val="0054649B"/>
    <w:rsid w:val="005923E1"/>
    <w:rsid w:val="005F37D3"/>
    <w:rsid w:val="00612949"/>
    <w:rsid w:val="00613503"/>
    <w:rsid w:val="006574EA"/>
    <w:rsid w:val="0066103B"/>
    <w:rsid w:val="00674048"/>
    <w:rsid w:val="00680268"/>
    <w:rsid w:val="0068646E"/>
    <w:rsid w:val="006B1934"/>
    <w:rsid w:val="006B3569"/>
    <w:rsid w:val="006B6BC9"/>
    <w:rsid w:val="006E05A1"/>
    <w:rsid w:val="006E0B23"/>
    <w:rsid w:val="00750C85"/>
    <w:rsid w:val="007707EB"/>
    <w:rsid w:val="00782EEB"/>
    <w:rsid w:val="007865A2"/>
    <w:rsid w:val="007A29A1"/>
    <w:rsid w:val="007F4753"/>
    <w:rsid w:val="008651BE"/>
    <w:rsid w:val="00893718"/>
    <w:rsid w:val="008D1C8F"/>
    <w:rsid w:val="0092546B"/>
    <w:rsid w:val="00931BF1"/>
    <w:rsid w:val="00937BA8"/>
    <w:rsid w:val="009406C1"/>
    <w:rsid w:val="00974686"/>
    <w:rsid w:val="009960C1"/>
    <w:rsid w:val="009A0AFD"/>
    <w:rsid w:val="009C7C4F"/>
    <w:rsid w:val="009D02A5"/>
    <w:rsid w:val="009E54EB"/>
    <w:rsid w:val="00A03B2F"/>
    <w:rsid w:val="00A05A17"/>
    <w:rsid w:val="00A25602"/>
    <w:rsid w:val="00A41584"/>
    <w:rsid w:val="00A450FB"/>
    <w:rsid w:val="00AA1BBD"/>
    <w:rsid w:val="00AA22D0"/>
    <w:rsid w:val="00AB62B3"/>
    <w:rsid w:val="00AC22F4"/>
    <w:rsid w:val="00AD5D0A"/>
    <w:rsid w:val="00B41944"/>
    <w:rsid w:val="00B83058"/>
    <w:rsid w:val="00B91954"/>
    <w:rsid w:val="00BC7D8B"/>
    <w:rsid w:val="00BD41EF"/>
    <w:rsid w:val="00BE4C70"/>
    <w:rsid w:val="00BE7413"/>
    <w:rsid w:val="00C0269B"/>
    <w:rsid w:val="00C223EF"/>
    <w:rsid w:val="00C52F1D"/>
    <w:rsid w:val="00C54E41"/>
    <w:rsid w:val="00C65510"/>
    <w:rsid w:val="00C6584A"/>
    <w:rsid w:val="00CF503A"/>
    <w:rsid w:val="00D1141D"/>
    <w:rsid w:val="00D212A2"/>
    <w:rsid w:val="00D26FFE"/>
    <w:rsid w:val="00D3057C"/>
    <w:rsid w:val="00D32DC9"/>
    <w:rsid w:val="00D404BD"/>
    <w:rsid w:val="00D4246D"/>
    <w:rsid w:val="00D659D4"/>
    <w:rsid w:val="00D95A77"/>
    <w:rsid w:val="00E2348D"/>
    <w:rsid w:val="00EA3D5D"/>
    <w:rsid w:val="00EC03BE"/>
    <w:rsid w:val="00EC35C2"/>
    <w:rsid w:val="00ED7EF7"/>
    <w:rsid w:val="00EE5E55"/>
    <w:rsid w:val="00F10B5B"/>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612949"/>
    <w:rPr>
      <w:rFonts w:ascii="Arial" w:hAnsi="Arial" w:cs="Times New Roman (Body CS)"/>
      <w:b/>
      <w:color w:val="000000" w:themeColor="text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CF503A"/>
    <w:pPr>
      <w:tabs>
        <w:tab w:val="left" w:pos="2098"/>
      </w:tabs>
      <w:spacing w:before="40"/>
    </w:pPr>
    <w:rPr>
      <w:rFonts w:ascii="Arial" w:hAnsi="Arial" w:cs="Arial"/>
      <w:color w:val="7F7F7F" w:themeColor="text1" w:themeTint="80"/>
      <w:sz w:val="22"/>
      <w:szCs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CF503A"/>
    <w:pPr>
      <w:keepNext/>
      <w:spacing w:before="20"/>
      <w:ind w:left="360"/>
    </w:pPr>
    <w:rPr>
      <w:rFonts w:ascii="Arial" w:hAnsi="Arial" w:cs="Arial"/>
      <w:color w:val="222222"/>
      <w:sz w:val="28"/>
      <w:szCs w:val="28"/>
      <w:shd w:val="clear" w:color="auto" w:fill="FFFFFF"/>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 w:type="paragraph" w:styleId="NormalWeb">
    <w:name w:val="Normal (Web)"/>
    <w:basedOn w:val="Normal"/>
    <w:uiPriority w:val="99"/>
    <w:semiHidden/>
    <w:unhideWhenUsed/>
    <w:rsid w:val="00483997"/>
    <w:pPr>
      <w:spacing w:before="100" w:beforeAutospacing="1" w:after="100" w:afterAutospacing="1"/>
    </w:pPr>
    <w:rPr>
      <w:rFonts w:ascii="Times New Roman" w:eastAsia="Times New Roman" w:hAnsi="Times New Roman" w:cs="Times New Roman"/>
      <w:lang w:eastAsia="zh-CN" w:bidi="ta-IN"/>
    </w:rPr>
  </w:style>
  <w:style w:type="paragraph" w:customStyle="1" w:styleId="public-draftstyledefault-unorderedlistitem">
    <w:name w:val="public-draftstyledefault-unorderedlistitem"/>
    <w:basedOn w:val="Normal"/>
    <w:rsid w:val="00674048"/>
    <w:pPr>
      <w:spacing w:before="100" w:beforeAutospacing="1" w:after="100" w:afterAutospacing="1"/>
    </w:pPr>
    <w:rPr>
      <w:rFonts w:ascii="Times New Roman" w:eastAsia="Times New Roman" w:hAnsi="Times New Roman" w:cs="Times New Roman"/>
      <w:lang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58">
      <w:bodyDiv w:val="1"/>
      <w:marLeft w:val="0"/>
      <w:marRight w:val="0"/>
      <w:marTop w:val="0"/>
      <w:marBottom w:val="0"/>
      <w:divBdr>
        <w:top w:val="none" w:sz="0" w:space="0" w:color="auto"/>
        <w:left w:val="none" w:sz="0" w:space="0" w:color="auto"/>
        <w:bottom w:val="none" w:sz="0" w:space="0" w:color="auto"/>
        <w:right w:val="none" w:sz="0" w:space="0" w:color="auto"/>
      </w:divBdr>
    </w:div>
    <w:div w:id="233324401">
      <w:bodyDiv w:val="1"/>
      <w:marLeft w:val="0"/>
      <w:marRight w:val="0"/>
      <w:marTop w:val="0"/>
      <w:marBottom w:val="0"/>
      <w:divBdr>
        <w:top w:val="none" w:sz="0" w:space="0" w:color="auto"/>
        <w:left w:val="none" w:sz="0" w:space="0" w:color="auto"/>
        <w:bottom w:val="none" w:sz="0" w:space="0" w:color="auto"/>
        <w:right w:val="none" w:sz="0" w:space="0" w:color="auto"/>
      </w:divBdr>
      <w:divsChild>
        <w:div w:id="1266691392">
          <w:marLeft w:val="0"/>
          <w:marRight w:val="0"/>
          <w:marTop w:val="0"/>
          <w:marBottom w:val="0"/>
          <w:divBdr>
            <w:top w:val="none" w:sz="0" w:space="0" w:color="auto"/>
            <w:left w:val="none" w:sz="0" w:space="0" w:color="auto"/>
            <w:bottom w:val="none" w:sz="0" w:space="0" w:color="auto"/>
            <w:right w:val="none" w:sz="0" w:space="0" w:color="auto"/>
          </w:divBdr>
        </w:div>
      </w:divsChild>
    </w:div>
    <w:div w:id="357898541">
      <w:bodyDiv w:val="1"/>
      <w:marLeft w:val="0"/>
      <w:marRight w:val="0"/>
      <w:marTop w:val="0"/>
      <w:marBottom w:val="0"/>
      <w:divBdr>
        <w:top w:val="none" w:sz="0" w:space="0" w:color="auto"/>
        <w:left w:val="none" w:sz="0" w:space="0" w:color="auto"/>
        <w:bottom w:val="none" w:sz="0" w:space="0" w:color="auto"/>
        <w:right w:val="none" w:sz="0" w:space="0" w:color="auto"/>
      </w:divBdr>
    </w:div>
    <w:div w:id="479813130">
      <w:bodyDiv w:val="1"/>
      <w:marLeft w:val="0"/>
      <w:marRight w:val="0"/>
      <w:marTop w:val="0"/>
      <w:marBottom w:val="0"/>
      <w:divBdr>
        <w:top w:val="none" w:sz="0" w:space="0" w:color="auto"/>
        <w:left w:val="none" w:sz="0" w:space="0" w:color="auto"/>
        <w:bottom w:val="none" w:sz="0" w:space="0" w:color="auto"/>
        <w:right w:val="none" w:sz="0" w:space="0" w:color="auto"/>
      </w:divBdr>
      <w:divsChild>
        <w:div w:id="398556356">
          <w:marLeft w:val="0"/>
          <w:marRight w:val="0"/>
          <w:marTop w:val="0"/>
          <w:marBottom w:val="0"/>
          <w:divBdr>
            <w:top w:val="none" w:sz="0" w:space="0" w:color="auto"/>
            <w:left w:val="none" w:sz="0" w:space="0" w:color="auto"/>
            <w:bottom w:val="none" w:sz="0" w:space="0" w:color="auto"/>
            <w:right w:val="none" w:sz="0" w:space="0" w:color="auto"/>
          </w:divBdr>
        </w:div>
      </w:divsChild>
    </w:div>
    <w:div w:id="539971567">
      <w:bodyDiv w:val="1"/>
      <w:marLeft w:val="0"/>
      <w:marRight w:val="0"/>
      <w:marTop w:val="0"/>
      <w:marBottom w:val="0"/>
      <w:divBdr>
        <w:top w:val="none" w:sz="0" w:space="0" w:color="auto"/>
        <w:left w:val="none" w:sz="0" w:space="0" w:color="auto"/>
        <w:bottom w:val="none" w:sz="0" w:space="0" w:color="auto"/>
        <w:right w:val="none" w:sz="0" w:space="0" w:color="auto"/>
      </w:divBdr>
    </w:div>
    <w:div w:id="1163424545">
      <w:bodyDiv w:val="1"/>
      <w:marLeft w:val="0"/>
      <w:marRight w:val="0"/>
      <w:marTop w:val="0"/>
      <w:marBottom w:val="0"/>
      <w:divBdr>
        <w:top w:val="none" w:sz="0" w:space="0" w:color="auto"/>
        <w:left w:val="none" w:sz="0" w:space="0" w:color="auto"/>
        <w:bottom w:val="none" w:sz="0" w:space="0" w:color="auto"/>
        <w:right w:val="none" w:sz="0" w:space="0" w:color="auto"/>
      </w:divBdr>
      <w:divsChild>
        <w:div w:id="398790972">
          <w:marLeft w:val="0"/>
          <w:marRight w:val="0"/>
          <w:marTop w:val="0"/>
          <w:marBottom w:val="0"/>
          <w:divBdr>
            <w:top w:val="none" w:sz="0" w:space="0" w:color="auto"/>
            <w:left w:val="none" w:sz="0" w:space="0" w:color="auto"/>
            <w:bottom w:val="none" w:sz="0" w:space="0" w:color="auto"/>
            <w:right w:val="none" w:sz="0" w:space="0" w:color="auto"/>
          </w:divBdr>
        </w:div>
      </w:divsChild>
    </w:div>
    <w:div w:id="1317029428">
      <w:bodyDiv w:val="1"/>
      <w:marLeft w:val="0"/>
      <w:marRight w:val="0"/>
      <w:marTop w:val="0"/>
      <w:marBottom w:val="0"/>
      <w:divBdr>
        <w:top w:val="none" w:sz="0" w:space="0" w:color="auto"/>
        <w:left w:val="none" w:sz="0" w:space="0" w:color="auto"/>
        <w:bottom w:val="none" w:sz="0" w:space="0" w:color="auto"/>
        <w:right w:val="none" w:sz="0" w:space="0" w:color="auto"/>
      </w:divBdr>
    </w:div>
    <w:div w:id="1342203094">
      <w:bodyDiv w:val="1"/>
      <w:marLeft w:val="0"/>
      <w:marRight w:val="0"/>
      <w:marTop w:val="0"/>
      <w:marBottom w:val="0"/>
      <w:divBdr>
        <w:top w:val="none" w:sz="0" w:space="0" w:color="auto"/>
        <w:left w:val="none" w:sz="0" w:space="0" w:color="auto"/>
        <w:bottom w:val="none" w:sz="0" w:space="0" w:color="auto"/>
        <w:right w:val="none" w:sz="0" w:space="0" w:color="auto"/>
      </w:divBdr>
      <w:divsChild>
        <w:div w:id="1550916929">
          <w:marLeft w:val="0"/>
          <w:marRight w:val="0"/>
          <w:marTop w:val="0"/>
          <w:marBottom w:val="0"/>
          <w:divBdr>
            <w:top w:val="none" w:sz="0" w:space="0" w:color="auto"/>
            <w:left w:val="none" w:sz="0" w:space="0" w:color="auto"/>
            <w:bottom w:val="none" w:sz="0" w:space="0" w:color="auto"/>
            <w:right w:val="none" w:sz="0" w:space="0" w:color="auto"/>
          </w:divBdr>
        </w:div>
      </w:divsChild>
    </w:div>
    <w:div w:id="1487551633">
      <w:bodyDiv w:val="1"/>
      <w:marLeft w:val="0"/>
      <w:marRight w:val="0"/>
      <w:marTop w:val="0"/>
      <w:marBottom w:val="0"/>
      <w:divBdr>
        <w:top w:val="none" w:sz="0" w:space="0" w:color="auto"/>
        <w:left w:val="none" w:sz="0" w:space="0" w:color="auto"/>
        <w:bottom w:val="none" w:sz="0" w:space="0" w:color="auto"/>
        <w:right w:val="none" w:sz="0" w:space="0" w:color="auto"/>
      </w:divBdr>
    </w:div>
    <w:div w:id="1513227475">
      <w:bodyDiv w:val="1"/>
      <w:marLeft w:val="0"/>
      <w:marRight w:val="0"/>
      <w:marTop w:val="0"/>
      <w:marBottom w:val="0"/>
      <w:divBdr>
        <w:top w:val="none" w:sz="0" w:space="0" w:color="auto"/>
        <w:left w:val="none" w:sz="0" w:space="0" w:color="auto"/>
        <w:bottom w:val="none" w:sz="0" w:space="0" w:color="auto"/>
        <w:right w:val="none" w:sz="0" w:space="0" w:color="auto"/>
      </w:divBdr>
    </w:div>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04937910">
      <w:bodyDiv w:val="1"/>
      <w:marLeft w:val="0"/>
      <w:marRight w:val="0"/>
      <w:marTop w:val="0"/>
      <w:marBottom w:val="0"/>
      <w:divBdr>
        <w:top w:val="none" w:sz="0" w:space="0" w:color="auto"/>
        <w:left w:val="none" w:sz="0" w:space="0" w:color="auto"/>
        <w:bottom w:val="none" w:sz="0" w:space="0" w:color="auto"/>
        <w:right w:val="none" w:sz="0" w:space="0" w:color="auto"/>
      </w:divBdr>
      <w:divsChild>
        <w:div w:id="1318656745">
          <w:marLeft w:val="0"/>
          <w:marRight w:val="0"/>
          <w:marTop w:val="0"/>
          <w:marBottom w:val="0"/>
          <w:divBdr>
            <w:top w:val="none" w:sz="0" w:space="0" w:color="auto"/>
            <w:left w:val="none" w:sz="0" w:space="0" w:color="auto"/>
            <w:bottom w:val="none" w:sz="0" w:space="0" w:color="auto"/>
            <w:right w:val="none" w:sz="0" w:space="0" w:color="auto"/>
          </w:divBdr>
        </w:div>
      </w:divsChild>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 w:id="1773356405">
      <w:bodyDiv w:val="1"/>
      <w:marLeft w:val="0"/>
      <w:marRight w:val="0"/>
      <w:marTop w:val="0"/>
      <w:marBottom w:val="0"/>
      <w:divBdr>
        <w:top w:val="none" w:sz="0" w:space="0" w:color="auto"/>
        <w:left w:val="none" w:sz="0" w:space="0" w:color="auto"/>
        <w:bottom w:val="none" w:sz="0" w:space="0" w:color="auto"/>
        <w:right w:val="none" w:sz="0" w:space="0" w:color="auto"/>
      </w:divBdr>
    </w:div>
    <w:div w:id="1857426493">
      <w:bodyDiv w:val="1"/>
      <w:marLeft w:val="0"/>
      <w:marRight w:val="0"/>
      <w:marTop w:val="0"/>
      <w:marBottom w:val="0"/>
      <w:divBdr>
        <w:top w:val="none" w:sz="0" w:space="0" w:color="auto"/>
        <w:left w:val="none" w:sz="0" w:space="0" w:color="auto"/>
        <w:bottom w:val="none" w:sz="0" w:space="0" w:color="auto"/>
        <w:right w:val="none" w:sz="0" w:space="0" w:color="auto"/>
      </w:divBdr>
    </w:div>
    <w:div w:id="1915237882">
      <w:bodyDiv w:val="1"/>
      <w:marLeft w:val="0"/>
      <w:marRight w:val="0"/>
      <w:marTop w:val="0"/>
      <w:marBottom w:val="0"/>
      <w:divBdr>
        <w:top w:val="none" w:sz="0" w:space="0" w:color="auto"/>
        <w:left w:val="none" w:sz="0" w:space="0" w:color="auto"/>
        <w:bottom w:val="none" w:sz="0" w:space="0" w:color="auto"/>
        <w:right w:val="none" w:sz="0" w:space="0" w:color="auto"/>
      </w:divBdr>
    </w:div>
    <w:div w:id="1976904758">
      <w:bodyDiv w:val="1"/>
      <w:marLeft w:val="0"/>
      <w:marRight w:val="0"/>
      <w:marTop w:val="0"/>
      <w:marBottom w:val="0"/>
      <w:divBdr>
        <w:top w:val="none" w:sz="0" w:space="0" w:color="auto"/>
        <w:left w:val="none" w:sz="0" w:space="0" w:color="auto"/>
        <w:bottom w:val="none" w:sz="0" w:space="0" w:color="auto"/>
        <w:right w:val="none" w:sz="0" w:space="0" w:color="auto"/>
      </w:divBdr>
    </w:div>
    <w:div w:id="208070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9BA79-04CA-41CE-BD15-312B7917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zohreh Daghigh Kia</cp:lastModifiedBy>
  <cp:revision>6</cp:revision>
  <dcterms:created xsi:type="dcterms:W3CDTF">2024-02-07T22:42:00Z</dcterms:created>
  <dcterms:modified xsi:type="dcterms:W3CDTF">2024-05-07T03:24:00Z</dcterms:modified>
</cp:coreProperties>
</file>