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Intégration de Firebase au projet Aideal</w:t>
      </w:r>
    </w:p>
    <w:p w:rsidR="00000000" w:rsidDel="00000000" w:rsidP="00000000" w:rsidRDefault="00000000" w:rsidRPr="00000000" w14:paraId="00000002">
      <w:pPr>
        <w:jc w:val="center"/>
        <w:rPr>
          <w:sz w:val="32"/>
          <w:szCs w:val="32"/>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2984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sz w:val="24"/>
          <w:szCs w:val="24"/>
          <w:rtl w:val="0"/>
        </w:rPr>
        <w:t xml:space="preserve">Firebase Storage:</w:t>
      </w:r>
      <w:r w:rsidDel="00000000" w:rsidR="00000000" w:rsidRPr="00000000">
        <w:rPr>
          <w:sz w:val="24"/>
          <w:szCs w:val="24"/>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Ce bloc permet à l’entreprise de stocker les données ainsi que les fiches médicales. Chaque Client aura seulement le droit d'écrire dans son propre dossier. Pour les droit de lecture elle sont réservés seulement à l’admin. On peut choisir qui peut accéder (droit de lecture et écriture)  à chaque documents dans l’onglet rules.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Cette partie est implémenté en utilisant  la bibliothèque Firebase C++ sdk </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b w:val="1"/>
          <w:sz w:val="24"/>
          <w:szCs w:val="24"/>
        </w:rPr>
      </w:pPr>
      <w:r w:rsidDel="00000000" w:rsidR="00000000" w:rsidRPr="00000000">
        <w:rPr>
          <w:b w:val="1"/>
          <w:sz w:val="24"/>
          <w:szCs w:val="24"/>
          <w:rtl w:val="0"/>
        </w:rPr>
        <w:t xml:space="preserve">Cloud Run: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w:t>
      </w:r>
      <w:r w:rsidDel="00000000" w:rsidR="00000000" w:rsidRPr="00000000">
        <w:rPr>
          <w:rtl w:val="0"/>
        </w:rPr>
        <w:t xml:space="preserve">e bloc permet de démarrer le logiciel d’analyse sur une image docker. ce service est appelé via une requête http de type POST contenant le tokenid dans le header, ainsi que le fichier de configuration et le fichier à analyser. Si tout se passe bien, le server renvois une Http response avec un code de retour 20.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b w:val="1"/>
          <w:sz w:val="24"/>
          <w:szCs w:val="24"/>
          <w:rtl w:val="0"/>
        </w:rPr>
        <w:t xml:space="preserve">Fire authentification:</w:t>
      </w:r>
      <w:r w:rsidDel="00000000" w:rsidR="00000000" w:rsidRPr="00000000">
        <w:rPr>
          <w:sz w:val="24"/>
          <w:szCs w:val="24"/>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Ce bloc permet d’identifier le client, il implémente le processus d'inscription et de connection. Pour chaque de requête de connection valide, Firebase authentification renvoie un token id valide qui permettra d'identifier le client dans les prochaines requêtes, ce token est régénéré pour chaque appelle à la fonction qui permet de se connecter. Pour le moment, le “token id” est renouvelé pour chaque client chaque jours.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Algorithme du programme:</w:t>
      </w:r>
    </w:p>
    <w:p w:rsidR="00000000" w:rsidDel="00000000" w:rsidP="00000000" w:rsidRDefault="00000000" w:rsidRPr="00000000" w14:paraId="0000001A">
      <w:pPr>
        <w:rPr>
          <w:b w:val="1"/>
          <w:sz w:val="24"/>
          <w:szCs w:val="24"/>
        </w:rPr>
      </w:pPr>
      <w:r w:rsidDel="00000000" w:rsidR="00000000" w:rsidRPr="00000000">
        <w:rPr>
          <w:rtl w:val="0"/>
        </w:rPr>
      </w:r>
    </w:p>
    <w:p w:rsidR="00000000" w:rsidDel="00000000" w:rsidP="00000000" w:rsidRDefault="00000000" w:rsidRPr="00000000" w14:paraId="0000001B">
      <w:pPr>
        <w:numPr>
          <w:ilvl w:val="0"/>
          <w:numId w:val="5"/>
        </w:numPr>
        <w:ind w:left="720" w:hanging="360"/>
        <w:rPr>
          <w:highlight w:val="white"/>
        </w:rPr>
      </w:pPr>
      <w:r w:rsidDel="00000000" w:rsidR="00000000" w:rsidRPr="00000000">
        <w:rPr>
          <w:highlight w:val="white"/>
          <w:rtl w:val="0"/>
        </w:rPr>
        <w:t xml:space="preserve">Initialiser le context de notre Projet google Cloud en utilisant l’objet F</w:t>
      </w:r>
      <w:r w:rsidDel="00000000" w:rsidR="00000000" w:rsidRPr="00000000">
        <w:rPr>
          <w:highlight w:val="white"/>
          <w:rtl w:val="0"/>
        </w:rPr>
        <w:t xml:space="preserve">irebase_App.</w:t>
      </w:r>
    </w:p>
    <w:p w:rsidR="00000000" w:rsidDel="00000000" w:rsidP="00000000" w:rsidRDefault="00000000" w:rsidRPr="00000000" w14:paraId="0000001C">
      <w:pPr>
        <w:numPr>
          <w:ilvl w:val="0"/>
          <w:numId w:val="5"/>
        </w:numPr>
        <w:ind w:left="720" w:hanging="360"/>
        <w:rPr>
          <w:highlight w:val="white"/>
        </w:rPr>
      </w:pPr>
      <w:r w:rsidDel="00000000" w:rsidR="00000000" w:rsidRPr="00000000">
        <w:rPr>
          <w:highlight w:val="white"/>
          <w:rtl w:val="0"/>
        </w:rPr>
        <w:t xml:space="preserve">Procéder à l’authentification du client en utilisant l’objet  Firebase_Auth.</w:t>
      </w:r>
    </w:p>
    <w:p w:rsidR="00000000" w:rsidDel="00000000" w:rsidP="00000000" w:rsidRDefault="00000000" w:rsidRPr="00000000" w14:paraId="0000001D">
      <w:pPr>
        <w:numPr>
          <w:ilvl w:val="1"/>
          <w:numId w:val="5"/>
        </w:numPr>
        <w:ind w:left="1440" w:hanging="360"/>
        <w:rPr>
          <w:highlight w:val="white"/>
          <w:u w:val="none"/>
        </w:rPr>
      </w:pPr>
      <w:r w:rsidDel="00000000" w:rsidR="00000000" w:rsidRPr="00000000">
        <w:rPr>
          <w:highlight w:val="white"/>
          <w:rtl w:val="0"/>
        </w:rPr>
        <w:t xml:space="preserve">Si le client s’est déjà connecté, utiliser le Token_Id enregistré pour l’authentification.</w:t>
      </w:r>
    </w:p>
    <w:p w:rsidR="00000000" w:rsidDel="00000000" w:rsidP="00000000" w:rsidRDefault="00000000" w:rsidRPr="00000000" w14:paraId="0000001E">
      <w:pPr>
        <w:numPr>
          <w:ilvl w:val="1"/>
          <w:numId w:val="5"/>
        </w:numPr>
        <w:ind w:left="1440" w:hanging="360"/>
        <w:rPr>
          <w:highlight w:val="white"/>
          <w:u w:val="none"/>
        </w:rPr>
      </w:pPr>
      <w:r w:rsidDel="00000000" w:rsidR="00000000" w:rsidRPr="00000000">
        <w:rPr>
          <w:highlight w:val="white"/>
          <w:rtl w:val="0"/>
        </w:rPr>
        <w:t xml:space="preserve">Sinon demander le mail et le mot de passe pour procéder à la connection. Ensuite le Token_Id est stocké.</w:t>
      </w:r>
    </w:p>
    <w:p w:rsidR="00000000" w:rsidDel="00000000" w:rsidP="00000000" w:rsidRDefault="00000000" w:rsidRPr="00000000" w14:paraId="0000001F">
      <w:pPr>
        <w:ind w:left="1440" w:firstLine="0"/>
        <w:rPr>
          <w:highlight w:val="white"/>
        </w:rPr>
      </w:pPr>
      <w:r w:rsidDel="00000000" w:rsidR="00000000" w:rsidRPr="00000000">
        <w:rPr>
          <w:rtl w:val="0"/>
        </w:rPr>
      </w:r>
    </w:p>
    <w:p w:rsidR="00000000" w:rsidDel="00000000" w:rsidP="00000000" w:rsidRDefault="00000000" w:rsidRPr="00000000" w14:paraId="00000020">
      <w:pPr>
        <w:numPr>
          <w:ilvl w:val="1"/>
          <w:numId w:val="5"/>
        </w:numPr>
        <w:ind w:left="708.6614173228347" w:hanging="360"/>
        <w:rPr>
          <w:highlight w:val="white"/>
          <w:u w:val="none"/>
        </w:rPr>
      </w:pPr>
      <w:r w:rsidDel="00000000" w:rsidR="00000000" w:rsidRPr="00000000">
        <w:rPr>
          <w:highlight w:val="white"/>
          <w:rtl w:val="0"/>
        </w:rPr>
        <w:t xml:space="preserve">S le client choisit d’envoyer les données sur l’espace du stockage du  cloud,  le programme utilise  Firebase_storage pour envoyer les fichiers sélectionnés après les avoir compressé. </w:t>
      </w:r>
    </w:p>
    <w:p w:rsidR="00000000" w:rsidDel="00000000" w:rsidP="00000000" w:rsidRDefault="00000000" w:rsidRPr="00000000" w14:paraId="00000021">
      <w:pPr>
        <w:numPr>
          <w:ilvl w:val="1"/>
          <w:numId w:val="5"/>
        </w:numPr>
        <w:ind w:left="708.6614173228347" w:hanging="360"/>
        <w:rPr>
          <w:highlight w:val="white"/>
          <w:u w:val="none"/>
        </w:rPr>
      </w:pPr>
      <w:r w:rsidDel="00000000" w:rsidR="00000000" w:rsidRPr="00000000">
        <w:rPr>
          <w:highlight w:val="white"/>
          <w:rtl w:val="0"/>
        </w:rPr>
        <w:t xml:space="preserve">Sinon, pour analyser les données en utilisant le programme d’analyse aideal, le programme utilise LibCurl pour envoyer une requête HTTPS POST, en passant en Header le Token_Id et en corps le fichier à analyser ainsi qu’un fichier de configuration.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sz w:val="24"/>
          <w:szCs w:val="24"/>
        </w:rPr>
      </w:pPr>
      <w:r w:rsidDel="00000000" w:rsidR="00000000" w:rsidRPr="00000000">
        <w:rPr>
          <w:b w:val="1"/>
          <w:sz w:val="24"/>
          <w:szCs w:val="24"/>
          <w:rtl w:val="0"/>
        </w:rPr>
        <w:t xml:space="preserve">Choix du duré de vie du token id: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w:t>
      </w:r>
      <w:r w:rsidDel="00000000" w:rsidR="00000000" w:rsidRPr="00000000">
        <w:rPr>
          <w:rtl w:val="0"/>
        </w:rPr>
        <w:t xml:space="preserve">a durée de vie du token est  sélectionnée en optimisant le trade off fiabilité/prix:</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Une fiabilité maximum correspond  à une authentification pour chaque utilisation par chaque client.</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Un prix minimal correspond à une authentification une seule fois par utilisateur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hd w:fill="ffffff" w:val="clear"/>
        <w:spacing w:after="180" w:before="180" w:lineRule="auto"/>
        <w:ind w:left="0" w:firstLine="0"/>
        <w:rPr>
          <w:color w:val="202124"/>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keepNext w:val="0"/>
        <w:keepLines w:val="0"/>
        <w:pBdr>
          <w:right w:color="auto" w:space="30" w:sz="0" w:val="none"/>
        </w:pBdr>
        <w:shd w:fill="ffffff" w:val="clear"/>
        <w:spacing w:after="240" w:before="480" w:lineRule="auto"/>
        <w:ind w:right="-600"/>
        <w:rPr>
          <w:b w:val="1"/>
          <w:sz w:val="24"/>
          <w:szCs w:val="24"/>
        </w:rPr>
      </w:pPr>
      <w:r w:rsidDel="00000000" w:rsidR="00000000" w:rsidRPr="00000000">
        <w:rPr>
          <w:b w:val="1"/>
          <w:sz w:val="24"/>
          <w:szCs w:val="24"/>
          <w:rtl w:val="0"/>
        </w:rPr>
        <w:t xml:space="preserve">Bibliothèques disponibles (Firebase Desktop)</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202124"/>
        </w:rPr>
      </w:pPr>
      <w:r w:rsidDel="00000000" w:rsidR="00000000" w:rsidRPr="00000000">
        <w:rPr>
          <w:color w:val="202124"/>
          <w:rtl w:val="0"/>
        </w:rPr>
        <w:t xml:space="preserve">Le SDK Firebase C ++ inclut la prise en charge du flux de travail de bureau pour un sous-ensemble de fonctionnalités, permettant à certaines parties de Firebase d'être utilisées dans des versions de bureau autonomes sous Windows, macOS et Linux. Les produit souligné correspond au produit utilisé dans le programme Aideal. </w:t>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r>
    </w:p>
    <w:tbl>
      <w:tblPr>
        <w:tblStyle w:val="Table1"/>
        <w:tblW w:w="9030.0" w:type="dxa"/>
        <w:jc w:val="left"/>
        <w:tblInd w:w="1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5190"/>
        <w:tblGridChange w:id="0">
          <w:tblGrid>
            <w:gridCol w:w="3840"/>
            <w:gridCol w:w="5190"/>
          </w:tblGrid>
        </w:tblGridChange>
      </w:tblGrid>
      <w:tr>
        <w:trPr>
          <w:trHeight w:val="720" w:hRule="atLeast"/>
        </w:trPr>
        <w:tc>
          <w:tcPr>
            <w:tcBorders>
              <w:top w:color="000000" w:space="0" w:sz="0" w:val="nil"/>
              <w:left w:color="000000" w:space="0" w:sz="0" w:val="nil"/>
              <w:bottom w:color="000000" w:space="0" w:sz="0" w:val="nil"/>
              <w:right w:color="000000" w:space="0" w:sz="0" w:val="nil"/>
            </w:tcBorders>
            <w:shd w:fill="e8eaed" w:val="clear"/>
            <w:tcMar>
              <w:top w:w="120.0" w:type="dxa"/>
              <w:left w:w="120.0" w:type="dxa"/>
              <w:bottom w:w="120.0" w:type="dxa"/>
              <w:right w:w="120.0" w:type="dxa"/>
            </w:tcMar>
            <w:vAlign w:val="center"/>
          </w:tcPr>
          <w:p w:rsidR="00000000" w:rsidDel="00000000" w:rsidP="00000000" w:rsidRDefault="00000000" w:rsidRPr="00000000" w14:paraId="00000038">
            <w:pPr>
              <w:spacing w:line="342.85714285714283" w:lineRule="auto"/>
              <w:rPr>
                <w:b w:val="1"/>
                <w:color w:val="202124"/>
                <w:sz w:val="21"/>
                <w:szCs w:val="21"/>
              </w:rPr>
            </w:pPr>
            <w:r w:rsidDel="00000000" w:rsidR="00000000" w:rsidRPr="00000000">
              <w:rPr>
                <w:b w:val="1"/>
                <w:color w:val="202124"/>
                <w:sz w:val="21"/>
                <w:szCs w:val="21"/>
                <w:rtl w:val="0"/>
              </w:rPr>
              <w:t xml:space="preserve">Produit Firebase</w:t>
            </w:r>
          </w:p>
        </w:tc>
        <w:tc>
          <w:tcPr>
            <w:tcBorders>
              <w:top w:color="000000" w:space="0" w:sz="0" w:val="nil"/>
              <w:left w:color="000000" w:space="0" w:sz="0" w:val="nil"/>
              <w:bottom w:color="000000" w:space="0" w:sz="0" w:val="nil"/>
              <w:right w:color="000000" w:space="0" w:sz="0" w:val="nil"/>
            </w:tcBorders>
            <w:shd w:fill="e8eaed" w:val="clear"/>
            <w:tcMar>
              <w:top w:w="120.0" w:type="dxa"/>
              <w:left w:w="120.0" w:type="dxa"/>
              <w:bottom w:w="120.0" w:type="dxa"/>
              <w:right w:w="120.0" w:type="dxa"/>
            </w:tcMar>
            <w:vAlign w:val="center"/>
          </w:tcPr>
          <w:p w:rsidR="00000000" w:rsidDel="00000000" w:rsidP="00000000" w:rsidRDefault="00000000" w:rsidRPr="00000000" w14:paraId="00000039">
            <w:pPr>
              <w:spacing w:line="342.85714285714283" w:lineRule="auto"/>
              <w:rPr>
                <w:b w:val="1"/>
                <w:color w:val="202124"/>
                <w:sz w:val="21"/>
                <w:szCs w:val="21"/>
              </w:rPr>
            </w:pPr>
            <w:r w:rsidDel="00000000" w:rsidR="00000000" w:rsidRPr="00000000">
              <w:rPr>
                <w:b w:val="1"/>
                <w:color w:val="202124"/>
                <w:sz w:val="21"/>
                <w:szCs w:val="21"/>
                <w:rtl w:val="0"/>
              </w:rPr>
              <w:t xml:space="preserve">Références de bibliothèque (en utilisant CMake)</w:t>
            </w:r>
          </w:p>
        </w:tc>
      </w:tr>
      <w:tr>
        <w:trPr>
          <w:trHeight w:val="720" w:hRule="atLeast"/>
        </w:trPr>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3A">
            <w:pPr>
              <w:spacing w:line="342.85714285714283" w:lineRule="auto"/>
              <w:rPr>
                <w:b w:val="1"/>
                <w:color w:val="202124"/>
                <w:sz w:val="21"/>
                <w:szCs w:val="21"/>
              </w:rPr>
            </w:pPr>
            <w:r w:rsidDel="00000000" w:rsidR="00000000" w:rsidRPr="00000000">
              <w:rPr>
                <w:b w:val="1"/>
                <w:color w:val="202124"/>
                <w:sz w:val="21"/>
                <w:szCs w:val="21"/>
                <w:rtl w:val="0"/>
              </w:rPr>
              <w:t xml:space="preserve">Authentification</w:t>
            </w:r>
          </w:p>
        </w:tc>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3B">
            <w:pPr>
              <w:spacing w:line="342.85714285714283" w:lineRule="auto"/>
              <w:rPr>
                <w:b w:val="1"/>
                <w:color w:val="37474f"/>
                <w:sz w:val="21"/>
                <w:szCs w:val="21"/>
              </w:rPr>
            </w:pPr>
            <w:r w:rsidDel="00000000" w:rsidR="00000000" w:rsidRPr="00000000">
              <w:rPr>
                <w:b w:val="1"/>
                <w:color w:val="37474f"/>
                <w:sz w:val="21"/>
                <w:szCs w:val="21"/>
                <w:rtl w:val="0"/>
              </w:rPr>
              <w:t xml:space="preserve">firebase_auth</w:t>
            </w:r>
          </w:p>
          <w:p w:rsidR="00000000" w:rsidDel="00000000" w:rsidP="00000000" w:rsidRDefault="00000000" w:rsidRPr="00000000" w14:paraId="0000003C">
            <w:pPr>
              <w:spacing w:line="342.85714285714283" w:lineRule="auto"/>
              <w:rPr>
                <w:b w:val="1"/>
                <w:color w:val="202124"/>
                <w:sz w:val="21"/>
                <w:szCs w:val="21"/>
              </w:rPr>
            </w:pPr>
            <w:r w:rsidDel="00000000" w:rsidR="00000000" w:rsidRPr="00000000">
              <w:rPr>
                <w:b w:val="1"/>
                <w:i w:val="1"/>
                <w:color w:val="202124"/>
                <w:sz w:val="21"/>
                <w:szCs w:val="21"/>
                <w:rtl w:val="0"/>
              </w:rPr>
              <w:t xml:space="preserve">(obligatoire)</w:t>
            </w:r>
            <w:r w:rsidDel="00000000" w:rsidR="00000000" w:rsidRPr="00000000">
              <w:rPr>
                <w:b w:val="1"/>
                <w:color w:val="202124"/>
                <w:sz w:val="21"/>
                <w:szCs w:val="21"/>
                <w:rtl w:val="0"/>
              </w:rPr>
              <w:t xml:space="preserve"> </w:t>
            </w:r>
            <w:r w:rsidDel="00000000" w:rsidR="00000000" w:rsidRPr="00000000">
              <w:rPr>
                <w:b w:val="1"/>
                <w:color w:val="37474f"/>
                <w:sz w:val="21"/>
                <w:szCs w:val="21"/>
                <w:rtl w:val="0"/>
              </w:rPr>
              <w:t xml:space="preserve">firebase_app</w:t>
            </w:r>
            <w:r w:rsidDel="00000000" w:rsidR="00000000" w:rsidRPr="00000000">
              <w:rPr>
                <w:rtl w:val="0"/>
              </w:rPr>
            </w:r>
          </w:p>
        </w:tc>
      </w:tr>
      <w:tr>
        <w:trPr>
          <w:trHeight w:val="825" w:hRule="atLeast"/>
        </w:trPr>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3D">
            <w:pPr>
              <w:spacing w:line="342.85714285714283" w:lineRule="auto"/>
              <w:rPr>
                <w:b w:val="1"/>
                <w:color w:val="202124"/>
                <w:sz w:val="21"/>
                <w:szCs w:val="21"/>
              </w:rPr>
            </w:pPr>
            <w:r w:rsidDel="00000000" w:rsidR="00000000" w:rsidRPr="00000000">
              <w:rPr>
                <w:b w:val="1"/>
                <w:color w:val="202124"/>
                <w:sz w:val="21"/>
                <w:szCs w:val="21"/>
                <w:rtl w:val="0"/>
              </w:rPr>
              <w:t xml:space="preserve">Cloud Firestore </w:t>
            </w:r>
          </w:p>
        </w:tc>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3E">
            <w:pPr>
              <w:spacing w:line="342.85714285714283" w:lineRule="auto"/>
              <w:rPr>
                <w:b w:val="1"/>
                <w:color w:val="37474f"/>
                <w:sz w:val="21"/>
                <w:szCs w:val="21"/>
              </w:rPr>
            </w:pPr>
            <w:r w:rsidDel="00000000" w:rsidR="00000000" w:rsidRPr="00000000">
              <w:rPr>
                <w:b w:val="1"/>
                <w:color w:val="37474f"/>
                <w:sz w:val="21"/>
                <w:szCs w:val="21"/>
                <w:rtl w:val="0"/>
              </w:rPr>
              <w:t xml:space="preserve">firebase_firestore</w:t>
            </w:r>
          </w:p>
          <w:p w:rsidR="00000000" w:rsidDel="00000000" w:rsidP="00000000" w:rsidRDefault="00000000" w:rsidRPr="00000000" w14:paraId="0000003F">
            <w:pPr>
              <w:spacing w:line="342.85714285714283" w:lineRule="auto"/>
              <w:rPr>
                <w:b w:val="1"/>
                <w:color w:val="37474f"/>
                <w:sz w:val="21"/>
                <w:szCs w:val="21"/>
              </w:rPr>
            </w:pPr>
            <w:r w:rsidDel="00000000" w:rsidR="00000000" w:rsidRPr="00000000">
              <w:rPr>
                <w:b w:val="1"/>
                <w:color w:val="37474f"/>
                <w:sz w:val="21"/>
                <w:szCs w:val="21"/>
                <w:rtl w:val="0"/>
              </w:rPr>
              <w:t xml:space="preserve">firebase_auth</w:t>
            </w:r>
          </w:p>
          <w:p w:rsidR="00000000" w:rsidDel="00000000" w:rsidP="00000000" w:rsidRDefault="00000000" w:rsidRPr="00000000" w14:paraId="00000040">
            <w:pPr>
              <w:spacing w:line="342.85714285714283" w:lineRule="auto"/>
              <w:rPr>
                <w:b w:val="1"/>
                <w:color w:val="202124"/>
                <w:sz w:val="21"/>
                <w:szCs w:val="21"/>
              </w:rPr>
            </w:pPr>
            <w:r w:rsidDel="00000000" w:rsidR="00000000" w:rsidRPr="00000000">
              <w:rPr>
                <w:b w:val="1"/>
                <w:color w:val="37474f"/>
                <w:sz w:val="21"/>
                <w:szCs w:val="21"/>
                <w:rtl w:val="0"/>
              </w:rPr>
              <w:t xml:space="preserve">firebase_app</w:t>
            </w:r>
            <w:r w:rsidDel="00000000" w:rsidR="00000000" w:rsidRPr="00000000">
              <w:rPr>
                <w:rtl w:val="0"/>
              </w:rPr>
            </w:r>
          </w:p>
        </w:tc>
      </w:tr>
      <w:tr>
        <w:trPr>
          <w:trHeight w:val="720" w:hRule="atLeast"/>
        </w:trPr>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41">
            <w:pPr>
              <w:spacing w:line="342.85714285714283" w:lineRule="auto"/>
              <w:rPr>
                <w:b w:val="1"/>
                <w:color w:val="202124"/>
                <w:sz w:val="21"/>
                <w:szCs w:val="21"/>
              </w:rPr>
            </w:pPr>
            <w:r w:rsidDel="00000000" w:rsidR="00000000" w:rsidRPr="00000000">
              <w:rPr>
                <w:b w:val="1"/>
                <w:color w:val="202124"/>
                <w:sz w:val="21"/>
                <w:szCs w:val="21"/>
                <w:rtl w:val="0"/>
              </w:rPr>
              <w:t xml:space="preserve">Fonctions cloud</w:t>
            </w:r>
          </w:p>
        </w:tc>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42">
            <w:pPr>
              <w:spacing w:line="342.85714285714283" w:lineRule="auto"/>
              <w:rPr>
                <w:b w:val="1"/>
                <w:color w:val="37474f"/>
                <w:sz w:val="21"/>
                <w:szCs w:val="21"/>
              </w:rPr>
            </w:pPr>
            <w:r w:rsidDel="00000000" w:rsidR="00000000" w:rsidRPr="00000000">
              <w:rPr>
                <w:b w:val="1"/>
                <w:color w:val="37474f"/>
                <w:sz w:val="21"/>
                <w:szCs w:val="21"/>
                <w:rtl w:val="0"/>
              </w:rPr>
              <w:t xml:space="preserve">firebase_functions</w:t>
            </w:r>
          </w:p>
          <w:p w:rsidR="00000000" w:rsidDel="00000000" w:rsidP="00000000" w:rsidRDefault="00000000" w:rsidRPr="00000000" w14:paraId="00000043">
            <w:pPr>
              <w:spacing w:line="342.85714285714283" w:lineRule="auto"/>
              <w:rPr>
                <w:b w:val="1"/>
                <w:color w:val="202124"/>
                <w:sz w:val="21"/>
                <w:szCs w:val="21"/>
              </w:rPr>
            </w:pPr>
            <w:r w:rsidDel="00000000" w:rsidR="00000000" w:rsidRPr="00000000">
              <w:rPr>
                <w:b w:val="1"/>
                <w:i w:val="1"/>
                <w:color w:val="202124"/>
                <w:sz w:val="21"/>
                <w:szCs w:val="21"/>
                <w:rtl w:val="0"/>
              </w:rPr>
              <w:t xml:space="preserve">(obligatoire)</w:t>
            </w:r>
            <w:r w:rsidDel="00000000" w:rsidR="00000000" w:rsidRPr="00000000">
              <w:rPr>
                <w:b w:val="1"/>
                <w:color w:val="202124"/>
                <w:sz w:val="21"/>
                <w:szCs w:val="21"/>
                <w:rtl w:val="0"/>
              </w:rPr>
              <w:t xml:space="preserve"> </w:t>
            </w:r>
            <w:r w:rsidDel="00000000" w:rsidR="00000000" w:rsidRPr="00000000">
              <w:rPr>
                <w:b w:val="1"/>
                <w:color w:val="37474f"/>
                <w:sz w:val="21"/>
                <w:szCs w:val="21"/>
                <w:rtl w:val="0"/>
              </w:rPr>
              <w:t xml:space="preserve">firebase_app</w:t>
            </w:r>
            <w:r w:rsidDel="00000000" w:rsidR="00000000" w:rsidRPr="00000000">
              <w:rPr>
                <w:rtl w:val="0"/>
              </w:rPr>
            </w:r>
          </w:p>
        </w:tc>
      </w:tr>
      <w:tr>
        <w:trPr>
          <w:trHeight w:val="720" w:hRule="atLeast"/>
        </w:trPr>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44">
            <w:pPr>
              <w:spacing w:line="342.85714285714283" w:lineRule="auto"/>
              <w:rPr>
                <w:b w:val="1"/>
                <w:color w:val="202124"/>
                <w:sz w:val="21"/>
                <w:szCs w:val="21"/>
              </w:rPr>
            </w:pPr>
            <w:r w:rsidDel="00000000" w:rsidR="00000000" w:rsidRPr="00000000">
              <w:rPr>
                <w:b w:val="1"/>
                <w:color w:val="202124"/>
                <w:sz w:val="21"/>
                <w:szCs w:val="21"/>
                <w:rtl w:val="0"/>
              </w:rPr>
              <w:t xml:space="preserve">Stockage en ligne</w:t>
            </w:r>
          </w:p>
        </w:tc>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45">
            <w:pPr>
              <w:spacing w:line="342.85714285714283" w:lineRule="auto"/>
              <w:rPr>
                <w:b w:val="1"/>
                <w:color w:val="37474f"/>
                <w:sz w:val="21"/>
                <w:szCs w:val="21"/>
              </w:rPr>
            </w:pPr>
            <w:r w:rsidDel="00000000" w:rsidR="00000000" w:rsidRPr="00000000">
              <w:rPr>
                <w:b w:val="1"/>
                <w:color w:val="37474f"/>
                <w:sz w:val="21"/>
                <w:szCs w:val="21"/>
                <w:rtl w:val="0"/>
              </w:rPr>
              <w:t xml:space="preserve">firebase_storage</w:t>
            </w:r>
          </w:p>
          <w:p w:rsidR="00000000" w:rsidDel="00000000" w:rsidP="00000000" w:rsidRDefault="00000000" w:rsidRPr="00000000" w14:paraId="00000046">
            <w:pPr>
              <w:spacing w:line="342.85714285714283" w:lineRule="auto"/>
              <w:rPr>
                <w:b w:val="1"/>
                <w:color w:val="202124"/>
                <w:sz w:val="21"/>
                <w:szCs w:val="21"/>
              </w:rPr>
            </w:pPr>
            <w:r w:rsidDel="00000000" w:rsidR="00000000" w:rsidRPr="00000000">
              <w:rPr>
                <w:b w:val="1"/>
                <w:i w:val="1"/>
                <w:color w:val="202124"/>
                <w:sz w:val="21"/>
                <w:szCs w:val="21"/>
                <w:rtl w:val="0"/>
              </w:rPr>
              <w:t xml:space="preserve">(obligatoire)</w:t>
            </w:r>
            <w:r w:rsidDel="00000000" w:rsidR="00000000" w:rsidRPr="00000000">
              <w:rPr>
                <w:b w:val="1"/>
                <w:color w:val="202124"/>
                <w:sz w:val="21"/>
                <w:szCs w:val="21"/>
                <w:rtl w:val="0"/>
              </w:rPr>
              <w:t xml:space="preserve"> </w:t>
            </w:r>
            <w:r w:rsidDel="00000000" w:rsidR="00000000" w:rsidRPr="00000000">
              <w:rPr>
                <w:b w:val="1"/>
                <w:color w:val="37474f"/>
                <w:sz w:val="21"/>
                <w:szCs w:val="21"/>
                <w:rtl w:val="0"/>
              </w:rPr>
              <w:t xml:space="preserve">firebase_app</w:t>
            </w:r>
            <w:r w:rsidDel="00000000" w:rsidR="00000000" w:rsidRPr="00000000">
              <w:rPr>
                <w:rtl w:val="0"/>
              </w:rPr>
            </w:r>
          </w:p>
        </w:tc>
      </w:tr>
      <w:tr>
        <w:trPr>
          <w:trHeight w:val="720" w:hRule="atLeast"/>
        </w:trPr>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47">
            <w:pPr>
              <w:spacing w:line="342.85714285714283" w:lineRule="auto"/>
              <w:rPr>
                <w:b w:val="1"/>
                <w:color w:val="202124"/>
                <w:sz w:val="21"/>
                <w:szCs w:val="21"/>
              </w:rPr>
            </w:pPr>
            <w:r w:rsidDel="00000000" w:rsidR="00000000" w:rsidRPr="00000000">
              <w:rPr>
                <w:b w:val="1"/>
                <w:color w:val="202124"/>
                <w:sz w:val="21"/>
                <w:szCs w:val="21"/>
                <w:rtl w:val="0"/>
              </w:rPr>
              <w:t xml:space="preserve">Base de données en temps réel</w:t>
            </w:r>
          </w:p>
        </w:tc>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48">
            <w:pPr>
              <w:spacing w:line="342.85714285714283" w:lineRule="auto"/>
              <w:rPr>
                <w:b w:val="1"/>
                <w:color w:val="37474f"/>
                <w:sz w:val="21"/>
                <w:szCs w:val="21"/>
              </w:rPr>
            </w:pPr>
            <w:r w:rsidDel="00000000" w:rsidR="00000000" w:rsidRPr="00000000">
              <w:rPr>
                <w:b w:val="1"/>
                <w:color w:val="37474f"/>
                <w:sz w:val="21"/>
                <w:szCs w:val="21"/>
                <w:rtl w:val="0"/>
              </w:rPr>
              <w:t xml:space="preserve">firebase_database</w:t>
            </w:r>
          </w:p>
          <w:p w:rsidR="00000000" w:rsidDel="00000000" w:rsidP="00000000" w:rsidRDefault="00000000" w:rsidRPr="00000000" w14:paraId="00000049">
            <w:pPr>
              <w:spacing w:line="342.85714285714283" w:lineRule="auto"/>
              <w:rPr>
                <w:b w:val="1"/>
                <w:color w:val="202124"/>
                <w:sz w:val="21"/>
                <w:szCs w:val="21"/>
              </w:rPr>
            </w:pPr>
            <w:r w:rsidDel="00000000" w:rsidR="00000000" w:rsidRPr="00000000">
              <w:rPr>
                <w:b w:val="1"/>
                <w:i w:val="1"/>
                <w:color w:val="202124"/>
                <w:sz w:val="21"/>
                <w:szCs w:val="21"/>
                <w:rtl w:val="0"/>
              </w:rPr>
              <w:t xml:space="preserve">(obligatoire)</w:t>
            </w:r>
            <w:r w:rsidDel="00000000" w:rsidR="00000000" w:rsidRPr="00000000">
              <w:rPr>
                <w:b w:val="1"/>
                <w:color w:val="202124"/>
                <w:sz w:val="21"/>
                <w:szCs w:val="21"/>
                <w:rtl w:val="0"/>
              </w:rPr>
              <w:t xml:space="preserve"> </w:t>
            </w:r>
            <w:r w:rsidDel="00000000" w:rsidR="00000000" w:rsidRPr="00000000">
              <w:rPr>
                <w:b w:val="1"/>
                <w:color w:val="37474f"/>
                <w:sz w:val="21"/>
                <w:szCs w:val="21"/>
                <w:rtl w:val="0"/>
              </w:rPr>
              <w:t xml:space="preserve">firebase_app</w:t>
            </w:r>
            <w:r w:rsidDel="00000000" w:rsidR="00000000" w:rsidRPr="00000000">
              <w:rPr>
                <w:rtl w:val="0"/>
              </w:rPr>
            </w:r>
          </w:p>
        </w:tc>
      </w:tr>
      <w:tr>
        <w:trPr>
          <w:trHeight w:val="720" w:hRule="atLeast"/>
        </w:trPr>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4A">
            <w:pPr>
              <w:spacing w:line="342.85714285714283" w:lineRule="auto"/>
              <w:rPr>
                <w:b w:val="1"/>
                <w:color w:val="202124"/>
                <w:sz w:val="21"/>
                <w:szCs w:val="21"/>
              </w:rPr>
            </w:pPr>
            <w:r w:rsidDel="00000000" w:rsidR="00000000" w:rsidRPr="00000000">
              <w:rPr>
                <w:b w:val="1"/>
                <w:color w:val="202124"/>
                <w:sz w:val="21"/>
                <w:szCs w:val="21"/>
                <w:rtl w:val="0"/>
              </w:rPr>
              <w:t xml:space="preserve">Configuration à distance</w:t>
            </w:r>
          </w:p>
        </w:tc>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4B">
            <w:pPr>
              <w:spacing w:line="342.85714285714283" w:lineRule="auto"/>
              <w:rPr>
                <w:b w:val="1"/>
                <w:color w:val="37474f"/>
                <w:sz w:val="21"/>
                <w:szCs w:val="21"/>
              </w:rPr>
            </w:pPr>
            <w:r w:rsidDel="00000000" w:rsidR="00000000" w:rsidRPr="00000000">
              <w:rPr>
                <w:b w:val="1"/>
                <w:color w:val="37474f"/>
                <w:sz w:val="21"/>
                <w:szCs w:val="21"/>
                <w:rtl w:val="0"/>
              </w:rPr>
              <w:t xml:space="preserve">firebase_remote_config</w:t>
            </w:r>
          </w:p>
          <w:p w:rsidR="00000000" w:rsidDel="00000000" w:rsidP="00000000" w:rsidRDefault="00000000" w:rsidRPr="00000000" w14:paraId="0000004C">
            <w:pPr>
              <w:spacing w:line="342.85714285714283" w:lineRule="auto"/>
              <w:rPr>
                <w:b w:val="1"/>
                <w:color w:val="202124"/>
                <w:sz w:val="21"/>
                <w:szCs w:val="21"/>
              </w:rPr>
            </w:pPr>
            <w:r w:rsidDel="00000000" w:rsidR="00000000" w:rsidRPr="00000000">
              <w:rPr>
                <w:b w:val="1"/>
                <w:i w:val="1"/>
                <w:color w:val="202124"/>
                <w:sz w:val="21"/>
                <w:szCs w:val="21"/>
                <w:rtl w:val="0"/>
              </w:rPr>
              <w:t xml:space="preserve">(obligatoire)</w:t>
            </w:r>
            <w:r w:rsidDel="00000000" w:rsidR="00000000" w:rsidRPr="00000000">
              <w:rPr>
                <w:b w:val="1"/>
                <w:color w:val="202124"/>
                <w:sz w:val="21"/>
                <w:szCs w:val="21"/>
                <w:rtl w:val="0"/>
              </w:rPr>
              <w:t xml:space="preserve"> </w:t>
            </w:r>
            <w:r w:rsidDel="00000000" w:rsidR="00000000" w:rsidRPr="00000000">
              <w:rPr>
                <w:b w:val="1"/>
                <w:color w:val="37474f"/>
                <w:sz w:val="21"/>
                <w:szCs w:val="21"/>
                <w:rtl w:val="0"/>
              </w:rPr>
              <w:t xml:space="preserve">firebase_app</w:t>
            </w:r>
            <w:r w:rsidDel="00000000" w:rsidR="00000000" w:rsidRPr="00000000">
              <w:rPr>
                <w:rtl w:val="0"/>
              </w:rPr>
            </w:r>
          </w:p>
        </w:tc>
      </w:tr>
    </w:tbl>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color w:val="202124"/>
          <w:sz w:val="24"/>
          <w:szCs w:val="24"/>
        </w:rPr>
      </w:pPr>
      <w:r w:rsidDel="00000000" w:rsidR="00000000" w:rsidRPr="00000000">
        <w:rPr>
          <w:b w:val="1"/>
          <w:color w:val="202124"/>
          <w:sz w:val="24"/>
          <w:szCs w:val="24"/>
          <w:rtl w:val="0"/>
        </w:rPr>
        <w:t xml:space="preserve">Première utilisation</w:t>
      </w:r>
    </w:p>
    <w:p w:rsidR="00000000" w:rsidDel="00000000" w:rsidP="00000000" w:rsidRDefault="00000000" w:rsidRPr="00000000" w14:paraId="00000053">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rPr>
          <w:rFonts w:ascii="Arial" w:cs="Arial" w:eastAsia="Arial" w:hAnsi="Arial"/>
          <w:sz w:val="22"/>
          <w:szCs w:val="22"/>
        </w:rPr>
      </w:pPr>
      <w:r w:rsidDel="00000000" w:rsidR="00000000" w:rsidRPr="00000000">
        <w:rPr>
          <w:color w:val="202124"/>
          <w:rtl w:val="0"/>
        </w:rPr>
        <w:t xml:space="preserve">Pour les flux de travail de bureau, vous devez effectuer les opérations suivantes:</w:t>
      </w:r>
    </w:p>
    <w:p w:rsidR="00000000" w:rsidDel="00000000" w:rsidP="00000000" w:rsidRDefault="00000000" w:rsidRPr="00000000" w14:paraId="00000054">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color w:val="202124"/>
          <w:rtl w:val="0"/>
        </w:rPr>
        <w:t xml:space="preserve">Configurez votre projet C ++ pour CMake.</w:t>
      </w:r>
    </w:p>
    <w:p w:rsidR="00000000" w:rsidDel="00000000" w:rsidP="00000000" w:rsidRDefault="00000000" w:rsidRPr="00000000" w14:paraId="00000055">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color w:val="202124"/>
          <w:rtl w:val="0"/>
        </w:rPr>
        <w:t xml:space="preserve">Cré</w:t>
      </w:r>
      <w:r w:rsidDel="00000000" w:rsidR="00000000" w:rsidRPr="00000000">
        <w:rPr>
          <w:rtl w:val="0"/>
        </w:rPr>
        <w:t xml:space="preserve">er un projet Firebase</w:t>
      </w:r>
    </w:p>
    <w:p w:rsidR="00000000" w:rsidDel="00000000" w:rsidP="00000000" w:rsidRDefault="00000000" w:rsidRPr="00000000" w14:paraId="00000056">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Arial" w:cs="Arial" w:eastAsia="Arial" w:hAnsi="Arial"/>
          <w:color w:val="000000"/>
          <w:sz w:val="22"/>
          <w:szCs w:val="22"/>
        </w:rPr>
      </w:pPr>
      <w:r w:rsidDel="00000000" w:rsidR="00000000" w:rsidRPr="00000000">
        <w:rPr>
          <w:rtl w:val="0"/>
        </w:rPr>
        <w:t xml:space="preserve">Enregistrez votre application (iOS ou Android) avec Firebase</w:t>
      </w:r>
    </w:p>
    <w:p w:rsidR="00000000" w:rsidDel="00000000" w:rsidP="00000000" w:rsidRDefault="00000000" w:rsidRPr="00000000" w14:paraId="00000057">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Arial" w:cs="Arial" w:eastAsia="Arial" w:hAnsi="Arial"/>
          <w:color w:val="000000"/>
          <w:sz w:val="22"/>
          <w:szCs w:val="22"/>
        </w:rPr>
      </w:pPr>
      <w:r w:rsidDel="00000000" w:rsidR="00000000" w:rsidRPr="00000000">
        <w:rPr>
          <w:rtl w:val="0"/>
        </w:rPr>
        <w:t xml:space="preserve">Ajouter un fichier de configuration Firebase de plate-forme mobile</w:t>
      </w:r>
    </w:p>
    <w:p w:rsidR="00000000" w:rsidDel="00000000" w:rsidP="00000000" w:rsidRDefault="00000000" w:rsidRPr="00000000" w14:paraId="00000058">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color w:val="202124"/>
          <w:rtl w:val="0"/>
        </w:rPr>
        <w:t xml:space="preserve">Créez une version de </w:t>
      </w:r>
      <w:r w:rsidDel="00000000" w:rsidR="00000000" w:rsidRPr="00000000">
        <w:rPr>
          <w:i w:val="1"/>
          <w:color w:val="202124"/>
          <w:rtl w:val="0"/>
        </w:rPr>
        <w:t xml:space="preserve">bureau</w:t>
      </w:r>
      <w:r w:rsidDel="00000000" w:rsidR="00000000" w:rsidRPr="00000000">
        <w:rPr>
          <w:color w:val="202124"/>
          <w:rtl w:val="0"/>
        </w:rPr>
        <w:t xml:space="preserve"> du fichier de configuration Firebase:</w:t>
      </w:r>
    </w:p>
    <w:p w:rsidR="00000000" w:rsidDel="00000000" w:rsidP="00000000" w:rsidRDefault="00000000" w:rsidRPr="00000000" w14:paraId="00000059">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sz w:val="22"/>
          <w:szCs w:val="22"/>
        </w:rPr>
      </w:pPr>
      <w:r w:rsidDel="00000000" w:rsidR="00000000" w:rsidRPr="00000000">
        <w:rPr>
          <w:color w:val="202124"/>
          <w:rtl w:val="0"/>
        </w:rPr>
        <w:t xml:space="preserve">Si vous avez ajouté le fichier Android </w:t>
      </w:r>
      <w:r w:rsidDel="00000000" w:rsidR="00000000" w:rsidRPr="00000000">
        <w:rPr>
          <w:color w:val="37474f"/>
          <w:shd w:fill="f1f3f4" w:val="clear"/>
          <w:rtl w:val="0"/>
        </w:rPr>
        <w:t xml:space="preserve">google-services.json</w:t>
      </w:r>
      <w:r w:rsidDel="00000000" w:rsidR="00000000" w:rsidRPr="00000000">
        <w:rPr>
          <w:color w:val="202124"/>
          <w:rtl w:val="0"/>
        </w:rPr>
        <w:t xml:space="preserve"> - Lorsque vous exécutez votre application, Firebase localise ce fichier </w:t>
      </w:r>
      <w:r w:rsidDel="00000000" w:rsidR="00000000" w:rsidRPr="00000000">
        <w:rPr>
          <w:i w:val="1"/>
          <w:color w:val="202124"/>
          <w:rtl w:val="0"/>
        </w:rPr>
        <w:t xml:space="preserve">mobile</w:t>
      </w:r>
      <w:r w:rsidDel="00000000" w:rsidR="00000000" w:rsidRPr="00000000">
        <w:rPr>
          <w:color w:val="202124"/>
          <w:rtl w:val="0"/>
        </w:rPr>
        <w:t xml:space="preserve"> , puis génère automatiquement un fichier de configuration Firebase de </w:t>
      </w:r>
      <w:r w:rsidDel="00000000" w:rsidR="00000000" w:rsidRPr="00000000">
        <w:rPr>
          <w:i w:val="1"/>
          <w:color w:val="202124"/>
          <w:rtl w:val="0"/>
        </w:rPr>
        <w:t xml:space="preserve">bureau</w:t>
      </w:r>
      <w:r w:rsidDel="00000000" w:rsidR="00000000" w:rsidRPr="00000000">
        <w:rPr>
          <w:color w:val="202124"/>
          <w:rtl w:val="0"/>
        </w:rPr>
        <w:t xml:space="preserve"> ( </w:t>
      </w:r>
      <w:r w:rsidDel="00000000" w:rsidR="00000000" w:rsidRPr="00000000">
        <w:rPr>
          <w:color w:val="37474f"/>
          <w:shd w:fill="f1f3f4" w:val="clear"/>
          <w:rtl w:val="0"/>
        </w:rPr>
        <w:t xml:space="preserve">google-services-desktop.json</w:t>
      </w:r>
      <w:r w:rsidDel="00000000" w:rsidR="00000000" w:rsidRPr="00000000">
        <w:rPr>
          <w:color w:val="202124"/>
          <w:rtl w:val="0"/>
        </w:rPr>
        <w:t xml:space="preserve"> ).</w:t>
      </w:r>
    </w:p>
    <w:p w:rsidR="00000000" w:rsidDel="00000000" w:rsidP="00000000" w:rsidRDefault="00000000" w:rsidRPr="00000000" w14:paraId="0000005A">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sz w:val="22"/>
          <w:szCs w:val="22"/>
        </w:rPr>
      </w:pPr>
      <w:r w:rsidDel="00000000" w:rsidR="00000000" w:rsidRPr="00000000">
        <w:rPr>
          <w:color w:val="202124"/>
          <w:rtl w:val="0"/>
        </w:rPr>
        <w:t xml:space="preserve">Si vous avez ajouté le </w:t>
      </w:r>
      <w:r w:rsidDel="00000000" w:rsidR="00000000" w:rsidRPr="00000000">
        <w:rPr>
          <w:color w:val="37474f"/>
          <w:shd w:fill="f1f3f4" w:val="clear"/>
          <w:rtl w:val="0"/>
        </w:rPr>
        <w:t xml:space="preserve">GoogleService-Info.plist</w:t>
      </w:r>
      <w:r w:rsidDel="00000000" w:rsidR="00000000" w:rsidRPr="00000000">
        <w:rPr>
          <w:color w:val="202124"/>
          <w:rtl w:val="0"/>
        </w:rPr>
        <w:t xml:space="preserve"> iOS </w:t>
      </w:r>
      <w:r w:rsidDel="00000000" w:rsidR="00000000" w:rsidRPr="00000000">
        <w:rPr>
          <w:color w:val="37474f"/>
          <w:shd w:fill="f1f3f4" w:val="clear"/>
          <w:rtl w:val="0"/>
        </w:rPr>
        <w:t xml:space="preserve">GoogleService-Info.plist</w:t>
      </w:r>
      <w:r w:rsidDel="00000000" w:rsidR="00000000" w:rsidRPr="00000000">
        <w:rPr>
          <w:color w:val="202124"/>
          <w:rtl w:val="0"/>
        </w:rPr>
        <w:t xml:space="preserve"> - Avant d'exécuter votre application, vous devez convertir ce fichier </w:t>
      </w:r>
      <w:r w:rsidDel="00000000" w:rsidR="00000000" w:rsidRPr="00000000">
        <w:rPr>
          <w:i w:val="1"/>
          <w:color w:val="202124"/>
          <w:rtl w:val="0"/>
        </w:rPr>
        <w:t xml:space="preserve">mobile en</w:t>
      </w:r>
      <w:r w:rsidDel="00000000" w:rsidR="00000000" w:rsidRPr="00000000">
        <w:rPr>
          <w:color w:val="202124"/>
          <w:rtl w:val="0"/>
        </w:rPr>
        <w:t xml:space="preserve"> fichier de configuration Firebase de </w:t>
      </w:r>
      <w:r w:rsidDel="00000000" w:rsidR="00000000" w:rsidRPr="00000000">
        <w:rPr>
          <w:i w:val="1"/>
          <w:color w:val="202124"/>
          <w:rtl w:val="0"/>
        </w:rPr>
        <w:t xml:space="preserve">bureau</w:t>
      </w:r>
      <w:r w:rsidDel="00000000" w:rsidR="00000000" w:rsidRPr="00000000">
        <w:rPr>
          <w:color w:val="202124"/>
          <w:rtl w:val="0"/>
        </w:rPr>
        <w:t xml:space="preserve"> . Pour convertir le fichier, exécutez la commande suivante à partir du même répertoire que votre fichier </w:t>
      </w:r>
      <w:r w:rsidDel="00000000" w:rsidR="00000000" w:rsidRPr="00000000">
        <w:rPr>
          <w:color w:val="37474f"/>
          <w:shd w:fill="f1f3f4" w:val="clear"/>
          <w:rtl w:val="0"/>
        </w:rPr>
        <w:t xml:space="preserve">GoogleService-Info.plist</w:t>
      </w:r>
      <w:r w:rsidDel="00000000" w:rsidR="00000000" w:rsidRPr="00000000">
        <w:rPr>
          <w:color w:val="202124"/>
          <w:rtl w:val="0"/>
        </w:rPr>
        <w:t xml:space="preserve"> :</w:t>
      </w:r>
    </w:p>
    <w:p w:rsidR="00000000" w:rsidDel="00000000" w:rsidP="00000000" w:rsidRDefault="00000000" w:rsidRPr="00000000" w14:paraId="0000005B">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right="-324.3307086614169" w:hanging="360"/>
        <w:rPr>
          <w:rFonts w:ascii="Arial" w:cs="Arial" w:eastAsia="Arial" w:hAnsi="Arial"/>
          <w:sz w:val="22"/>
          <w:szCs w:val="22"/>
        </w:rPr>
      </w:pPr>
      <w:r w:rsidDel="00000000" w:rsidR="00000000" w:rsidRPr="00000000">
        <w:rPr>
          <w:color w:val="37474f"/>
          <w:shd w:fill="f1f3f4" w:val="clear"/>
          <w:rtl w:val="0"/>
        </w:rPr>
        <w:t xml:space="preserve">generate_xml_from_google_services_json.py --plist -i GoogleService-Info.plist</w:t>
      </w:r>
    </w:p>
    <w:p w:rsidR="00000000" w:rsidDel="00000000" w:rsidP="00000000" w:rsidRDefault="00000000" w:rsidRPr="00000000" w14:paraId="0000005C">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color w:val="202124"/>
          <w:rtl w:val="0"/>
        </w:rPr>
        <w:t xml:space="preserve">Ce fichier de configuration de bureau contient l'ID de projet C ++ que vous avez entré dans le workflow de configuration de la console Firebase. Consultez Comprendre les projets Firebase pour en savoir plus sur les fichiers de configuration.</w:t>
      </w:r>
    </w:p>
    <w:p w:rsidR="00000000" w:rsidDel="00000000" w:rsidP="00000000" w:rsidRDefault="00000000" w:rsidRPr="00000000" w14:paraId="0000005D">
      <w:pPr>
        <w:numPr>
          <w:ilvl w:val="0"/>
          <w:numId w:val="6"/>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rPr>
          <w:rFonts w:ascii="Arial" w:cs="Arial" w:eastAsia="Arial" w:hAnsi="Arial"/>
          <w:sz w:val="22"/>
          <w:szCs w:val="22"/>
        </w:rPr>
      </w:pPr>
      <w:r w:rsidDel="00000000" w:rsidR="00000000" w:rsidRPr="00000000">
        <w:rPr>
          <w:color w:val="202124"/>
          <w:rtl w:val="0"/>
        </w:rPr>
        <w:t xml:space="preserve">Ajoutez des SDK Firebase à votre projet C ++.</w:t>
        <w:br w:type="textWrapping"/>
        <w:t xml:space="preserve">Les étapes ci-dessous servent d'exemple pour ajouter un produit Firebase pris en charge à votre projet C ++. Dans cet exemple, nous vous présentons l'ajout de l'authentification Firebase et de la base de données Firebase Realtime. Définissez votre variable d'environnement </w:t>
      </w:r>
      <w:r w:rsidDel="00000000" w:rsidR="00000000" w:rsidRPr="00000000">
        <w:rPr>
          <w:color w:val="37474f"/>
          <w:shd w:fill="f1f3f4" w:val="clear"/>
          <w:rtl w:val="0"/>
        </w:rPr>
        <w:t xml:space="preserve">FIREBASE_CPP_SDK_DIR</w:t>
      </w:r>
      <w:r w:rsidDel="00000000" w:rsidR="00000000" w:rsidRPr="00000000">
        <w:rPr>
          <w:color w:val="202124"/>
          <w:rtl w:val="0"/>
        </w:rPr>
        <w:t xml:space="preserve"> sur l'emplacement du SDK Firebase C ++ décompressé.</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hd w:fill="ffffff" w:val="clear"/>
        <w:spacing w:after="180" w:before="180" w:lineRule="auto"/>
        <w:ind w:left="720" w:firstLine="0"/>
        <w:rPr>
          <w:color w:val="202124"/>
        </w:rPr>
      </w:pPr>
      <w:r w:rsidDel="00000000" w:rsidR="00000000" w:rsidRPr="00000000">
        <w:rPr>
          <w:color w:val="202124"/>
          <w:rtl w:val="0"/>
        </w:rPr>
        <w:t xml:space="preserve">Au fichier </w:t>
      </w:r>
      <w:r w:rsidDel="00000000" w:rsidR="00000000" w:rsidRPr="00000000">
        <w:rPr>
          <w:color w:val="37474f"/>
          <w:shd w:fill="f1f3f4" w:val="clear"/>
          <w:rtl w:val="0"/>
        </w:rPr>
        <w:t xml:space="preserve">CMakeLists.txt</w:t>
      </w:r>
      <w:r w:rsidDel="00000000" w:rsidR="00000000" w:rsidRPr="00000000">
        <w:rPr>
          <w:color w:val="202124"/>
          <w:rtl w:val="0"/>
        </w:rPr>
        <w:t xml:space="preserve"> votre projet, ajoutez le contenu suivant, y compris les bibliothèques des produits Firebase que vous souhaitez utiliser. Par exemple, pour utiliser l'authentification Firebase et la base de données Firebase Realtime:</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360" w:before="360" w:line="240" w:lineRule="auto"/>
        <w:ind w:left="436.53543307086625" w:firstLine="283.46456692913375"/>
        <w:rPr>
          <w:color w:val="37474f"/>
          <w:shd w:fill="f1f3f4" w:val="clear"/>
        </w:rPr>
      </w:pPr>
      <w:r w:rsidDel="00000000" w:rsidR="00000000" w:rsidRPr="00000000">
        <w:rPr>
          <w:color w:val="37474f"/>
          <w:shd w:fill="f1f3f4" w:val="clear"/>
          <w:rtl w:val="0"/>
        </w:rPr>
        <w:t xml:space="preserve">add_subdirectory(${FIREBASE_CPP_SDK_DIR} bin/ EXCLUDE_FROM_ALL)</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360" w:before="360" w:line="240" w:lineRule="auto"/>
        <w:ind w:firstLine="720"/>
        <w:rPr>
          <w:color w:val="37474f"/>
          <w:shd w:fill="f1f3f4" w:val="clear"/>
        </w:rPr>
      </w:pPr>
      <w:r w:rsidDel="00000000" w:rsidR="00000000" w:rsidRPr="00000000">
        <w:rPr>
          <w:color w:val="3b78e7"/>
          <w:shd w:fill="f1f3f4" w:val="clear"/>
          <w:rtl w:val="0"/>
        </w:rPr>
        <w:t xml:space="preserve">set</w:t>
      </w:r>
      <w:r w:rsidDel="00000000" w:rsidR="00000000" w:rsidRPr="00000000">
        <w:rPr>
          <w:color w:val="37474f"/>
          <w:shd w:fill="f1f3f4" w:val="clear"/>
          <w:rtl w:val="0"/>
        </w:rPr>
        <w:t xml:space="preserve">(firebase_libs firebase_auth firebase_database firebase_app)</w:t>
        <w:br w:type="textWrapping"/>
        <w:tab/>
        <w:t xml:space="preserve">target_link_libraries(${target_name} </w:t>
      </w:r>
      <w:r w:rsidDel="00000000" w:rsidR="00000000" w:rsidRPr="00000000">
        <w:rPr>
          <w:color w:val="0d904f"/>
          <w:shd w:fill="f1f3f4" w:val="clear"/>
          <w:rtl w:val="0"/>
        </w:rPr>
        <w:t xml:space="preserve">"${firebase_libs}"</w:t>
      </w:r>
      <w:r w:rsidDel="00000000" w:rsidR="00000000" w:rsidRPr="00000000">
        <w:rPr>
          <w:color w:val="37474f"/>
          <w:shd w:fill="f1f3f4" w:val="clear"/>
          <w:rtl w:val="0"/>
        </w:rPr>
        <w:t xml:space="preserve">)</w:t>
        <w:br w:type="textWrapping"/>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shd w:fill="ffffff" w:val="clear"/>
        <w:spacing w:after="180" w:before="180" w:lineRule="auto"/>
        <w:ind w:left="720" w:hanging="360"/>
        <w:rPr>
          <w:rFonts w:ascii="Arial" w:cs="Arial" w:eastAsia="Arial" w:hAnsi="Arial"/>
          <w:sz w:val="22"/>
          <w:szCs w:val="22"/>
        </w:rPr>
      </w:pPr>
      <w:r w:rsidDel="00000000" w:rsidR="00000000" w:rsidRPr="00000000">
        <w:rPr>
          <w:color w:val="202124"/>
          <w:rtl w:val="0"/>
        </w:rPr>
        <w:t xml:space="preserve">Exécutez votre application C ++.</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ffffff" w:val="clear"/>
        <w:spacing w:after="180" w:before="180" w:lineRule="auto"/>
        <w:ind w:left="720" w:firstLine="0"/>
        <w:rPr>
          <w:color w:val="202124"/>
        </w:rPr>
      </w:pPr>
      <w:r w:rsidDel="00000000" w:rsidR="00000000" w:rsidRPr="00000000">
        <w:rPr>
          <w:rtl w:val="0"/>
        </w:rPr>
      </w:r>
    </w:p>
    <w:p w:rsidR="00000000" w:rsidDel="00000000" w:rsidP="00000000" w:rsidRDefault="00000000" w:rsidRPr="00000000" w14:paraId="00000063">
      <w:pPr>
        <w:rPr>
          <w:b w:val="1"/>
          <w:sz w:val="24"/>
          <w:szCs w:val="24"/>
        </w:rPr>
      </w:pPr>
      <w:r w:rsidDel="00000000" w:rsidR="00000000" w:rsidRPr="00000000">
        <w:rPr>
          <w:b w:val="1"/>
          <w:sz w:val="24"/>
          <w:szCs w:val="24"/>
          <w:rtl w:val="0"/>
        </w:rPr>
        <w:t xml:space="preserve">Dépendances </w:t>
      </w:r>
      <w:r w:rsidDel="00000000" w:rsidR="00000000" w:rsidRPr="00000000">
        <w:rPr>
          <w:b w:val="1"/>
          <w:sz w:val="24"/>
          <w:szCs w:val="24"/>
          <w:rtl w:val="0"/>
        </w:rPr>
        <w:t xml:space="preserve">extern nécessaire pour chaque </w:t>
      </w:r>
      <w:r w:rsidDel="00000000" w:rsidR="00000000" w:rsidRPr="00000000">
        <w:rPr>
          <w:b w:val="1"/>
          <w:sz w:val="24"/>
          <w:szCs w:val="24"/>
          <w:rtl w:val="0"/>
        </w:rPr>
        <w:t xml:space="preserve">Bibliothèque Firebase: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202124"/>
          <w:sz w:val="20"/>
          <w:szCs w:val="20"/>
        </w:rPr>
      </w:pPr>
      <w:r w:rsidDel="00000000" w:rsidR="00000000" w:rsidRPr="00000000">
        <w:rPr>
          <w:color w:val="202124"/>
          <w:sz w:val="20"/>
          <w:szCs w:val="20"/>
          <w:rtl w:val="0"/>
        </w:rPr>
        <w:t xml:space="preserve">Pour le développement sur Windows, les versions de bibliothèque sont fournies en fonction des éléments suivants:</w:t>
      </w:r>
    </w:p>
    <w:p w:rsidR="00000000" w:rsidDel="00000000" w:rsidP="00000000" w:rsidRDefault="00000000" w:rsidRPr="00000000" w14:paraId="0000006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rPr>
          <w:rFonts w:ascii="Arial" w:cs="Arial" w:eastAsia="Arial" w:hAnsi="Arial"/>
          <w:sz w:val="20"/>
          <w:szCs w:val="20"/>
        </w:rPr>
      </w:pPr>
      <w:r w:rsidDel="00000000" w:rsidR="00000000" w:rsidRPr="00000000">
        <w:rPr>
          <w:color w:val="202124"/>
          <w:sz w:val="20"/>
          <w:szCs w:val="20"/>
          <w:rtl w:val="0"/>
        </w:rPr>
        <w:t xml:space="preserve">Plateforme de construction: mode 32 bits (x86) ou 64 bits (x64)</w:t>
      </w:r>
    </w:p>
    <w:p w:rsidR="00000000" w:rsidDel="00000000" w:rsidP="00000000" w:rsidRDefault="00000000" w:rsidRPr="00000000" w14:paraId="0000006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202124"/>
          <w:sz w:val="20"/>
          <w:szCs w:val="20"/>
          <w:rtl w:val="0"/>
        </w:rPr>
        <w:t xml:space="preserve">Environnement d'exécution Windows: multithread / MT vs multithread DLL / MD</w:t>
      </w:r>
    </w:p>
    <w:p w:rsidR="00000000" w:rsidDel="00000000" w:rsidP="00000000" w:rsidRDefault="00000000" w:rsidRPr="00000000" w14:paraId="00000067">
      <w:pPr>
        <w:numPr>
          <w:ilvl w:val="0"/>
          <w:numId w:val="4"/>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rPr>
          <w:rFonts w:ascii="Arial" w:cs="Arial" w:eastAsia="Arial" w:hAnsi="Arial"/>
          <w:sz w:val="20"/>
          <w:szCs w:val="20"/>
        </w:rPr>
      </w:pPr>
      <w:r w:rsidDel="00000000" w:rsidR="00000000" w:rsidRPr="00000000">
        <w:rPr>
          <w:color w:val="202124"/>
          <w:sz w:val="20"/>
          <w:szCs w:val="20"/>
          <w:rtl w:val="0"/>
        </w:rPr>
        <w:t xml:space="preserve">Cible: Release vs Debug</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202124"/>
          <w:sz w:val="20"/>
          <w:szCs w:val="20"/>
        </w:rPr>
      </w:pPr>
      <w:r w:rsidDel="00000000" w:rsidR="00000000" w:rsidRPr="00000000">
        <w:rPr>
          <w:color w:val="202124"/>
          <w:sz w:val="20"/>
          <w:szCs w:val="20"/>
          <w:rtl w:val="0"/>
        </w:rPr>
        <w:t xml:space="preserve">Notez que les bibliothèques suivantes ont été testées à l'aide de Visual Studio 2015 et 2017.</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202124"/>
          <w:sz w:val="20"/>
          <w:szCs w:val="20"/>
        </w:rPr>
      </w:pPr>
      <w:r w:rsidDel="00000000" w:rsidR="00000000" w:rsidRPr="00000000">
        <w:rPr>
          <w:color w:val="202124"/>
          <w:sz w:val="20"/>
          <w:szCs w:val="20"/>
          <w:rtl w:val="0"/>
        </w:rPr>
        <w:t xml:space="preserve">Lors de la création d'applications de bureau C ++ sous Windows, liez les bibliothèques SDK Windows suivantes à votre projet. Consultez la documentation de votre compilateur pour plus d'informations.</w:t>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b w:val="1"/>
          <w:color w:val="202124"/>
        </w:rPr>
      </w:pPr>
      <w:r w:rsidDel="00000000" w:rsidR="00000000" w:rsidRPr="00000000">
        <w:rPr>
          <w:rtl w:val="0"/>
        </w:rPr>
      </w:r>
    </w:p>
    <w:tbl>
      <w:tblPr>
        <w:tblStyle w:val="Table2"/>
        <w:tblW w:w="9025.511811023624" w:type="dxa"/>
        <w:jc w:val="left"/>
        <w:tblInd w:w="1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3.690484951064"/>
        <w:gridCol w:w="5851.82132607256"/>
        <w:tblGridChange w:id="0">
          <w:tblGrid>
            <w:gridCol w:w="3173.690484951064"/>
            <w:gridCol w:w="5851.82132607256"/>
          </w:tblGrid>
        </w:tblGridChange>
      </w:tblGrid>
      <w:tr>
        <w:trPr>
          <w:trHeight w:val="720" w:hRule="atLeast"/>
        </w:trPr>
        <w:tc>
          <w:tcPr>
            <w:tcBorders>
              <w:top w:color="000000" w:space="0" w:sz="0" w:val="nil"/>
              <w:left w:color="000000" w:space="0" w:sz="0" w:val="nil"/>
              <w:bottom w:color="000000" w:space="0" w:sz="0" w:val="nil"/>
              <w:right w:color="000000" w:space="0" w:sz="0" w:val="nil"/>
            </w:tcBorders>
            <w:shd w:fill="e8eaed" w:val="clear"/>
            <w:tcMar>
              <w:top w:w="120.0" w:type="dxa"/>
              <w:left w:w="120.0" w:type="dxa"/>
              <w:bottom w:w="120.0" w:type="dxa"/>
              <w:right w:w="120.0" w:type="dxa"/>
            </w:tcMar>
            <w:vAlign w:val="center"/>
          </w:tcPr>
          <w:p w:rsidR="00000000" w:rsidDel="00000000" w:rsidP="00000000" w:rsidRDefault="00000000" w:rsidRPr="00000000" w14:paraId="0000006C">
            <w:pPr>
              <w:spacing w:line="342.85714285714283" w:lineRule="auto"/>
              <w:rPr>
                <w:color w:val="202124"/>
                <w:sz w:val="21"/>
                <w:szCs w:val="21"/>
              </w:rPr>
            </w:pPr>
            <w:r w:rsidDel="00000000" w:rsidR="00000000" w:rsidRPr="00000000">
              <w:rPr>
                <w:b w:val="1"/>
                <w:color w:val="202124"/>
                <w:sz w:val="21"/>
                <w:szCs w:val="21"/>
                <w:rtl w:val="0"/>
              </w:rPr>
              <w:t xml:space="preserve">Bibliothèque Firebase C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aed" w:val="clear"/>
            <w:tcMar>
              <w:top w:w="120.0" w:type="dxa"/>
              <w:left w:w="120.0" w:type="dxa"/>
              <w:bottom w:w="120.0" w:type="dxa"/>
              <w:right w:w="120.0" w:type="dxa"/>
            </w:tcMar>
            <w:vAlign w:val="center"/>
          </w:tcPr>
          <w:p w:rsidR="00000000" w:rsidDel="00000000" w:rsidP="00000000" w:rsidRDefault="00000000" w:rsidRPr="00000000" w14:paraId="0000006D">
            <w:pPr>
              <w:spacing w:line="342.85714285714283" w:lineRule="auto"/>
              <w:rPr>
                <w:color w:val="202124"/>
                <w:sz w:val="21"/>
                <w:szCs w:val="21"/>
              </w:rPr>
            </w:pPr>
            <w:r w:rsidDel="00000000" w:rsidR="00000000" w:rsidRPr="00000000">
              <w:rPr>
                <w:b w:val="1"/>
                <w:color w:val="202124"/>
                <w:sz w:val="21"/>
                <w:szCs w:val="21"/>
                <w:rtl w:val="0"/>
              </w:rPr>
              <w:t xml:space="preserve">Dépendances de la bibliothèque du SDK Windows</w:t>
            </w:r>
            <w:r w:rsidDel="00000000" w:rsidR="00000000" w:rsidRPr="00000000">
              <w:rPr>
                <w:rtl w:val="0"/>
              </w:rPr>
            </w:r>
          </w:p>
        </w:tc>
      </w:tr>
      <w:tr>
        <w:trPr>
          <w:trHeight w:val="525" w:hRule="atLeast"/>
        </w:trPr>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6E">
            <w:pPr>
              <w:spacing w:line="342.85714285714283" w:lineRule="auto"/>
              <w:rPr>
                <w:color w:val="202124"/>
                <w:sz w:val="21"/>
                <w:szCs w:val="21"/>
              </w:rPr>
            </w:pPr>
            <w:r w:rsidDel="00000000" w:rsidR="00000000" w:rsidRPr="00000000">
              <w:rPr>
                <w:color w:val="202124"/>
                <w:sz w:val="21"/>
                <w:szCs w:val="21"/>
                <w:rtl w:val="0"/>
              </w:rPr>
              <w:t xml:space="preserve">Authentification</w:t>
            </w:r>
          </w:p>
        </w:tc>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6F">
            <w:pPr>
              <w:spacing w:line="342.85714285714283" w:lineRule="auto"/>
              <w:rPr>
                <w:color w:val="202124"/>
                <w:sz w:val="21"/>
                <w:szCs w:val="21"/>
              </w:rPr>
            </w:pPr>
            <w:r w:rsidDel="00000000" w:rsidR="00000000" w:rsidRPr="00000000">
              <w:rPr>
                <w:color w:val="37474f"/>
                <w:sz w:val="21"/>
                <w:szCs w:val="21"/>
                <w:rtl w:val="0"/>
              </w:rPr>
              <w:t xml:space="preserve">advapi32, ws2_32, crypt32</w:t>
            </w:r>
            <w:r w:rsidDel="00000000" w:rsidR="00000000" w:rsidRPr="00000000">
              <w:rPr>
                <w:rtl w:val="0"/>
              </w:rPr>
            </w:r>
          </w:p>
        </w:tc>
      </w:tr>
      <w:tr>
        <w:trPr>
          <w:trHeight w:val="525" w:hRule="atLeast"/>
        </w:trPr>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70">
            <w:pPr>
              <w:spacing w:line="342.85714285714283" w:lineRule="auto"/>
              <w:rPr>
                <w:color w:val="202124"/>
                <w:sz w:val="21"/>
                <w:szCs w:val="21"/>
              </w:rPr>
            </w:pPr>
            <w:r w:rsidDel="00000000" w:rsidR="00000000" w:rsidRPr="00000000">
              <w:rPr>
                <w:color w:val="202124"/>
                <w:sz w:val="21"/>
                <w:szCs w:val="21"/>
                <w:rtl w:val="0"/>
              </w:rPr>
              <w:t xml:space="preserve">Cloud Firestore</w:t>
            </w:r>
          </w:p>
        </w:tc>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71">
            <w:pPr>
              <w:spacing w:line="342.85714285714283" w:lineRule="auto"/>
              <w:rPr>
                <w:color w:val="202124"/>
                <w:sz w:val="21"/>
                <w:szCs w:val="21"/>
              </w:rPr>
            </w:pPr>
            <w:r w:rsidDel="00000000" w:rsidR="00000000" w:rsidRPr="00000000">
              <w:rPr>
                <w:color w:val="37474f"/>
                <w:sz w:val="21"/>
                <w:szCs w:val="21"/>
                <w:rtl w:val="0"/>
              </w:rPr>
              <w:t xml:space="preserve">advapi32, ws2_32, crypt32, rpcrt4, ole32, shell32</w:t>
            </w:r>
            <w:r w:rsidDel="00000000" w:rsidR="00000000" w:rsidRPr="00000000">
              <w:rPr>
                <w:rtl w:val="0"/>
              </w:rPr>
            </w:r>
          </w:p>
        </w:tc>
      </w:tr>
      <w:tr>
        <w:trPr>
          <w:trHeight w:val="525" w:hRule="atLeast"/>
        </w:trPr>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72">
            <w:pPr>
              <w:spacing w:line="342.85714285714283" w:lineRule="auto"/>
              <w:rPr>
                <w:color w:val="202124"/>
                <w:sz w:val="21"/>
                <w:szCs w:val="21"/>
              </w:rPr>
            </w:pPr>
            <w:r w:rsidDel="00000000" w:rsidR="00000000" w:rsidRPr="00000000">
              <w:rPr>
                <w:color w:val="202124"/>
                <w:sz w:val="21"/>
                <w:szCs w:val="21"/>
                <w:rtl w:val="0"/>
              </w:rPr>
              <w:t xml:space="preserve">Fonctions cloud</w:t>
            </w:r>
          </w:p>
        </w:tc>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73">
            <w:pPr>
              <w:spacing w:line="342.85714285714283" w:lineRule="auto"/>
              <w:rPr>
                <w:color w:val="202124"/>
                <w:sz w:val="21"/>
                <w:szCs w:val="21"/>
              </w:rPr>
            </w:pPr>
            <w:r w:rsidDel="00000000" w:rsidR="00000000" w:rsidRPr="00000000">
              <w:rPr>
                <w:color w:val="37474f"/>
                <w:sz w:val="21"/>
                <w:szCs w:val="21"/>
                <w:rtl w:val="0"/>
              </w:rPr>
              <w:t xml:space="preserve">advapi32, ws2_32, crypt32, rpcrt4, ole32</w:t>
            </w:r>
            <w:r w:rsidDel="00000000" w:rsidR="00000000" w:rsidRPr="00000000">
              <w:rPr>
                <w:rtl w:val="0"/>
              </w:rPr>
            </w:r>
          </w:p>
        </w:tc>
      </w:tr>
      <w:tr>
        <w:trPr>
          <w:trHeight w:val="525" w:hRule="atLeast"/>
        </w:trPr>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74">
            <w:pPr>
              <w:spacing w:line="342.85714285714283" w:lineRule="auto"/>
              <w:rPr>
                <w:color w:val="202124"/>
                <w:sz w:val="21"/>
                <w:szCs w:val="21"/>
              </w:rPr>
            </w:pPr>
            <w:r w:rsidDel="00000000" w:rsidR="00000000" w:rsidRPr="00000000">
              <w:rPr>
                <w:color w:val="202124"/>
                <w:sz w:val="21"/>
                <w:szCs w:val="21"/>
                <w:rtl w:val="0"/>
              </w:rPr>
              <w:t xml:space="preserve">Stockage en ligne</w:t>
            </w:r>
          </w:p>
        </w:tc>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75">
            <w:pPr>
              <w:spacing w:line="342.85714285714283" w:lineRule="auto"/>
              <w:rPr>
                <w:color w:val="202124"/>
                <w:sz w:val="21"/>
                <w:szCs w:val="21"/>
              </w:rPr>
            </w:pPr>
            <w:r w:rsidDel="00000000" w:rsidR="00000000" w:rsidRPr="00000000">
              <w:rPr>
                <w:color w:val="37474f"/>
                <w:sz w:val="21"/>
                <w:szCs w:val="21"/>
                <w:rtl w:val="0"/>
              </w:rPr>
              <w:t xml:space="preserve">advapi32, ws2_32, crypt32</w:t>
            </w:r>
            <w:r w:rsidDel="00000000" w:rsidR="00000000" w:rsidRPr="00000000">
              <w:rPr>
                <w:rtl w:val="0"/>
              </w:rPr>
            </w:r>
          </w:p>
        </w:tc>
      </w:tr>
      <w:tr>
        <w:trPr>
          <w:trHeight w:val="525" w:hRule="atLeast"/>
        </w:trPr>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76">
            <w:pPr>
              <w:spacing w:line="342.85714285714283" w:lineRule="auto"/>
              <w:rPr>
                <w:color w:val="202124"/>
                <w:sz w:val="21"/>
                <w:szCs w:val="21"/>
              </w:rPr>
            </w:pPr>
            <w:r w:rsidDel="00000000" w:rsidR="00000000" w:rsidRPr="00000000">
              <w:rPr>
                <w:color w:val="202124"/>
                <w:sz w:val="21"/>
                <w:szCs w:val="21"/>
                <w:rtl w:val="0"/>
              </w:rPr>
              <w:t xml:space="preserve">Base de données en temps réel</w:t>
            </w:r>
          </w:p>
        </w:tc>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77">
            <w:pPr>
              <w:spacing w:line="342.85714285714283" w:lineRule="auto"/>
              <w:rPr>
                <w:color w:val="202124"/>
                <w:sz w:val="21"/>
                <w:szCs w:val="21"/>
              </w:rPr>
            </w:pPr>
            <w:r w:rsidDel="00000000" w:rsidR="00000000" w:rsidRPr="00000000">
              <w:rPr>
                <w:color w:val="37474f"/>
                <w:sz w:val="21"/>
                <w:szCs w:val="21"/>
                <w:rtl w:val="0"/>
              </w:rPr>
              <w:t xml:space="preserve">advapi32, ws2_32, crypt32, iphlpapi, psapi, userenv</w:t>
            </w:r>
            <w:r w:rsidDel="00000000" w:rsidR="00000000" w:rsidRPr="00000000">
              <w:rPr>
                <w:rtl w:val="0"/>
              </w:rPr>
            </w:r>
          </w:p>
        </w:tc>
      </w:tr>
      <w:tr>
        <w:trPr>
          <w:trHeight w:val="525" w:hRule="atLeast"/>
        </w:trPr>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78">
            <w:pPr>
              <w:spacing w:line="342.85714285714283" w:lineRule="auto"/>
              <w:rPr>
                <w:color w:val="202124"/>
                <w:sz w:val="21"/>
                <w:szCs w:val="21"/>
              </w:rPr>
            </w:pPr>
            <w:r w:rsidDel="00000000" w:rsidR="00000000" w:rsidRPr="00000000">
              <w:rPr>
                <w:color w:val="202124"/>
                <w:sz w:val="21"/>
                <w:szCs w:val="21"/>
                <w:rtl w:val="0"/>
              </w:rPr>
              <w:t xml:space="preserve">Configuration à distance</w:t>
            </w:r>
          </w:p>
        </w:tc>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079">
            <w:pPr>
              <w:spacing w:line="342.85714285714283" w:lineRule="auto"/>
              <w:rPr>
                <w:color w:val="202124"/>
                <w:sz w:val="21"/>
                <w:szCs w:val="21"/>
              </w:rPr>
            </w:pPr>
            <w:r w:rsidDel="00000000" w:rsidR="00000000" w:rsidRPr="00000000">
              <w:rPr>
                <w:color w:val="37474f"/>
                <w:sz w:val="21"/>
                <w:szCs w:val="21"/>
                <w:rtl w:val="0"/>
              </w:rPr>
              <w:t xml:space="preserve">advapi32, ws2_32, crypt32, rpcrt4, ole32</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sz w:val="24"/>
          <w:szCs w:val="24"/>
        </w:rPr>
      </w:pPr>
      <w:r w:rsidDel="00000000" w:rsidR="00000000" w:rsidRPr="00000000">
        <w:rPr>
          <w:b w:val="1"/>
          <w:sz w:val="24"/>
          <w:szCs w:val="24"/>
          <w:rtl w:val="0"/>
        </w:rPr>
        <w:t xml:space="preserve">Todo:</w:t>
      </w:r>
    </w:p>
    <w:p w:rsidR="00000000" w:rsidDel="00000000" w:rsidP="00000000" w:rsidRDefault="00000000" w:rsidRPr="00000000" w14:paraId="0000007E">
      <w:pPr>
        <w:rPr>
          <w:b w:val="1"/>
        </w:rPr>
      </w:pPr>
      <w:r w:rsidDel="00000000" w:rsidR="00000000" w:rsidRPr="00000000">
        <w:rPr>
          <w:rtl w:val="0"/>
        </w:rPr>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Optimiser le code source pour une duré d'exécution inférieur à 1 minute. (critique) </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Ajouter la gestion d’erreur. (critique)</w:t>
      </w:r>
    </w:p>
    <w:p w:rsidR="00000000" w:rsidDel="00000000" w:rsidP="00000000" w:rsidRDefault="00000000" w:rsidRPr="00000000" w14:paraId="00000081">
      <w:pPr>
        <w:numPr>
          <w:ilvl w:val="0"/>
          <w:numId w:val="3"/>
        </w:numPr>
        <w:ind w:left="720" w:hanging="360"/>
        <w:rPr>
          <w:u w:val="none"/>
        </w:rPr>
      </w:pPr>
      <w:r w:rsidDel="00000000" w:rsidR="00000000" w:rsidRPr="00000000">
        <w:rPr>
          <w:rtl w:val="0"/>
        </w:rPr>
        <w:t xml:space="preserve">Ajouter paramètre permettant d’autoriser l'accès au logiciel seulement pour les clients qui ont déjà payé un abonnement, dont la duré de validité n’est pas expiré. </w:t>
      </w:r>
    </w:p>
    <w:p w:rsidR="00000000" w:rsidDel="00000000" w:rsidP="00000000" w:rsidRDefault="00000000" w:rsidRPr="00000000" w14:paraId="00000082">
      <w:pPr>
        <w:numPr>
          <w:ilvl w:val="0"/>
          <w:numId w:val="3"/>
        </w:numPr>
        <w:ind w:left="720" w:hanging="360"/>
        <w:rPr>
          <w:u w:val="none"/>
        </w:rPr>
      </w:pPr>
      <w:r w:rsidDel="00000000" w:rsidR="00000000" w:rsidRPr="00000000">
        <w:rPr>
          <w:rtl w:val="0"/>
        </w:rPr>
        <w:t xml:space="preserve">Ajouter une application permettant de rapatrier tous les données. (modéré)</w:t>
      </w:r>
    </w:p>
    <w:p w:rsidR="00000000" w:rsidDel="00000000" w:rsidP="00000000" w:rsidRDefault="00000000" w:rsidRPr="00000000" w14:paraId="00000083">
      <w:pPr>
        <w:numPr>
          <w:ilvl w:val="0"/>
          <w:numId w:val="3"/>
        </w:numPr>
        <w:ind w:left="720" w:hanging="360"/>
        <w:rPr>
          <w:u w:val="none"/>
        </w:rPr>
      </w:pPr>
      <w:r w:rsidDel="00000000" w:rsidR="00000000" w:rsidRPr="00000000">
        <w:rPr>
          <w:rtl w:val="0"/>
        </w:rPr>
        <w:t xml:space="preserve">Nettoyer le code.       (modéré)</w:t>
      </w:r>
    </w:p>
    <w:p w:rsidR="00000000" w:rsidDel="00000000" w:rsidP="00000000" w:rsidRDefault="00000000" w:rsidRPr="00000000" w14:paraId="00000084">
      <w:pPr>
        <w:numPr>
          <w:ilvl w:val="0"/>
          <w:numId w:val="3"/>
        </w:numPr>
        <w:ind w:left="720" w:hanging="360"/>
        <w:rPr>
          <w:u w:val="none"/>
        </w:rPr>
      </w:pPr>
      <w:r w:rsidDel="00000000" w:rsidR="00000000" w:rsidRPr="00000000">
        <w:rPr>
          <w:rtl w:val="0"/>
        </w:rPr>
        <w:t xml:space="preserve">Améliorer la documentation.  (modéré)</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202124"/>
        <w:sz w:val="24"/>
        <w:szCs w:val="24"/>
        <w:u w:val="none"/>
      </w:rPr>
    </w:lvl>
    <w:lvl w:ilvl="1">
      <w:start w:val="1"/>
      <w:numFmt w:val="decimal"/>
      <w:lvlText w:val="%2."/>
      <w:lvlJc w:val="left"/>
      <w:pPr>
        <w:ind w:left="1440" w:hanging="360"/>
      </w:pPr>
      <w:rPr>
        <w:rFonts w:ascii="Roboto" w:cs="Roboto" w:eastAsia="Roboto" w:hAnsi="Roboto"/>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