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4B18" w14:textId="77777777" w:rsidR="00F12219" w:rsidRDefault="00F12219">
      <w:pPr>
        <w:rPr>
          <w:color w:val="5E6268"/>
        </w:rPr>
      </w:pP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F12219" w14:paraId="28C6C237" w14:textId="77777777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1B36F" w14:textId="77777777" w:rsidR="00F12219" w:rsidRDefault="006D0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Introduction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D6964" w14:textId="10049E19" w:rsidR="00F12219" w:rsidRDefault="006D0B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Open Sans" w:eastAsia="Open Sans" w:hAnsi="Open Sans" w:cs="Open Sans"/>
                <w:b/>
                <w:color w:val="5E6268"/>
              </w:rPr>
              <w:t xml:space="preserve">Title: </w:t>
            </w:r>
            <w:r>
              <w:rPr>
                <w:rFonts w:ascii="Open Sans" w:eastAsia="Open Sans" w:hAnsi="Open Sans" w:cs="Open Sans"/>
                <w:color w:val="5E6268"/>
              </w:rPr>
              <w:t>Creating a</w:t>
            </w:r>
            <w:r w:rsidR="00A20DC4">
              <w:rPr>
                <w:rFonts w:ascii="Open Sans" w:eastAsia="Open Sans" w:hAnsi="Open Sans" w:cs="Open Sans"/>
                <w:color w:val="5E6268"/>
              </w:rPr>
              <w:t xml:space="preserve"> search and training app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for </w:t>
            </w:r>
            <w:r w:rsidR="00A20DC4">
              <w:rPr>
                <w:rFonts w:ascii="Open Sans" w:eastAsia="Open Sans" w:hAnsi="Open Sans" w:cs="Open Sans"/>
                <w:color w:val="5E6268"/>
              </w:rPr>
              <w:t>Young Talent Hunter.</w:t>
            </w:r>
          </w:p>
          <w:p w14:paraId="2230E06B" w14:textId="75EC9200" w:rsidR="00F12219" w:rsidRDefault="006D0B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Open Sans" w:eastAsia="Open Sans" w:hAnsi="Open Sans" w:cs="Open Sans"/>
                <w:b/>
                <w:color w:val="5E6268"/>
              </w:rPr>
              <w:t xml:space="preserve">Author: </w:t>
            </w:r>
            <w:r w:rsidR="00A20DC4">
              <w:rPr>
                <w:rFonts w:ascii="Open Sans" w:eastAsia="Open Sans" w:hAnsi="Open Sans" w:cs="Open Sans"/>
                <w:color w:val="5E6268"/>
              </w:rPr>
              <w:t>Zoilo Evangelista Silang, student,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</w:t>
            </w:r>
            <w:r w:rsidR="00A20DC4">
              <w:rPr>
                <w:rFonts w:ascii="Open Sans" w:eastAsia="Open Sans" w:hAnsi="Open Sans" w:cs="Open Sans"/>
                <w:color w:val="5E6268"/>
              </w:rPr>
              <w:t>silangzoilo@gmail.com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</w:t>
            </w:r>
          </w:p>
          <w:p w14:paraId="481E4076" w14:textId="4B8AE259" w:rsidR="00F12219" w:rsidRDefault="006D0B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Open Sans" w:eastAsia="Open Sans" w:hAnsi="Open Sans" w:cs="Open Sans"/>
                <w:b/>
                <w:color w:val="5E6268"/>
              </w:rPr>
              <w:t>Stakeholders</w:t>
            </w:r>
            <w:r>
              <w:rPr>
                <w:rFonts w:ascii="Open Sans" w:eastAsia="Open Sans" w:hAnsi="Open Sans" w:cs="Open Sans"/>
                <w:color w:val="5E6268"/>
              </w:rPr>
              <w:t xml:space="preserve">: </w:t>
            </w:r>
            <w:r w:rsidR="00A20DC4">
              <w:rPr>
                <w:rFonts w:ascii="Open Sans" w:eastAsia="Open Sans" w:hAnsi="Open Sans" w:cs="Open Sans"/>
                <w:color w:val="5E6268"/>
              </w:rPr>
              <w:t>Young Talent Hunter users</w:t>
            </w:r>
            <w:r>
              <w:rPr>
                <w:rFonts w:ascii="Open Sans" w:eastAsia="Open Sans" w:hAnsi="Open Sans" w:cs="Open Sans"/>
                <w:color w:val="5E6268"/>
              </w:rPr>
              <w:t xml:space="preserve">, </w:t>
            </w:r>
            <w:r w:rsidR="00A20DC4">
              <w:rPr>
                <w:rFonts w:ascii="Open Sans" w:eastAsia="Open Sans" w:hAnsi="Open Sans" w:cs="Open Sans"/>
                <w:color w:val="5E6268"/>
              </w:rPr>
              <w:t>Young Talent Hunter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CEO and CFO</w:t>
            </w:r>
          </w:p>
          <w:p w14:paraId="4B9BD5AB" w14:textId="19057A13" w:rsidR="00F12219" w:rsidRDefault="006D0B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Open Sans" w:eastAsia="Open Sans" w:hAnsi="Open Sans" w:cs="Open Sans"/>
                <w:b/>
                <w:color w:val="5E6268"/>
              </w:rPr>
              <w:t>Date</w:t>
            </w:r>
            <w:r>
              <w:rPr>
                <w:rFonts w:ascii="Open Sans" w:eastAsia="Open Sans" w:hAnsi="Open Sans" w:cs="Open Sans"/>
                <w:color w:val="5E6268"/>
              </w:rPr>
              <w:t xml:space="preserve">: </w:t>
            </w:r>
            <w:r w:rsidR="00A20DC4">
              <w:rPr>
                <w:rFonts w:ascii="Open Sans" w:eastAsia="Open Sans" w:hAnsi="Open Sans" w:cs="Open Sans"/>
                <w:color w:val="5E6268"/>
              </w:rPr>
              <w:t>10</w:t>
            </w:r>
            <w:r>
              <w:rPr>
                <w:rFonts w:ascii="Open Sans" w:eastAsia="Open Sans" w:hAnsi="Open Sans" w:cs="Open Sans"/>
                <w:color w:val="5E6268"/>
              </w:rPr>
              <w:t>/</w:t>
            </w:r>
            <w:r w:rsidR="00A20DC4">
              <w:rPr>
                <w:rFonts w:ascii="Open Sans" w:eastAsia="Open Sans" w:hAnsi="Open Sans" w:cs="Open Sans"/>
                <w:color w:val="5E6268"/>
              </w:rPr>
              <w:t>31</w:t>
            </w:r>
            <w:r>
              <w:rPr>
                <w:rFonts w:ascii="Open Sans" w:eastAsia="Open Sans" w:hAnsi="Open Sans" w:cs="Open Sans"/>
                <w:color w:val="5E6268"/>
              </w:rPr>
              <w:t xml:space="preserve">/2020 </w:t>
            </w:r>
          </w:p>
          <w:p w14:paraId="3460E30E" w14:textId="123481D5" w:rsidR="00F12219" w:rsidRDefault="006D0B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Open Sans" w:eastAsia="Open Sans" w:hAnsi="Open Sans" w:cs="Open Sans"/>
                <w:b/>
                <w:color w:val="5E6268"/>
              </w:rPr>
              <w:t>Project background</w:t>
            </w:r>
            <w:r>
              <w:rPr>
                <w:rFonts w:ascii="Open Sans" w:eastAsia="Open Sans" w:hAnsi="Open Sans" w:cs="Open Sans"/>
                <w:color w:val="5E6268"/>
              </w:rPr>
              <w:t xml:space="preserve">: We’re creating a </w:t>
            </w:r>
            <w:r w:rsidR="00A20DC4">
              <w:rPr>
                <w:rFonts w:ascii="Open Sans" w:eastAsia="Open Sans" w:hAnsi="Open Sans" w:cs="Open Sans"/>
                <w:color w:val="5E6268"/>
              </w:rPr>
              <w:t>Young Talent Hunter App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to attract and retain </w:t>
            </w:r>
            <w:r w:rsidR="00A20DC4">
              <w:rPr>
                <w:rFonts w:ascii="Open Sans" w:eastAsia="Open Sans" w:hAnsi="Open Sans" w:cs="Open Sans"/>
                <w:color w:val="5E6268"/>
              </w:rPr>
              <w:t>users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in our online system. We noticed that our competitors offer dedicated mobile apps for their </w:t>
            </w:r>
            <w:r w:rsidR="00A20DC4">
              <w:rPr>
                <w:rFonts w:ascii="Open Sans" w:eastAsia="Open Sans" w:hAnsi="Open Sans" w:cs="Open Sans"/>
                <w:color w:val="5E6268"/>
              </w:rPr>
              <w:t>users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to </w:t>
            </w:r>
            <w:r w:rsidR="00A20DC4">
              <w:rPr>
                <w:rFonts w:ascii="Open Sans" w:eastAsia="Open Sans" w:hAnsi="Open Sans" w:cs="Open Sans"/>
                <w:color w:val="5E6268"/>
              </w:rPr>
              <w:t>register and use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through, and they have been very successful. We want to create a product that can compete in the market, improve </w:t>
            </w:r>
            <w:r w:rsidR="00A20DC4">
              <w:rPr>
                <w:rFonts w:ascii="Open Sans" w:eastAsia="Open Sans" w:hAnsi="Open Sans" w:cs="Open Sans"/>
                <w:color w:val="5E6268"/>
              </w:rPr>
              <w:t>learnings of young talent hunter users</w:t>
            </w:r>
            <w:r>
              <w:rPr>
                <w:rFonts w:ascii="Open Sans" w:eastAsia="Open Sans" w:hAnsi="Open Sans" w:cs="Open Sans"/>
                <w:color w:val="5E6268"/>
              </w:rPr>
              <w:t xml:space="preserve">, and increase </w:t>
            </w:r>
            <w:r w:rsidR="00A20DC4">
              <w:rPr>
                <w:rFonts w:ascii="Open Sans" w:eastAsia="Open Sans" w:hAnsi="Open Sans" w:cs="Open Sans"/>
                <w:color w:val="5E6268"/>
              </w:rPr>
              <w:t>user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satisfaction. </w:t>
            </w:r>
          </w:p>
          <w:p w14:paraId="03F35313" w14:textId="2768B7D9" w:rsidR="00F12219" w:rsidRDefault="006D0B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Open Sans" w:eastAsia="Open Sans" w:hAnsi="Open Sans" w:cs="Open Sans"/>
                <w:b/>
                <w:color w:val="5E6268"/>
              </w:rPr>
              <w:t>Research goals</w:t>
            </w:r>
            <w:r>
              <w:rPr>
                <w:rFonts w:ascii="Open Sans" w:eastAsia="Open Sans" w:hAnsi="Open Sans" w:cs="Open Sans"/>
                <w:color w:val="5E6268"/>
              </w:rPr>
              <w:t>: We’d like to figure out what specific difficulties users encounter when they t</w:t>
            </w:r>
            <w:r>
              <w:rPr>
                <w:rFonts w:ascii="Open Sans" w:eastAsia="Open Sans" w:hAnsi="Open Sans" w:cs="Open Sans"/>
                <w:color w:val="5E6268"/>
              </w:rPr>
              <w:t xml:space="preserve">ry to complete the core tasks of the </w:t>
            </w:r>
            <w:r w:rsidR="00A20DC4">
              <w:rPr>
                <w:rFonts w:ascii="Open Sans" w:eastAsia="Open Sans" w:hAnsi="Open Sans" w:cs="Open Sans"/>
                <w:color w:val="5E6268"/>
              </w:rPr>
              <w:t>Young Talent Hunter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app: </w:t>
            </w:r>
            <w:r w:rsidR="00A20DC4">
              <w:rPr>
                <w:rFonts w:ascii="Open Sans" w:eastAsia="Open Sans" w:hAnsi="Open Sans" w:cs="Open Sans"/>
                <w:color w:val="5E6268"/>
              </w:rPr>
              <w:t>coach/scouts’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selection, </w:t>
            </w:r>
            <w:r w:rsidR="00A20DC4">
              <w:rPr>
                <w:rFonts w:ascii="Open Sans" w:eastAsia="Open Sans" w:hAnsi="Open Sans" w:cs="Open Sans"/>
                <w:color w:val="5E6268"/>
              </w:rPr>
              <w:t>trainings</w:t>
            </w:r>
            <w:r>
              <w:rPr>
                <w:rFonts w:ascii="Open Sans" w:eastAsia="Open Sans" w:hAnsi="Open Sans" w:cs="Open Sans"/>
                <w:color w:val="5E6268"/>
              </w:rPr>
              <w:t xml:space="preserve">, and in-app navigation. </w:t>
            </w:r>
          </w:p>
        </w:tc>
      </w:tr>
      <w:tr w:rsidR="00F12219" w14:paraId="76546B4D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5884D" w14:textId="77777777" w:rsidR="00F12219" w:rsidRDefault="006D0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 xml:space="preserve">Primary research </w:t>
            </w:r>
          </w:p>
          <w:p w14:paraId="111AE763" w14:textId="77777777" w:rsidR="00F12219" w:rsidRDefault="006D0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questions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B8CB7" w14:textId="65F9737A" w:rsidR="00F12219" w:rsidRDefault="006D0B8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How long does it take for a user to select and </w:t>
            </w:r>
            <w:r w:rsidR="00A20DC4">
              <w:rPr>
                <w:rFonts w:ascii="Open Sans" w:eastAsia="Open Sans" w:hAnsi="Open Sans" w:cs="Open Sans"/>
                <w:color w:val="5E6268"/>
              </w:rPr>
              <w:t>find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a </w:t>
            </w:r>
            <w:r w:rsidR="00A20DC4">
              <w:rPr>
                <w:rFonts w:ascii="Open Sans" w:eastAsia="Open Sans" w:hAnsi="Open Sans" w:cs="Open Sans"/>
                <w:color w:val="5E6268"/>
              </w:rPr>
              <w:t>team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in the app?</w:t>
            </w:r>
          </w:p>
          <w:p w14:paraId="31C23AD2" w14:textId="69D49865" w:rsidR="00F12219" w:rsidRDefault="006D0B88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Are users able to successfully </w:t>
            </w:r>
            <w:r w:rsidR="00A20DC4">
              <w:rPr>
                <w:rFonts w:ascii="Open Sans" w:eastAsia="Open Sans" w:hAnsi="Open Sans" w:cs="Open Sans"/>
                <w:color w:val="5E6268"/>
              </w:rPr>
              <w:t>approve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the </w:t>
            </w:r>
            <w:r w:rsidR="00A20DC4">
              <w:rPr>
                <w:rFonts w:ascii="Open Sans" w:eastAsia="Open Sans" w:hAnsi="Open Sans" w:cs="Open Sans"/>
                <w:color w:val="5E6268"/>
              </w:rPr>
              <w:t>team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that they want? </w:t>
            </w:r>
          </w:p>
          <w:p w14:paraId="03576B2D" w14:textId="5E4F570E" w:rsidR="00F12219" w:rsidRDefault="006D0B8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What can we learn from the steps users took to </w:t>
            </w:r>
            <w:r w:rsidR="00A20DC4">
              <w:rPr>
                <w:rFonts w:ascii="Open Sans" w:eastAsia="Open Sans" w:hAnsi="Open Sans" w:cs="Open Sans"/>
                <w:color w:val="5E6268"/>
              </w:rPr>
              <w:t>gather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a </w:t>
            </w:r>
            <w:r w:rsidR="00A20DC4">
              <w:rPr>
                <w:rFonts w:ascii="Open Sans" w:eastAsia="Open Sans" w:hAnsi="Open Sans" w:cs="Open Sans"/>
                <w:color w:val="5E6268"/>
              </w:rPr>
              <w:t>team</w:t>
            </w:r>
            <w:r>
              <w:rPr>
                <w:rFonts w:ascii="Open Sans" w:eastAsia="Open Sans" w:hAnsi="Open Sans" w:cs="Open Sans"/>
                <w:color w:val="5E6268"/>
              </w:rPr>
              <w:t>?</w:t>
            </w:r>
          </w:p>
          <w:p w14:paraId="4BB74B81" w14:textId="4AFC49F3" w:rsidR="00F12219" w:rsidRDefault="006D0B8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Are there any parts of the </w:t>
            </w:r>
            <w:r w:rsidR="00A20DC4">
              <w:rPr>
                <w:rFonts w:ascii="Open Sans" w:eastAsia="Open Sans" w:hAnsi="Open Sans" w:cs="Open Sans"/>
                <w:color w:val="5E6268"/>
              </w:rPr>
              <w:t>app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</w:t>
            </w:r>
            <w:r>
              <w:rPr>
                <w:rFonts w:ascii="Open Sans" w:eastAsia="Open Sans" w:hAnsi="Open Sans" w:cs="Open Sans"/>
                <w:color w:val="5E6268"/>
              </w:rPr>
              <w:t xml:space="preserve">process where users are getting stuck? </w:t>
            </w:r>
          </w:p>
          <w:p w14:paraId="51D86981" w14:textId="03807188" w:rsidR="00F12219" w:rsidRDefault="006D0B8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Is the </w:t>
            </w:r>
            <w:r w:rsidR="00A20DC4">
              <w:rPr>
                <w:rFonts w:ascii="Open Sans" w:eastAsia="Open Sans" w:hAnsi="Open Sans" w:cs="Open Sans"/>
                <w:color w:val="5E6268"/>
              </w:rPr>
              <w:t>training provided by coaches/scouts are free?</w:t>
            </w:r>
          </w:p>
        </w:tc>
      </w:tr>
      <w:tr w:rsidR="00F12219" w14:paraId="23BEBD00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56954" w14:textId="77777777" w:rsidR="00F12219" w:rsidRDefault="006D0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KPIs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674D6" w14:textId="7C89097A" w:rsidR="00F12219" w:rsidRDefault="006D0B88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Time on task: how much time users spend </w:t>
            </w:r>
            <w:r w:rsidR="00A20DC4">
              <w:rPr>
                <w:rFonts w:ascii="Open Sans" w:eastAsia="Open Sans" w:hAnsi="Open Sans" w:cs="Open Sans"/>
                <w:color w:val="5E6268"/>
              </w:rPr>
              <w:t>navigating and searching for team in the app.</w:t>
            </w:r>
          </w:p>
          <w:p w14:paraId="037D0DDD" w14:textId="0BA1CF55" w:rsidR="00F12219" w:rsidRDefault="006D0B88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Conversion rates: </w:t>
            </w:r>
            <w:r>
              <w:rPr>
                <w:rFonts w:ascii="Open Sans" w:eastAsia="Open Sans" w:hAnsi="Open Sans" w:cs="Open Sans"/>
                <w:color w:val="5E6268"/>
              </w:rPr>
              <w:t>how m</w:t>
            </w:r>
            <w:r w:rsidR="00A20DC4">
              <w:rPr>
                <w:rFonts w:ascii="Open Sans" w:eastAsia="Open Sans" w:hAnsi="Open Sans" w:cs="Open Sans"/>
                <w:color w:val="5E6268"/>
              </w:rPr>
              <w:t>uch to pay for trainings if it is payable by other coaches/scouts.</w:t>
            </w:r>
          </w:p>
          <w:p w14:paraId="6F897BC6" w14:textId="7B3859F6" w:rsidR="00F12219" w:rsidRDefault="006D0B88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User error rates: how often users get stuck trying to </w:t>
            </w:r>
            <w:r w:rsidR="00702C9A">
              <w:rPr>
                <w:rFonts w:ascii="Open Sans" w:eastAsia="Open Sans" w:hAnsi="Open Sans" w:cs="Open Sans"/>
                <w:color w:val="5E6268"/>
              </w:rPr>
              <w:t>find teams.</w:t>
            </w:r>
          </w:p>
          <w:p w14:paraId="085E4661" w14:textId="77777777" w:rsidR="00F12219" w:rsidRDefault="006D0B88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System Usability Scale: a questionnaire to evaluate customer f</w:t>
            </w:r>
            <w:r>
              <w:rPr>
                <w:rFonts w:ascii="Open Sans" w:eastAsia="Open Sans" w:hAnsi="Open Sans" w:cs="Open Sans"/>
                <w:color w:val="5E6268"/>
              </w:rPr>
              <w:t xml:space="preserve">eedback </w:t>
            </w:r>
          </w:p>
        </w:tc>
      </w:tr>
      <w:tr w:rsidR="00F12219" w14:paraId="42F9E2B2" w14:textId="77777777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56098" w14:textId="77777777" w:rsidR="00F12219" w:rsidRDefault="006D0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Methodology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9EE1" w14:textId="77777777" w:rsidR="00F12219" w:rsidRDefault="006D0B8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b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Unmoderated usability study</w:t>
            </w:r>
          </w:p>
          <w:p w14:paraId="6BD6FAA6" w14:textId="77777777" w:rsidR="00F12219" w:rsidRDefault="006D0B8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Location: United States, remote (participants will go through the usability study in their own homes)</w:t>
            </w:r>
          </w:p>
          <w:p w14:paraId="315A9523" w14:textId="7C7C0FF6" w:rsidR="00F12219" w:rsidRDefault="006D0B88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Date: Sessions will take place between </w:t>
            </w:r>
            <w:r w:rsidR="00702C9A">
              <w:rPr>
                <w:rFonts w:ascii="Open Sans" w:eastAsia="Open Sans" w:hAnsi="Open Sans" w:cs="Open Sans"/>
                <w:color w:val="5E6268"/>
              </w:rPr>
              <w:t>November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15-22. </w:t>
            </w:r>
          </w:p>
          <w:p w14:paraId="7B1829AA" w14:textId="3442ED97" w:rsidR="00F12219" w:rsidRDefault="006D0B88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7 participants will</w:t>
            </w:r>
            <w:r w:rsidR="00702C9A">
              <w:rPr>
                <w:rFonts w:ascii="Open Sans" w:eastAsia="Open Sans" w:hAnsi="Open Sans" w:cs="Open Sans"/>
                <w:color w:val="5E6268"/>
              </w:rPr>
              <w:t xml:space="preserve"> find teams and trainings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through the app. Each participant will then complete a questionnaire on their experience. </w:t>
            </w:r>
          </w:p>
          <w:p w14:paraId="690369AC" w14:textId="77777777" w:rsidR="00F12219" w:rsidRDefault="006D0B88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lastRenderedPageBreak/>
              <w:t>Each session will last for 25-30 minutes</w:t>
            </w:r>
          </w:p>
        </w:tc>
      </w:tr>
      <w:tr w:rsidR="00F12219" w14:paraId="13E0D5B8" w14:textId="77777777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AA022" w14:textId="77777777" w:rsidR="00F12219" w:rsidRDefault="006D0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lastRenderedPageBreak/>
              <w:t>Participants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DE730" w14:textId="52E78F67" w:rsidR="00F12219" w:rsidRDefault="006D0B8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Participants are anyone who </w:t>
            </w:r>
            <w:r w:rsidR="00702C9A">
              <w:rPr>
                <w:rFonts w:ascii="Open Sans" w:eastAsia="Open Sans" w:hAnsi="Open Sans" w:cs="Open Sans"/>
                <w:color w:val="5E6268"/>
              </w:rPr>
              <w:t>participate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at least once a week.</w:t>
            </w:r>
          </w:p>
          <w:p w14:paraId="5B7ABDB4" w14:textId="77777777" w:rsidR="00F12219" w:rsidRDefault="006D0B8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Participants need to reside in metropolitan and suburban areas. </w:t>
            </w:r>
          </w:p>
          <w:p w14:paraId="0ECC951C" w14:textId="21695F7E" w:rsidR="00F12219" w:rsidRDefault="006D0B8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Participants should be between </w:t>
            </w:r>
            <w:r w:rsidR="00702C9A">
              <w:rPr>
                <w:rFonts w:ascii="Open Sans" w:eastAsia="Open Sans" w:hAnsi="Open Sans" w:cs="Open Sans"/>
                <w:color w:val="5E6268"/>
              </w:rPr>
              <w:t>8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and </w:t>
            </w:r>
            <w:r w:rsidR="00702C9A">
              <w:rPr>
                <w:rFonts w:ascii="Open Sans" w:eastAsia="Open Sans" w:hAnsi="Open Sans" w:cs="Open Sans"/>
                <w:color w:val="5E6268"/>
              </w:rPr>
              <w:t>12</w:t>
            </w:r>
            <w:r>
              <w:rPr>
                <w:rFonts w:ascii="Open Sans" w:eastAsia="Open Sans" w:hAnsi="Open Sans" w:cs="Open Sans"/>
                <w:color w:val="5E6268"/>
              </w:rPr>
              <w:t>.</w:t>
            </w:r>
          </w:p>
          <w:p w14:paraId="59810A2B" w14:textId="77777777" w:rsidR="00F12219" w:rsidRDefault="006D0B8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Participants should include a fairly even distribution of genders across the spectrum an</w:t>
            </w:r>
            <w:r>
              <w:rPr>
                <w:rFonts w:ascii="Open Sans" w:eastAsia="Open Sans" w:hAnsi="Open Sans" w:cs="Open Sans"/>
                <w:color w:val="5E6268"/>
              </w:rPr>
              <w:t>d people with different abilities including:</w:t>
            </w:r>
          </w:p>
          <w:p w14:paraId="466FF9E6" w14:textId="77777777" w:rsidR="00F12219" w:rsidRDefault="006D0B88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1 user of assistive technologies</w:t>
            </w:r>
          </w:p>
          <w:p w14:paraId="50D2C412" w14:textId="77777777" w:rsidR="00F12219" w:rsidRDefault="006D0B88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1 user with a visual impairment</w:t>
            </w:r>
          </w:p>
          <w:p w14:paraId="40B8C65F" w14:textId="77777777" w:rsidR="00F12219" w:rsidRDefault="006D0B88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1 user with an auditory impairment</w:t>
            </w:r>
          </w:p>
          <w:p w14:paraId="0B9F1091" w14:textId="77777777" w:rsidR="00F12219" w:rsidRDefault="006D0B88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1 user who isn’t fluent in English </w:t>
            </w:r>
          </w:p>
          <w:p w14:paraId="704B4D49" w14:textId="079A5816" w:rsidR="00F12219" w:rsidRDefault="006D0B8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Incentive: a $</w:t>
            </w:r>
            <w:r w:rsidR="00702C9A">
              <w:rPr>
                <w:rFonts w:ascii="Open Sans" w:eastAsia="Open Sans" w:hAnsi="Open Sans" w:cs="Open Sans"/>
                <w:color w:val="5E6268"/>
              </w:rPr>
              <w:t>15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</w:t>
            </w:r>
            <w:r>
              <w:rPr>
                <w:rFonts w:ascii="Open Sans" w:eastAsia="Open Sans" w:hAnsi="Open Sans" w:cs="Open Sans"/>
                <w:color w:val="5E6268"/>
              </w:rPr>
              <w:t xml:space="preserve">gift card to </w:t>
            </w:r>
            <w:r w:rsidR="00702C9A">
              <w:rPr>
                <w:rFonts w:ascii="Open Sans" w:eastAsia="Open Sans" w:hAnsi="Open Sans" w:cs="Open Sans"/>
                <w:color w:val="5E6268"/>
              </w:rPr>
              <w:t>Young Talent Hunter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upon completion of the quest</w:t>
            </w:r>
            <w:r>
              <w:rPr>
                <w:rFonts w:ascii="Open Sans" w:eastAsia="Open Sans" w:hAnsi="Open Sans" w:cs="Open Sans"/>
                <w:color w:val="5E6268"/>
              </w:rPr>
              <w:t xml:space="preserve">ionnaire. </w:t>
            </w:r>
          </w:p>
        </w:tc>
      </w:tr>
      <w:tr w:rsidR="00F12219" w14:paraId="4136A3DB" w14:textId="77777777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3B269" w14:textId="77777777" w:rsidR="00F12219" w:rsidRDefault="006D0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Script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03351" w14:textId="77777777" w:rsidR="00F12219" w:rsidRDefault="006D0B88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Prompt 1:  From the home screen, create a profile</w:t>
            </w:r>
          </w:p>
          <w:p w14:paraId="4F0DAE13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Prompt 1 Follow-Up: How easy or difficult was it to create a profile? Is there anything you would change about the process? </w:t>
            </w:r>
          </w:p>
          <w:p w14:paraId="5ADBEE49" w14:textId="77777777" w:rsidR="00F12219" w:rsidRDefault="00F12219">
            <w:pPr>
              <w:ind w:left="1440"/>
              <w:rPr>
                <w:rFonts w:ascii="Open Sans" w:eastAsia="Open Sans" w:hAnsi="Open Sans" w:cs="Open Sans"/>
                <w:color w:val="5E6268"/>
              </w:rPr>
            </w:pPr>
          </w:p>
          <w:p w14:paraId="42514920" w14:textId="65C5DDF9" w:rsidR="00F12219" w:rsidRDefault="006D0B88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Prompt 2: Start </w:t>
            </w:r>
            <w:r w:rsidR="00702C9A">
              <w:rPr>
                <w:rFonts w:ascii="Open Sans" w:eastAsia="Open Sans" w:hAnsi="Open Sans" w:cs="Open Sans"/>
                <w:color w:val="5E6268"/>
              </w:rPr>
              <w:t>searching for team</w:t>
            </w:r>
          </w:p>
          <w:p w14:paraId="436F2BF6" w14:textId="5078270B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Prompt 2 Follow-Up: How easy or difficult was this task to complete? Is there anything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you would change about the process of </w:t>
            </w:r>
            <w:r w:rsidR="00702C9A">
              <w:rPr>
                <w:rFonts w:ascii="Open Sans" w:eastAsia="Open Sans" w:hAnsi="Open Sans" w:cs="Open Sans"/>
                <w:color w:val="5E6268"/>
              </w:rPr>
              <w:t>searching team</w:t>
            </w:r>
            <w:r>
              <w:rPr>
                <w:rFonts w:ascii="Open Sans" w:eastAsia="Open Sans" w:hAnsi="Open Sans" w:cs="Open Sans"/>
                <w:color w:val="5E6268"/>
              </w:rPr>
              <w:t xml:space="preserve">? </w:t>
            </w:r>
            <w:r>
              <w:rPr>
                <w:rFonts w:ascii="Open Sans" w:eastAsia="Open Sans" w:hAnsi="Open Sans" w:cs="Open Sans"/>
                <w:color w:val="5E6268"/>
              </w:rPr>
              <w:br/>
            </w:r>
          </w:p>
          <w:p w14:paraId="1AF66652" w14:textId="14F3E4A7" w:rsidR="00F12219" w:rsidRDefault="006D0B8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Prompt 3: Choose a </w:t>
            </w:r>
            <w:r w:rsidR="00702C9A">
              <w:rPr>
                <w:rFonts w:ascii="Open Sans" w:eastAsia="Open Sans" w:hAnsi="Open Sans" w:cs="Open Sans"/>
                <w:color w:val="5E6268"/>
              </w:rPr>
              <w:t>Skills and talents you want to enhance</w:t>
            </w:r>
          </w:p>
          <w:p w14:paraId="79C0051E" w14:textId="77777777" w:rsidR="00F12219" w:rsidRDefault="006D0B88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Prompt 3 Follow-Up: How easy or difficult was the customization process? Is there anything you would change? </w:t>
            </w:r>
            <w:r>
              <w:rPr>
                <w:rFonts w:ascii="Open Sans" w:eastAsia="Open Sans" w:hAnsi="Open Sans" w:cs="Open Sans"/>
                <w:color w:val="5E6268"/>
              </w:rPr>
              <w:br/>
            </w:r>
          </w:p>
          <w:p w14:paraId="56914BFB" w14:textId="606CDFA8" w:rsidR="00F12219" w:rsidRDefault="006D0B88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Prompt 4:  </w:t>
            </w:r>
            <w:r w:rsidR="00702C9A">
              <w:rPr>
                <w:rFonts w:ascii="Open Sans" w:eastAsia="Open Sans" w:hAnsi="Open Sans" w:cs="Open Sans"/>
                <w:color w:val="5E6268"/>
              </w:rPr>
              <w:t>Confirm your team and proceed to payment if the team is payable.</w:t>
            </w:r>
          </w:p>
          <w:p w14:paraId="1F1CAE3B" w14:textId="7C789B28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Prompt 4 Follow-Up: How easy or difficult was it to complete </w:t>
            </w:r>
            <w:r w:rsidR="00702C9A">
              <w:rPr>
                <w:rFonts w:ascii="Open Sans" w:eastAsia="Open Sans" w:hAnsi="Open Sans" w:cs="Open Sans"/>
                <w:color w:val="5E6268"/>
              </w:rPr>
              <w:t>team approvement</w:t>
            </w:r>
            <w:r>
              <w:rPr>
                <w:rFonts w:ascii="Open Sans" w:eastAsia="Open Sans" w:hAnsi="Open Sans" w:cs="Open Sans"/>
                <w:color w:val="5E6268"/>
              </w:rPr>
              <w:t xml:space="preserve">? Is there anything you would change? </w:t>
            </w:r>
            <w:r>
              <w:rPr>
                <w:rFonts w:ascii="Open Sans" w:eastAsia="Open Sans" w:hAnsi="Open Sans" w:cs="Open Sans"/>
                <w:color w:val="5E6268"/>
              </w:rPr>
              <w:br/>
            </w:r>
          </w:p>
          <w:p w14:paraId="2A54E34E" w14:textId="77777777" w:rsidR="00F12219" w:rsidRDefault="006D0B88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Have the participant complete the System Usability Scale. Participants are asked to score the following 10 items </w:t>
            </w:r>
            <w:r>
              <w:rPr>
                <w:rFonts w:ascii="Open Sans" w:eastAsia="Open Sans" w:hAnsi="Open Sans" w:cs="Open Sans"/>
                <w:color w:val="5E6268"/>
              </w:rPr>
              <w:t xml:space="preserve">with one of five responses </w:t>
            </w:r>
            <w:r>
              <w:rPr>
                <w:rFonts w:ascii="Open Sans" w:eastAsia="Open Sans" w:hAnsi="Open Sans" w:cs="Open Sans"/>
                <w:color w:val="5E6268"/>
              </w:rPr>
              <w:lastRenderedPageBreak/>
              <w:t>that range from Strongly Agree to Strongly disagree:</w:t>
            </w:r>
            <w:r>
              <w:rPr>
                <w:rFonts w:ascii="Open Sans" w:eastAsia="Open Sans" w:hAnsi="Open Sans" w:cs="Open Sans"/>
                <w:color w:val="5E6268"/>
              </w:rPr>
              <w:br/>
            </w:r>
          </w:p>
          <w:p w14:paraId="15A0E0F5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think that I would use this app frequently.</w:t>
            </w:r>
          </w:p>
          <w:p w14:paraId="57E2E4A1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found the app unnecessarily complex.</w:t>
            </w:r>
          </w:p>
          <w:p w14:paraId="3669D539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thought the app was easy to use.</w:t>
            </w:r>
          </w:p>
          <w:p w14:paraId="1525B24B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think that I would need the support of a technical person to be able to use this app.</w:t>
            </w:r>
          </w:p>
          <w:p w14:paraId="62359EC4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found the various functions in this app were well integrated.</w:t>
            </w:r>
          </w:p>
          <w:p w14:paraId="3E18B5E5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thought there was too much inconsistency in this app.</w:t>
            </w:r>
          </w:p>
          <w:p w14:paraId="5506F339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I would imagine that most people would learn to </w:t>
            </w:r>
            <w:r>
              <w:rPr>
                <w:rFonts w:ascii="Open Sans" w:eastAsia="Open Sans" w:hAnsi="Open Sans" w:cs="Open Sans"/>
                <w:color w:val="5E6268"/>
              </w:rPr>
              <w:t>use this app very quickly.</w:t>
            </w:r>
          </w:p>
          <w:p w14:paraId="06ADB42B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found the app very cumbersome to use.</w:t>
            </w:r>
          </w:p>
          <w:p w14:paraId="50E57CA8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felt very confident using the app.</w:t>
            </w:r>
          </w:p>
          <w:p w14:paraId="0EEC2B3A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needed to learn a lot of things before I could get going with this app.</w:t>
            </w:r>
          </w:p>
          <w:p w14:paraId="1542FCA8" w14:textId="7777777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>I found the payment system frustrating.</w:t>
            </w:r>
          </w:p>
          <w:p w14:paraId="45E36F6E" w14:textId="6EA712D7" w:rsidR="00F12219" w:rsidRDefault="006D0B88">
            <w:pPr>
              <w:numPr>
                <w:ilvl w:val="1"/>
                <w:numId w:val="4"/>
              </w:numPr>
              <w:rPr>
                <w:rFonts w:ascii="Open Sans" w:eastAsia="Open Sans" w:hAnsi="Open Sans" w:cs="Open Sans"/>
                <w:color w:val="5E6268"/>
              </w:rPr>
            </w:pPr>
            <w:r>
              <w:rPr>
                <w:rFonts w:ascii="Open Sans" w:eastAsia="Open Sans" w:hAnsi="Open Sans" w:cs="Open Sans"/>
                <w:color w:val="5E6268"/>
              </w:rPr>
              <w:t xml:space="preserve">I found the </w:t>
            </w:r>
            <w:r w:rsidR="00702C9A">
              <w:rPr>
                <w:rFonts w:ascii="Open Sans" w:eastAsia="Open Sans" w:hAnsi="Open Sans" w:cs="Open Sans"/>
                <w:color w:val="5E6268"/>
              </w:rPr>
              <w:t>searching coac/scouts</w:t>
            </w:r>
            <w:r>
              <w:rPr>
                <w:rFonts w:ascii="Open Sans" w:eastAsia="Open Sans" w:hAnsi="Open Sans" w:cs="Open Sans"/>
                <w:color w:val="5E6268"/>
              </w:rPr>
              <w:t xml:space="preserve"> process cumbersome.</w:t>
            </w:r>
          </w:p>
        </w:tc>
      </w:tr>
    </w:tbl>
    <w:p w14:paraId="6838DAAE" w14:textId="77777777" w:rsidR="00F12219" w:rsidRDefault="00F12219">
      <w:pPr>
        <w:spacing w:line="240" w:lineRule="auto"/>
        <w:rPr>
          <w:rFonts w:ascii="Google Sans" w:eastAsia="Google Sans" w:hAnsi="Google Sans" w:cs="Google Sans"/>
          <w:color w:val="5E6268"/>
        </w:rPr>
      </w:pPr>
    </w:p>
    <w:sectPr w:rsidR="00F12219">
      <w:headerReference w:type="default" r:id="rId7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188E6" w14:textId="77777777" w:rsidR="006D0B88" w:rsidRDefault="006D0B88">
      <w:pPr>
        <w:spacing w:line="240" w:lineRule="auto"/>
      </w:pPr>
      <w:r>
        <w:separator/>
      </w:r>
    </w:p>
  </w:endnote>
  <w:endnote w:type="continuationSeparator" w:id="0">
    <w:p w14:paraId="22AA1693" w14:textId="77777777" w:rsidR="006D0B88" w:rsidRDefault="006D0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5F9F" w14:textId="77777777" w:rsidR="006D0B88" w:rsidRDefault="006D0B88">
      <w:pPr>
        <w:spacing w:line="240" w:lineRule="auto"/>
      </w:pPr>
      <w:r>
        <w:separator/>
      </w:r>
    </w:p>
  </w:footnote>
  <w:footnote w:type="continuationSeparator" w:id="0">
    <w:p w14:paraId="6D9877C2" w14:textId="77777777" w:rsidR="006D0B88" w:rsidRDefault="006D0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3B75" w14:textId="77777777" w:rsidR="00F12219" w:rsidRDefault="006D0B88">
    <w:pPr>
      <w:rPr>
        <w:rFonts w:ascii="Google Sans" w:eastAsia="Google Sans" w:hAnsi="Google Sans" w:cs="Google Sans"/>
        <w:color w:val="5E6268"/>
        <w:sz w:val="36"/>
        <w:szCs w:val="36"/>
      </w:rPr>
    </w:pPr>
    <w:r>
      <w:rPr>
        <w:rFonts w:ascii="Google Sans" w:eastAsia="Google Sans" w:hAnsi="Google Sans" w:cs="Google Sans"/>
        <w:color w:val="4185F4"/>
        <w:sz w:val="36"/>
        <w:szCs w:val="36"/>
      </w:rPr>
      <w:t>UX Research Study</w:t>
    </w:r>
    <w:r>
      <w:rPr>
        <w:rFonts w:ascii="Google Sans" w:eastAsia="Google Sans" w:hAnsi="Google Sans" w:cs="Google Sans"/>
        <w:color w:val="5E6268"/>
        <w:sz w:val="36"/>
        <w:szCs w:val="36"/>
      </w:rPr>
      <w:t xml:space="preserve"> —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74D3"/>
    <w:multiLevelType w:val="multilevel"/>
    <w:tmpl w:val="36944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A05608"/>
    <w:multiLevelType w:val="multilevel"/>
    <w:tmpl w:val="701EC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B757EA"/>
    <w:multiLevelType w:val="multilevel"/>
    <w:tmpl w:val="CE424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0822AE"/>
    <w:multiLevelType w:val="multilevel"/>
    <w:tmpl w:val="43440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221E90"/>
    <w:multiLevelType w:val="multilevel"/>
    <w:tmpl w:val="3E6AE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19"/>
    <w:rsid w:val="006D0B88"/>
    <w:rsid w:val="00702C9A"/>
    <w:rsid w:val="00A20DC4"/>
    <w:rsid w:val="00BA08DA"/>
    <w:rsid w:val="00F1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FA06"/>
  <w15:docId w15:val="{7893AAE4-30A3-40D9-9280-99109517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</dc:creator>
  <cp:lastModifiedBy>Zoilo Silang</cp:lastModifiedBy>
  <cp:revision>4</cp:revision>
  <dcterms:created xsi:type="dcterms:W3CDTF">2021-10-31T06:44:00Z</dcterms:created>
  <dcterms:modified xsi:type="dcterms:W3CDTF">2021-10-31T06:44:00Z</dcterms:modified>
</cp:coreProperties>
</file>