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40"/>
          <w:szCs w:val="40"/>
        </w:rPr>
      </w:pPr>
      <w:r w:rsidDel="00000000" w:rsidR="00000000" w:rsidRPr="00000000">
        <w:rPr>
          <w:sz w:val="40"/>
          <w:szCs w:val="40"/>
          <w:rtl w:val="0"/>
        </w:rPr>
        <w:t xml:space="preserve">Socialt Kontrakt</w:t>
      </w:r>
    </w:p>
    <w:p w:rsidR="00000000" w:rsidDel="00000000" w:rsidP="00000000" w:rsidRDefault="00000000" w:rsidRPr="00000000">
      <w:pPr>
        <w:contextualSpacing w:val="0"/>
        <w:rPr/>
      </w:pPr>
      <w:r w:rsidDel="00000000" w:rsidR="00000000" w:rsidRPr="00000000">
        <w:rPr>
          <w:rtl w:val="0"/>
        </w:rPr>
        <w:t xml:space="preserve">Vi i gruppen accepterar att de följande krav gäller.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Alla gruppmedlemmar skall vara aktiva medlemmar i gruppens Discord chat. Länk till chat delas ut via mail eller via andra medium.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 ska alla se till att allt arbete ska vara aktivt utvecklat under hela arbetsveckan, dvs halva arbetet ska vara färdigt vid onsdag kväll och allt ska vara färdigt vid fredagkväll för en sprint på en vecka. Om arbetet inte är i den förväntade fasen vid dessa två deadlines är det ett krav på att gruppen måste vara meddelad senast en dag innan om att ett problem uppstod, en plan på att lösa dessa problem innan deadlinen ska blir en topp prioritet och det kan tillkallas ett voicechat möte om lösningen inte är direkt synlig.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Medlemmar skall uppföra sig civilt och skall behandla andra med respekt. Om en situation uppstår där medlemmar lekfullt kastar förolämpningar mellan varandra uppstår och någon faktiskt tar illa upp under utbytet av ord så skall man be om ursäkt.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Namnteckning: </w:t>
      </w:r>
    </w:p>
    <w:p w:rsidR="00000000" w:rsidDel="00000000" w:rsidP="00000000" w:rsidRDefault="00000000" w:rsidRPr="00000000">
      <w:pPr>
        <w:contextualSpacing w:val="0"/>
        <w:rPr/>
      </w:pPr>
      <w:r w:rsidDel="00000000" w:rsidR="00000000" w:rsidRPr="00000000">
        <w:rPr>
          <w:u w:val="single"/>
          <w:rtl w:val="0"/>
        </w:rPr>
        <w:t xml:space="preserve">Max Johansson               </w:t>
      </w:r>
      <w:r w:rsidDel="00000000" w:rsidR="00000000" w:rsidRPr="00000000">
        <w:rPr>
          <w:rtl w:val="0"/>
        </w:rPr>
        <w:t xml:space="preserve">, </w:t>
      </w:r>
      <w:r w:rsidDel="00000000" w:rsidR="00000000" w:rsidRPr="00000000">
        <w:rPr>
          <w:u w:val="single"/>
          <w:rtl w:val="0"/>
        </w:rPr>
        <w:t xml:space="preserve">Filip Törnqvist                 </w:t>
      </w:r>
      <w:r w:rsidDel="00000000" w:rsidR="00000000" w:rsidRPr="00000000">
        <w:rPr>
          <w:rtl w:val="0"/>
        </w:rPr>
        <w:t xml:space="preserve">, </w:t>
      </w:r>
      <w:r w:rsidDel="00000000" w:rsidR="00000000" w:rsidRPr="00000000">
        <w:rPr>
          <w:u w:val="single"/>
          <w:rtl w:val="0"/>
        </w:rPr>
        <w:t xml:space="preserve">Rami Jabor</w:t>
      </w:r>
      <w:r w:rsidDel="00000000" w:rsidR="00000000" w:rsidRPr="00000000">
        <w:rPr>
          <w:rtl w:val="0"/>
        </w:rPr>
        <w:t xml:space="preserve">___________, ____________________, ____________________, ____________________, ____________________, ____________________, ____________________, ____________________, ____________________, ____________________, ____________________, ____________________, ____________________,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