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7F7F" w14:textId="77777777" w:rsidR="00146866" w:rsidRPr="000B06D3" w:rsidRDefault="00146866" w:rsidP="00146866">
      <w:pPr>
        <w:ind w:left="-142"/>
        <w:jc w:val="both"/>
        <w:rPr>
          <w:color w:val="F0428D"/>
          <w:sz w:val="36"/>
          <w:szCs w:val="36"/>
        </w:rPr>
      </w:pPr>
      <w:r w:rsidRPr="000B06D3">
        <w:rPr>
          <w:color w:val="F0428D"/>
          <w:sz w:val="36"/>
          <w:szCs w:val="36"/>
        </w:rPr>
        <w:t>MATHEMATICA</w:t>
      </w:r>
    </w:p>
    <w:p w14:paraId="0A40FDC9" w14:textId="77777777" w:rsidR="00146866" w:rsidRPr="005B751D" w:rsidRDefault="00146866" w:rsidP="00146866">
      <w:pPr>
        <w:numPr>
          <w:ilvl w:val="0"/>
          <w:numId w:val="1"/>
        </w:numPr>
        <w:spacing w:after="0"/>
        <w:ind w:left="-142" w:hanging="357"/>
        <w:jc w:val="both"/>
        <w:rPr>
          <w:sz w:val="20"/>
          <w:szCs w:val="20"/>
          <w:lang/>
        </w:rPr>
      </w:pPr>
      <w:r w:rsidRPr="005B751D">
        <w:rPr>
          <w:sz w:val="20"/>
          <w:szCs w:val="20"/>
          <w:lang/>
        </w:rPr>
        <w:t>preoblikovanje izrazov: Expand, Factor, Simplify,</w:t>
      </w:r>
    </w:p>
    <w:p w14:paraId="7A54C8E7" w14:textId="77777777" w:rsidR="00146866" w:rsidRPr="005B751D" w:rsidRDefault="00146866" w:rsidP="00146866">
      <w:pPr>
        <w:numPr>
          <w:ilvl w:val="0"/>
          <w:numId w:val="1"/>
        </w:numPr>
        <w:spacing w:after="0"/>
        <w:ind w:left="-142" w:hanging="357"/>
        <w:jc w:val="both"/>
        <w:rPr>
          <w:sz w:val="20"/>
          <w:szCs w:val="20"/>
          <w:lang/>
        </w:rPr>
      </w:pPr>
      <w:r w:rsidRPr="005B751D">
        <w:rPr>
          <w:sz w:val="20"/>
          <w:szCs w:val="20"/>
          <w:lang/>
        </w:rPr>
        <w:t>vsote in limite: Sum, Limit,</w:t>
      </w:r>
    </w:p>
    <w:p w14:paraId="21AC51A9" w14:textId="77777777" w:rsidR="00146866" w:rsidRPr="005B751D" w:rsidRDefault="00146866" w:rsidP="00146866">
      <w:pPr>
        <w:numPr>
          <w:ilvl w:val="0"/>
          <w:numId w:val="1"/>
        </w:numPr>
        <w:spacing w:after="0"/>
        <w:ind w:left="-142" w:hanging="357"/>
        <w:jc w:val="both"/>
        <w:rPr>
          <w:sz w:val="20"/>
          <w:szCs w:val="20"/>
          <w:lang/>
        </w:rPr>
      </w:pPr>
      <w:r w:rsidRPr="005B751D">
        <w:rPr>
          <w:sz w:val="20"/>
          <w:szCs w:val="20"/>
          <w:lang/>
        </w:rPr>
        <w:t>odvodi in integrali (določeni in nedoločeni): D, Integrate,</w:t>
      </w:r>
    </w:p>
    <w:p w14:paraId="6AC59117" w14:textId="77777777" w:rsidR="00146866" w:rsidRPr="005B751D" w:rsidRDefault="00146866" w:rsidP="00146866">
      <w:pPr>
        <w:numPr>
          <w:ilvl w:val="0"/>
          <w:numId w:val="1"/>
        </w:numPr>
        <w:spacing w:after="0"/>
        <w:ind w:left="-142" w:hanging="357"/>
        <w:jc w:val="both"/>
        <w:rPr>
          <w:sz w:val="20"/>
          <w:szCs w:val="20"/>
          <w:lang/>
        </w:rPr>
      </w:pPr>
      <w:r w:rsidRPr="005B751D">
        <w:rPr>
          <w:sz w:val="20"/>
          <w:szCs w:val="20"/>
          <w:lang/>
        </w:rPr>
        <w:t>simbolno in numerično reševanje sistemov enačb: Solve, NSolve,</w:t>
      </w:r>
    </w:p>
    <w:p w14:paraId="385C113F" w14:textId="77777777" w:rsidR="00146866" w:rsidRPr="005B751D" w:rsidRDefault="00146866" w:rsidP="00146866">
      <w:pPr>
        <w:numPr>
          <w:ilvl w:val="0"/>
          <w:numId w:val="1"/>
        </w:numPr>
        <w:spacing w:after="0"/>
        <w:ind w:left="-142" w:hanging="357"/>
        <w:jc w:val="both"/>
        <w:rPr>
          <w:sz w:val="20"/>
          <w:szCs w:val="20"/>
          <w:lang/>
        </w:rPr>
      </w:pPr>
      <w:r w:rsidRPr="005B751D">
        <w:rPr>
          <w:sz w:val="20"/>
          <w:szCs w:val="20"/>
          <w:lang/>
        </w:rPr>
        <w:t>poenostavljanje sistemov enačb in neenačb: Reduce,</w:t>
      </w:r>
    </w:p>
    <w:p w14:paraId="3F0E7B53" w14:textId="77777777" w:rsidR="00146866" w:rsidRPr="005B751D" w:rsidRDefault="00146866" w:rsidP="00146866">
      <w:pPr>
        <w:numPr>
          <w:ilvl w:val="0"/>
          <w:numId w:val="1"/>
        </w:numPr>
        <w:spacing w:after="0"/>
        <w:ind w:left="-142" w:hanging="357"/>
        <w:jc w:val="both"/>
        <w:rPr>
          <w:sz w:val="20"/>
          <w:szCs w:val="20"/>
          <w:lang/>
        </w:rPr>
      </w:pPr>
      <w:r w:rsidRPr="005B751D">
        <w:rPr>
          <w:sz w:val="20"/>
          <w:szCs w:val="20"/>
          <w:lang/>
        </w:rPr>
        <w:t>numerično iskanje ničel: FindRoot,</w:t>
      </w:r>
    </w:p>
    <w:p w14:paraId="299DE609" w14:textId="77777777" w:rsidR="00146866" w:rsidRPr="00146866" w:rsidRDefault="00146866" w:rsidP="00146866">
      <w:pPr>
        <w:numPr>
          <w:ilvl w:val="0"/>
          <w:numId w:val="1"/>
        </w:numPr>
        <w:spacing w:after="0"/>
        <w:ind w:left="-142" w:hanging="357"/>
        <w:jc w:val="both"/>
        <w:rPr>
          <w:sz w:val="20"/>
          <w:szCs w:val="20"/>
          <w:lang/>
        </w:rPr>
      </w:pPr>
      <w:r w:rsidRPr="005B751D">
        <w:rPr>
          <w:sz w:val="20"/>
          <w:szCs w:val="20"/>
          <w:lang/>
        </w:rPr>
        <w:t>risanje grafov: Plot, ContourPlot, RegionPlot, ParametricPlot, Plot3D.</w:t>
      </w:r>
    </w:p>
    <w:p w14:paraId="298EBAAB" w14:textId="77777777" w:rsidR="00146866" w:rsidRPr="00146866" w:rsidRDefault="00146866" w:rsidP="00146866">
      <w:pPr>
        <w:numPr>
          <w:ilvl w:val="0"/>
          <w:numId w:val="1"/>
        </w:numPr>
        <w:spacing w:after="0"/>
        <w:ind w:left="-142" w:hanging="357"/>
        <w:jc w:val="both"/>
        <w:rPr>
          <w:sz w:val="20"/>
          <w:szCs w:val="20"/>
          <w:lang/>
        </w:rPr>
      </w:pPr>
      <w:r w:rsidRPr="00146866">
        <w:rPr>
          <w:sz w:val="20"/>
          <w:szCs w:val="20"/>
        </w:rPr>
        <w:t>Toplo priporočamo, da pri vsaki nalogi vse definicije napišete v isto celico, na začetku pa s pomočjo ClearAll počistite ustrezne spremenljivke.</w:t>
      </w:r>
    </w:p>
    <w:p w14:paraId="020143FF" w14:textId="77777777" w:rsidR="00146866" w:rsidRPr="005B751D" w:rsidRDefault="00146866" w:rsidP="00146866">
      <w:pPr>
        <w:spacing w:after="0"/>
        <w:ind w:left="-142"/>
        <w:jc w:val="both"/>
        <w:rPr>
          <w:sz w:val="20"/>
          <w:szCs w:val="20"/>
          <w:lang/>
        </w:rPr>
      </w:pPr>
    </w:p>
    <w:p w14:paraId="639BEBF7" w14:textId="77777777" w:rsidR="00146866" w:rsidRPr="00146866" w:rsidRDefault="00146866" w:rsidP="00146866">
      <w:pPr>
        <w:ind w:left="-142"/>
        <w:jc w:val="both"/>
        <w:rPr>
          <w:color w:val="000000" w:themeColor="text1"/>
          <w:sz w:val="20"/>
          <w:szCs w:val="20"/>
        </w:rPr>
      </w:pPr>
      <w:r w:rsidRPr="00146866">
        <w:rPr>
          <w:b/>
          <w:bCs/>
          <w:color w:val="000000" w:themeColor="text1"/>
          <w:sz w:val="20"/>
          <w:szCs w:val="20"/>
        </w:rPr>
        <w:t>N</w:t>
      </w:r>
      <w:r w:rsidRPr="00146866">
        <w:rPr>
          <w:color w:val="000000" w:themeColor="text1"/>
          <w:sz w:val="20"/>
          <w:szCs w:val="20"/>
        </w:rPr>
        <w:t xml:space="preserve"> .. numerična vrednost izraza</w:t>
      </w:r>
    </w:p>
    <w:p w14:paraId="6FB84542" w14:textId="77777777" w:rsidR="00146866" w:rsidRPr="00146866" w:rsidRDefault="00146866" w:rsidP="00146866">
      <w:pPr>
        <w:ind w:left="-142"/>
        <w:jc w:val="both"/>
        <w:rPr>
          <w:color w:val="000000" w:themeColor="text1"/>
          <w:sz w:val="20"/>
          <w:szCs w:val="20"/>
        </w:rPr>
      </w:pPr>
      <w:r w:rsidRPr="00146866">
        <w:rPr>
          <w:b/>
          <w:bCs/>
          <w:color w:val="000000" w:themeColor="text1"/>
          <w:sz w:val="20"/>
          <w:szCs w:val="20"/>
        </w:rPr>
        <w:t>N</w:t>
      </w:r>
      <w:r w:rsidRPr="00146866">
        <w:rPr>
          <w:color w:val="000000" w:themeColor="text1"/>
          <w:sz w:val="20"/>
          <w:szCs w:val="20"/>
        </w:rPr>
        <w:t>[expression, št. decimalk]</w:t>
      </w:r>
    </w:p>
    <w:p w14:paraId="0B45EFB6" w14:textId="77777777" w:rsidR="00146866" w:rsidRPr="00146866" w:rsidRDefault="00146866" w:rsidP="00146866">
      <w:pPr>
        <w:ind w:left="-142"/>
        <w:jc w:val="both"/>
        <w:rPr>
          <w:color w:val="000000" w:themeColor="text1"/>
          <w:sz w:val="20"/>
          <w:szCs w:val="20"/>
        </w:rPr>
      </w:pPr>
      <w:r w:rsidRPr="00146866">
        <w:rPr>
          <w:b/>
          <w:bCs/>
          <w:color w:val="000000" w:themeColor="text1"/>
          <w:sz w:val="20"/>
          <w:szCs w:val="20"/>
        </w:rPr>
        <w:t>Simpflify</w:t>
      </w:r>
      <w:r w:rsidRPr="00146866">
        <w:rPr>
          <w:color w:val="000000" w:themeColor="text1"/>
          <w:sz w:val="20"/>
          <w:szCs w:val="20"/>
        </w:rPr>
        <w:t>[expression]</w:t>
      </w:r>
    </w:p>
    <w:p w14:paraId="1509E0FA" w14:textId="77777777" w:rsidR="00146866" w:rsidRPr="00146866" w:rsidRDefault="00146866" w:rsidP="00146866">
      <w:pPr>
        <w:ind w:left="-142"/>
        <w:jc w:val="both"/>
        <w:rPr>
          <w:color w:val="000000" w:themeColor="text1"/>
          <w:sz w:val="20"/>
          <w:szCs w:val="20"/>
        </w:rPr>
      </w:pPr>
      <w:r w:rsidRPr="00146866">
        <w:rPr>
          <w:color w:val="000000" w:themeColor="text1"/>
          <w:sz w:val="20"/>
          <w:szCs w:val="20"/>
        </w:rPr>
        <w:t>Esc + ''alpha'' + Esc</w:t>
      </w:r>
    </w:p>
    <w:p w14:paraId="370891B7" w14:textId="77777777" w:rsidR="00146866" w:rsidRPr="00146866" w:rsidRDefault="00146866" w:rsidP="00146866">
      <w:pPr>
        <w:ind w:left="-142"/>
        <w:jc w:val="both"/>
        <w:rPr>
          <w:color w:val="000000" w:themeColor="text1"/>
          <w:sz w:val="20"/>
          <w:szCs w:val="20"/>
        </w:rPr>
      </w:pPr>
      <w:r w:rsidRPr="00146866">
        <w:rPr>
          <w:color w:val="000000" w:themeColor="text1"/>
          <w:sz w:val="20"/>
          <w:szCs w:val="20"/>
        </w:rPr>
        <w:t>Esc + ''deg'' + Esc</w:t>
      </w:r>
    </w:p>
    <w:p w14:paraId="5ECAEA7A" w14:textId="77777777" w:rsidR="00146866" w:rsidRPr="00517BE3" w:rsidRDefault="00146866" w:rsidP="00146866">
      <w:pPr>
        <w:ind w:left="-142"/>
        <w:jc w:val="both"/>
        <w:rPr>
          <w:color w:val="000000" w:themeColor="text1"/>
          <w:sz w:val="20"/>
          <w:szCs w:val="20"/>
        </w:rPr>
      </w:pPr>
      <w:hyperlink r:id="rId5" w:history="1">
        <w:r w:rsidRPr="00517BE3">
          <w:rPr>
            <w:rStyle w:val="Hiperpovezava"/>
            <w:b/>
            <w:bCs/>
            <w:color w:val="000000" w:themeColor="text1"/>
            <w:sz w:val="20"/>
            <w:szCs w:val="20"/>
            <w:u w:val="none"/>
          </w:rPr>
          <w:t>Log</w:t>
        </w:r>
      </w:hyperlink>
      <w:r w:rsidRPr="00517BE3">
        <w:rPr>
          <w:color w:val="000000" w:themeColor="text1"/>
          <w:sz w:val="20"/>
          <w:szCs w:val="20"/>
        </w:rPr>
        <w:t>[</w:t>
      </w:r>
      <w:r w:rsidRPr="00517BE3">
        <w:rPr>
          <w:i/>
          <w:iCs/>
          <w:color w:val="000000" w:themeColor="text1"/>
          <w:sz w:val="20"/>
          <w:szCs w:val="20"/>
        </w:rPr>
        <w:t>z</w:t>
      </w:r>
      <w:r w:rsidRPr="00517BE3">
        <w:rPr>
          <w:color w:val="000000" w:themeColor="text1"/>
          <w:sz w:val="20"/>
          <w:szCs w:val="20"/>
        </w:rPr>
        <w:t>]</w:t>
      </w:r>
      <w:r w:rsidRPr="00146866">
        <w:rPr>
          <w:color w:val="000000" w:themeColor="text1"/>
          <w:sz w:val="20"/>
          <w:szCs w:val="20"/>
        </w:rPr>
        <w:t xml:space="preserve"> </w:t>
      </w:r>
      <w:r w:rsidRPr="00517BE3">
        <w:rPr>
          <w:color w:val="000000" w:themeColor="text1"/>
          <w:sz w:val="20"/>
          <w:szCs w:val="20"/>
        </w:rPr>
        <w:t>gives the natural logarithm of </w:t>
      </w:r>
      <w:r w:rsidRPr="00517BE3">
        <w:rPr>
          <w:i/>
          <w:iCs/>
          <w:color w:val="000000" w:themeColor="text1"/>
          <w:sz w:val="20"/>
          <w:szCs w:val="20"/>
        </w:rPr>
        <w:t>z</w:t>
      </w:r>
      <w:r w:rsidRPr="00517BE3">
        <w:rPr>
          <w:color w:val="000000" w:themeColor="text1"/>
          <w:sz w:val="20"/>
          <w:szCs w:val="20"/>
        </w:rPr>
        <w:t> (logarithm to base </w:t>
      </w:r>
      <w:r w:rsidRPr="00146866">
        <w:rPr>
          <w:noProof/>
          <w:color w:val="000000" w:themeColor="text1"/>
          <w:sz w:val="20"/>
          <w:szCs w:val="20"/>
        </w:rPr>
        <w:drawing>
          <wp:inline distT="0" distB="0" distL="0" distR="0" wp14:anchorId="01ED6B62" wp14:editId="0C3D50B1">
            <wp:extent cx="76200" cy="158750"/>
            <wp:effectExtent l="0" t="0" r="0" b="0"/>
            <wp:docPr id="1268428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7BE3">
        <w:rPr>
          <w:color w:val="000000" w:themeColor="text1"/>
          <w:sz w:val="20"/>
          <w:szCs w:val="20"/>
        </w:rPr>
        <w:t>).</w:t>
      </w:r>
    </w:p>
    <w:p w14:paraId="299231B9" w14:textId="77777777" w:rsidR="00146866" w:rsidRPr="00146866" w:rsidRDefault="00146866" w:rsidP="00146866">
      <w:pPr>
        <w:ind w:left="-142"/>
        <w:jc w:val="both"/>
        <w:rPr>
          <w:color w:val="000000" w:themeColor="text1"/>
          <w:sz w:val="20"/>
          <w:szCs w:val="20"/>
        </w:rPr>
      </w:pPr>
      <w:hyperlink r:id="rId7" w:history="1">
        <w:r w:rsidRPr="00517BE3">
          <w:rPr>
            <w:rStyle w:val="Hiperpovezava"/>
            <w:b/>
            <w:bCs/>
            <w:color w:val="000000" w:themeColor="text1"/>
            <w:sz w:val="20"/>
            <w:szCs w:val="20"/>
            <w:u w:val="none"/>
          </w:rPr>
          <w:t>Log</w:t>
        </w:r>
      </w:hyperlink>
      <w:r w:rsidRPr="00517BE3">
        <w:rPr>
          <w:color w:val="000000" w:themeColor="text1"/>
          <w:sz w:val="20"/>
          <w:szCs w:val="20"/>
        </w:rPr>
        <w:t>[</w:t>
      </w:r>
      <w:r w:rsidRPr="00517BE3">
        <w:rPr>
          <w:i/>
          <w:iCs/>
          <w:color w:val="000000" w:themeColor="text1"/>
          <w:sz w:val="20"/>
          <w:szCs w:val="20"/>
        </w:rPr>
        <w:t>b</w:t>
      </w:r>
      <w:r w:rsidRPr="00517BE3">
        <w:rPr>
          <w:color w:val="000000" w:themeColor="text1"/>
          <w:sz w:val="20"/>
          <w:szCs w:val="20"/>
        </w:rPr>
        <w:t>,</w:t>
      </w:r>
      <w:r w:rsidRPr="00517BE3">
        <w:rPr>
          <w:i/>
          <w:iCs/>
          <w:color w:val="000000" w:themeColor="text1"/>
          <w:sz w:val="20"/>
          <w:szCs w:val="20"/>
        </w:rPr>
        <w:t>z</w:t>
      </w:r>
      <w:r w:rsidRPr="00517BE3">
        <w:rPr>
          <w:color w:val="000000" w:themeColor="text1"/>
          <w:sz w:val="20"/>
          <w:szCs w:val="20"/>
        </w:rPr>
        <w:t>]</w:t>
      </w:r>
      <w:r w:rsidRPr="00146866">
        <w:rPr>
          <w:color w:val="000000" w:themeColor="text1"/>
          <w:sz w:val="20"/>
          <w:szCs w:val="20"/>
        </w:rPr>
        <w:t xml:space="preserve"> </w:t>
      </w:r>
      <w:r w:rsidRPr="00517BE3">
        <w:rPr>
          <w:color w:val="000000" w:themeColor="text1"/>
          <w:sz w:val="20"/>
          <w:szCs w:val="20"/>
        </w:rPr>
        <w:t>gives the logarithm to base </w:t>
      </w:r>
      <w:r w:rsidRPr="00517BE3">
        <w:rPr>
          <w:i/>
          <w:iCs/>
          <w:color w:val="000000" w:themeColor="text1"/>
          <w:sz w:val="20"/>
          <w:szCs w:val="20"/>
        </w:rPr>
        <w:t>b</w:t>
      </w:r>
      <w:r w:rsidRPr="00517BE3">
        <w:rPr>
          <w:color w:val="000000" w:themeColor="text1"/>
          <w:sz w:val="20"/>
          <w:szCs w:val="20"/>
        </w:rPr>
        <w:t>.</w:t>
      </w:r>
    </w:p>
    <w:p w14:paraId="688A5328" w14:textId="77777777" w:rsidR="00146866" w:rsidRPr="00146866" w:rsidRDefault="00146866" w:rsidP="00146866">
      <w:pPr>
        <w:ind w:left="-142"/>
        <w:jc w:val="both"/>
        <w:rPr>
          <w:color w:val="000000" w:themeColor="text1"/>
          <w:sz w:val="20"/>
          <w:szCs w:val="20"/>
        </w:rPr>
      </w:pPr>
      <w:r w:rsidRPr="00146866">
        <w:rPr>
          <w:b/>
          <w:bCs/>
          <w:color w:val="000000" w:themeColor="text1"/>
          <w:sz w:val="20"/>
          <w:szCs w:val="20"/>
        </w:rPr>
        <w:t>Mod</w:t>
      </w:r>
      <w:r w:rsidRPr="00146866">
        <w:rPr>
          <w:color w:val="000000" w:themeColor="text1"/>
          <w:sz w:val="20"/>
          <w:szCs w:val="20"/>
        </w:rPr>
        <w:t>[št1., št2., ...]</w:t>
      </w:r>
    </w:p>
    <w:p w14:paraId="1DA51447" w14:textId="77777777" w:rsidR="00146866" w:rsidRPr="000E5746" w:rsidRDefault="00146866" w:rsidP="00146866">
      <w:pPr>
        <w:ind w:left="-142"/>
        <w:jc w:val="both"/>
        <w:rPr>
          <w:color w:val="000000" w:themeColor="text1"/>
          <w:sz w:val="20"/>
          <w:szCs w:val="20"/>
        </w:rPr>
      </w:pPr>
      <w:r w:rsidRPr="000E5746">
        <w:rPr>
          <w:b/>
          <w:bCs/>
          <w:color w:val="000000" w:themeColor="text1"/>
          <w:sz w:val="20"/>
          <w:szCs w:val="20"/>
        </w:rPr>
        <w:t>Clear</w:t>
      </w:r>
      <w:r w:rsidRPr="000E5746">
        <w:rPr>
          <w:color w:val="000000" w:themeColor="text1"/>
          <w:sz w:val="20"/>
          <w:szCs w:val="20"/>
        </w:rPr>
        <w:t>[x];</w:t>
      </w:r>
    </w:p>
    <w:p w14:paraId="6107AD1A" w14:textId="77777777" w:rsidR="00146866" w:rsidRPr="000E5746" w:rsidRDefault="00146866" w:rsidP="00146866">
      <w:pPr>
        <w:ind w:left="-142"/>
        <w:jc w:val="both"/>
        <w:rPr>
          <w:color w:val="000000" w:themeColor="text1"/>
          <w:sz w:val="20"/>
          <w:szCs w:val="20"/>
        </w:rPr>
      </w:pPr>
      <w:r w:rsidRPr="000E5746">
        <w:rPr>
          <w:b/>
          <w:bCs/>
          <w:color w:val="000000" w:themeColor="text1"/>
          <w:sz w:val="20"/>
          <w:szCs w:val="20"/>
        </w:rPr>
        <w:t>D</w:t>
      </w:r>
      <w:r w:rsidRPr="000E5746">
        <w:rPr>
          <w:color w:val="000000" w:themeColor="text1"/>
          <w:sz w:val="20"/>
          <w:szCs w:val="20"/>
        </w:rPr>
        <w:t>[</w:t>
      </w:r>
      <w:r w:rsidRPr="00146866">
        <w:rPr>
          <w:color w:val="000000" w:themeColor="text1"/>
          <w:sz w:val="20"/>
          <w:szCs w:val="20"/>
        </w:rPr>
        <w:t>izraz</w:t>
      </w:r>
      <w:r w:rsidRPr="000E5746">
        <w:rPr>
          <w:color w:val="000000" w:themeColor="text1"/>
          <w:sz w:val="20"/>
          <w:szCs w:val="20"/>
        </w:rPr>
        <w:t>,</w:t>
      </w:r>
      <w:r w:rsidRPr="00146866">
        <w:rPr>
          <w:color w:val="000000" w:themeColor="text1"/>
          <w:sz w:val="20"/>
          <w:szCs w:val="20"/>
        </w:rPr>
        <w:t xml:space="preserve"> </w:t>
      </w:r>
      <w:r w:rsidRPr="000E5746">
        <w:rPr>
          <w:color w:val="000000" w:themeColor="text1"/>
          <w:sz w:val="20"/>
          <w:szCs w:val="20"/>
        </w:rPr>
        <w:t>x]</w:t>
      </w:r>
    </w:p>
    <w:p w14:paraId="7E8898F5" w14:textId="77777777" w:rsidR="00146866" w:rsidRPr="00146866" w:rsidRDefault="00146866" w:rsidP="00146866">
      <w:pPr>
        <w:ind w:left="-142"/>
        <w:jc w:val="both"/>
        <w:rPr>
          <w:color w:val="000000" w:themeColor="text1"/>
          <w:sz w:val="20"/>
          <w:szCs w:val="20"/>
        </w:rPr>
      </w:pPr>
      <w:r w:rsidRPr="000E5746">
        <w:rPr>
          <w:b/>
          <w:bCs/>
          <w:color w:val="000000" w:themeColor="text1"/>
          <w:sz w:val="20"/>
          <w:szCs w:val="20"/>
        </w:rPr>
        <w:t>D</w:t>
      </w:r>
      <w:r w:rsidRPr="000E5746">
        <w:rPr>
          <w:color w:val="000000" w:themeColor="text1"/>
          <w:sz w:val="20"/>
          <w:szCs w:val="20"/>
        </w:rPr>
        <w:t>[</w:t>
      </w:r>
      <w:r w:rsidRPr="00146866">
        <w:rPr>
          <w:color w:val="000000" w:themeColor="text1"/>
          <w:sz w:val="20"/>
          <w:szCs w:val="20"/>
        </w:rPr>
        <w:t>izraz</w:t>
      </w:r>
      <w:r w:rsidRPr="000E5746">
        <w:rPr>
          <w:color w:val="000000" w:themeColor="text1"/>
          <w:sz w:val="20"/>
          <w:szCs w:val="20"/>
        </w:rPr>
        <w:t>,</w:t>
      </w:r>
      <w:r w:rsidRPr="00146866">
        <w:rPr>
          <w:color w:val="000000" w:themeColor="text1"/>
          <w:sz w:val="20"/>
          <w:szCs w:val="20"/>
        </w:rPr>
        <w:t xml:space="preserve"> </w:t>
      </w:r>
      <w:r w:rsidRPr="000E5746">
        <w:rPr>
          <w:color w:val="000000" w:themeColor="text1"/>
          <w:sz w:val="20"/>
          <w:szCs w:val="20"/>
        </w:rPr>
        <w:t>{x,2}]</w:t>
      </w:r>
    </w:p>
    <w:p w14:paraId="5960D907" w14:textId="77777777" w:rsidR="00146866" w:rsidRPr="00146866" w:rsidRDefault="00146866" w:rsidP="00146866">
      <w:pPr>
        <w:ind w:left="-142"/>
        <w:jc w:val="both"/>
        <w:rPr>
          <w:color w:val="000000" w:themeColor="text1"/>
          <w:sz w:val="20"/>
          <w:szCs w:val="20"/>
        </w:rPr>
      </w:pPr>
      <w:r w:rsidRPr="00146866">
        <w:rPr>
          <w:b/>
          <w:bCs/>
          <w:color w:val="000000" w:themeColor="text1"/>
          <w:sz w:val="20"/>
          <w:szCs w:val="20"/>
        </w:rPr>
        <w:t>Sum</w:t>
      </w:r>
      <w:r w:rsidRPr="00146866">
        <w:rPr>
          <w:color w:val="000000" w:themeColor="text1"/>
          <w:sz w:val="20"/>
          <w:szCs w:val="20"/>
        </w:rPr>
        <w:t>[2 k, {k, 1, 50}] vsota vseh sodih št med 1 in 100</w:t>
      </w:r>
    </w:p>
    <w:p w14:paraId="7372BC47" w14:textId="77777777" w:rsidR="00146866" w:rsidRPr="00146866" w:rsidRDefault="00146866" w:rsidP="00146866">
      <w:pPr>
        <w:ind w:left="-142"/>
        <w:jc w:val="both"/>
        <w:rPr>
          <w:color w:val="000000" w:themeColor="text1"/>
          <w:sz w:val="20"/>
          <w:szCs w:val="20"/>
        </w:rPr>
      </w:pPr>
      <w:r w:rsidRPr="00146866">
        <w:rPr>
          <w:b/>
          <w:bCs/>
          <w:color w:val="000000" w:themeColor="text1"/>
          <w:sz w:val="20"/>
          <w:szCs w:val="20"/>
        </w:rPr>
        <w:t>Sum</w:t>
      </w:r>
      <w:r w:rsidRPr="00146866">
        <w:rPr>
          <w:color w:val="000000" w:themeColor="text1"/>
          <w:sz w:val="20"/>
          <w:szCs w:val="20"/>
        </w:rPr>
        <w:t>[izraz, {i, spodnja meja, zgornja meja}]</w:t>
      </w:r>
    </w:p>
    <w:p w14:paraId="13ADEEB9" w14:textId="77777777" w:rsidR="00146866" w:rsidRPr="00146866" w:rsidRDefault="00146866" w:rsidP="00146866">
      <w:pPr>
        <w:ind w:left="-142"/>
        <w:jc w:val="both"/>
        <w:rPr>
          <w:color w:val="000000" w:themeColor="text1"/>
          <w:sz w:val="20"/>
          <w:szCs w:val="20"/>
        </w:rPr>
      </w:pPr>
      <w:r w:rsidRPr="00146866">
        <w:rPr>
          <w:b/>
          <w:bCs/>
          <w:color w:val="000000" w:themeColor="text1"/>
          <w:sz w:val="20"/>
          <w:szCs w:val="20"/>
        </w:rPr>
        <w:t>NSum</w:t>
      </w:r>
      <w:r w:rsidRPr="00146866">
        <w:rPr>
          <w:color w:val="000000" w:themeColor="text1"/>
          <w:sz w:val="20"/>
          <w:szCs w:val="20"/>
        </w:rPr>
        <w:t xml:space="preserve"> -II-</w:t>
      </w:r>
    </w:p>
    <w:p w14:paraId="12ABFDA9" w14:textId="77777777" w:rsidR="00146866" w:rsidRPr="00146866" w:rsidRDefault="00146866" w:rsidP="00146866">
      <w:pPr>
        <w:ind w:left="-142"/>
        <w:jc w:val="both"/>
        <w:rPr>
          <w:color w:val="000000" w:themeColor="text1"/>
          <w:sz w:val="20"/>
          <w:szCs w:val="20"/>
        </w:rPr>
      </w:pPr>
      <w:r w:rsidRPr="00146866">
        <w:rPr>
          <w:b/>
          <w:bCs/>
          <w:color w:val="000000" w:themeColor="text1"/>
          <w:sz w:val="20"/>
          <w:szCs w:val="20"/>
        </w:rPr>
        <w:t>Limit</w:t>
      </w:r>
      <w:r w:rsidRPr="00146866">
        <w:rPr>
          <w:color w:val="000000" w:themeColor="text1"/>
          <w:sz w:val="20"/>
          <w:szCs w:val="20"/>
        </w:rPr>
        <w:t>[izraz, x</w:t>
      </w:r>
      <w:r w:rsidRPr="00146866">
        <w:rPr>
          <w:color w:val="000000" w:themeColor="text1"/>
          <w:sz w:val="20"/>
          <w:szCs w:val="20"/>
        </w:rPr>
        <w:softHyphen/>
        <w:t>-&gt;0, Direction -&gt; ‘’FromAbove’’]</w:t>
      </w:r>
    </w:p>
    <w:p w14:paraId="6B2EF6B0" w14:textId="77777777" w:rsidR="00146866" w:rsidRPr="00146866" w:rsidRDefault="00146866" w:rsidP="00146866">
      <w:pPr>
        <w:ind w:left="-142"/>
        <w:jc w:val="both"/>
        <w:rPr>
          <w:color w:val="000000" w:themeColor="text1"/>
          <w:sz w:val="20"/>
          <w:szCs w:val="20"/>
        </w:rPr>
      </w:pPr>
      <w:r w:rsidRPr="00146866">
        <w:rPr>
          <w:color w:val="000000" w:themeColor="text1"/>
          <w:sz w:val="20"/>
          <w:szCs w:val="20"/>
        </w:rPr>
        <w:t xml:space="preserve">Def: </w:t>
      </w:r>
      <w:r w:rsidRPr="00146866">
        <w:rPr>
          <w:b/>
          <w:bCs/>
          <w:color w:val="000000" w:themeColor="text1"/>
          <w:sz w:val="20"/>
          <w:szCs w:val="20"/>
        </w:rPr>
        <w:t>g=</w:t>
      </w:r>
      <w:r w:rsidRPr="00146866">
        <w:rPr>
          <w:color w:val="000000" w:themeColor="text1"/>
          <w:sz w:val="20"/>
          <w:szCs w:val="20"/>
        </w:rPr>
        <w:t>izraz</w:t>
      </w:r>
    </w:p>
    <w:p w14:paraId="03BAA3EB" w14:textId="77777777" w:rsidR="00146866" w:rsidRDefault="00146866" w:rsidP="00146866">
      <w:pPr>
        <w:ind w:left="-142"/>
        <w:jc w:val="both"/>
        <w:rPr>
          <w:color w:val="000000" w:themeColor="text1"/>
          <w:sz w:val="20"/>
          <w:szCs w:val="20"/>
        </w:rPr>
      </w:pPr>
      <w:r w:rsidRPr="00146866">
        <w:rPr>
          <w:b/>
          <w:bCs/>
          <w:color w:val="000000" w:themeColor="text1"/>
          <w:sz w:val="20"/>
          <w:szCs w:val="20"/>
        </w:rPr>
        <w:t>;</w:t>
      </w:r>
      <w:r w:rsidRPr="00146866">
        <w:rPr>
          <w:color w:val="000000" w:themeColor="text1"/>
          <w:sz w:val="20"/>
          <w:szCs w:val="20"/>
        </w:rPr>
        <w:t xml:space="preserve"> če ne želimo da se izpiše vrednost</w:t>
      </w:r>
    </w:p>
    <w:p w14:paraId="36726D6D" w14:textId="77777777" w:rsidR="00C410F7" w:rsidRPr="00146866" w:rsidRDefault="00C410F7" w:rsidP="00146866">
      <w:pPr>
        <w:ind w:left="-142"/>
        <w:jc w:val="both"/>
        <w:rPr>
          <w:color w:val="000000" w:themeColor="text1"/>
          <w:sz w:val="20"/>
          <w:szCs w:val="20"/>
        </w:rPr>
      </w:pPr>
    </w:p>
    <w:p w14:paraId="2A2F2A17" w14:textId="77777777" w:rsidR="00146866" w:rsidRPr="00146866" w:rsidRDefault="00146866" w:rsidP="00146866">
      <w:pPr>
        <w:ind w:left="-142"/>
        <w:jc w:val="both"/>
        <w:rPr>
          <w:color w:val="000000" w:themeColor="text1"/>
          <w:sz w:val="20"/>
          <w:szCs w:val="20"/>
        </w:rPr>
      </w:pPr>
      <w:r w:rsidRPr="00146866">
        <w:rPr>
          <w:color w:val="000000" w:themeColor="text1"/>
          <w:sz w:val="20"/>
          <w:szCs w:val="20"/>
        </w:rPr>
        <w:t>Razcep izraza na faktorje:</w:t>
      </w:r>
    </w:p>
    <w:p w14:paraId="3D8F837F" w14:textId="77777777" w:rsidR="00C410F7" w:rsidRDefault="00146866" w:rsidP="00C410F7">
      <w:pPr>
        <w:ind w:left="-142"/>
        <w:jc w:val="both"/>
        <w:rPr>
          <w:color w:val="000000" w:themeColor="text1"/>
          <w:sz w:val="20"/>
          <w:szCs w:val="20"/>
        </w:rPr>
      </w:pPr>
      <w:r w:rsidRPr="00FD4ED1">
        <w:rPr>
          <w:b/>
          <w:bCs/>
          <w:color w:val="000000" w:themeColor="text1"/>
          <w:sz w:val="20"/>
          <w:szCs w:val="20"/>
        </w:rPr>
        <w:t>Factor</w:t>
      </w:r>
      <w:r w:rsidRPr="00FD4ED1">
        <w:rPr>
          <w:color w:val="000000" w:themeColor="text1"/>
          <w:sz w:val="20"/>
          <w:szCs w:val="20"/>
        </w:rPr>
        <w:t>[</w:t>
      </w:r>
      <w:r w:rsidRPr="00146866">
        <w:rPr>
          <w:color w:val="000000" w:themeColor="text1"/>
          <w:sz w:val="20"/>
          <w:szCs w:val="20"/>
        </w:rPr>
        <w:t>izraz</w:t>
      </w:r>
      <w:r w:rsidRPr="00FD4ED1">
        <w:rPr>
          <w:color w:val="000000" w:themeColor="text1"/>
          <w:sz w:val="20"/>
          <w:szCs w:val="20"/>
        </w:rPr>
        <w:t>]</w:t>
      </w:r>
    </w:p>
    <w:p w14:paraId="20FBD53A" w14:textId="24A3DE2F" w:rsidR="00146866" w:rsidRDefault="00146866" w:rsidP="00C410F7">
      <w:pPr>
        <w:ind w:left="-142"/>
        <w:jc w:val="both"/>
        <w:rPr>
          <w:color w:val="000000" w:themeColor="text1"/>
          <w:sz w:val="20"/>
          <w:szCs w:val="20"/>
        </w:rPr>
      </w:pPr>
      <w:r w:rsidRPr="00146866">
        <w:rPr>
          <w:b/>
          <w:bCs/>
          <w:color w:val="000000" w:themeColor="text1"/>
          <w:sz w:val="20"/>
          <w:szCs w:val="20"/>
        </w:rPr>
        <w:t>Factor</w:t>
      </w:r>
      <w:r w:rsidRPr="00146866">
        <w:rPr>
          <w:color w:val="000000" w:themeColor="text1"/>
          <w:sz w:val="20"/>
          <w:szCs w:val="20"/>
        </w:rPr>
        <w:t>[izraz, Extension-&gt;I] (doda kompleksne ničle)</w:t>
      </w:r>
    </w:p>
    <w:p w14:paraId="55759435" w14:textId="77777777" w:rsidR="00C410F7" w:rsidRPr="00146866" w:rsidRDefault="00C410F7" w:rsidP="00C410F7">
      <w:pPr>
        <w:ind w:left="-142"/>
        <w:jc w:val="both"/>
        <w:rPr>
          <w:color w:val="000000" w:themeColor="text1"/>
          <w:sz w:val="20"/>
          <w:szCs w:val="20"/>
        </w:rPr>
      </w:pPr>
    </w:p>
    <w:p w14:paraId="782FE337" w14:textId="77777777" w:rsidR="00146866" w:rsidRPr="00146866" w:rsidRDefault="00146866" w:rsidP="00146866">
      <w:pPr>
        <w:ind w:left="-284" w:right="-678"/>
        <w:jc w:val="both"/>
        <w:rPr>
          <w:color w:val="000000" w:themeColor="text1"/>
          <w:sz w:val="20"/>
          <w:szCs w:val="20"/>
        </w:rPr>
      </w:pPr>
      <w:r w:rsidRPr="00146866">
        <w:rPr>
          <w:color w:val="000000" w:themeColor="text1"/>
          <w:sz w:val="20"/>
          <w:szCs w:val="20"/>
        </w:rPr>
        <w:t xml:space="preserve">Razširitev po monomih: </w:t>
      </w:r>
      <w:r w:rsidRPr="00146866">
        <w:rPr>
          <w:b/>
          <w:bCs/>
          <w:color w:val="000000" w:themeColor="text1"/>
          <w:sz w:val="20"/>
          <w:szCs w:val="20"/>
        </w:rPr>
        <w:t>Expand</w:t>
      </w:r>
      <w:r w:rsidRPr="00146866">
        <w:rPr>
          <w:color w:val="000000" w:themeColor="text1"/>
          <w:sz w:val="20"/>
          <w:szCs w:val="20"/>
        </w:rPr>
        <w:t>[izraz]</w:t>
      </w:r>
    </w:p>
    <w:p w14:paraId="602CAA51" w14:textId="77777777" w:rsidR="00146866" w:rsidRPr="00146866" w:rsidRDefault="00146866" w:rsidP="00146866">
      <w:pPr>
        <w:ind w:left="-284" w:right="-678"/>
        <w:jc w:val="both"/>
        <w:rPr>
          <w:color w:val="000000" w:themeColor="text1"/>
          <w:sz w:val="20"/>
          <w:szCs w:val="20"/>
        </w:rPr>
      </w:pPr>
      <w:r w:rsidRPr="00146866">
        <w:rPr>
          <w:color w:val="000000" w:themeColor="text1"/>
          <w:sz w:val="20"/>
          <w:szCs w:val="20"/>
          <w:u w:val="single"/>
        </w:rPr>
        <w:t>Takojšnje prirejanje</w:t>
      </w:r>
      <w:r w:rsidRPr="00146866">
        <w:rPr>
          <w:color w:val="000000" w:themeColor="text1"/>
          <w:sz w:val="20"/>
          <w:szCs w:val="20"/>
        </w:rPr>
        <w:t xml:space="preserve"> : Vrednost izraza na desni se izračuna (ostane enaka!) in shrani v spremenljivko </w:t>
      </w:r>
    </w:p>
    <w:p w14:paraId="2C8ED0A6" w14:textId="77777777" w:rsidR="00146866" w:rsidRDefault="00146866" w:rsidP="00146866">
      <w:pPr>
        <w:ind w:left="-284" w:right="-678"/>
        <w:jc w:val="both"/>
        <w:rPr>
          <w:b/>
          <w:bCs/>
          <w:color w:val="000000" w:themeColor="text1"/>
          <w:sz w:val="20"/>
          <w:szCs w:val="20"/>
        </w:rPr>
      </w:pPr>
      <w:r w:rsidRPr="00146866">
        <w:rPr>
          <w:b/>
          <w:bCs/>
          <w:color w:val="000000" w:themeColor="text1"/>
          <w:sz w:val="20"/>
          <w:szCs w:val="20"/>
        </w:rPr>
        <w:t>f1 = RandomInteger[{0, 10}];</w:t>
      </w:r>
    </w:p>
    <w:p w14:paraId="5A4169CE" w14:textId="77777777" w:rsidR="00C410F7" w:rsidRPr="00146866" w:rsidRDefault="00C410F7" w:rsidP="00146866">
      <w:pPr>
        <w:ind w:left="-284" w:right="-678"/>
        <w:jc w:val="both"/>
        <w:rPr>
          <w:b/>
          <w:bCs/>
          <w:color w:val="000000" w:themeColor="text1"/>
          <w:sz w:val="20"/>
          <w:szCs w:val="20"/>
        </w:rPr>
      </w:pPr>
    </w:p>
    <w:p w14:paraId="7DE7475E" w14:textId="77777777" w:rsidR="00146866" w:rsidRPr="000B06D3" w:rsidRDefault="00146866" w:rsidP="00146866">
      <w:pPr>
        <w:ind w:left="-284" w:right="-678"/>
        <w:rPr>
          <w:color w:val="000000" w:themeColor="text1"/>
          <w:sz w:val="20"/>
          <w:szCs w:val="20"/>
        </w:rPr>
      </w:pPr>
      <w:r w:rsidRPr="000B06D3">
        <w:rPr>
          <w:color w:val="000000" w:themeColor="text1"/>
          <w:sz w:val="20"/>
          <w:szCs w:val="20"/>
          <w:u w:val="single"/>
        </w:rPr>
        <w:t>Zakasnjeno prirejanje</w:t>
      </w:r>
      <w:r w:rsidRPr="00146866">
        <w:rPr>
          <w:color w:val="000000" w:themeColor="text1"/>
          <w:sz w:val="20"/>
          <w:szCs w:val="20"/>
        </w:rPr>
        <w:t xml:space="preserve">: </w:t>
      </w:r>
      <w:r w:rsidRPr="000B06D3">
        <w:rPr>
          <w:color w:val="000000" w:themeColor="text1"/>
          <w:sz w:val="20"/>
          <w:szCs w:val="20"/>
        </w:rPr>
        <w:t xml:space="preserve">V spremenljivko se shrani izraz na desni, njegova vrednost </w:t>
      </w:r>
      <w:r w:rsidRPr="00146866">
        <w:rPr>
          <w:color w:val="000000" w:themeColor="text1"/>
          <w:sz w:val="20"/>
          <w:szCs w:val="20"/>
        </w:rPr>
        <w:t>se izračuna vsakič znova</w:t>
      </w:r>
    </w:p>
    <w:p w14:paraId="2CA9E3E6" w14:textId="77777777" w:rsidR="00146866" w:rsidRDefault="00146866" w:rsidP="00146866">
      <w:pPr>
        <w:ind w:left="-284" w:right="-678"/>
        <w:rPr>
          <w:b/>
          <w:bCs/>
          <w:color w:val="000000" w:themeColor="text1"/>
          <w:sz w:val="20"/>
          <w:szCs w:val="20"/>
        </w:rPr>
      </w:pPr>
      <w:r w:rsidRPr="00146866">
        <w:rPr>
          <w:b/>
          <w:bCs/>
          <w:color w:val="000000" w:themeColor="text1"/>
          <w:sz w:val="20"/>
          <w:szCs w:val="20"/>
        </w:rPr>
        <w:t>f2:=RandomInteger[{0,10}];</w:t>
      </w:r>
    </w:p>
    <w:p w14:paraId="77F3B39A" w14:textId="77777777" w:rsidR="00C410F7" w:rsidRPr="00146866" w:rsidRDefault="00C410F7" w:rsidP="00146866">
      <w:pPr>
        <w:ind w:left="-284" w:right="-678"/>
        <w:rPr>
          <w:b/>
          <w:bCs/>
          <w:color w:val="000000" w:themeColor="text1"/>
          <w:sz w:val="20"/>
          <w:szCs w:val="20"/>
        </w:rPr>
      </w:pPr>
    </w:p>
    <w:p w14:paraId="0C98C70C" w14:textId="77777777" w:rsidR="00146866" w:rsidRDefault="00146866" w:rsidP="00146866">
      <w:pPr>
        <w:ind w:left="-284" w:right="-678"/>
        <w:rPr>
          <w:color w:val="000000" w:themeColor="text1"/>
          <w:sz w:val="20"/>
          <w:szCs w:val="20"/>
          <w:lang/>
        </w:rPr>
      </w:pPr>
      <w:r w:rsidRPr="0060422C">
        <w:rPr>
          <w:b/>
          <w:bCs/>
          <w:color w:val="000000" w:themeColor="text1"/>
          <w:sz w:val="20"/>
          <w:szCs w:val="20"/>
          <w:lang/>
        </w:rPr>
        <w:t>Plot</w:t>
      </w:r>
      <w:r w:rsidRPr="0060422C">
        <w:rPr>
          <w:color w:val="000000" w:themeColor="text1"/>
          <w:sz w:val="20"/>
          <w:szCs w:val="20"/>
          <w:lang/>
        </w:rPr>
        <w:t>[f,{x,-5,5},ExclusionsStyle-&gt;{{Dashed,Red}}]</w:t>
      </w:r>
      <w:r w:rsidRPr="00146866">
        <w:rPr>
          <w:color w:val="000000" w:themeColor="text1"/>
          <w:sz w:val="20"/>
          <w:szCs w:val="20"/>
          <w:lang/>
        </w:rPr>
        <w:t xml:space="preserve"> sperm., Df, poli</w:t>
      </w:r>
    </w:p>
    <w:p w14:paraId="6FA80A74" w14:textId="77777777" w:rsidR="00C410F7" w:rsidRPr="0060422C" w:rsidRDefault="00C410F7" w:rsidP="00146866">
      <w:pPr>
        <w:ind w:left="-284" w:right="-678"/>
        <w:rPr>
          <w:b/>
          <w:bCs/>
          <w:color w:val="000000" w:themeColor="text1"/>
          <w:sz w:val="20"/>
          <w:szCs w:val="20"/>
          <w:lang/>
        </w:rPr>
      </w:pPr>
    </w:p>
    <w:p w14:paraId="5C18DEB1" w14:textId="77777777" w:rsidR="00146866" w:rsidRDefault="00146866" w:rsidP="00146866">
      <w:pPr>
        <w:ind w:left="-284" w:right="-678"/>
        <w:rPr>
          <w:color w:val="000000" w:themeColor="text1"/>
          <w:sz w:val="20"/>
          <w:szCs w:val="20"/>
          <w:lang/>
        </w:rPr>
      </w:pPr>
      <w:r w:rsidRPr="0060422C">
        <w:rPr>
          <w:b/>
          <w:bCs/>
          <w:color w:val="000000" w:themeColor="text1"/>
          <w:sz w:val="20"/>
          <w:szCs w:val="20"/>
          <w:lang/>
        </w:rPr>
        <w:t>Solve</w:t>
      </w:r>
      <w:r w:rsidRPr="0060422C">
        <w:rPr>
          <w:color w:val="000000" w:themeColor="text1"/>
          <w:sz w:val="20"/>
          <w:szCs w:val="20"/>
          <w:lang/>
        </w:rPr>
        <w:t>[f==0,x]</w:t>
      </w:r>
      <w:r w:rsidRPr="00146866">
        <w:rPr>
          <w:color w:val="000000" w:themeColor="text1"/>
          <w:sz w:val="20"/>
          <w:szCs w:val="20"/>
          <w:lang/>
        </w:rPr>
        <w:t xml:space="preserve">  NIČLE</w:t>
      </w:r>
    </w:p>
    <w:p w14:paraId="1D5D50C7" w14:textId="77777777" w:rsidR="00C410F7" w:rsidRPr="0060422C" w:rsidRDefault="00C410F7" w:rsidP="00146866">
      <w:pPr>
        <w:ind w:left="-284" w:right="-678"/>
        <w:rPr>
          <w:color w:val="000000" w:themeColor="text1"/>
          <w:sz w:val="20"/>
          <w:szCs w:val="20"/>
          <w:lang/>
        </w:rPr>
      </w:pPr>
    </w:p>
    <w:p w14:paraId="41240325" w14:textId="77777777" w:rsidR="00146866" w:rsidRDefault="00146866" w:rsidP="00146866">
      <w:pPr>
        <w:ind w:left="-284" w:right="-678"/>
        <w:rPr>
          <w:color w:val="000000" w:themeColor="text1"/>
          <w:sz w:val="20"/>
          <w:szCs w:val="20"/>
        </w:rPr>
      </w:pPr>
      <w:r w:rsidRPr="00146866">
        <w:rPr>
          <w:b/>
          <w:bCs/>
          <w:color w:val="000000" w:themeColor="text1"/>
          <w:sz w:val="20"/>
          <w:szCs w:val="20"/>
        </w:rPr>
        <w:t>Solve</w:t>
      </w:r>
      <w:r w:rsidRPr="00146866">
        <w:rPr>
          <w:color w:val="000000" w:themeColor="text1"/>
          <w:sz w:val="20"/>
          <w:szCs w:val="20"/>
        </w:rPr>
        <w:t>[Denominator[f]==0,x] POLI</w:t>
      </w:r>
    </w:p>
    <w:p w14:paraId="1188E3CD" w14:textId="77777777" w:rsidR="00C410F7" w:rsidRPr="00146866" w:rsidRDefault="00C410F7" w:rsidP="00146866">
      <w:pPr>
        <w:ind w:left="-284" w:right="-678"/>
        <w:rPr>
          <w:color w:val="000000" w:themeColor="text1"/>
          <w:sz w:val="20"/>
          <w:szCs w:val="20"/>
        </w:rPr>
      </w:pPr>
    </w:p>
    <w:p w14:paraId="1D9969ED" w14:textId="77777777" w:rsidR="00146866" w:rsidRDefault="00146866" w:rsidP="00146866">
      <w:pPr>
        <w:ind w:left="-284" w:right="-678"/>
        <w:rPr>
          <w:sz w:val="20"/>
          <w:szCs w:val="20"/>
        </w:rPr>
      </w:pPr>
      <w:r w:rsidRPr="00146866">
        <w:rPr>
          <w:sz w:val="20"/>
          <w:szCs w:val="20"/>
          <w:lang/>
        </w:rPr>
        <w:t xml:space="preserve">STAC. TOČKE: </w:t>
      </w:r>
      <w:r w:rsidRPr="00176756">
        <w:rPr>
          <w:sz w:val="20"/>
          <w:szCs w:val="20"/>
          <w:lang/>
        </w:rPr>
        <w:t>o=D[f,x];</w:t>
      </w:r>
      <w:r w:rsidRPr="00146866">
        <w:rPr>
          <w:sz w:val="20"/>
          <w:szCs w:val="20"/>
          <w:lang/>
        </w:rPr>
        <w:t xml:space="preserve"> </w:t>
      </w:r>
      <w:r w:rsidRPr="00146866">
        <w:rPr>
          <w:b/>
          <w:bCs/>
          <w:sz w:val="20"/>
          <w:szCs w:val="20"/>
        </w:rPr>
        <w:t>Solve</w:t>
      </w:r>
      <w:r w:rsidRPr="00146866">
        <w:rPr>
          <w:sz w:val="20"/>
          <w:szCs w:val="20"/>
        </w:rPr>
        <w:t>[o==0,x]</w:t>
      </w:r>
    </w:p>
    <w:p w14:paraId="7573F747" w14:textId="77777777" w:rsidR="00C410F7" w:rsidRPr="00146866" w:rsidRDefault="00C410F7" w:rsidP="00146866">
      <w:pPr>
        <w:ind w:left="-284" w:right="-678"/>
        <w:rPr>
          <w:sz w:val="20"/>
          <w:szCs w:val="20"/>
        </w:rPr>
      </w:pPr>
    </w:p>
    <w:p w14:paraId="21816784" w14:textId="77777777" w:rsidR="00146866" w:rsidRPr="00146866" w:rsidRDefault="00146866" w:rsidP="00146866">
      <w:pPr>
        <w:ind w:left="-284" w:right="-678"/>
        <w:rPr>
          <w:sz w:val="20"/>
          <w:szCs w:val="20"/>
        </w:rPr>
      </w:pPr>
      <w:r w:rsidRPr="00146866">
        <w:rPr>
          <w:sz w:val="20"/>
          <w:szCs w:val="20"/>
        </w:rPr>
        <w:t>INTERVALI KONVEKS/KONK:</w:t>
      </w:r>
    </w:p>
    <w:p w14:paraId="7C6CF230" w14:textId="77777777" w:rsidR="00146866" w:rsidRPr="00176756" w:rsidRDefault="00146866" w:rsidP="00146866">
      <w:pPr>
        <w:ind w:left="-284" w:right="-678"/>
        <w:rPr>
          <w:sz w:val="20"/>
          <w:szCs w:val="20"/>
          <w:lang/>
        </w:rPr>
      </w:pPr>
      <w:r w:rsidRPr="00176756">
        <w:rPr>
          <w:sz w:val="20"/>
          <w:szCs w:val="20"/>
          <w:lang/>
        </w:rPr>
        <w:t>ClearAll[x,f]</w:t>
      </w:r>
    </w:p>
    <w:p w14:paraId="7A942753" w14:textId="77777777" w:rsidR="00146866" w:rsidRPr="00176756" w:rsidRDefault="00146866" w:rsidP="00146866">
      <w:pPr>
        <w:ind w:left="-284" w:right="-678"/>
        <w:rPr>
          <w:sz w:val="20"/>
          <w:szCs w:val="20"/>
          <w:lang/>
        </w:rPr>
      </w:pPr>
      <w:r w:rsidRPr="00176756">
        <w:rPr>
          <w:sz w:val="20"/>
          <w:szCs w:val="20"/>
          <w:lang/>
        </w:rPr>
        <w:t>f[x]:=</w:t>
      </w:r>
      <w:r w:rsidRPr="00146866">
        <w:rPr>
          <w:sz w:val="20"/>
          <w:szCs w:val="20"/>
          <w:lang/>
        </w:rPr>
        <w:t>predpis</w:t>
      </w:r>
    </w:p>
    <w:p w14:paraId="20B5A027" w14:textId="77777777" w:rsidR="00146866" w:rsidRPr="00176756" w:rsidRDefault="00146866" w:rsidP="00146866">
      <w:pPr>
        <w:ind w:left="-284" w:right="-678"/>
        <w:rPr>
          <w:sz w:val="20"/>
          <w:szCs w:val="20"/>
          <w:lang/>
        </w:rPr>
      </w:pPr>
      <w:r w:rsidRPr="00176756">
        <w:rPr>
          <w:sz w:val="20"/>
          <w:szCs w:val="20"/>
          <w:lang/>
        </w:rPr>
        <w:t>m=D[f[x],{x,2}];</w:t>
      </w:r>
    </w:p>
    <w:p w14:paraId="72CDBB87" w14:textId="77777777" w:rsidR="00146866" w:rsidRDefault="00146866" w:rsidP="00146866">
      <w:pPr>
        <w:ind w:left="-284" w:right="-678"/>
        <w:rPr>
          <w:sz w:val="20"/>
          <w:szCs w:val="20"/>
        </w:rPr>
      </w:pPr>
      <w:r w:rsidRPr="00146866">
        <w:rPr>
          <w:sz w:val="20"/>
          <w:szCs w:val="20"/>
        </w:rPr>
        <w:t>Reduce[m&gt;0,x,Reals]</w:t>
      </w:r>
    </w:p>
    <w:p w14:paraId="5C07C3BA" w14:textId="77777777" w:rsidR="00C410F7" w:rsidRPr="00146866" w:rsidRDefault="00C410F7" w:rsidP="00146866">
      <w:pPr>
        <w:ind w:left="-284" w:right="-678"/>
        <w:rPr>
          <w:sz w:val="20"/>
          <w:szCs w:val="20"/>
        </w:rPr>
      </w:pPr>
    </w:p>
    <w:p w14:paraId="59A00F32" w14:textId="77777777" w:rsidR="00146866" w:rsidRPr="00146866" w:rsidRDefault="00146866" w:rsidP="00146866">
      <w:pPr>
        <w:ind w:left="-284" w:right="-678"/>
        <w:rPr>
          <w:sz w:val="20"/>
          <w:szCs w:val="20"/>
        </w:rPr>
      </w:pPr>
      <w:r w:rsidRPr="00146866">
        <w:rPr>
          <w:sz w:val="20"/>
          <w:szCs w:val="20"/>
        </w:rPr>
        <w:t xml:space="preserve">RISANJE VEČ GRAFOV: </w:t>
      </w:r>
      <w:r w:rsidRPr="00146866">
        <w:rPr>
          <w:b/>
          <w:bCs/>
          <w:sz w:val="20"/>
          <w:szCs w:val="20"/>
        </w:rPr>
        <w:t>Plot</w:t>
      </w:r>
      <w:r w:rsidRPr="00146866">
        <w:rPr>
          <w:sz w:val="20"/>
          <w:szCs w:val="20"/>
        </w:rPr>
        <w:t>[{f, g}, {x, -5, 5}]</w:t>
      </w:r>
    </w:p>
    <w:p w14:paraId="6C73D365" w14:textId="77777777" w:rsidR="00146866" w:rsidRDefault="00146866" w:rsidP="00146866">
      <w:pPr>
        <w:ind w:left="-284" w:right="-678"/>
        <w:rPr>
          <w:sz w:val="20"/>
          <w:szCs w:val="20"/>
        </w:rPr>
      </w:pPr>
      <w:r w:rsidRPr="00146866">
        <w:rPr>
          <w:sz w:val="20"/>
          <w:szCs w:val="20"/>
        </w:rPr>
        <w:t xml:space="preserve">Presečišča 2 grafov: </w:t>
      </w:r>
      <w:r w:rsidRPr="00146866">
        <w:rPr>
          <w:b/>
          <w:bCs/>
          <w:sz w:val="20"/>
          <w:szCs w:val="20"/>
        </w:rPr>
        <w:t>Reduce</w:t>
      </w:r>
      <w:r w:rsidRPr="00146866">
        <w:rPr>
          <w:sz w:val="20"/>
          <w:szCs w:val="20"/>
        </w:rPr>
        <w:t>[f == g, x]</w:t>
      </w:r>
    </w:p>
    <w:p w14:paraId="0044489C" w14:textId="77777777" w:rsidR="00C410F7" w:rsidRPr="00146866" w:rsidRDefault="00C410F7" w:rsidP="00146866">
      <w:pPr>
        <w:ind w:left="-284" w:right="-678"/>
        <w:rPr>
          <w:sz w:val="20"/>
          <w:szCs w:val="20"/>
        </w:rPr>
      </w:pPr>
    </w:p>
    <w:p w14:paraId="3281A88D" w14:textId="77777777" w:rsidR="00146866" w:rsidRPr="00146866" w:rsidRDefault="00146866" w:rsidP="00146866">
      <w:pPr>
        <w:ind w:left="-284" w:right="-678"/>
        <w:rPr>
          <w:sz w:val="20"/>
          <w:szCs w:val="20"/>
        </w:rPr>
      </w:pPr>
      <w:r w:rsidRPr="00146866">
        <w:rPr>
          <w:sz w:val="20"/>
          <w:szCs w:val="20"/>
        </w:rPr>
        <w:t>Ploščina lika med f in g:</w:t>
      </w:r>
    </w:p>
    <w:p w14:paraId="332C0190" w14:textId="77777777" w:rsidR="00146866" w:rsidRPr="00146866" w:rsidRDefault="00146866" w:rsidP="00146866">
      <w:pPr>
        <w:ind w:left="-284" w:right="-678"/>
        <w:rPr>
          <w:sz w:val="20"/>
          <w:szCs w:val="20"/>
        </w:rPr>
      </w:pPr>
      <w:r w:rsidRPr="00146866">
        <w:rPr>
          <w:b/>
          <w:bCs/>
          <w:sz w:val="20"/>
          <w:szCs w:val="20"/>
        </w:rPr>
        <w:t>Integrate</w:t>
      </w:r>
      <w:r w:rsidRPr="00146866">
        <w:rPr>
          <w:sz w:val="20"/>
          <w:szCs w:val="20"/>
        </w:rPr>
        <w:t>[f-g,{x, presečišče1, presečišče2}]</w:t>
      </w:r>
    </w:p>
    <w:p w14:paraId="3A44D112" w14:textId="5FBF3434" w:rsidR="00146866" w:rsidRDefault="00146866" w:rsidP="00146866">
      <w:pPr>
        <w:ind w:left="-284" w:right="-678"/>
        <w:rPr>
          <w:sz w:val="20"/>
          <w:szCs w:val="20"/>
          <w:lang/>
        </w:rPr>
      </w:pPr>
      <w:r w:rsidRPr="00146866">
        <w:rPr>
          <w:b/>
          <w:bCs/>
          <w:sz w:val="20"/>
          <w:szCs w:val="20"/>
          <w:lang/>
        </w:rPr>
        <w:t>Plot</w:t>
      </w:r>
      <w:r w:rsidRPr="00146866">
        <w:rPr>
          <w:sz w:val="20"/>
          <w:szCs w:val="20"/>
          <w:lang/>
        </w:rPr>
        <w:t>[{f, g}, {x, -3, 3}, Filling -&gt; {1 -&gt; {2}}]</w:t>
      </w:r>
      <w:r w:rsidR="00C410F7">
        <w:rPr>
          <w:sz w:val="20"/>
          <w:szCs w:val="20"/>
          <w:lang/>
        </w:rPr>
        <w:t xml:space="preserve"> (graf lika)</w:t>
      </w:r>
    </w:p>
    <w:p w14:paraId="2B0C76E8" w14:textId="77777777" w:rsidR="00C410F7" w:rsidRPr="00146866" w:rsidRDefault="00C410F7" w:rsidP="00146866">
      <w:pPr>
        <w:ind w:left="-284" w:right="-678"/>
        <w:rPr>
          <w:sz w:val="20"/>
          <w:szCs w:val="20"/>
          <w:lang/>
        </w:rPr>
      </w:pPr>
    </w:p>
    <w:p w14:paraId="7D157E9F" w14:textId="77777777" w:rsidR="00146866" w:rsidRPr="00146866" w:rsidRDefault="00146866" w:rsidP="00146866">
      <w:pPr>
        <w:ind w:left="-284" w:right="-678"/>
        <w:rPr>
          <w:sz w:val="20"/>
          <w:szCs w:val="20"/>
          <w:lang/>
        </w:rPr>
      </w:pPr>
      <w:r w:rsidRPr="00146866">
        <w:rPr>
          <w:sz w:val="20"/>
          <w:szCs w:val="20"/>
          <w:lang/>
        </w:rPr>
        <w:t>REŠEVANJE NEENAČB:</w:t>
      </w:r>
    </w:p>
    <w:p w14:paraId="3CA786DC" w14:textId="77777777" w:rsidR="00146866" w:rsidRPr="00146866" w:rsidRDefault="00146866" w:rsidP="00146866">
      <w:pPr>
        <w:ind w:left="-284" w:right="-678"/>
        <w:rPr>
          <w:sz w:val="20"/>
          <w:szCs w:val="20"/>
          <w:lang/>
        </w:rPr>
      </w:pPr>
      <w:r w:rsidRPr="00146866">
        <w:rPr>
          <w:b/>
          <w:bCs/>
          <w:sz w:val="20"/>
          <w:szCs w:val="20"/>
          <w:lang/>
        </w:rPr>
        <w:t>Reduce</w:t>
      </w:r>
      <w:r w:rsidRPr="00146866">
        <w:rPr>
          <w:sz w:val="20"/>
          <w:szCs w:val="20"/>
          <w:lang/>
        </w:rPr>
        <w:t>[b &gt; c, x, Reals]</w:t>
      </w:r>
    </w:p>
    <w:p w14:paraId="5026DB2E" w14:textId="77777777" w:rsidR="00345F48" w:rsidRPr="00146866" w:rsidRDefault="00345F48">
      <w:pPr>
        <w:rPr>
          <w:sz w:val="20"/>
          <w:szCs w:val="20"/>
        </w:rPr>
      </w:pPr>
    </w:p>
    <w:sectPr w:rsidR="00345F48" w:rsidRPr="00146866" w:rsidSect="00146866">
      <w:pgSz w:w="11906" w:h="16838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E5B1F"/>
    <w:multiLevelType w:val="multilevel"/>
    <w:tmpl w:val="120A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94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66"/>
    <w:rsid w:val="000C1874"/>
    <w:rsid w:val="00146866"/>
    <w:rsid w:val="00345F48"/>
    <w:rsid w:val="003F6EB9"/>
    <w:rsid w:val="00494B44"/>
    <w:rsid w:val="00600FA0"/>
    <w:rsid w:val="00A0305D"/>
    <w:rsid w:val="00BA3050"/>
    <w:rsid w:val="00C4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4D848"/>
  <w15:chartTrackingRefBased/>
  <w15:docId w15:val="{037FEE25-63C4-48DF-8BAC-E2519B11E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146866"/>
    <w:rPr>
      <w:lang w:val="sl-SI"/>
    </w:rPr>
  </w:style>
  <w:style w:type="paragraph" w:styleId="Naslov1">
    <w:name w:val="heading 1"/>
    <w:basedOn w:val="Navaden"/>
    <w:next w:val="Navaden"/>
    <w:link w:val="Naslov1Znak"/>
    <w:uiPriority w:val="9"/>
    <w:qFormat/>
    <w:rsid w:val="00146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146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146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146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146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146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146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146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146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146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146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146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146866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146866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146866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146866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146866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14686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146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146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146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146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146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146866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146866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146866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146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146866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146866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14686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ference.wolfram.com/language/ref/Log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reference.wolfram.com/language/ref/Log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Tija Rutar</dc:creator>
  <cp:keywords/>
  <dc:description/>
  <cp:lastModifiedBy>Killer_cop Ulaga</cp:lastModifiedBy>
  <cp:revision>2</cp:revision>
  <dcterms:created xsi:type="dcterms:W3CDTF">2026-02-10T07:01:00Z</dcterms:created>
  <dcterms:modified xsi:type="dcterms:W3CDTF">2026-02-10T07:01:00Z</dcterms:modified>
</cp:coreProperties>
</file>