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CC" w:rsidRPr="00C049C7" w:rsidRDefault="00C049C7" w:rsidP="00C049C7">
      <w:pPr>
        <w:jc w:val="center"/>
        <w:rPr>
          <w:b/>
          <w:sz w:val="44"/>
        </w:rPr>
      </w:pPr>
      <w:r w:rsidRPr="00C049C7">
        <w:rPr>
          <w:rFonts w:ascii="Helvetica" w:hAnsi="Helvetica" w:cs="Helvetica"/>
          <w:b/>
          <w:color w:val="000000"/>
          <w:sz w:val="40"/>
          <w:szCs w:val="20"/>
          <w:shd w:val="clear" w:color="auto" w:fill="FFFFFF"/>
        </w:rPr>
        <w:t>Szoba figyelés hőmérséklet és páratartalom szempontjából, nem megfelelő hőmérséklet és páratartalom esetén led jelzés</w:t>
      </w:r>
    </w:p>
    <w:p w:rsidR="00C049C7" w:rsidRDefault="00C049C7"/>
    <w:p w:rsidR="00C049C7" w:rsidRPr="00C049C7" w:rsidRDefault="00C049C7" w:rsidP="00C049C7">
      <w:pPr>
        <w:jc w:val="center"/>
        <w:rPr>
          <w:b/>
          <w:sz w:val="28"/>
        </w:rPr>
      </w:pPr>
      <w:r w:rsidRPr="00C049C7">
        <w:rPr>
          <w:b/>
          <w:sz w:val="28"/>
        </w:rPr>
        <w:t>Készítette: Gliba Zoltán</w:t>
      </w:r>
      <w:r>
        <w:rPr>
          <w:b/>
          <w:sz w:val="28"/>
        </w:rPr>
        <w:t xml:space="preserve"> </w:t>
      </w:r>
      <w:r w:rsidRPr="00C049C7">
        <w:rPr>
          <w:b/>
          <w:sz w:val="28"/>
        </w:rPr>
        <w:t>(UU3FLR)</w:t>
      </w:r>
    </w:p>
    <w:p w:rsidR="00C049C7" w:rsidRDefault="00C049C7"/>
    <w:p w:rsidR="00C049C7" w:rsidRPr="00C049C7" w:rsidRDefault="00C049C7" w:rsidP="00C049C7">
      <w:pPr>
        <w:pStyle w:val="Listaszerbekezds"/>
        <w:numPr>
          <w:ilvl w:val="0"/>
          <w:numId w:val="1"/>
        </w:numPr>
        <w:rPr>
          <w:b/>
        </w:rPr>
      </w:pPr>
      <w:r w:rsidRPr="00C049C7">
        <w:rPr>
          <w:b/>
        </w:rPr>
        <w:t>Hardver eszközök</w:t>
      </w:r>
    </w:p>
    <w:p w:rsidR="00C049C7" w:rsidRDefault="00C049C7" w:rsidP="00C049C7"/>
    <w:p w:rsidR="00C049C7" w:rsidRDefault="00C049C7" w:rsidP="00C049C7">
      <w:pPr>
        <w:jc w:val="center"/>
      </w:pPr>
      <w:r w:rsidRPr="00C049C7">
        <w:drawing>
          <wp:inline distT="0" distB="0" distL="0" distR="0" wp14:anchorId="698928D0" wp14:editId="7A90DEDF">
            <wp:extent cx="4163006" cy="346758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C7" w:rsidRDefault="00C049C7"/>
    <w:p w:rsidR="00C049C7" w:rsidRDefault="00C049C7"/>
    <w:p w:rsidR="00C049C7" w:rsidRDefault="00C049C7">
      <w:proofErr w:type="spellStart"/>
      <w:r>
        <w:t>Wemos</w:t>
      </w:r>
      <w:proofErr w:type="spellEnd"/>
      <w:r>
        <w:t xml:space="preserve"> D1 mini fejlesztőkártya</w:t>
      </w:r>
    </w:p>
    <w:p w:rsidR="00C049C7" w:rsidRDefault="00C049C7"/>
    <w:p w:rsidR="00C049C7" w:rsidRDefault="00C049C7"/>
    <w:p w:rsidR="00C049C7" w:rsidRDefault="00C049C7" w:rsidP="00C049C7">
      <w:pPr>
        <w:jc w:val="center"/>
      </w:pPr>
      <w:r w:rsidRPr="00C049C7">
        <w:lastRenderedPageBreak/>
        <w:drawing>
          <wp:inline distT="0" distB="0" distL="0" distR="0" wp14:anchorId="4A375667" wp14:editId="57F82BAF">
            <wp:extent cx="4153480" cy="292458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C7" w:rsidRDefault="00C049C7"/>
    <w:p w:rsidR="00C049C7" w:rsidRDefault="00C049C7">
      <w:r>
        <w:t>DHT11 páratartalom és hőmérsékletmérő szenzor</w:t>
      </w:r>
    </w:p>
    <w:p w:rsidR="00C049C7" w:rsidRDefault="00C049C7"/>
    <w:p w:rsidR="00C049C7" w:rsidRDefault="00C049C7" w:rsidP="00C049C7">
      <w:pPr>
        <w:pStyle w:val="Listaszerbekezds"/>
        <w:numPr>
          <w:ilvl w:val="0"/>
          <w:numId w:val="1"/>
        </w:numPr>
      </w:pPr>
      <w:r>
        <w:t>Fejlesztőkörnyezet kialakítása</w:t>
      </w:r>
    </w:p>
    <w:p w:rsidR="00C049C7" w:rsidRDefault="00C049C7" w:rsidP="00C049C7"/>
    <w:p w:rsidR="00C049C7" w:rsidRDefault="00C049C7" w:rsidP="00C049C7"/>
    <w:p w:rsidR="00C049C7" w:rsidRDefault="00C049C7" w:rsidP="00C049C7">
      <w:r>
        <w:t xml:space="preserve">Első lépésként az </w:t>
      </w:r>
      <w:proofErr w:type="spellStart"/>
      <w:r>
        <w:t>Arduino</w:t>
      </w:r>
      <w:proofErr w:type="spellEnd"/>
      <w:r>
        <w:t xml:space="preserve"> IDE fejlesztőkörnyezetet kell letöltenünk.</w:t>
      </w:r>
    </w:p>
    <w:p w:rsidR="00C049C7" w:rsidRDefault="00C049C7" w:rsidP="00C049C7"/>
    <w:p w:rsidR="00C049C7" w:rsidRDefault="00C049C7">
      <w:r>
        <w:t xml:space="preserve">Letöltőlink: </w:t>
      </w:r>
      <w:hyperlink r:id="rId7" w:history="1">
        <w:r>
          <w:rPr>
            <w:rStyle w:val="Hiperhivatkozs"/>
          </w:rPr>
          <w:t xml:space="preserve">Software | </w:t>
        </w:r>
        <w:proofErr w:type="spellStart"/>
        <w:r>
          <w:rPr>
            <w:rStyle w:val="Hiperhivatkozs"/>
          </w:rPr>
          <w:t>Arduino</w:t>
        </w:r>
        <w:proofErr w:type="spellEnd"/>
      </w:hyperlink>
    </w:p>
    <w:p w:rsidR="00C049C7" w:rsidRDefault="00C049C7"/>
    <w:p w:rsidR="00C049C7" w:rsidRDefault="00C049C7" w:rsidP="00C049C7">
      <w:r>
        <w:t>Következő lépésként h</w:t>
      </w:r>
      <w:r>
        <w:t xml:space="preserve">ozzá fogunk adni egy csomó új lapot az </w:t>
      </w:r>
      <w:proofErr w:type="spellStart"/>
      <w:r>
        <w:t>Arduino</w:t>
      </w:r>
      <w:proofErr w:type="spellEnd"/>
      <w:r>
        <w:t xml:space="preserve"> IDE lapkezelőjéhez, mivel a </w:t>
      </w:r>
      <w:proofErr w:type="spellStart"/>
      <w:r>
        <w:t>Wemos</w:t>
      </w:r>
      <w:proofErr w:type="spellEnd"/>
      <w:r>
        <w:t xml:space="preserve"> alap</w:t>
      </w:r>
      <w:r>
        <w:t xml:space="preserve">értelmezés szerint nincs benne. </w:t>
      </w:r>
      <w:r>
        <w:t xml:space="preserve">Az </w:t>
      </w:r>
      <w:proofErr w:type="spellStart"/>
      <w:r>
        <w:t>Arduino</w:t>
      </w:r>
      <w:proofErr w:type="spellEnd"/>
      <w:r>
        <w:t xml:space="preserve"> IDE-</w:t>
      </w:r>
      <w:proofErr w:type="spellStart"/>
      <w:r>
        <w:t>ben</w:t>
      </w:r>
      <w:proofErr w:type="spellEnd"/>
      <w:r>
        <w:t xml:space="preserve"> menjünk a </w:t>
      </w:r>
      <w:proofErr w:type="gramStart"/>
      <w:r>
        <w:t>File</w:t>
      </w:r>
      <w:r>
        <w:t xml:space="preserve"> &gt;</w:t>
      </w:r>
      <w:proofErr w:type="gram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r>
        <w:t xml:space="preserve"> menüpontra. Egy ablak fog felugrani, és az alján van egy mező, aminek a neve '</w:t>
      </w:r>
      <w:proofErr w:type="spellStart"/>
      <w:r w:rsidRPr="00C049C7">
        <w:t>Additional</w:t>
      </w:r>
      <w:proofErr w:type="spellEnd"/>
      <w:r w:rsidRPr="00C049C7">
        <w:t xml:space="preserve"> </w:t>
      </w:r>
      <w:proofErr w:type="spellStart"/>
      <w:r w:rsidRPr="00C049C7">
        <w:t>Boards</w:t>
      </w:r>
      <w:proofErr w:type="spellEnd"/>
      <w:r w:rsidRPr="00C049C7">
        <w:t xml:space="preserve"> Manager </w:t>
      </w:r>
      <w:proofErr w:type="spellStart"/>
      <w:r w:rsidRPr="00C049C7">
        <w:t>URLs</w:t>
      </w:r>
      <w:proofErr w:type="spellEnd"/>
      <w:r>
        <w:t>. Egyszerűen másoljuk</w:t>
      </w:r>
      <w:r>
        <w:t xml:space="preserve"> be a kö</w:t>
      </w:r>
      <w:r>
        <w:t>vetkezőket a mezőbe, majd nyomjuk meg az OK gombot:</w:t>
      </w:r>
    </w:p>
    <w:p w:rsidR="00C049C7" w:rsidRDefault="00C049C7">
      <w:hyperlink r:id="rId8" w:history="1">
        <w:r w:rsidRPr="00C71029">
          <w:rPr>
            <w:rStyle w:val="Hiperhivatkozs"/>
          </w:rPr>
          <w:t>http://arduino.esp8266.com/stable/package_esp8266com_index.json</w:t>
        </w:r>
      </w:hyperlink>
    </w:p>
    <w:p w:rsidR="00C049C7" w:rsidRDefault="00C049C7">
      <w:r w:rsidRPr="00C049C7">
        <w:lastRenderedPageBreak/>
        <w:drawing>
          <wp:inline distT="0" distB="0" distL="0" distR="0" wp14:anchorId="24183100" wp14:editId="0EEEBC3B">
            <wp:extent cx="5760720" cy="48647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FA" w:rsidRDefault="00DE1EFA" w:rsidP="00DE1EFA"/>
    <w:p w:rsidR="00DE1EFA" w:rsidRDefault="00DE1EFA" w:rsidP="00DE1EFA"/>
    <w:p w:rsidR="00DE1EFA" w:rsidRDefault="00DE1EFA" w:rsidP="00DE1EFA"/>
    <w:p w:rsidR="00DE1EFA" w:rsidRDefault="00DE1EFA" w:rsidP="00DE1EFA">
      <w:r>
        <w:t>Most telepí</w:t>
      </w:r>
      <w:r>
        <w:t xml:space="preserve">tenünk kell a </w:t>
      </w:r>
      <w:proofErr w:type="spellStart"/>
      <w:r>
        <w:t>Wemos</w:t>
      </w:r>
      <w:proofErr w:type="spellEnd"/>
      <w:r>
        <w:t xml:space="preserve"> könyvtárat.</w:t>
      </w:r>
    </w:p>
    <w:p w:rsidR="00DE1EFA" w:rsidRDefault="00DE1EFA" w:rsidP="00DE1EFA">
      <w:r>
        <w:t xml:space="preserve">Menjünk a </w:t>
      </w:r>
      <w:proofErr w:type="spellStart"/>
      <w:proofErr w:type="gramStart"/>
      <w:r>
        <w:t>Sketch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&gt;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menüpontba, majd a keresőmezőbe írjuk</w:t>
      </w:r>
      <w:r>
        <w:t xml:space="preserve"> be az 'ESP8266 Platform' szót.</w:t>
      </w:r>
    </w:p>
    <w:p w:rsidR="00C049C7" w:rsidRDefault="00DE1EFA" w:rsidP="00DE1EFA">
      <w:r>
        <w:t xml:space="preserve">Az 'ESP8266 </w:t>
      </w:r>
      <w:proofErr w:type="spellStart"/>
      <w:r>
        <w:t>Microgear</w:t>
      </w:r>
      <w:proofErr w:type="spellEnd"/>
      <w:r>
        <w:t>' nevű könyvtárat szeretné</w:t>
      </w:r>
      <w:r>
        <w:t>nk</w:t>
      </w:r>
      <w:r>
        <w:t xml:space="preserve"> telepíteni.</w:t>
      </w:r>
    </w:p>
    <w:p w:rsidR="00C049C7" w:rsidRDefault="00DE1EFA">
      <w:r w:rsidRPr="00DE1EFA">
        <w:lastRenderedPageBreak/>
        <w:drawing>
          <wp:inline distT="0" distB="0" distL="0" distR="0" wp14:anchorId="7B298FD4" wp14:editId="4C5F5959">
            <wp:extent cx="5760720" cy="327279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FA" w:rsidRDefault="00DE1EFA"/>
    <w:p w:rsidR="00DE1EFA" w:rsidRDefault="00DE1EFA" w:rsidP="00DE1EFA">
      <w:r>
        <w:t xml:space="preserve">Ezután telepítjük a kártyákat, hogy azok megjelenjenek az eszközök menüben az </w:t>
      </w:r>
      <w:proofErr w:type="spellStart"/>
      <w:r>
        <w:t>Arduinók</w:t>
      </w:r>
      <w:proofErr w:type="spellEnd"/>
      <w:r>
        <w:t xml:space="preserve"> stb. mellett.</w:t>
      </w:r>
    </w:p>
    <w:p w:rsidR="00DE1EFA" w:rsidRDefault="00DE1EFA" w:rsidP="00DE1EFA"/>
    <w:p w:rsidR="00DE1EFA" w:rsidRDefault="00DE1EFA" w:rsidP="00DE1EFA">
      <w:r>
        <w:t xml:space="preserve">Menjünk a </w:t>
      </w:r>
      <w:proofErr w:type="spellStart"/>
      <w:proofErr w:type="gramStart"/>
      <w:r>
        <w:t>Tools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Board</w:t>
      </w:r>
      <w:proofErr w:type="spellEnd"/>
      <w:r>
        <w:t xml:space="preserve"> &gt; </w:t>
      </w:r>
      <w:proofErr w:type="spellStart"/>
      <w:r>
        <w:t>Boards</w:t>
      </w:r>
      <w:proofErr w:type="spellEnd"/>
      <w:r>
        <w:t xml:space="preserve"> Manager menüpontra, majd keressük meg az 'ESP8266' nevet.</w:t>
      </w:r>
    </w:p>
    <w:p w:rsidR="00DE1EFA" w:rsidRDefault="00DE1EFA" w:rsidP="00DE1EFA"/>
    <w:p w:rsidR="00C049C7" w:rsidRDefault="00DE1EFA" w:rsidP="00DE1EFA">
      <w:r>
        <w:t>Telepítsük az ESP8266 opciót (ennek kell lennie az egyetlennek):</w:t>
      </w:r>
    </w:p>
    <w:p w:rsidR="00DE1EFA" w:rsidRDefault="00DE1EFA" w:rsidP="00DE1EFA"/>
    <w:p w:rsidR="00C049C7" w:rsidRDefault="00DE1EFA">
      <w:r w:rsidRPr="00DE1EFA">
        <w:drawing>
          <wp:inline distT="0" distB="0" distL="0" distR="0" wp14:anchorId="1766C609" wp14:editId="12E3F803">
            <wp:extent cx="5760720" cy="3245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FA" w:rsidRDefault="00DE1EFA" w:rsidP="00DE1EFA">
      <w:r>
        <w:lastRenderedPageBreak/>
        <w:t xml:space="preserve">Csatlakoztassuk a </w:t>
      </w:r>
      <w:proofErr w:type="spellStart"/>
      <w:r>
        <w:t>Wemos</w:t>
      </w:r>
      <w:proofErr w:type="spellEnd"/>
      <w:r>
        <w:t>-t a PC USB-</w:t>
      </w:r>
      <w:proofErr w:type="spellStart"/>
      <w:r>
        <w:t>portjához</w:t>
      </w:r>
      <w:proofErr w:type="spellEnd"/>
      <w:r>
        <w:t>.</w:t>
      </w:r>
    </w:p>
    <w:p w:rsidR="00C049C7" w:rsidRDefault="00DE1EFA" w:rsidP="00DE1EFA">
      <w:r>
        <w:t xml:space="preserve">Most meg kell mondanunk az </w:t>
      </w:r>
      <w:proofErr w:type="spellStart"/>
      <w:r>
        <w:t>Arduino</w:t>
      </w:r>
      <w:proofErr w:type="spellEnd"/>
      <w:r>
        <w:t xml:space="preserve"> IDE-</w:t>
      </w:r>
      <w:proofErr w:type="spellStart"/>
      <w:r>
        <w:t>nek</w:t>
      </w:r>
      <w:proofErr w:type="spellEnd"/>
      <w:r>
        <w:t xml:space="preserve">, hogy melyik lapot használjuk. Válasszuk a </w:t>
      </w:r>
      <w:proofErr w:type="spellStart"/>
      <w:proofErr w:type="gramStart"/>
      <w:r>
        <w:t>Tools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Boards</w:t>
      </w:r>
      <w:proofErr w:type="spellEnd"/>
      <w:r>
        <w:t xml:space="preserve"> &gt; </w:t>
      </w:r>
      <w:r>
        <w:t>LOLEN(</w:t>
      </w:r>
      <w:proofErr w:type="spellStart"/>
      <w:r>
        <w:t>WeMos</w:t>
      </w:r>
      <w:proofErr w:type="spellEnd"/>
      <w:r>
        <w:t xml:space="preserve"> D1 R2 &amp; Mini</w:t>
      </w:r>
      <w:r>
        <w:t>)</w:t>
      </w:r>
      <w:r>
        <w:t xml:space="preserve"> menüpontot.</w:t>
      </w:r>
      <w:r>
        <w:t xml:space="preserve"> Illetve a </w:t>
      </w:r>
      <w:proofErr w:type="spellStart"/>
      <w:r>
        <w:t>Tools</w:t>
      </w:r>
      <w:proofErr w:type="spellEnd"/>
      <w:r>
        <w:t xml:space="preserve"> &gt; Port menüpontban, válasszuk ki azt a </w:t>
      </w:r>
      <w:proofErr w:type="spellStart"/>
      <w:proofErr w:type="gramStart"/>
      <w:r>
        <w:t>portot</w:t>
      </w:r>
      <w:proofErr w:type="spellEnd"/>
      <w:proofErr w:type="gramEnd"/>
      <w:r>
        <w:t xml:space="preserve"> amelyiken az eszköz csatlakoztatva lett. Ha mindent jól </w:t>
      </w:r>
      <w:proofErr w:type="gramStart"/>
      <w:r>
        <w:t>csináltunk</w:t>
      </w:r>
      <w:proofErr w:type="gramEnd"/>
      <w:r>
        <w:t xml:space="preserve"> akkor a jobb alsó sarokban meg fog jelenni a kártya neve, illetve hogy csatlakozva vagyunk-e.</w:t>
      </w:r>
    </w:p>
    <w:p w:rsidR="00DE1EFA" w:rsidRDefault="00DE1EFA" w:rsidP="00DE1EFA"/>
    <w:p w:rsidR="00DE1EFA" w:rsidRDefault="00DE1EFA" w:rsidP="00DE1EFA">
      <w:bookmarkStart w:id="0" w:name="_GoBack"/>
      <w:bookmarkEnd w:id="0"/>
    </w:p>
    <w:p w:rsidR="00C049C7" w:rsidRDefault="00C049C7"/>
    <w:p w:rsidR="00C049C7" w:rsidRDefault="00C049C7"/>
    <w:p w:rsidR="00C049C7" w:rsidRDefault="00C049C7"/>
    <w:p w:rsidR="00C049C7" w:rsidRDefault="00C049C7"/>
    <w:sectPr w:rsidR="00C04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1D6E"/>
    <w:multiLevelType w:val="hybridMultilevel"/>
    <w:tmpl w:val="0E4CE1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9E"/>
    <w:rsid w:val="001160FE"/>
    <w:rsid w:val="00A4539E"/>
    <w:rsid w:val="00C049C7"/>
    <w:rsid w:val="00CD7A99"/>
    <w:rsid w:val="00D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00E9"/>
  <w15:chartTrackingRefBased/>
  <w15:docId w15:val="{F3550E90-C88F-4FDE-B8C6-FA81B018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49C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04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Gliba Zoltán</dc:creator>
  <cp:keywords/>
  <dc:description/>
  <cp:lastModifiedBy>Gliba Zoltán</cp:lastModifiedBy>
  <cp:revision>2</cp:revision>
  <dcterms:created xsi:type="dcterms:W3CDTF">2022-12-05T22:34:00Z</dcterms:created>
  <dcterms:modified xsi:type="dcterms:W3CDTF">2022-12-05T22:54:00Z</dcterms:modified>
</cp:coreProperties>
</file>