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lang w:val="hu-HU"/>
        </w:rPr>
      </w:pPr>
      <w:r>
        <w:rPr>
          <w:lang w:val="hu-HU"/>
        </w:rPr>
      </w:r>
    </w:p>
    <w:p>
      <w:pPr>
        <w:pStyle w:val="Cm"/>
        <w:rPr/>
      </w:pPr>
      <w:r>
        <w:rPr>
          <w:lang w:val="hu-HU"/>
        </w:rPr>
        <w:t>Személyes névmás</w:t>
        <w:tab/>
        <w:tab/>
        <w:t>Personal pronouns</w:t>
      </w:r>
    </w:p>
    <w:p>
      <w:pPr>
        <w:pStyle w:val="NoSpacing"/>
        <w:rPr>
          <w:lang w:val="hu-HU"/>
        </w:rPr>
      </w:pPr>
      <w:r>
        <w:rPr>
          <w:lang w:val="hu-HU"/>
        </w:rPr>
      </w:r>
    </w:p>
    <w:p>
      <w:pPr>
        <w:pStyle w:val="NoSpacing"/>
        <w:rPr>
          <w:u w:val="single"/>
          <w:lang w:val="hu-HU"/>
        </w:rPr>
      </w:pPr>
      <w:r>
        <w:rPr>
          <w:u w:val="single"/>
          <w:lang w:val="hu-HU"/>
        </w:rPr>
        <w:t>egyes szám (E)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E/1</w:t>
        <w:tab/>
      </w:r>
      <w:r>
        <w:rPr>
          <w:lang w:val="hu-HU"/>
        </w:rPr>
        <w:t>én</w:t>
        <w:tab/>
        <w:t>vagyok</w:t>
        <w:tab/>
        <w:tab/>
        <w:tab/>
        <w:tab/>
        <w:tab/>
        <w:t>I</w:t>
        <w:tab/>
        <w:tab/>
        <w:t>am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E/2</w:t>
        <w:tab/>
      </w:r>
      <w:r>
        <w:rPr>
          <w:lang w:val="hu-HU"/>
        </w:rPr>
        <w:t>te</w:t>
        <w:tab/>
        <w:t>vagy</w:t>
        <w:tab/>
        <w:tab/>
        <w:tab/>
        <w:tab/>
        <w:tab/>
        <w:t xml:space="preserve">You </w:t>
        <w:tab/>
        <w:tab/>
        <w:t>are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E/3</w:t>
        <w:tab/>
      </w:r>
      <w:r>
        <w:rPr>
          <w:lang w:val="hu-HU"/>
        </w:rPr>
        <w:t xml:space="preserve">ő </w:t>
        <w:tab/>
        <w:t>van</w:t>
        <w:tab/>
        <w:tab/>
        <w:tab/>
        <w:tab/>
        <w:tab/>
        <w:t>He/She/It</w:t>
        <w:tab/>
        <w:t>is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</w:r>
    </w:p>
    <w:p>
      <w:pPr>
        <w:pStyle w:val="NoSpacing"/>
        <w:spacing w:lineRule="auto" w:line="240"/>
        <w:rPr>
          <w:u w:val="single"/>
          <w:lang w:val="hu-HU"/>
        </w:rPr>
      </w:pPr>
      <w:r>
        <w:rPr>
          <w:u w:val="single"/>
          <w:lang w:val="hu-HU"/>
        </w:rPr>
        <w:t>többes szám (T)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T/1</w:t>
        <w:tab/>
      </w:r>
      <w:r>
        <w:rPr>
          <w:lang w:val="hu-HU"/>
        </w:rPr>
        <w:t>mi</w:t>
        <w:tab/>
        <w:t>vagyunk</w:t>
        <w:tab/>
        <w:tab/>
        <w:tab/>
        <w:tab/>
        <w:t>We</w:t>
        <w:tab/>
        <w:tab/>
        <w:t>are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T/2</w:t>
        <w:tab/>
      </w:r>
      <w:r>
        <w:rPr>
          <w:lang w:val="hu-HU"/>
        </w:rPr>
        <w:t xml:space="preserve">ti </w:t>
        <w:tab/>
        <w:t>vagytok</w:t>
        <w:tab/>
        <w:tab/>
        <w:tab/>
        <w:tab/>
        <w:tab/>
        <w:t xml:space="preserve">You </w:t>
        <w:tab/>
        <w:tab/>
        <w:t>are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T/3</w:t>
        <w:tab/>
      </w:r>
      <w:r>
        <w:rPr>
          <w:lang w:val="hu-HU"/>
        </w:rPr>
        <w:t>ők</w:t>
        <w:tab/>
        <w:t>vannak</w:t>
        <w:tab/>
        <w:tab/>
        <w:tab/>
        <w:tab/>
        <w:tab/>
        <w:t>They</w:t>
        <w:tab/>
        <w:tab/>
        <w:t>are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</w:r>
    </w:p>
    <w:p>
      <w:pPr>
        <w:pStyle w:val="NoSpacing"/>
        <w:spacing w:lineRule="auto" w:line="240"/>
        <w:rPr>
          <w:u w:val="single"/>
          <w:lang w:val="hu-HU"/>
        </w:rPr>
      </w:pPr>
      <w:r>
        <w:rPr>
          <w:u w:val="single"/>
          <w:lang w:val="hu-HU"/>
        </w:rPr>
        <w:t>polite form: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E/3</w:t>
        <w:tab/>
        <w:t>Ön, maga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>T/3</w:t>
        <w:tab/>
        <w:t>Önök, maguk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  <w:t xml:space="preserve">- </w:t>
      </w:r>
      <w:r>
        <w:rPr>
          <w:lang w:val="hu-HU"/>
        </w:rPr>
        <w:t>Used to elderly people, unknown people, managers/bosses, higher hierarchial persons….</w:t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</w:r>
    </w:p>
    <w:p>
      <w:pPr>
        <w:pStyle w:val="NoSpacing"/>
        <w:spacing w:lineRule="auto" w:line="240"/>
        <w:rPr>
          <w:lang w:val="hu-HU"/>
        </w:rPr>
      </w:pPr>
      <w:r>
        <w:rPr>
          <w:lang w:val="hu-HU"/>
        </w:rPr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Én postás vagyok.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Te énekes vagy.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Ő rendőr.</w:t>
        <w:tab/>
        <w:tab/>
        <w:tab/>
        <w:t>(Nincs van!)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 xml:space="preserve">Mi 35 évesek vagyunk. 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Ti angolok vagytok.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Ők katonák.</w:t>
        <w:tab/>
        <w:tab/>
        <w:tab/>
        <w:t>(Nincs vannak!)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Hogy hívják Önt?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Hogy hívják magukat?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</w:r>
    </w:p>
    <w:p>
      <w:pPr>
        <w:pStyle w:val="NoSpacing"/>
        <w:spacing w:lineRule="auto" w:line="240"/>
        <w:rPr>
          <w:u w:val="single"/>
          <w:lang w:val="hu-HU"/>
        </w:rPr>
      </w:pPr>
      <w:r>
        <w:rPr>
          <w:u w:val="single"/>
          <w:lang w:val="hu-HU"/>
        </w:rPr>
        <w:t>Using verb: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Én dolgozni megyek minden reggel.</w:t>
        <w:tab/>
        <w:tab/>
        <w:tab/>
        <w:tab/>
        <w:t>dolgozni – to work ; minden - every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Te minden este énekelsz.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Ő iskolába jár minden nap.</w:t>
        <w:tab/>
        <w:tab/>
        <w:tab/>
        <w:tab/>
        <w:tab/>
        <w:t>iskolába jár – go to school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Mi palacsintát sütünk holnap este.</w:t>
        <w:tab/>
        <w:tab/>
        <w:tab/>
        <w:tab/>
        <w:t>palacsinta - pancake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Ti gazdagok vagytok és sokat utaztok.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Ők könyvet olvasnak és levelet írnak.</w:t>
        <w:tab/>
        <w:tab/>
        <w:tab/>
        <w:tab/>
        <w:t>levél - letter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Ön nagyon kedves!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  <w:t>Maga nagyon csinos.</w:t>
      </w:r>
    </w:p>
    <w:p>
      <w:pPr>
        <w:pStyle w:val="NoSpacing"/>
        <w:spacing w:lineRule="auto" w:line="240"/>
        <w:rPr>
          <w:u w:val="none"/>
          <w:lang w:val="hu-HU"/>
        </w:rPr>
      </w:pPr>
      <w:r>
        <w:rPr>
          <w:u w:val="none"/>
          <w:lang w:val="hu-HU"/>
        </w:rPr>
      </w:r>
    </w:p>
    <w:sectPr>
      <w:headerReference w:type="default" r:id="rId2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pBdr>
        <w:bottom w:val="single" w:sz="4" w:space="1" w:color="00000A"/>
      </w:pBdr>
      <w:tabs>
        <w:tab w:val="center" w:pos="4680" w:leader="none"/>
        <w:tab w:val="right" w:pos="10773" w:leader="none"/>
      </w:tabs>
      <w:rPr/>
    </w:pPr>
    <w:r>
      <w:rPr>
        <w:sz w:val="16"/>
        <w:szCs w:val="16"/>
        <w:lang w:val="hu-HU"/>
      </w:rPr>
      <w:t>Magyar nyelvtörő</w:t>
      <w:tab/>
      <w:tab/>
      <w:t>00</w:t>
    </w:r>
    <w:r>
      <w:rPr>
        <w:sz w:val="16"/>
        <w:szCs w:val="16"/>
        <w:lang w:val="hu-HU"/>
      </w:rPr>
      <w:t>9</w:t>
    </w:r>
    <w:r>
      <w:rPr>
        <w:sz w:val="16"/>
        <w:szCs w:val="16"/>
        <w:lang w:val="hu-HU"/>
      </w:rPr>
      <w:t>.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72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7242"/>
    <w:rPr/>
  </w:style>
  <w:style w:type="character" w:styleId="TitleChar" w:customStyle="1">
    <w:name w:val="Title Char"/>
    <w:basedOn w:val="DefaultParagraphFont"/>
    <w:link w:val="Title"/>
    <w:uiPriority w:val="10"/>
    <w:qFormat/>
    <w:rsid w:val="008d724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Lfej">
    <w:name w:val="Header"/>
    <w:basedOn w:val="Normal"/>
    <w:link w:val="HeaderChar"/>
    <w:uiPriority w:val="99"/>
    <w:unhideWhenUsed/>
    <w:rsid w:val="008d724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lb">
    <w:name w:val="Footer"/>
    <w:basedOn w:val="Normal"/>
    <w:link w:val="FooterChar"/>
    <w:uiPriority w:val="99"/>
    <w:unhideWhenUsed/>
    <w:rsid w:val="008d724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m">
    <w:name w:val="Title"/>
    <w:basedOn w:val="Normal"/>
    <w:next w:val="Normal"/>
    <w:link w:val="TitleChar"/>
    <w:uiPriority w:val="10"/>
    <w:qFormat/>
    <w:rsid w:val="008d724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d724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031e"/>
    <w:pPr>
      <w:spacing w:before="0" w:after="160"/>
      <w:ind w:left="720" w:hanging="0"/>
      <w:contextualSpacing/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LibreOffice/6.0.1.1$Windows_x86 LibreOffice_project/60bfb1526849283ce2491346ed2aa51c465abfe6</Application>
  <Pages>1</Pages>
  <Words>146</Words>
  <Characters>712</Characters>
  <CharactersWithSpaces>881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2018-01-29T08:57:00Z</dcterms:created>
  <dc:creator>Meszaros, Zoltan (GE Healthcare)</dc:creator>
  <dc:description/>
  <dc:language>hu-HU</dc:language>
  <cp:lastModifiedBy/>
  <dcterms:modified xsi:type="dcterms:W3CDTF">2018-02-20T14:13:26Z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