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096FC" w14:textId="77777777" w:rsidR="000871D4" w:rsidRPr="00FD642D" w:rsidRDefault="00FD642D" w:rsidP="00FD642D">
      <w:pPr>
        <w:pStyle w:val="a4"/>
        <w:rPr>
          <w:b w:val="0"/>
        </w:rPr>
      </w:pPr>
      <w:r w:rsidRPr="00FD642D">
        <w:rPr>
          <w:rFonts w:hint="eastAsia"/>
          <w:b w:val="0"/>
        </w:rPr>
        <w:t>2018年国际学院小学期第</w:t>
      </w:r>
      <w:r w:rsidRPr="00FD642D">
        <w:rPr>
          <w:b w:val="0"/>
          <w:u w:val="single"/>
        </w:rPr>
        <w:t xml:space="preserve"> </w:t>
      </w:r>
      <w:r w:rsidRPr="00FD642D">
        <w:rPr>
          <w:rFonts w:hint="eastAsia"/>
          <w:b w:val="0"/>
          <w:u w:val="single"/>
        </w:rPr>
        <w:t>31</w:t>
      </w:r>
      <w:r>
        <w:rPr>
          <w:b w:val="0"/>
          <w:u w:val="single"/>
        </w:rPr>
        <w:t xml:space="preserve"> </w:t>
      </w:r>
      <w:r w:rsidRPr="00FD642D">
        <w:rPr>
          <w:rFonts w:hint="eastAsia"/>
          <w:b w:val="0"/>
        </w:rPr>
        <w:t>组验收表</w:t>
      </w:r>
    </w:p>
    <w:tbl>
      <w:tblPr>
        <w:tblStyle w:val="a6"/>
        <w:tblW w:w="14170" w:type="dxa"/>
        <w:jc w:val="center"/>
        <w:tblLook w:val="04A0" w:firstRow="1" w:lastRow="0" w:firstColumn="1" w:lastColumn="0" w:noHBand="0" w:noVBand="1"/>
      </w:tblPr>
      <w:tblGrid>
        <w:gridCol w:w="1323"/>
        <w:gridCol w:w="1323"/>
        <w:gridCol w:w="886"/>
        <w:gridCol w:w="1828"/>
        <w:gridCol w:w="1298"/>
        <w:gridCol w:w="1628"/>
        <w:gridCol w:w="1821"/>
        <w:gridCol w:w="1937"/>
        <w:gridCol w:w="2126"/>
      </w:tblGrid>
      <w:tr w:rsidR="00497E2B" w14:paraId="0ED09708" w14:textId="77777777" w:rsidTr="00B64221">
        <w:trPr>
          <w:jc w:val="center"/>
        </w:trPr>
        <w:tc>
          <w:tcPr>
            <w:tcW w:w="0" w:type="auto"/>
          </w:tcPr>
          <w:p w14:paraId="0ED096FD" w14:textId="77777777" w:rsidR="0040479E" w:rsidRPr="00261371" w:rsidRDefault="00B66B32" w:rsidP="0026368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0" w:type="auto"/>
          </w:tcPr>
          <w:p w14:paraId="0ED096FE" w14:textId="77777777" w:rsidR="00B66B32" w:rsidRPr="00261371" w:rsidRDefault="00B66B32" w:rsidP="00B66B3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886" w:type="dxa"/>
          </w:tcPr>
          <w:p w14:paraId="0ED096FF" w14:textId="77777777" w:rsidR="00B66B32" w:rsidRPr="00261371" w:rsidRDefault="00B66B32" w:rsidP="00B66B3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828" w:type="dxa"/>
          </w:tcPr>
          <w:p w14:paraId="0ED09700" w14:textId="77777777" w:rsidR="00B66B32" w:rsidRPr="00261371" w:rsidRDefault="00B66B32" w:rsidP="00B66B3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分工</w:t>
            </w:r>
          </w:p>
        </w:tc>
        <w:tc>
          <w:tcPr>
            <w:tcW w:w="1298" w:type="dxa"/>
          </w:tcPr>
          <w:p w14:paraId="0ED09701" w14:textId="77777777" w:rsidR="00B66B32" w:rsidRDefault="00B66B32" w:rsidP="00B66B3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贡献率</w:t>
            </w:r>
          </w:p>
          <w:p w14:paraId="0ED09702" w14:textId="77777777" w:rsidR="00FF773B" w:rsidRPr="00261371" w:rsidRDefault="00FF773B" w:rsidP="00B66B3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（5为满）</w:t>
            </w:r>
          </w:p>
        </w:tc>
        <w:tc>
          <w:tcPr>
            <w:tcW w:w="1628" w:type="dxa"/>
          </w:tcPr>
          <w:p w14:paraId="0ED09703" w14:textId="77777777" w:rsidR="00B66B32" w:rsidRPr="00261371" w:rsidRDefault="00B66B32" w:rsidP="00B66B3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基本功能</w:t>
            </w:r>
          </w:p>
        </w:tc>
        <w:tc>
          <w:tcPr>
            <w:tcW w:w="1821" w:type="dxa"/>
          </w:tcPr>
          <w:p w14:paraId="0ED09704" w14:textId="77777777" w:rsidR="00B66B32" w:rsidRPr="00261371" w:rsidRDefault="00B66B32" w:rsidP="00B66B3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扩展功能</w:t>
            </w:r>
          </w:p>
        </w:tc>
        <w:tc>
          <w:tcPr>
            <w:tcW w:w="1937" w:type="dxa"/>
          </w:tcPr>
          <w:p w14:paraId="0ED09705" w14:textId="77777777" w:rsidR="00B66B32" w:rsidRPr="00261371" w:rsidRDefault="00B66B32" w:rsidP="00B66B3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显示方式及内容</w:t>
            </w:r>
          </w:p>
        </w:tc>
        <w:tc>
          <w:tcPr>
            <w:tcW w:w="2126" w:type="dxa"/>
          </w:tcPr>
          <w:p w14:paraId="0ED09706" w14:textId="77777777" w:rsidR="00B66B32" w:rsidRPr="00261371" w:rsidRDefault="00B66B32" w:rsidP="00B66B3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传感器</w:t>
            </w:r>
          </w:p>
          <w:p w14:paraId="0ED09707" w14:textId="77777777" w:rsidR="00263682" w:rsidRPr="00261371" w:rsidRDefault="00B66B32" w:rsidP="00263682">
            <w:pPr>
              <w:jc w:val="center"/>
              <w:rPr>
                <w:b/>
                <w:szCs w:val="21"/>
              </w:rPr>
            </w:pPr>
            <w:r w:rsidRPr="00261371">
              <w:rPr>
                <w:rFonts w:hint="eastAsia"/>
                <w:b/>
                <w:szCs w:val="21"/>
              </w:rPr>
              <w:t>（类型、数量等）</w:t>
            </w:r>
          </w:p>
        </w:tc>
      </w:tr>
      <w:tr w:rsidR="00497E2B" w14:paraId="0ED0971B" w14:textId="77777777" w:rsidTr="00B64221">
        <w:trPr>
          <w:jc w:val="center"/>
        </w:trPr>
        <w:tc>
          <w:tcPr>
            <w:tcW w:w="0" w:type="auto"/>
          </w:tcPr>
          <w:p w14:paraId="0ED09709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2016215102</w:t>
            </w:r>
          </w:p>
        </w:tc>
        <w:tc>
          <w:tcPr>
            <w:tcW w:w="0" w:type="auto"/>
          </w:tcPr>
          <w:p w14:paraId="0ED0970A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2016212997</w:t>
            </w:r>
          </w:p>
        </w:tc>
        <w:tc>
          <w:tcPr>
            <w:tcW w:w="886" w:type="dxa"/>
          </w:tcPr>
          <w:p w14:paraId="0ED0970B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苏文强</w:t>
            </w:r>
          </w:p>
        </w:tc>
        <w:tc>
          <w:tcPr>
            <w:tcW w:w="1828" w:type="dxa"/>
          </w:tcPr>
          <w:p w14:paraId="0ED0970C" w14:textId="77777777" w:rsidR="00CA513C" w:rsidRDefault="0092479C" w:rsidP="00857A0D">
            <w:r>
              <w:rPr>
                <w:rFonts w:hint="eastAsia"/>
              </w:rPr>
              <w:t>外观设计及</w:t>
            </w:r>
            <w:r w:rsidR="00FD2B4F">
              <w:rPr>
                <w:rFonts w:hint="eastAsia"/>
              </w:rPr>
              <w:t>搭建、C</w:t>
            </w:r>
            <w:r w:rsidR="00FD2B4F">
              <w:t>AD</w:t>
            </w:r>
            <w:r w:rsidR="00FD2B4F">
              <w:rPr>
                <w:rFonts w:hint="eastAsia"/>
              </w:rPr>
              <w:t>图绘制、</w:t>
            </w:r>
            <w:r>
              <w:rPr>
                <w:rFonts w:hint="eastAsia"/>
              </w:rPr>
              <w:t>电路调试</w:t>
            </w:r>
          </w:p>
        </w:tc>
        <w:tc>
          <w:tcPr>
            <w:tcW w:w="1298" w:type="dxa"/>
          </w:tcPr>
          <w:p w14:paraId="0ED0970D" w14:textId="77777777" w:rsidR="00CA513C" w:rsidRDefault="000604F8" w:rsidP="00B66B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8" w:type="dxa"/>
            <w:vMerge w:val="restart"/>
          </w:tcPr>
          <w:p w14:paraId="0ED0970E" w14:textId="77777777" w:rsidR="0071681D" w:rsidRDefault="0071681D" w:rsidP="00646A40">
            <w:r>
              <w:rPr>
                <w:rFonts w:hint="eastAsia"/>
              </w:rPr>
              <w:t>1.</w:t>
            </w:r>
            <w:r w:rsidRPr="0071681D">
              <w:rPr>
                <w:rFonts w:hint="eastAsia"/>
              </w:rPr>
              <w:t xml:space="preserve"> </w:t>
            </w:r>
            <w:r w:rsidR="00261E7C">
              <w:rPr>
                <w:rFonts w:hint="eastAsia"/>
              </w:rPr>
              <w:t>小车能够自动对6m内的移动红外信号发射源</w:t>
            </w:r>
            <w:r w:rsidRPr="0071681D">
              <w:rPr>
                <w:rFonts w:hint="eastAsia"/>
              </w:rPr>
              <w:t>进行准确跟踪</w:t>
            </w:r>
            <w:r>
              <w:rPr>
                <w:rFonts w:hint="eastAsia"/>
              </w:rPr>
              <w:t>。</w:t>
            </w:r>
          </w:p>
          <w:p w14:paraId="0ED0970F" w14:textId="77777777" w:rsidR="00646A40" w:rsidRPr="00646A40" w:rsidRDefault="00646A40" w:rsidP="00646A40"/>
          <w:p w14:paraId="0ED09710" w14:textId="77777777" w:rsidR="00646A40" w:rsidRPr="0071681D" w:rsidRDefault="0071681D" w:rsidP="0071681D">
            <w:r>
              <w:rPr>
                <w:rFonts w:hint="eastAsia"/>
              </w:rPr>
              <w:t>2.</w:t>
            </w:r>
            <w:r w:rsidR="00646A40">
              <w:t xml:space="preserve"> </w:t>
            </w:r>
            <w:r w:rsidRPr="0071681D">
              <w:t>实时</w:t>
            </w:r>
            <w:r w:rsidR="00646A40">
              <w:rPr>
                <w:rFonts w:hint="eastAsia"/>
              </w:rPr>
              <w:t>准确</w:t>
            </w:r>
            <w:r w:rsidRPr="0071681D">
              <w:t>显示跟踪距离和跟踪时间。</w:t>
            </w:r>
          </w:p>
        </w:tc>
        <w:tc>
          <w:tcPr>
            <w:tcW w:w="1821" w:type="dxa"/>
            <w:vMerge w:val="restart"/>
          </w:tcPr>
          <w:p w14:paraId="537272F7" w14:textId="592FFAF1" w:rsidR="0073704F" w:rsidRDefault="0073704F" w:rsidP="0073704F">
            <w:r>
              <w:rPr>
                <w:rFonts w:hint="eastAsia"/>
              </w:rPr>
              <w:t>1.</w:t>
            </w:r>
            <w:r w:rsidR="00913E6C" w:rsidRPr="0073704F">
              <w:rPr>
                <w:rFonts w:hint="eastAsia"/>
              </w:rPr>
              <w:t>超声波测距避障</w:t>
            </w:r>
          </w:p>
          <w:p w14:paraId="20BAE4F7" w14:textId="77777777" w:rsidR="0073704F" w:rsidRPr="0073704F" w:rsidRDefault="0073704F" w:rsidP="0073704F">
            <w:pPr>
              <w:rPr>
                <w:rFonts w:hint="eastAsia"/>
              </w:rPr>
            </w:pPr>
          </w:p>
          <w:p w14:paraId="5D21E915" w14:textId="3CEEA369" w:rsidR="0073704F" w:rsidRDefault="0073704F" w:rsidP="0073704F">
            <w:r>
              <w:rPr>
                <w:rFonts w:hint="eastAsia"/>
              </w:rPr>
              <w:t>2.</w:t>
            </w:r>
            <w:r w:rsidR="00913E6C" w:rsidRPr="0073704F">
              <w:rPr>
                <w:rFonts w:hint="eastAsia"/>
              </w:rPr>
              <w:t>红外遥控小车行进，可切换遥控</w:t>
            </w:r>
            <w:r w:rsidR="00913E6C" w:rsidRPr="0073704F">
              <w:rPr>
                <w:rFonts w:hint="eastAsia"/>
              </w:rPr>
              <w:t xml:space="preserve"> / </w:t>
            </w:r>
            <w:r w:rsidR="00913E6C" w:rsidRPr="0073704F">
              <w:rPr>
                <w:rFonts w:hint="eastAsia"/>
              </w:rPr>
              <w:t>追踪两种模式</w:t>
            </w:r>
          </w:p>
          <w:p w14:paraId="29FFB828" w14:textId="77777777" w:rsidR="0073704F" w:rsidRPr="0073704F" w:rsidRDefault="0073704F" w:rsidP="0073704F">
            <w:pPr>
              <w:rPr>
                <w:rFonts w:hint="eastAsia"/>
              </w:rPr>
            </w:pPr>
          </w:p>
          <w:p w14:paraId="78E46C96" w14:textId="5248952C" w:rsidR="0073704F" w:rsidRDefault="0073704F" w:rsidP="0073704F">
            <w:r>
              <w:rPr>
                <w:rFonts w:hint="eastAsia"/>
              </w:rPr>
              <w:t>3</w:t>
            </w:r>
            <w:r>
              <w:t>.</w:t>
            </w:r>
            <w:r w:rsidR="00913E6C" w:rsidRPr="0073704F">
              <w:rPr>
                <w:rFonts w:hint="eastAsia"/>
              </w:rPr>
              <w:t>小车可以改变转弯半径以及</w:t>
            </w:r>
            <w:r w:rsidR="00913E6C" w:rsidRPr="0073704F">
              <w:rPr>
                <w:rFonts w:hint="eastAsia"/>
              </w:rPr>
              <w:t>*</w:t>
            </w:r>
            <w:r w:rsidR="00913E6C" w:rsidRPr="0073704F">
              <w:rPr>
                <w:rFonts w:hint="eastAsia"/>
              </w:rPr>
              <w:t>加减速</w:t>
            </w:r>
            <w:r w:rsidR="00913E6C" w:rsidRPr="0073704F">
              <w:rPr>
                <w:rFonts w:hint="eastAsia"/>
              </w:rPr>
              <w:t>*</w:t>
            </w:r>
          </w:p>
          <w:p w14:paraId="458F8D21" w14:textId="77777777" w:rsidR="0073704F" w:rsidRPr="0073704F" w:rsidRDefault="0073704F" w:rsidP="0073704F">
            <w:pPr>
              <w:rPr>
                <w:rFonts w:hint="eastAsia"/>
              </w:rPr>
            </w:pPr>
          </w:p>
          <w:p w14:paraId="09AA73A8" w14:textId="17D9ACD7" w:rsidR="00000000" w:rsidRPr="0073704F" w:rsidRDefault="0073704F" w:rsidP="0073704F">
            <w:r>
              <w:rPr>
                <w:rFonts w:hint="eastAsia"/>
              </w:rPr>
              <w:t>4</w:t>
            </w:r>
            <w:r>
              <w:t>.</w:t>
            </w:r>
            <w:r w:rsidR="00913E6C" w:rsidRPr="0073704F">
              <w:rPr>
                <w:rFonts w:hint="eastAsia"/>
              </w:rPr>
              <w:t>内置两段机器人舞蹈，可以</w:t>
            </w:r>
            <w:r w:rsidR="00913E6C" w:rsidRPr="0073704F">
              <w:rPr>
                <w:rFonts w:hint="eastAsia"/>
              </w:rPr>
              <w:t>*</w:t>
            </w:r>
            <w:r w:rsidR="00913E6C" w:rsidRPr="0073704F">
              <w:rPr>
                <w:rFonts w:hint="eastAsia"/>
              </w:rPr>
              <w:t>自定义舞蹈并存储</w:t>
            </w:r>
            <w:r w:rsidR="00913E6C" w:rsidRPr="0073704F">
              <w:rPr>
                <w:rFonts w:hint="eastAsia"/>
              </w:rPr>
              <w:t>*</w:t>
            </w:r>
          </w:p>
          <w:p w14:paraId="0ED09713" w14:textId="01D3308E" w:rsidR="00497E2B" w:rsidRPr="0073704F" w:rsidRDefault="00497E2B" w:rsidP="00497E2B"/>
        </w:tc>
        <w:tc>
          <w:tcPr>
            <w:tcW w:w="1937" w:type="dxa"/>
            <w:vMerge w:val="restart"/>
          </w:tcPr>
          <w:p w14:paraId="0ED09714" w14:textId="77777777" w:rsidR="00CA513C" w:rsidRDefault="00B64221" w:rsidP="00B64221">
            <w:r>
              <w:rPr>
                <w:rFonts w:hint="eastAsia"/>
              </w:rPr>
              <w:t>L</w:t>
            </w:r>
            <w:r>
              <w:t>CD1602</w:t>
            </w:r>
            <w:r>
              <w:rPr>
                <w:rFonts w:hint="eastAsia"/>
              </w:rPr>
              <w:t>显示屏</w:t>
            </w:r>
          </w:p>
          <w:p w14:paraId="0ED09715" w14:textId="77777777" w:rsidR="00B64221" w:rsidRDefault="00B64221" w:rsidP="00B64221"/>
          <w:p w14:paraId="7F99C31C" w14:textId="0BEE5FEB" w:rsidR="00F042BD" w:rsidRDefault="00B64221" w:rsidP="00B64221">
            <w:pPr>
              <w:rPr>
                <w:rFonts w:hint="eastAsia"/>
              </w:rPr>
            </w:pPr>
            <w:r>
              <w:rPr>
                <w:rFonts w:hint="eastAsia"/>
              </w:rPr>
              <w:t>第一行显示追踪距离(Distance</w:t>
            </w:r>
            <w:r>
              <w:t>)</w:t>
            </w:r>
          </w:p>
          <w:p w14:paraId="0ED09717" w14:textId="55857BD7" w:rsidR="00F042BD" w:rsidRDefault="00B64221" w:rsidP="00B64221">
            <w:pPr>
              <w:rPr>
                <w:rFonts w:hint="eastAsia"/>
              </w:rPr>
            </w:pPr>
            <w:r>
              <w:rPr>
                <w:rFonts w:hint="eastAsia"/>
              </w:rPr>
              <w:t>第二行显示追踪时间(Time)</w:t>
            </w:r>
          </w:p>
        </w:tc>
        <w:tc>
          <w:tcPr>
            <w:tcW w:w="2126" w:type="dxa"/>
            <w:vMerge w:val="restart"/>
          </w:tcPr>
          <w:p w14:paraId="0ED09718" w14:textId="77777777" w:rsidR="00CA513C" w:rsidRDefault="00261371" w:rsidP="00C93AB4">
            <w:r>
              <w:rPr>
                <w:rFonts w:hint="eastAsia"/>
              </w:rPr>
              <w:t>超声波测距传感器*2</w:t>
            </w:r>
          </w:p>
          <w:p w14:paraId="0ED09719" w14:textId="77777777" w:rsidR="00B64221" w:rsidRDefault="00B64221" w:rsidP="00C93AB4"/>
          <w:p w14:paraId="00DF6CF6" w14:textId="77777777" w:rsidR="00261371" w:rsidRDefault="008E1B21" w:rsidP="00C93AB4">
            <w:r>
              <w:rPr>
                <w:rFonts w:hint="eastAsia"/>
              </w:rPr>
              <w:t>1838红外传感器*</w:t>
            </w:r>
            <w:r w:rsidR="00913E6C">
              <w:t>4</w:t>
            </w:r>
          </w:p>
          <w:p w14:paraId="0ED0971A" w14:textId="5EEB3865" w:rsidR="00913E6C" w:rsidRDefault="00913E6C" w:rsidP="00C93AB4">
            <w:bookmarkStart w:id="0" w:name="_GoBack"/>
            <w:bookmarkEnd w:id="0"/>
          </w:p>
        </w:tc>
      </w:tr>
      <w:tr w:rsidR="00497E2B" w14:paraId="0ED09725" w14:textId="77777777" w:rsidTr="00B64221">
        <w:trPr>
          <w:jc w:val="center"/>
        </w:trPr>
        <w:tc>
          <w:tcPr>
            <w:tcW w:w="0" w:type="auto"/>
          </w:tcPr>
          <w:p w14:paraId="0ED0971C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2016215103</w:t>
            </w:r>
          </w:p>
        </w:tc>
        <w:tc>
          <w:tcPr>
            <w:tcW w:w="0" w:type="auto"/>
          </w:tcPr>
          <w:p w14:paraId="0ED0971D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2016213042</w:t>
            </w:r>
          </w:p>
        </w:tc>
        <w:tc>
          <w:tcPr>
            <w:tcW w:w="886" w:type="dxa"/>
          </w:tcPr>
          <w:p w14:paraId="0ED0971E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王宇昕</w:t>
            </w:r>
          </w:p>
        </w:tc>
        <w:tc>
          <w:tcPr>
            <w:tcW w:w="1828" w:type="dxa"/>
          </w:tcPr>
          <w:p w14:paraId="0ED0971F" w14:textId="77777777" w:rsidR="00CA513C" w:rsidRDefault="0092479C" w:rsidP="0092479C">
            <w:r>
              <w:rPr>
                <w:rFonts w:hint="eastAsia"/>
              </w:rPr>
              <w:t>电路调试、Proteus仿真图绘制</w:t>
            </w:r>
            <w:r w:rsidR="00A33E83">
              <w:rPr>
                <w:rFonts w:hint="eastAsia"/>
              </w:rPr>
              <w:t>、代码编辑</w:t>
            </w:r>
          </w:p>
        </w:tc>
        <w:tc>
          <w:tcPr>
            <w:tcW w:w="1298" w:type="dxa"/>
          </w:tcPr>
          <w:p w14:paraId="0ED09720" w14:textId="77777777" w:rsidR="00CA513C" w:rsidRDefault="00646A40" w:rsidP="00B66B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8" w:type="dxa"/>
            <w:vMerge/>
          </w:tcPr>
          <w:p w14:paraId="0ED09721" w14:textId="77777777" w:rsidR="00CA513C" w:rsidRDefault="00CA513C" w:rsidP="00B66B32">
            <w:pPr>
              <w:jc w:val="center"/>
            </w:pPr>
          </w:p>
        </w:tc>
        <w:tc>
          <w:tcPr>
            <w:tcW w:w="1821" w:type="dxa"/>
            <w:vMerge/>
          </w:tcPr>
          <w:p w14:paraId="0ED09722" w14:textId="77777777" w:rsidR="00CA513C" w:rsidRDefault="00CA513C" w:rsidP="00B66B32">
            <w:pPr>
              <w:jc w:val="center"/>
            </w:pPr>
          </w:p>
        </w:tc>
        <w:tc>
          <w:tcPr>
            <w:tcW w:w="1937" w:type="dxa"/>
            <w:vMerge/>
          </w:tcPr>
          <w:p w14:paraId="0ED09723" w14:textId="77777777" w:rsidR="00CA513C" w:rsidRDefault="00CA513C" w:rsidP="00B66B32">
            <w:pPr>
              <w:jc w:val="center"/>
            </w:pPr>
          </w:p>
        </w:tc>
        <w:tc>
          <w:tcPr>
            <w:tcW w:w="2126" w:type="dxa"/>
            <w:vMerge/>
          </w:tcPr>
          <w:p w14:paraId="0ED09724" w14:textId="77777777" w:rsidR="00CA513C" w:rsidRDefault="00CA513C" w:rsidP="00C93AB4"/>
        </w:tc>
      </w:tr>
      <w:tr w:rsidR="00497E2B" w14:paraId="0ED0972F" w14:textId="77777777" w:rsidTr="00B64221">
        <w:trPr>
          <w:jc w:val="center"/>
        </w:trPr>
        <w:tc>
          <w:tcPr>
            <w:tcW w:w="0" w:type="auto"/>
          </w:tcPr>
          <w:p w14:paraId="0ED09726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2016215106</w:t>
            </w:r>
          </w:p>
        </w:tc>
        <w:tc>
          <w:tcPr>
            <w:tcW w:w="0" w:type="auto"/>
          </w:tcPr>
          <w:p w14:paraId="0ED09727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2016213118</w:t>
            </w:r>
          </w:p>
        </w:tc>
        <w:tc>
          <w:tcPr>
            <w:tcW w:w="886" w:type="dxa"/>
          </w:tcPr>
          <w:p w14:paraId="0ED09728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辛逸飞</w:t>
            </w:r>
          </w:p>
        </w:tc>
        <w:tc>
          <w:tcPr>
            <w:tcW w:w="1828" w:type="dxa"/>
          </w:tcPr>
          <w:p w14:paraId="0ED09729" w14:textId="77777777" w:rsidR="00CA513C" w:rsidRDefault="00455C27" w:rsidP="00455C27">
            <w:r>
              <w:rPr>
                <w:rFonts w:hint="eastAsia"/>
              </w:rPr>
              <w:t>电路</w:t>
            </w:r>
            <w:r w:rsidR="005D4033">
              <w:rPr>
                <w:rFonts w:hint="eastAsia"/>
              </w:rPr>
              <w:t>设计、</w:t>
            </w:r>
            <w:r>
              <w:rPr>
                <w:rFonts w:hint="eastAsia"/>
              </w:rPr>
              <w:t>搭建及调试</w:t>
            </w:r>
            <w:r w:rsidR="005D4033">
              <w:rPr>
                <w:rFonts w:hint="eastAsia"/>
              </w:rPr>
              <w:t>、</w:t>
            </w:r>
            <w:r w:rsidR="00484317">
              <w:rPr>
                <w:rFonts w:hint="eastAsia"/>
              </w:rPr>
              <w:t>构架设计、</w:t>
            </w:r>
            <w:r w:rsidR="005D4033">
              <w:rPr>
                <w:rFonts w:hint="eastAsia"/>
              </w:rPr>
              <w:t>主要代码编辑</w:t>
            </w:r>
          </w:p>
        </w:tc>
        <w:tc>
          <w:tcPr>
            <w:tcW w:w="1298" w:type="dxa"/>
          </w:tcPr>
          <w:p w14:paraId="0ED0972A" w14:textId="77777777" w:rsidR="00CA513C" w:rsidRDefault="00646A40" w:rsidP="00B66B3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8" w:type="dxa"/>
            <w:vMerge/>
          </w:tcPr>
          <w:p w14:paraId="0ED0972B" w14:textId="77777777" w:rsidR="00CA513C" w:rsidRDefault="00CA513C" w:rsidP="00B66B32">
            <w:pPr>
              <w:jc w:val="center"/>
            </w:pPr>
          </w:p>
        </w:tc>
        <w:tc>
          <w:tcPr>
            <w:tcW w:w="1821" w:type="dxa"/>
            <w:vMerge/>
          </w:tcPr>
          <w:p w14:paraId="0ED0972C" w14:textId="77777777" w:rsidR="00CA513C" w:rsidRDefault="00CA513C" w:rsidP="00B66B32">
            <w:pPr>
              <w:jc w:val="center"/>
            </w:pPr>
          </w:p>
        </w:tc>
        <w:tc>
          <w:tcPr>
            <w:tcW w:w="1937" w:type="dxa"/>
            <w:vMerge/>
          </w:tcPr>
          <w:p w14:paraId="0ED0972D" w14:textId="77777777" w:rsidR="00CA513C" w:rsidRDefault="00CA513C" w:rsidP="00B66B32">
            <w:pPr>
              <w:jc w:val="center"/>
            </w:pPr>
          </w:p>
        </w:tc>
        <w:tc>
          <w:tcPr>
            <w:tcW w:w="2126" w:type="dxa"/>
            <w:vMerge/>
          </w:tcPr>
          <w:p w14:paraId="0ED0972E" w14:textId="77777777" w:rsidR="00CA513C" w:rsidRDefault="00CA513C" w:rsidP="00B66B32">
            <w:pPr>
              <w:jc w:val="center"/>
            </w:pPr>
          </w:p>
        </w:tc>
      </w:tr>
      <w:tr w:rsidR="00497E2B" w14:paraId="0ED09739" w14:textId="77777777" w:rsidTr="00B64221">
        <w:trPr>
          <w:jc w:val="center"/>
        </w:trPr>
        <w:tc>
          <w:tcPr>
            <w:tcW w:w="0" w:type="auto"/>
          </w:tcPr>
          <w:p w14:paraId="0ED09730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2016215109</w:t>
            </w:r>
          </w:p>
        </w:tc>
        <w:tc>
          <w:tcPr>
            <w:tcW w:w="0" w:type="auto"/>
          </w:tcPr>
          <w:p w14:paraId="0ED09731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2016213241</w:t>
            </w:r>
          </w:p>
        </w:tc>
        <w:tc>
          <w:tcPr>
            <w:tcW w:w="886" w:type="dxa"/>
          </w:tcPr>
          <w:p w14:paraId="0ED09732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李刘婧</w:t>
            </w:r>
          </w:p>
        </w:tc>
        <w:tc>
          <w:tcPr>
            <w:tcW w:w="1828" w:type="dxa"/>
          </w:tcPr>
          <w:p w14:paraId="0ED09733" w14:textId="77777777" w:rsidR="00CA513C" w:rsidRDefault="00145010" w:rsidP="005D4033">
            <w:r>
              <w:rPr>
                <w:rFonts w:hint="eastAsia"/>
              </w:rPr>
              <w:t>外观设计及搭建、</w:t>
            </w:r>
            <w:r w:rsidR="005D4033">
              <w:rPr>
                <w:rFonts w:hint="eastAsia"/>
              </w:rPr>
              <w:t>电路调试、P</w:t>
            </w:r>
            <w:r w:rsidR="005D4033">
              <w:t>PT</w:t>
            </w:r>
            <w:r w:rsidR="005D4033">
              <w:rPr>
                <w:rFonts w:hint="eastAsia"/>
              </w:rPr>
              <w:t>制作</w:t>
            </w:r>
          </w:p>
        </w:tc>
        <w:tc>
          <w:tcPr>
            <w:tcW w:w="1298" w:type="dxa"/>
          </w:tcPr>
          <w:p w14:paraId="0ED09734" w14:textId="77777777" w:rsidR="00CA513C" w:rsidRDefault="000604F8" w:rsidP="00B66B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8" w:type="dxa"/>
            <w:vMerge/>
          </w:tcPr>
          <w:p w14:paraId="0ED09735" w14:textId="77777777" w:rsidR="00CA513C" w:rsidRDefault="00CA513C" w:rsidP="00B66B32">
            <w:pPr>
              <w:jc w:val="center"/>
            </w:pPr>
          </w:p>
        </w:tc>
        <w:tc>
          <w:tcPr>
            <w:tcW w:w="1821" w:type="dxa"/>
            <w:vMerge/>
          </w:tcPr>
          <w:p w14:paraId="0ED09736" w14:textId="77777777" w:rsidR="00CA513C" w:rsidRDefault="00CA513C" w:rsidP="00B66B32">
            <w:pPr>
              <w:jc w:val="center"/>
            </w:pPr>
          </w:p>
        </w:tc>
        <w:tc>
          <w:tcPr>
            <w:tcW w:w="1937" w:type="dxa"/>
            <w:vMerge/>
          </w:tcPr>
          <w:p w14:paraId="0ED09737" w14:textId="77777777" w:rsidR="00CA513C" w:rsidRDefault="00CA513C" w:rsidP="00B66B32">
            <w:pPr>
              <w:jc w:val="center"/>
            </w:pPr>
          </w:p>
        </w:tc>
        <w:tc>
          <w:tcPr>
            <w:tcW w:w="2126" w:type="dxa"/>
            <w:vMerge/>
          </w:tcPr>
          <w:p w14:paraId="0ED09738" w14:textId="77777777" w:rsidR="00CA513C" w:rsidRDefault="00CA513C" w:rsidP="00B66B32">
            <w:pPr>
              <w:jc w:val="center"/>
            </w:pPr>
          </w:p>
        </w:tc>
      </w:tr>
      <w:tr w:rsidR="00497E2B" w14:paraId="0ED09743" w14:textId="77777777" w:rsidTr="00B64221">
        <w:trPr>
          <w:jc w:val="center"/>
        </w:trPr>
        <w:tc>
          <w:tcPr>
            <w:tcW w:w="0" w:type="auto"/>
          </w:tcPr>
          <w:p w14:paraId="0ED0973A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2016215110</w:t>
            </w:r>
          </w:p>
        </w:tc>
        <w:tc>
          <w:tcPr>
            <w:tcW w:w="0" w:type="auto"/>
          </w:tcPr>
          <w:p w14:paraId="0ED0973B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2016213254</w:t>
            </w:r>
          </w:p>
        </w:tc>
        <w:tc>
          <w:tcPr>
            <w:tcW w:w="886" w:type="dxa"/>
          </w:tcPr>
          <w:p w14:paraId="0ED0973C" w14:textId="77777777" w:rsidR="00CA513C" w:rsidRDefault="00092A1C" w:rsidP="00B66B32">
            <w:pPr>
              <w:jc w:val="center"/>
            </w:pPr>
            <w:r>
              <w:rPr>
                <w:rFonts w:hint="eastAsia"/>
              </w:rPr>
              <w:t>高闻泽</w:t>
            </w:r>
          </w:p>
        </w:tc>
        <w:tc>
          <w:tcPr>
            <w:tcW w:w="1828" w:type="dxa"/>
          </w:tcPr>
          <w:p w14:paraId="0ED0973D" w14:textId="77777777" w:rsidR="00CA513C" w:rsidRDefault="00484317" w:rsidP="00484317">
            <w:r>
              <w:rPr>
                <w:rFonts w:hint="eastAsia"/>
              </w:rPr>
              <w:t>构架设计、</w:t>
            </w:r>
            <w:r w:rsidR="00452651">
              <w:rPr>
                <w:rFonts w:hint="eastAsia"/>
              </w:rPr>
              <w:t>电路搭建及调试、外观搭建</w:t>
            </w:r>
          </w:p>
        </w:tc>
        <w:tc>
          <w:tcPr>
            <w:tcW w:w="1298" w:type="dxa"/>
          </w:tcPr>
          <w:p w14:paraId="0ED0973E" w14:textId="77777777" w:rsidR="00CA513C" w:rsidRDefault="000604F8" w:rsidP="00B66B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8" w:type="dxa"/>
            <w:vMerge/>
          </w:tcPr>
          <w:p w14:paraId="0ED0973F" w14:textId="77777777" w:rsidR="00CA513C" w:rsidRDefault="00CA513C" w:rsidP="00B66B32">
            <w:pPr>
              <w:jc w:val="center"/>
            </w:pPr>
          </w:p>
        </w:tc>
        <w:tc>
          <w:tcPr>
            <w:tcW w:w="1821" w:type="dxa"/>
            <w:vMerge/>
          </w:tcPr>
          <w:p w14:paraId="0ED09740" w14:textId="77777777" w:rsidR="00CA513C" w:rsidRDefault="00CA513C" w:rsidP="00B66B32">
            <w:pPr>
              <w:jc w:val="center"/>
            </w:pPr>
          </w:p>
        </w:tc>
        <w:tc>
          <w:tcPr>
            <w:tcW w:w="1937" w:type="dxa"/>
            <w:vMerge/>
          </w:tcPr>
          <w:p w14:paraId="0ED09741" w14:textId="77777777" w:rsidR="00CA513C" w:rsidRDefault="00CA513C" w:rsidP="00B66B32">
            <w:pPr>
              <w:jc w:val="center"/>
            </w:pPr>
          </w:p>
        </w:tc>
        <w:tc>
          <w:tcPr>
            <w:tcW w:w="2126" w:type="dxa"/>
            <w:vMerge/>
          </w:tcPr>
          <w:p w14:paraId="0ED09742" w14:textId="77777777" w:rsidR="00CA513C" w:rsidRDefault="00CA513C" w:rsidP="00B66B32">
            <w:pPr>
              <w:jc w:val="center"/>
            </w:pPr>
          </w:p>
        </w:tc>
      </w:tr>
    </w:tbl>
    <w:p w14:paraId="0ED09744" w14:textId="77777777" w:rsidR="000871D4" w:rsidRPr="00484317" w:rsidRDefault="000871D4" w:rsidP="00B66B32">
      <w:pPr>
        <w:jc w:val="center"/>
      </w:pPr>
    </w:p>
    <w:sectPr w:rsidR="000871D4" w:rsidRPr="00484317" w:rsidSect="00B66B3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58D3"/>
    <w:multiLevelType w:val="hybridMultilevel"/>
    <w:tmpl w:val="E0AA61E0"/>
    <w:lvl w:ilvl="0" w:tplc="2B98E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07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E9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45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C2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CC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E6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EE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E6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C1"/>
    <w:rsid w:val="000604F8"/>
    <w:rsid w:val="000871D4"/>
    <w:rsid w:val="00092A1C"/>
    <w:rsid w:val="00145010"/>
    <w:rsid w:val="00162BDD"/>
    <w:rsid w:val="00227F8A"/>
    <w:rsid w:val="00261371"/>
    <w:rsid w:val="00261E7C"/>
    <w:rsid w:val="00263682"/>
    <w:rsid w:val="0028671D"/>
    <w:rsid w:val="0040479E"/>
    <w:rsid w:val="00452651"/>
    <w:rsid w:val="00455C27"/>
    <w:rsid w:val="00484317"/>
    <w:rsid w:val="00497E2B"/>
    <w:rsid w:val="005D4033"/>
    <w:rsid w:val="00621D65"/>
    <w:rsid w:val="00646A40"/>
    <w:rsid w:val="006842F2"/>
    <w:rsid w:val="006D5A9A"/>
    <w:rsid w:val="0071681D"/>
    <w:rsid w:val="0073704F"/>
    <w:rsid w:val="00857A0D"/>
    <w:rsid w:val="008E1B21"/>
    <w:rsid w:val="008F3218"/>
    <w:rsid w:val="00913E6C"/>
    <w:rsid w:val="0092479C"/>
    <w:rsid w:val="00927C64"/>
    <w:rsid w:val="0093689A"/>
    <w:rsid w:val="00966974"/>
    <w:rsid w:val="009D39D1"/>
    <w:rsid w:val="00A33E83"/>
    <w:rsid w:val="00AA0DC1"/>
    <w:rsid w:val="00B64221"/>
    <w:rsid w:val="00B66B32"/>
    <w:rsid w:val="00B930F3"/>
    <w:rsid w:val="00B947DB"/>
    <w:rsid w:val="00C93AB4"/>
    <w:rsid w:val="00CA513C"/>
    <w:rsid w:val="00CF5FFD"/>
    <w:rsid w:val="00D64682"/>
    <w:rsid w:val="00E16787"/>
    <w:rsid w:val="00F042BD"/>
    <w:rsid w:val="00F93AA8"/>
    <w:rsid w:val="00FD2B4F"/>
    <w:rsid w:val="00FD642D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96FC"/>
  <w15:chartTrackingRefBased/>
  <w15:docId w15:val="{E1C8B140-C923-4251-B974-9827F46C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AA8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F93AA8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F93A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F93AA8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B66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Yuxin</dc:creator>
  <cp:keywords/>
  <dc:description/>
  <cp:lastModifiedBy>辛逸飞</cp:lastModifiedBy>
  <cp:revision>40</cp:revision>
  <dcterms:created xsi:type="dcterms:W3CDTF">2018-07-18T07:57:00Z</dcterms:created>
  <dcterms:modified xsi:type="dcterms:W3CDTF">2018-07-18T23:09:00Z</dcterms:modified>
</cp:coreProperties>
</file>