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pBdr>
          <w:bottom w:val="single" w:sz="8" w:space="1" w:color="000001"/>
        </w:pBdr>
        <w:ind w:left="0" w:hanging="0"/>
        <w:rPr>
          <w:rFonts w:ascii="Times New Roman" w:hAnsi="Times New Roman"/>
        </w:rPr>
      </w:pPr>
      <w:r>
        <w:rPr>
          <w:rFonts w:ascii="Times New Roman" w:hAnsi="Times New Roman"/>
        </w:rPr>
        <w:t xml:space="preserve"> </w:t>
      </w:r>
      <w:r>
        <w:rPr>
          <w:rFonts w:ascii="Times New Roman" w:hAnsi="Times New Roman"/>
        </w:rPr>
        <w:t>COMPUTER VISION</w:t>
      </w:r>
    </w:p>
    <w:p>
      <w:pPr>
        <w:pStyle w:val="Heading1"/>
        <w:numPr>
          <w:ilvl w:val="0"/>
          <w:numId w:val="2"/>
        </w:numPr>
        <w:pBdr>
          <w:bottom w:val="single" w:sz="8" w:space="1" w:color="000001"/>
        </w:pBdr>
        <w:ind w:left="0" w:hanging="0"/>
        <w:jc w:val="left"/>
        <w:rPr>
          <w:rFonts w:ascii="Times New Roman" w:hAnsi="Times New Roman"/>
          <w:b w:val="false"/>
          <w:b w:val="false"/>
          <w:sz w:val="24"/>
          <w:szCs w:val="24"/>
        </w:rPr>
      </w:pPr>
      <w:r>
        <w:rPr>
          <w:rFonts w:ascii="Times New Roman" w:hAnsi="Times New Roman"/>
          <w:b w:val="false"/>
          <w:sz w:val="24"/>
          <w:szCs w:val="24"/>
        </w:rPr>
      </w:r>
    </w:p>
    <w:p>
      <w:pPr>
        <w:pStyle w:val="Normal"/>
        <w:rPr>
          <w:sz w:val="22"/>
          <w:szCs w:val="22"/>
          <w:lang w:val="en-US"/>
        </w:rPr>
      </w:pPr>
      <w:r>
        <w:rPr>
          <w:b/>
          <w:lang w:val="en-US"/>
        </w:rPr>
        <w:t>EXERCISE 3a: Image segmentation with region growing</w:t>
      </w:r>
    </w:p>
    <w:p>
      <w:pPr>
        <w:pStyle w:val="Normal"/>
        <w:pBdr>
          <w:bottom w:val="single" w:sz="8" w:space="1" w:color="000001"/>
        </w:pBdr>
        <w:rPr>
          <w:sz w:val="18"/>
        </w:rPr>
      </w:pPr>
      <w:r>
        <w:rPr>
          <w:sz w:val="20"/>
        </w:rPr>
        <w:t>Concepts: Region growing, seed</w:t>
      </w:r>
    </w:p>
    <w:p>
      <w:pPr>
        <w:pStyle w:val="Normal"/>
        <w:jc w:val="both"/>
        <w:rPr/>
      </w:pPr>
      <w:r>
        <w:rPr/>
      </w:r>
    </w:p>
    <w:p>
      <w:pPr>
        <w:pStyle w:val="Normal"/>
        <w:spacing w:before="0" w:after="240"/>
        <w:jc w:val="both"/>
        <w:rPr>
          <w:sz w:val="22"/>
          <w:szCs w:val="22"/>
          <w:lang w:val="en-US"/>
        </w:rPr>
      </w:pPr>
      <w:r>
        <w:rPr>
          <w:sz w:val="22"/>
          <w:szCs w:val="22"/>
          <w:lang w:val="en-US"/>
        </w:rPr>
        <w:t>The code shown below extracts a region of the image by a growing process. This process starts with a seed in the (</w:t>
      </w:r>
      <w:r>
        <w:rPr>
          <w:i/>
          <w:sz w:val="22"/>
          <w:szCs w:val="22"/>
          <w:lang w:val="en-US"/>
        </w:rPr>
        <w:t>x</w:t>
      </w:r>
      <w:r>
        <w:rPr>
          <w:sz w:val="22"/>
          <w:szCs w:val="22"/>
          <w:lang w:val="en-US"/>
        </w:rPr>
        <w:t>,</w:t>
      </w:r>
      <w:r>
        <w:rPr>
          <w:i/>
          <w:sz w:val="22"/>
          <w:szCs w:val="22"/>
          <w:lang w:val="en-US"/>
        </w:rPr>
        <w:t>y</w:t>
      </w:r>
      <w:r>
        <w:rPr>
          <w:sz w:val="22"/>
          <w:szCs w:val="22"/>
          <w:lang w:val="en-US"/>
        </w:rPr>
        <w:t>) coordinates and adds pixels to the region recursively. Implement a code to:</w:t>
      </w:r>
    </w:p>
    <w:p>
      <w:pPr>
        <w:pStyle w:val="ListParagraph"/>
        <w:numPr>
          <w:ilvl w:val="0"/>
          <w:numId w:val="3"/>
        </w:numPr>
        <w:spacing w:before="0" w:after="240"/>
        <w:contextualSpacing/>
        <w:jc w:val="both"/>
        <w:rPr>
          <w:sz w:val="22"/>
          <w:szCs w:val="22"/>
          <w:lang w:val="en-US"/>
        </w:rPr>
      </w:pPr>
      <w:r>
        <w:rPr>
          <w:sz w:val="22"/>
          <w:szCs w:val="22"/>
          <w:lang w:val="en-US"/>
        </w:rPr>
        <w:t xml:space="preserve">Load the </w:t>
      </w:r>
      <w:r>
        <w:rPr>
          <w:i/>
          <w:sz w:val="22"/>
          <w:szCs w:val="22"/>
          <w:lang w:val="en-US"/>
        </w:rPr>
        <w:t xml:space="preserve">rice.tif </w:t>
      </w:r>
      <w:r>
        <w:rPr>
          <w:sz w:val="22"/>
          <w:szCs w:val="22"/>
          <w:lang w:val="en-US"/>
        </w:rPr>
        <w:t xml:space="preserve">image and initializes the global variables </w:t>
      </w:r>
      <w:r>
        <w:rPr>
          <w:b/>
          <w:sz w:val="22"/>
          <w:szCs w:val="22"/>
          <w:lang w:val="en-US"/>
        </w:rPr>
        <w:t>region</w:t>
      </w:r>
      <w:r>
        <w:rPr>
          <w:sz w:val="22"/>
          <w:szCs w:val="22"/>
          <w:lang w:val="en-US"/>
        </w:rPr>
        <w:t xml:space="preserve">, </w:t>
      </w:r>
      <w:r>
        <w:rPr>
          <w:b/>
          <w:sz w:val="22"/>
          <w:szCs w:val="22"/>
          <w:lang w:val="en-US"/>
        </w:rPr>
        <w:t>media</w:t>
      </w:r>
      <w:r>
        <w:rPr>
          <w:sz w:val="22"/>
          <w:szCs w:val="22"/>
          <w:lang w:val="en-US"/>
        </w:rPr>
        <w:t xml:space="preserve">, </w:t>
      </w:r>
      <w:r>
        <w:rPr>
          <w:b/>
          <w:sz w:val="22"/>
          <w:szCs w:val="22"/>
          <w:lang w:val="en-US"/>
        </w:rPr>
        <w:t>points_in_region</w:t>
      </w:r>
      <w:r>
        <w:rPr>
          <w:sz w:val="22"/>
          <w:szCs w:val="22"/>
          <w:lang w:val="en-US"/>
        </w:rPr>
        <w:t xml:space="preserve"> and </w:t>
      </w:r>
      <w:r>
        <w:rPr>
          <w:b/>
          <w:sz w:val="22"/>
          <w:szCs w:val="22"/>
          <w:lang w:val="en-US"/>
        </w:rPr>
        <w:t>im1</w:t>
      </w:r>
      <w:r>
        <w:rPr>
          <w:sz w:val="22"/>
          <w:szCs w:val="22"/>
          <w:lang w:val="en-US"/>
        </w:rPr>
        <w:t>.</w:t>
      </w:r>
    </w:p>
    <w:p>
      <w:pPr>
        <w:pStyle w:val="ListParagraph"/>
        <w:numPr>
          <w:ilvl w:val="0"/>
          <w:numId w:val="3"/>
        </w:numPr>
        <w:spacing w:before="0" w:after="240"/>
        <w:contextualSpacing/>
        <w:jc w:val="both"/>
        <w:rPr>
          <w:sz w:val="22"/>
          <w:szCs w:val="22"/>
          <w:lang w:val="en-US"/>
        </w:rPr>
      </w:pPr>
      <w:r>
        <w:rPr>
          <w:sz w:val="22"/>
          <w:szCs w:val="22"/>
          <w:lang w:val="en-US"/>
        </w:rPr>
        <w:t xml:space="preserve">Permits the user to indicate a seed and initializes, using that seed, the growing process. You can use the </w:t>
      </w:r>
      <w:r>
        <w:rPr>
          <w:b/>
          <w:sz w:val="22"/>
          <w:szCs w:val="22"/>
          <w:lang w:val="en-US"/>
        </w:rPr>
        <w:t xml:space="preserve">ginput </w:t>
      </w:r>
      <w:r>
        <w:rPr>
          <w:sz w:val="22"/>
          <w:szCs w:val="22"/>
          <w:lang w:val="en-US"/>
        </w:rPr>
        <w:t xml:space="preserve">command for that. </w:t>
      </w:r>
      <w:r>
        <w:rPr>
          <w:i/>
          <w:sz w:val="22"/>
          <w:szCs w:val="22"/>
          <w:lang w:val="en-US"/>
        </w:rPr>
        <w:t>Note: when testing the code, choose the seed in such a way that it falls into a rice grain.</w:t>
      </w:r>
    </w:p>
    <w:p>
      <w:pPr>
        <w:pStyle w:val="ListParagraph"/>
        <w:numPr>
          <w:ilvl w:val="0"/>
          <w:numId w:val="3"/>
        </w:numPr>
        <w:spacing w:before="0" w:after="240"/>
        <w:contextualSpacing/>
        <w:jc w:val="both"/>
        <w:rPr>
          <w:sz w:val="22"/>
          <w:szCs w:val="22"/>
          <w:lang w:val="en-US"/>
        </w:rPr>
      </w:pPr>
      <w:r>
        <w:rPr>
          <w:sz w:val="22"/>
          <w:szCs w:val="22"/>
          <w:lang w:val="en-US"/>
        </w:rPr>
        <w:t>Execute the region growing function (</w:t>
      </w:r>
      <w:r>
        <w:rPr>
          <w:b/>
          <w:sz w:val="22"/>
          <w:szCs w:val="22"/>
          <w:lang w:val="en-US"/>
        </w:rPr>
        <w:t>crec_recur</w:t>
      </w:r>
      <w:r>
        <w:rPr>
          <w:sz w:val="22"/>
          <w:szCs w:val="22"/>
          <w:lang w:val="en-US"/>
        </w:rPr>
        <w:t xml:space="preserve">), and draw the extracted region in the initial image as it is shown in the result image. </w:t>
      </w:r>
    </w:p>
    <w:p>
      <w:pPr>
        <w:pStyle w:val="Normal"/>
        <w:spacing w:before="0" w:after="240"/>
        <w:jc w:val="both"/>
        <w:rPr>
          <w:b/>
          <w:b/>
          <w:sz w:val="22"/>
          <w:szCs w:val="22"/>
        </w:rPr>
      </w:pPr>
      <w:r>
        <w:rPr>
          <w:b/>
          <w:sz w:val="22"/>
          <w:szCs w:val="22"/>
        </w:rPr>
      </w:r>
    </w:p>
    <w:p>
      <w:pPr>
        <w:pStyle w:val="Normal"/>
        <w:spacing w:before="0" w:after="240"/>
        <w:jc w:val="both"/>
        <w:rPr>
          <w:b/>
          <w:b/>
          <w:sz w:val="22"/>
          <w:szCs w:val="22"/>
        </w:rPr>
      </w:pPr>
      <w:r>
        <w:rPr>
          <w:b/>
          <w:sz w:val="22"/>
          <w:szCs w:val="22"/>
        </w:rPr>
        <w:t>Code</w:t>
      </w:r>
    </w:p>
    <w:tbl>
      <w:tblPr>
        <w:tblStyle w:val="Tablaconcuadrcula"/>
        <w:tblW w:w="8307" w:type="dxa"/>
        <w:jc w:val="center"/>
        <w:tblInd w:w="0" w:type="dxa"/>
        <w:tblCellMar>
          <w:top w:w="0" w:type="dxa"/>
          <w:left w:w="108" w:type="dxa"/>
          <w:bottom w:w="0" w:type="dxa"/>
          <w:right w:w="108" w:type="dxa"/>
        </w:tblCellMar>
        <w:tblLook w:val="04a0" w:noVBand="1" w:noHBand="0" w:firstRow="1" w:lastRow="0" w:firstColumn="1" w:lastColumn="0"/>
      </w:tblPr>
      <w:tblGrid>
        <w:gridCol w:w="8307"/>
      </w:tblGrid>
      <w:tr>
        <w:trPr/>
        <w:tc>
          <w:tcPr>
            <w:tcW w:w="8307" w:type="dxa"/>
            <w:tcBorders/>
            <w:shd w:fill="auto" w:val="clear"/>
            <w:tcMar>
              <w:left w:w="108" w:type="dxa"/>
            </w:tcMar>
          </w:tcPr>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Esta función realiza de manera recursiva el crecimiento de una región de la imagen</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partiendo de una semilla en (x,y). El crecimiento se hace sobre sus ocho-vecinos.</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J. Gonzalez - Mayo 2005</w:t>
            </w:r>
          </w:p>
          <w:p>
            <w:pPr>
              <w:pStyle w:val="Normal"/>
              <w:suppressAutoHyphens w:val="false"/>
              <w:rPr>
                <w:rFonts w:ascii="Courier New" w:hAnsi="Courier New" w:cs="Courier New"/>
                <w:sz w:val="20"/>
                <w:lang w:eastAsia="es-ES"/>
              </w:rPr>
            </w:pPr>
            <w:r>
              <w:rPr>
                <w:rFonts w:cs="Courier New" w:ascii="Courier New" w:hAnsi="Courier New"/>
                <w:color w:val="0000FF"/>
                <w:sz w:val="16"/>
                <w:szCs w:val="20"/>
                <w:lang w:eastAsia="es-ES"/>
              </w:rPr>
              <w:t>function</w:t>
            </w:r>
            <w:r>
              <w:rPr>
                <w:rFonts w:cs="Courier New" w:ascii="Courier New" w:hAnsi="Courier New"/>
                <w:color w:val="000000"/>
                <w:sz w:val="16"/>
                <w:szCs w:val="20"/>
                <w:lang w:eastAsia="es-ES"/>
              </w:rPr>
              <w:t xml:space="preserve"> crec_recur(x,y,toler)</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Variables globales para no pasar tantos argumentos a la funcion</w:t>
            </w:r>
          </w:p>
          <w:p>
            <w:pPr>
              <w:pStyle w:val="Normal"/>
              <w:suppressAutoHyphens w:val="false"/>
              <w:rPr>
                <w:rFonts w:ascii="Courier New" w:hAnsi="Courier New" w:cs="Courier New"/>
                <w:sz w:val="20"/>
                <w:lang w:eastAsia="es-ES"/>
              </w:rPr>
            </w:pPr>
            <w:r>
              <w:rPr>
                <w:rFonts w:cs="Courier New" w:ascii="Courier New" w:hAnsi="Courier New"/>
                <w:color w:val="0000FF"/>
                <w:sz w:val="16"/>
                <w:szCs w:val="20"/>
                <w:lang w:eastAsia="es-ES"/>
              </w:rPr>
              <w:t>global</w:t>
            </w:r>
            <w:r>
              <w:rPr>
                <w:rFonts w:cs="Courier New" w:ascii="Courier New" w:hAnsi="Courier New"/>
                <w:color w:val="000000"/>
                <w:sz w:val="16"/>
                <w:szCs w:val="20"/>
                <w:lang w:eastAsia="es-ES"/>
              </w:rPr>
              <w:t xml:space="preserve"> region;           </w:t>
            </w:r>
            <w:r>
              <w:rPr>
                <w:rFonts w:cs="Courier New" w:ascii="Courier New" w:hAnsi="Courier New"/>
                <w:color w:val="228B22"/>
                <w:sz w:val="16"/>
                <w:szCs w:val="20"/>
                <w:lang w:eastAsia="es-ES"/>
              </w:rPr>
              <w:t xml:space="preserve">% Region segmentada. Es una matriz del tamaño la imagen,con </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228B22"/>
                <w:sz w:val="16"/>
                <w:szCs w:val="20"/>
                <w:lang w:eastAsia="es-ES"/>
              </w:rPr>
              <w:t xml:space="preserve">%      todo a cero salvo la region, a uno. </w:t>
            </w:r>
          </w:p>
          <w:p>
            <w:pPr>
              <w:pStyle w:val="Normal"/>
              <w:suppressAutoHyphens w:val="false"/>
              <w:rPr>
                <w:rFonts w:ascii="Courier New" w:hAnsi="Courier New" w:cs="Courier New"/>
                <w:sz w:val="20"/>
                <w:lang w:eastAsia="es-ES"/>
              </w:rPr>
            </w:pPr>
            <w:r>
              <w:rPr>
                <w:rFonts w:cs="Courier New" w:ascii="Courier New" w:hAnsi="Courier New"/>
                <w:color w:val="0000FF"/>
                <w:sz w:val="16"/>
                <w:szCs w:val="20"/>
                <w:lang w:eastAsia="es-ES"/>
              </w:rPr>
              <w:t>global</w:t>
            </w:r>
            <w:r>
              <w:rPr>
                <w:rFonts w:cs="Courier New" w:ascii="Courier New" w:hAnsi="Courier New"/>
                <w:color w:val="000000"/>
                <w:sz w:val="16"/>
                <w:szCs w:val="20"/>
                <w:lang w:eastAsia="es-ES"/>
              </w:rPr>
              <w:t xml:space="preserve"> media;            </w:t>
            </w:r>
            <w:r>
              <w:rPr>
                <w:rFonts w:cs="Courier New" w:ascii="Courier New" w:hAnsi="Courier New"/>
                <w:color w:val="228B22"/>
                <w:sz w:val="16"/>
                <w:szCs w:val="20"/>
                <w:lang w:eastAsia="es-ES"/>
              </w:rPr>
              <w:t>% Media (dinamica) de la region que va creciendo.</w:t>
            </w:r>
          </w:p>
          <w:p>
            <w:pPr>
              <w:pStyle w:val="Normal"/>
              <w:suppressAutoHyphens w:val="false"/>
              <w:rPr>
                <w:rFonts w:ascii="Courier New" w:hAnsi="Courier New" w:cs="Courier New"/>
                <w:sz w:val="20"/>
                <w:lang w:eastAsia="es-ES"/>
              </w:rPr>
            </w:pPr>
            <w:r>
              <w:rPr>
                <w:rFonts w:cs="Courier New" w:ascii="Courier New" w:hAnsi="Courier New"/>
                <w:color w:val="0000FF"/>
                <w:sz w:val="16"/>
                <w:szCs w:val="20"/>
                <w:lang w:eastAsia="es-ES"/>
              </w:rPr>
              <w:t>global</w:t>
            </w:r>
            <w:r>
              <w:rPr>
                <w:rFonts w:cs="Courier New" w:ascii="Courier New" w:hAnsi="Courier New"/>
                <w:color w:val="000000"/>
                <w:sz w:val="16"/>
                <w:szCs w:val="20"/>
                <w:lang w:eastAsia="es-ES"/>
              </w:rPr>
              <w:t xml:space="preserve"> points_in_region; </w:t>
            </w:r>
            <w:r>
              <w:rPr>
                <w:rFonts w:cs="Courier New" w:ascii="Courier New" w:hAnsi="Courier New"/>
                <w:color w:val="228B22"/>
                <w:sz w:val="16"/>
                <w:szCs w:val="20"/>
                <w:lang w:eastAsia="es-ES"/>
              </w:rPr>
              <w:t>% Numero de puntos actual de la region segmentada</w:t>
            </w:r>
          </w:p>
          <w:p>
            <w:pPr>
              <w:pStyle w:val="Normal"/>
              <w:suppressAutoHyphens w:val="false"/>
              <w:rPr>
                <w:rFonts w:ascii="Courier New" w:hAnsi="Courier New" w:cs="Courier New"/>
                <w:sz w:val="20"/>
                <w:lang w:eastAsia="es-ES"/>
              </w:rPr>
            </w:pPr>
            <w:r>
              <w:rPr>
                <w:rFonts w:cs="Courier New" w:ascii="Courier New" w:hAnsi="Courier New"/>
                <w:color w:val="0000FF"/>
                <w:sz w:val="16"/>
                <w:szCs w:val="20"/>
                <w:lang w:eastAsia="es-ES"/>
              </w:rPr>
              <w:t>global</w:t>
            </w:r>
            <w:r>
              <w:rPr>
                <w:rFonts w:cs="Courier New" w:ascii="Courier New" w:hAnsi="Courier New"/>
                <w:color w:val="000000"/>
                <w:sz w:val="16"/>
                <w:szCs w:val="20"/>
                <w:lang w:eastAsia="es-ES"/>
              </w:rPr>
              <w:t xml:space="preserve"> im1;              </w:t>
            </w:r>
            <w:r>
              <w:rPr>
                <w:rFonts w:cs="Courier New" w:ascii="Courier New" w:hAnsi="Courier New"/>
                <w:color w:val="228B22"/>
                <w:sz w:val="16"/>
                <w:szCs w:val="20"/>
                <w:lang w:eastAsia="es-ES"/>
              </w:rPr>
              <w:t>% Imagen de entrada en escala de grises</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xml:space="preserve"> </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Comprobacion que no estamos fuera de la imagen</w:t>
            </w:r>
          </w:p>
          <w:p>
            <w:pPr>
              <w:pStyle w:val="Normal"/>
              <w:suppressAutoHyphens w:val="false"/>
              <w:rPr>
                <w:rFonts w:ascii="Courier New" w:hAnsi="Courier New" w:cs="Courier New"/>
                <w:sz w:val="20"/>
                <w:lang w:val="en-US" w:eastAsia="es-ES"/>
              </w:rPr>
            </w:pPr>
            <w:r>
              <w:rPr>
                <w:rFonts w:cs="Courier New" w:ascii="Courier New" w:hAnsi="Courier New"/>
                <w:color w:val="0000FF"/>
                <w:sz w:val="16"/>
                <w:szCs w:val="20"/>
                <w:lang w:val="en-US" w:eastAsia="es-ES"/>
              </w:rPr>
              <w:t>if</w:t>
            </w:r>
            <w:r>
              <w:rPr>
                <w:rFonts w:cs="Courier New" w:ascii="Courier New" w:hAnsi="Courier New"/>
                <w:color w:val="000000"/>
                <w:sz w:val="16"/>
                <w:szCs w:val="20"/>
                <w:lang w:val="en-US" w:eastAsia="es-ES"/>
              </w:rPr>
              <w:t xml:space="preserve"> (x &lt;= 0 | x &gt; size(im1,2) | y &lt;= 0 | y &gt; size(im1,1) )</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val="en-US" w:eastAsia="es-ES"/>
              </w:rPr>
              <w:t xml:space="preserve">    </w:t>
            </w:r>
            <w:r>
              <w:rPr>
                <w:rFonts w:cs="Courier New" w:ascii="Courier New" w:hAnsi="Courier New"/>
                <w:color w:val="0000FF"/>
                <w:sz w:val="16"/>
                <w:szCs w:val="20"/>
                <w:lang w:eastAsia="es-ES"/>
              </w:rPr>
              <w:t>return</w:t>
            </w:r>
            <w:r>
              <w:rPr>
                <w:rFonts w:cs="Courier New" w:ascii="Courier New" w:hAnsi="Courier New"/>
                <w:color w:val="000000"/>
                <w:sz w:val="16"/>
                <w:szCs w:val="20"/>
                <w:lang w:eastAsia="es-ES"/>
              </w:rPr>
              <w:t>;</w:t>
            </w:r>
          </w:p>
          <w:p>
            <w:pPr>
              <w:pStyle w:val="Normal"/>
              <w:suppressAutoHyphens w:val="false"/>
              <w:rPr>
                <w:rFonts w:ascii="Courier New" w:hAnsi="Courier New" w:cs="Courier New"/>
                <w:sz w:val="20"/>
                <w:lang w:eastAsia="es-ES"/>
              </w:rPr>
            </w:pPr>
            <w:r>
              <w:rPr>
                <w:rFonts w:cs="Courier New" w:ascii="Courier New" w:hAnsi="Courier New"/>
                <w:color w:val="0000FF"/>
                <w:sz w:val="16"/>
                <w:szCs w:val="20"/>
                <w:lang w:eastAsia="es-ES"/>
              </w:rPr>
              <w:t>end</w:t>
            </w:r>
          </w:p>
          <w:p>
            <w:pPr>
              <w:pStyle w:val="Normal"/>
              <w:suppressAutoHyphens w:val="false"/>
              <w:rPr>
                <w:rFonts w:ascii="Courier New" w:hAnsi="Courier New" w:cs="Courier New"/>
                <w:sz w:val="20"/>
                <w:lang w:eastAsia="es-ES"/>
              </w:rPr>
            </w:pPr>
            <w:r>
              <w:rPr>
                <w:rFonts w:cs="Courier New" w:ascii="Courier New" w:hAnsi="Courier New"/>
                <w:color w:val="0000FF"/>
                <w:sz w:val="16"/>
                <w:szCs w:val="20"/>
                <w:lang w:eastAsia="es-ES"/>
              </w:rPr>
              <w:t>if</w:t>
            </w:r>
            <w:r>
              <w:rPr>
                <w:rFonts w:cs="Courier New" w:ascii="Courier New" w:hAnsi="Courier New"/>
                <w:color w:val="000000"/>
                <w:sz w:val="16"/>
                <w:szCs w:val="20"/>
                <w:lang w:eastAsia="es-ES"/>
              </w:rPr>
              <w:t xml:space="preserve"> (region(y,x) == 1) </w:t>
            </w:r>
            <w:r>
              <w:rPr>
                <w:rFonts w:cs="Courier New" w:ascii="Courier New" w:hAnsi="Courier New"/>
                <w:color w:val="228B22"/>
                <w:sz w:val="16"/>
                <w:szCs w:val="20"/>
                <w:lang w:eastAsia="es-ES"/>
              </w:rPr>
              <w:t>% si esta ya marcado (=1) no hacemos nada y salimos de la funcion</w:t>
            </w:r>
          </w:p>
          <w:p>
            <w:pPr>
              <w:pStyle w:val="Normal"/>
              <w:suppressAutoHyphens w:val="false"/>
              <w:rPr>
                <w:rFonts w:ascii="Courier New" w:hAnsi="Courier New" w:cs="Courier New"/>
                <w:sz w:val="20"/>
                <w:lang w:val="en-US" w:eastAsia="es-ES"/>
              </w:rPr>
            </w:pPr>
            <w:r>
              <w:rPr>
                <w:rFonts w:cs="Courier New" w:ascii="Courier New" w:hAnsi="Courier New"/>
                <w:color w:val="000000"/>
                <w:sz w:val="16"/>
                <w:szCs w:val="20"/>
                <w:lang w:eastAsia="es-ES"/>
              </w:rPr>
              <w:t xml:space="preserve">    </w:t>
            </w:r>
            <w:r>
              <w:rPr>
                <w:rFonts w:cs="Courier New" w:ascii="Courier New" w:hAnsi="Courier New"/>
                <w:color w:val="0000FF"/>
                <w:sz w:val="16"/>
                <w:szCs w:val="20"/>
                <w:lang w:val="en-US" w:eastAsia="es-ES"/>
              </w:rPr>
              <w:t>return</w:t>
            </w:r>
            <w:r>
              <w:rPr>
                <w:rFonts w:cs="Courier New" w:ascii="Courier New" w:hAnsi="Courier New"/>
                <w:color w:val="000000"/>
                <w:sz w:val="16"/>
                <w:szCs w:val="20"/>
                <w:lang w:val="en-US" w:eastAsia="es-ES"/>
              </w:rPr>
              <w:t>;</w:t>
            </w:r>
          </w:p>
          <w:p>
            <w:pPr>
              <w:pStyle w:val="Normal"/>
              <w:suppressAutoHyphens w:val="false"/>
              <w:rPr>
                <w:rFonts w:ascii="Courier New" w:hAnsi="Courier New" w:cs="Courier New"/>
                <w:sz w:val="20"/>
                <w:lang w:val="en-US" w:eastAsia="es-ES"/>
              </w:rPr>
            </w:pPr>
            <w:r>
              <w:rPr>
                <w:rFonts w:cs="Courier New" w:ascii="Courier New" w:hAnsi="Courier New"/>
                <w:color w:val="0000FF"/>
                <w:sz w:val="16"/>
                <w:szCs w:val="20"/>
                <w:lang w:val="en-US" w:eastAsia="es-ES"/>
              </w:rPr>
              <w:t>end</w:t>
            </w:r>
          </w:p>
          <w:p>
            <w:pPr>
              <w:pStyle w:val="Normal"/>
              <w:suppressAutoHyphens w:val="false"/>
              <w:rPr>
                <w:rFonts w:ascii="Courier New" w:hAnsi="Courier New" w:cs="Courier New"/>
                <w:sz w:val="20"/>
                <w:lang w:val="en-US" w:eastAsia="es-ES"/>
              </w:rPr>
            </w:pPr>
            <w:r>
              <w:rPr>
                <w:rFonts w:cs="Courier New" w:ascii="Courier New" w:hAnsi="Courier New"/>
                <w:color w:val="0000FF"/>
                <w:sz w:val="16"/>
                <w:szCs w:val="20"/>
                <w:lang w:val="en-US" w:eastAsia="es-ES"/>
              </w:rPr>
              <w:t xml:space="preserve"> </w:t>
            </w:r>
          </w:p>
          <w:p>
            <w:pPr>
              <w:pStyle w:val="Normal"/>
              <w:suppressAutoHyphens w:val="false"/>
              <w:rPr>
                <w:rFonts w:ascii="Courier New" w:hAnsi="Courier New" w:cs="Courier New"/>
                <w:sz w:val="20"/>
                <w:lang w:val="en-US" w:eastAsia="es-ES"/>
              </w:rPr>
            </w:pPr>
            <w:r>
              <w:rPr>
                <w:rFonts w:cs="Courier New" w:ascii="Courier New" w:hAnsi="Courier New"/>
                <w:color w:val="0000FF"/>
                <w:sz w:val="16"/>
                <w:szCs w:val="20"/>
                <w:lang w:val="en-US" w:eastAsia="es-ES"/>
              </w:rPr>
              <w:t>if</w:t>
            </w:r>
            <w:r>
              <w:rPr>
                <w:rFonts w:cs="Courier New" w:ascii="Courier New" w:hAnsi="Courier New"/>
                <w:color w:val="000000"/>
                <w:sz w:val="16"/>
                <w:szCs w:val="20"/>
                <w:lang w:val="en-US" w:eastAsia="es-ES"/>
              </w:rPr>
              <w:t xml:space="preserve"> abs(double(im1(y,x)) - media) &lt; t </w:t>
            </w:r>
            <w:r>
              <w:rPr>
                <w:rFonts w:cs="Courier New" w:ascii="Courier New" w:hAnsi="Courier New"/>
                <w:color w:val="228B22"/>
                <w:sz w:val="16"/>
                <w:szCs w:val="20"/>
                <w:lang w:val="en-US" w:eastAsia="es-ES"/>
              </w:rPr>
              <w:t>% Condicion de añadir pixel</w:t>
            </w:r>
          </w:p>
          <w:p>
            <w:pPr>
              <w:pStyle w:val="Normal"/>
              <w:suppressAutoHyphens w:val="false"/>
              <w:rPr>
                <w:rFonts w:ascii="Courier New" w:hAnsi="Courier New" w:cs="Courier New"/>
                <w:sz w:val="20"/>
                <w:lang w:val="en-US" w:eastAsia="es-ES"/>
              </w:rPr>
            </w:pPr>
            <w:r>
              <w:rPr>
                <w:rFonts w:cs="Courier New" w:ascii="Courier New" w:hAnsi="Courier New"/>
                <w:color w:val="000000"/>
                <w:sz w:val="16"/>
                <w:szCs w:val="20"/>
                <w:lang w:val="en-US" w:eastAsia="es-ES"/>
              </w:rPr>
              <w:t xml:space="preserve">    </w:t>
            </w:r>
            <w:r>
              <w:rPr>
                <w:rFonts w:cs="Courier New" w:ascii="Courier New" w:hAnsi="Courier New"/>
                <w:color w:val="000000"/>
                <w:sz w:val="16"/>
                <w:szCs w:val="20"/>
                <w:lang w:val="en-US" w:eastAsia="es-ES"/>
              </w:rPr>
              <w:t>region(y,x) = 1;</w:t>
            </w:r>
          </w:p>
          <w:p>
            <w:pPr>
              <w:pStyle w:val="Normal"/>
              <w:suppressAutoHyphens w:val="false"/>
              <w:rPr>
                <w:rFonts w:ascii="Courier New" w:hAnsi="Courier New" w:cs="Courier New"/>
                <w:sz w:val="20"/>
                <w:lang w:val="en-US" w:eastAsia="es-ES"/>
              </w:rPr>
            </w:pPr>
            <w:r>
              <w:rPr>
                <w:rFonts w:cs="Courier New" w:ascii="Courier New" w:hAnsi="Courier New"/>
                <w:color w:val="000000"/>
                <w:sz w:val="16"/>
                <w:szCs w:val="20"/>
                <w:lang w:val="en-US" w:eastAsia="es-ES"/>
              </w:rPr>
              <w:t xml:space="preserve">    </w:t>
            </w:r>
            <w:r>
              <w:rPr>
                <w:rFonts w:cs="Courier New" w:ascii="Courier New" w:hAnsi="Courier New"/>
                <w:color w:val="000000"/>
                <w:sz w:val="16"/>
                <w:szCs w:val="20"/>
                <w:lang w:val="en-US" w:eastAsia="es-ES"/>
              </w:rPr>
              <w:t>points_in_region = points_in_region + 1;</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val="en-US" w:eastAsia="es-ES"/>
              </w:rPr>
              <w:t xml:space="preserve">    </w:t>
            </w:r>
            <w:r>
              <w:rPr>
                <w:rFonts w:cs="Courier New" w:ascii="Courier New" w:hAnsi="Courier New"/>
                <w:color w:val="000000"/>
                <w:sz w:val="16"/>
                <w:szCs w:val="20"/>
                <w:lang w:eastAsia="es-ES"/>
              </w:rPr>
              <w:t xml:space="preserve">media = (media * points_in_region + double(im1(y,x)))/(points_in_region+1); </w:t>
            </w:r>
            <w:r>
              <w:rPr>
                <w:rFonts w:cs="Courier New" w:ascii="Courier New" w:hAnsi="Courier New"/>
                <w:color w:val="228B22"/>
                <w:sz w:val="16"/>
                <w:szCs w:val="20"/>
                <w:lang w:eastAsia="es-ES"/>
              </w:rPr>
              <w:t xml:space="preserve">%calculo dinamico de la media </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xml:space="preserve"> </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228B22"/>
                <w:sz w:val="16"/>
                <w:szCs w:val="20"/>
                <w:lang w:eastAsia="es-ES"/>
              </w:rPr>
              <w:t>% Recursion sobre los 8-vecinos</w:t>
            </w:r>
          </w:p>
          <w:p>
            <w:pPr>
              <w:pStyle w:val="Normal"/>
              <w:suppressAutoHyphens w:val="false"/>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crec_recur(x-1,y+1,toler);</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crec_recur(x-1,y,toler);</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crec_recur(x-1,y-1,toler);</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crec_recur(x,y+1,toler);</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crec_recur(x,y-1,toler);</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crec_recur(x+1,y+1,toler);</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crec_recur(x+1,y,toler);</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crec_recur(x+1,y-1,toler);</w:t>
            </w:r>
          </w:p>
          <w:p>
            <w:pPr>
              <w:pStyle w:val="Normal"/>
              <w:suppressAutoHyphens w:val="false"/>
              <w:rPr>
                <w:rFonts w:ascii="Courier New" w:hAnsi="Courier New" w:cs="Courier New"/>
                <w:sz w:val="20"/>
                <w:lang w:val="en-US" w:eastAsia="es-ES"/>
              </w:rPr>
            </w:pPr>
            <w:r>
              <w:rPr>
                <w:rFonts w:cs="Courier New" w:ascii="Courier New" w:hAnsi="Courier New"/>
                <w:color w:val="0000FF"/>
                <w:sz w:val="16"/>
                <w:szCs w:val="20"/>
                <w:lang w:val="en-US" w:eastAsia="es-ES"/>
              </w:rPr>
              <w:t>end</w:t>
            </w:r>
          </w:p>
          <w:p>
            <w:pPr>
              <w:pStyle w:val="Normal"/>
              <w:suppressAutoHyphens w:val="false"/>
              <w:rPr>
                <w:rFonts w:ascii="Courier New" w:hAnsi="Courier New" w:cs="Courier New"/>
                <w:sz w:val="20"/>
                <w:lang w:val="en-US" w:eastAsia="es-ES"/>
              </w:rPr>
            </w:pPr>
            <w:r>
              <w:rPr>
                <w:rFonts w:cs="Courier New" w:ascii="Courier New" w:hAnsi="Courier New"/>
                <w:color w:val="0000FF"/>
                <w:sz w:val="16"/>
                <w:szCs w:val="20"/>
                <w:lang w:val="en-US" w:eastAsia="es-ES"/>
              </w:rPr>
              <w:t xml:space="preserve"> </w:t>
            </w:r>
          </w:p>
          <w:p>
            <w:pPr>
              <w:pStyle w:val="Normal"/>
              <w:suppressAutoHyphens w:val="false"/>
              <w:rPr>
                <w:rFonts w:ascii="Courier New" w:hAnsi="Courier New" w:cs="Courier New"/>
                <w:sz w:val="20"/>
                <w:lang w:val="en-US" w:eastAsia="es-ES"/>
              </w:rPr>
            </w:pPr>
            <w:r>
              <w:rPr>
                <w:rFonts w:cs="Courier New" w:ascii="Courier New" w:hAnsi="Courier New"/>
                <w:color w:val="0000FF"/>
                <w:sz w:val="16"/>
                <w:szCs w:val="20"/>
                <w:lang w:val="en-US" w:eastAsia="es-ES"/>
              </w:rPr>
              <w:t>return</w:t>
            </w:r>
            <w:r>
              <w:rPr>
                <w:rFonts w:cs="Courier New" w:ascii="Courier New" w:hAnsi="Courier New"/>
                <w:color w:val="000000"/>
                <w:sz w:val="16"/>
                <w:szCs w:val="20"/>
                <w:lang w:val="en-US" w:eastAsia="es-ES"/>
              </w:rPr>
              <w:t>;</w:t>
            </w:r>
          </w:p>
          <w:p>
            <w:pPr>
              <w:pStyle w:val="Normal"/>
              <w:suppressAutoHyphens w:val="false"/>
              <w:rPr>
                <w:rFonts w:ascii="Courier New" w:hAnsi="Courier New" w:cs="Courier New"/>
                <w:color w:val="228B22"/>
                <w:sz w:val="16"/>
                <w:szCs w:val="20"/>
                <w:lang w:val="en-US" w:eastAsia="es-ES"/>
              </w:rPr>
            </w:pPr>
            <w:r>
              <w:rPr>
                <w:rFonts w:cs="Courier New" w:ascii="Courier New" w:hAnsi="Courier New"/>
                <w:color w:val="228B22"/>
                <w:sz w:val="16"/>
                <w:szCs w:val="20"/>
                <w:lang w:val="en-US" w:eastAsia="es-ES"/>
              </w:rPr>
            </w:r>
          </w:p>
        </w:tc>
      </w:tr>
    </w:tbl>
    <w:p>
      <w:pPr>
        <w:pStyle w:val="Normal"/>
        <w:spacing w:before="0" w:after="240"/>
        <w:jc w:val="both"/>
        <w:rPr>
          <w:b/>
          <w:b/>
          <w:sz w:val="22"/>
          <w:szCs w:val="22"/>
          <w:lang w:val="en-US"/>
        </w:rPr>
      </w:pPr>
      <w:r>
        <w:rPr>
          <w:b/>
          <w:sz w:val="22"/>
          <w:szCs w:val="22"/>
          <w:lang w:val="en-US"/>
        </w:rPr>
      </w:r>
    </w:p>
    <w:p>
      <w:pPr>
        <w:pStyle w:val="Normal"/>
        <w:spacing w:before="0" w:after="240"/>
        <w:jc w:val="both"/>
        <w:rPr>
          <w:b/>
          <w:b/>
          <w:sz w:val="22"/>
          <w:u w:val="single"/>
        </w:rPr>
      </w:pPr>
      <w:r>
        <w:rPr>
          <w:b/>
          <w:sz w:val="22"/>
          <w:u w:val="single"/>
        </w:rPr>
        <w:t>Results</w:t>
      </w:r>
    </w:p>
    <w:p>
      <w:pPr>
        <w:pStyle w:val="Normal"/>
        <w:jc w:val="center"/>
        <w:rPr>
          <w:bCs/>
        </w:rPr>
      </w:pPr>
      <w:r>
        <w:rPr>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695575" cy="264795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95575" cy="2647950"/>
                    </a:xfrm>
                    <a:prstGeom prst="rect">
                      <a:avLst/>
                    </a:prstGeom>
                  </pic:spPr>
                </pic:pic>
              </a:graphicData>
            </a:graphic>
          </wp:anchor>
        </w:drawing>
      </w:r>
    </w:p>
    <w:p>
      <w:pPr>
        <w:pStyle w:val="Normal"/>
        <w:suppressAutoHyphens w:val="false"/>
        <w:rPr>
          <w:bCs/>
          <w:i/>
          <w:i/>
          <w:iCs/>
        </w:rPr>
      </w:pPr>
      <w:r>
        <w:rPr>
          <w:bCs/>
          <w:i/>
          <w:iCs/>
        </w:rPr>
        <w:t>The algorithm tries to extract a region from the image recursively, so I had some troubles of stack overflowing caused by a high threshold. I also noticed that the rows and columns of the image were rotated respect to the values that ginput returned, but after some debugging I managed to solve that issue.</w:t>
      </w:r>
    </w:p>
    <w:p>
      <w:pPr>
        <w:pStyle w:val="Normal"/>
        <w:suppressAutoHyphens w:val="false"/>
        <w:rPr>
          <w:bCs/>
          <w:i/>
          <w:i/>
          <w:iCs/>
        </w:rPr>
      </w:pPr>
      <w:r>
        <w:rPr>
          <w:bCs/>
          <w:i/>
          <w:iCs/>
        </w:rPr>
      </w:r>
    </w:p>
    <w:p>
      <w:pPr>
        <w:pStyle w:val="Normal"/>
        <w:suppressAutoHyphens w:val="false"/>
        <w:rPr>
          <w:bCs/>
          <w:i/>
          <w:i/>
          <w:iCs/>
        </w:rPr>
      </w:pPr>
      <w:r>
        <w:rPr>
          <w:bCs/>
          <w:i/>
          <w:iCs/>
        </w:rPr>
        <w:t xml:space="preserve">Although this algorithm seems to work great with this example, it still fails with some grains of rice that have </w:t>
      </w:r>
      <w:r>
        <w:rPr>
          <w:bCs/>
          <w:i/>
          <w:iCs/>
        </w:rPr>
        <w:t xml:space="preserve">a brigther center. </w:t>
      </w:r>
      <w:r>
        <w:br w:type="page"/>
      </w:r>
    </w:p>
    <w:p>
      <w:pPr>
        <w:pStyle w:val="Heading1"/>
        <w:numPr>
          <w:ilvl w:val="0"/>
          <w:numId w:val="2"/>
        </w:numPr>
        <w:pBdr>
          <w:bottom w:val="single" w:sz="8" w:space="1" w:color="000001"/>
        </w:pBdr>
        <w:ind w:left="0" w:hanging="0"/>
        <w:jc w:val="left"/>
        <w:rPr>
          <w:rFonts w:ascii="Times New Roman" w:hAnsi="Times New Roman"/>
          <w:b w:val="false"/>
          <w:b w:val="false"/>
          <w:sz w:val="24"/>
          <w:szCs w:val="24"/>
        </w:rPr>
      </w:pPr>
      <w:r>
        <w:rPr>
          <w:rFonts w:ascii="Times New Roman" w:hAnsi="Times New Roman"/>
          <w:b w:val="false"/>
          <w:sz w:val="24"/>
          <w:szCs w:val="24"/>
        </w:rPr>
      </w:r>
    </w:p>
    <w:p>
      <w:pPr>
        <w:pStyle w:val="Normal"/>
        <w:rPr>
          <w:sz w:val="22"/>
          <w:szCs w:val="22"/>
          <w:lang w:val="en-US"/>
        </w:rPr>
      </w:pPr>
      <w:r>
        <w:rPr>
          <w:b/>
          <w:lang w:val="en-US"/>
        </w:rPr>
        <w:t>EXERCISE 3b: Image segmentation using K-means</w:t>
      </w:r>
    </w:p>
    <w:p>
      <w:pPr>
        <w:pStyle w:val="Normal"/>
        <w:pBdr>
          <w:bottom w:val="single" w:sz="8" w:space="1" w:color="000001"/>
        </w:pBdr>
        <w:rPr>
          <w:sz w:val="18"/>
          <w:lang w:val="en-US"/>
        </w:rPr>
      </w:pPr>
      <w:r>
        <w:rPr>
          <w:sz w:val="20"/>
          <w:lang w:val="en-US"/>
        </w:rPr>
        <w:t>Concepts: K-means</w:t>
      </w:r>
    </w:p>
    <w:p>
      <w:pPr>
        <w:pStyle w:val="Normal"/>
        <w:rPr>
          <w:lang w:val="en-US"/>
        </w:rPr>
      </w:pPr>
      <w:r>
        <w:rPr>
          <w:lang w:val="en-US"/>
        </w:rPr>
      </w:r>
    </w:p>
    <w:p>
      <w:pPr>
        <w:pStyle w:val="Normal"/>
        <w:spacing w:before="0" w:after="240"/>
        <w:jc w:val="both"/>
        <w:rPr>
          <w:sz w:val="22"/>
          <w:szCs w:val="22"/>
          <w:lang w:val="en-US"/>
        </w:rPr>
      </w:pPr>
      <w:r>
        <w:rPr>
          <w:sz w:val="22"/>
          <w:szCs w:val="22"/>
          <w:lang w:val="en-US"/>
        </w:rPr>
        <w:t xml:space="preserve">The K-means algorithm is used for clustering, since it permits us to group data (in our case, pixels) relying on a certain criteria, for example, a similar intensity level. In the code example below it is illustrated how to use the Matlab function </w:t>
      </w:r>
      <w:r>
        <w:rPr>
          <w:b/>
          <w:sz w:val="22"/>
          <w:szCs w:val="22"/>
          <w:lang w:val="en-US"/>
        </w:rPr>
        <w:t>kmeans</w:t>
      </w:r>
      <w:r>
        <w:rPr>
          <w:sz w:val="22"/>
          <w:szCs w:val="22"/>
          <w:lang w:val="en-US"/>
        </w:rPr>
        <w:t xml:space="preserve"> using as features the image pixel intensities.</w:t>
      </w:r>
    </w:p>
    <w:p>
      <w:pPr>
        <w:pStyle w:val="ListParagraph"/>
        <w:numPr>
          <w:ilvl w:val="0"/>
          <w:numId w:val="4"/>
        </w:numPr>
        <w:spacing w:before="0" w:after="240"/>
        <w:contextualSpacing/>
        <w:jc w:val="both"/>
        <w:rPr>
          <w:sz w:val="22"/>
          <w:szCs w:val="22"/>
          <w:lang w:val="en-US"/>
        </w:rPr>
      </w:pPr>
      <w:r>
        <w:rPr>
          <w:sz w:val="22"/>
          <w:szCs w:val="22"/>
          <w:lang w:val="en-US"/>
        </w:rPr>
        <w:t>Modify the code to segment objects in the RGB 3D space, in other words, the feature of each pixel is its RGB color.</w:t>
      </w:r>
    </w:p>
    <w:p>
      <w:pPr>
        <w:pStyle w:val="ListParagraph"/>
        <w:numPr>
          <w:ilvl w:val="0"/>
          <w:numId w:val="4"/>
        </w:numPr>
        <w:spacing w:before="0" w:after="240"/>
        <w:contextualSpacing/>
        <w:jc w:val="both"/>
        <w:rPr>
          <w:sz w:val="22"/>
          <w:szCs w:val="22"/>
          <w:lang w:val="en-US"/>
        </w:rPr>
      </w:pPr>
      <w:r>
        <w:rPr>
          <w:sz w:val="22"/>
          <w:szCs w:val="22"/>
          <w:lang w:val="en-US"/>
        </w:rPr>
        <w:t xml:space="preserve">Segment the </w:t>
      </w:r>
      <w:r>
        <w:rPr>
          <w:i/>
          <w:sz w:val="22"/>
          <w:szCs w:val="22"/>
          <w:lang w:val="en-US"/>
        </w:rPr>
        <w:t>torre_monica.jpg</w:t>
      </w:r>
      <w:r>
        <w:rPr>
          <w:sz w:val="22"/>
          <w:szCs w:val="22"/>
          <w:lang w:val="en-US"/>
        </w:rPr>
        <w:t xml:space="preserve"> image into two regions.</w:t>
      </w:r>
    </w:p>
    <w:p>
      <w:pPr>
        <w:pStyle w:val="ListParagraph"/>
        <w:numPr>
          <w:ilvl w:val="0"/>
          <w:numId w:val="4"/>
        </w:numPr>
        <w:spacing w:before="0" w:after="240"/>
        <w:contextualSpacing/>
        <w:jc w:val="both"/>
        <w:rPr>
          <w:sz w:val="22"/>
          <w:szCs w:val="22"/>
          <w:lang w:val="en-US"/>
        </w:rPr>
      </w:pPr>
      <w:r>
        <w:rPr>
          <w:sz w:val="22"/>
          <w:szCs w:val="22"/>
          <w:lang w:val="en-US"/>
        </w:rPr>
        <w:t xml:space="preserve">Compare the resultant segmentation with the one obtained for the same image but in grayscale. </w:t>
      </w:r>
    </w:p>
    <w:p>
      <w:pPr>
        <w:pStyle w:val="Normal"/>
        <w:spacing w:before="0" w:after="240"/>
        <w:jc w:val="both"/>
        <w:rPr>
          <w:i/>
          <w:i/>
          <w:sz w:val="22"/>
          <w:szCs w:val="22"/>
          <w:lang w:val="en-US"/>
        </w:rPr>
      </w:pPr>
      <w:r>
        <w:rPr>
          <w:b/>
          <w:i/>
          <w:sz w:val="22"/>
          <w:szCs w:val="22"/>
          <w:lang w:val="en-US"/>
        </w:rPr>
        <w:t>Note:</w:t>
      </w:r>
      <w:r>
        <w:rPr>
          <w:i/>
          <w:sz w:val="22"/>
          <w:szCs w:val="22"/>
          <w:lang w:val="en-US"/>
        </w:rPr>
        <w:t xml:space="preserve"> for more information about </w:t>
      </w:r>
      <w:r>
        <w:rPr>
          <w:b/>
          <w:i/>
          <w:sz w:val="22"/>
          <w:szCs w:val="22"/>
          <w:lang w:val="en-US"/>
        </w:rPr>
        <w:t>kmeans</w:t>
      </w:r>
      <w:r>
        <w:rPr>
          <w:i/>
          <w:sz w:val="22"/>
          <w:szCs w:val="22"/>
          <w:lang w:val="en-US"/>
        </w:rPr>
        <w:t xml:space="preserve"> you can check the Matlab help and the lectures’ material.</w:t>
      </w:r>
    </w:p>
    <w:p>
      <w:pPr>
        <w:pStyle w:val="Normal"/>
        <w:spacing w:before="0" w:after="240"/>
        <w:jc w:val="both"/>
        <w:rPr>
          <w:lang w:val="en-US"/>
        </w:rPr>
      </w:pPr>
      <w:r>
        <w:rPr>
          <w:sz w:val="22"/>
          <w:szCs w:val="22"/>
          <w:lang w:val="en-US"/>
        </w:rPr>
        <w:t>Example:</w:t>
      </w:r>
    </w:p>
    <w:p>
      <w:pPr>
        <w:pStyle w:val="Normal"/>
        <w:pBdr>
          <w:top w:val="single" w:sz="4" w:space="1" w:color="00000A"/>
          <w:left w:val="single" w:sz="4" w:space="4" w:color="00000A"/>
          <w:bottom w:val="single" w:sz="4" w:space="1" w:color="00000A"/>
          <w:right w:val="single" w:sz="4" w:space="4" w:color="00000A"/>
        </w:pBdr>
        <w:suppressAutoHyphens w:val="false"/>
        <w:spacing w:lineRule="auto" w:line="264" w:before="38" w:after="38"/>
        <w:textAlignment w:val="baseline"/>
        <w:rPr>
          <w:sz w:val="16"/>
          <w:szCs w:val="16"/>
          <w:lang w:val="en-US" w:eastAsia="es-ES"/>
        </w:rPr>
      </w:pPr>
      <w:r>
        <w:rPr>
          <w:rFonts w:eastAsia="+mn-ea" w:cs="+mn-cs" w:ascii="Courier New" w:hAnsi="Courier New"/>
          <w:color w:val="000000"/>
          <w:sz w:val="16"/>
          <w:szCs w:val="16"/>
          <w:lang w:val="en-US" w:eastAsia="es-ES"/>
        </w:rPr>
        <w:t>im = imread(</w:t>
      </w:r>
      <w:r>
        <w:rPr>
          <w:rFonts w:eastAsia="+mn-ea" w:cs="+mn-cs" w:ascii="Courier New" w:hAnsi="Courier New"/>
          <w:color w:val="A020F0"/>
          <w:sz w:val="16"/>
          <w:szCs w:val="16"/>
          <w:lang w:val="en-US" w:eastAsia="es-ES"/>
        </w:rPr>
        <w:t>'alumgrns.tif'</w:t>
      </w:r>
      <w:bookmarkStart w:id="0" w:name="_GoBack"/>
      <w:bookmarkEnd w:id="0"/>
      <w:r>
        <w:rPr>
          <w:rFonts w:eastAsia="+mn-ea" w:cs="+mn-cs" w:ascii="Courier New" w:hAnsi="Courier New"/>
          <w:color w:val="000000"/>
          <w:sz w:val="16"/>
          <w:szCs w:val="16"/>
          <w:lang w:val="en-US" w:eastAsia="es-ES"/>
        </w:rPr>
        <w:t xml:space="preserve">); </w:t>
      </w:r>
    </w:p>
    <w:p>
      <w:pPr>
        <w:pStyle w:val="Normal"/>
        <w:pBdr>
          <w:top w:val="single" w:sz="4" w:space="1" w:color="00000A"/>
          <w:left w:val="single" w:sz="4" w:space="4" w:color="00000A"/>
          <w:bottom w:val="single" w:sz="4" w:space="1" w:color="00000A"/>
          <w:right w:val="single" w:sz="4" w:space="4" w:color="00000A"/>
        </w:pBdr>
        <w:suppressAutoHyphens w:val="false"/>
        <w:spacing w:lineRule="auto" w:line="264" w:before="38" w:after="38"/>
        <w:textAlignment w:val="baseline"/>
        <w:rPr>
          <w:sz w:val="16"/>
          <w:szCs w:val="16"/>
          <w:lang w:val="en-GB" w:eastAsia="es-ES"/>
        </w:rPr>
      </w:pPr>
      <w:r>
        <w:rPr>
          <w:rFonts w:eastAsia="+mn-ea" w:cs="+mn-cs" w:ascii="Courier New" w:hAnsi="Courier New"/>
          <w:color w:val="000000"/>
          <w:sz w:val="16"/>
          <w:szCs w:val="16"/>
          <w:lang w:val="en-US" w:eastAsia="es-ES"/>
        </w:rPr>
        <w:t>figure, subplot(1,2,1), imshow(im), title(</w:t>
      </w:r>
      <w:r>
        <w:rPr>
          <w:rFonts w:eastAsia="+mn-ea" w:cs="+mn-cs" w:ascii="Courier New" w:hAnsi="Courier New"/>
          <w:color w:val="A020F0"/>
          <w:sz w:val="16"/>
          <w:szCs w:val="16"/>
          <w:lang w:val="en-US" w:eastAsia="es-ES"/>
        </w:rPr>
        <w:t>'Imagen original'</w:t>
      </w:r>
      <w:r>
        <w:rPr>
          <w:rFonts w:eastAsia="+mn-ea" w:cs="+mn-cs" w:ascii="Courier New" w:hAnsi="Courier New"/>
          <w:color w:val="000000"/>
          <w:sz w:val="16"/>
          <w:szCs w:val="16"/>
          <w:lang w:val="en-US" w:eastAsia="es-ES"/>
        </w:rPr>
        <w:t>)</w:t>
      </w:r>
    </w:p>
    <w:p>
      <w:pPr>
        <w:pStyle w:val="Normal"/>
        <w:pBdr>
          <w:top w:val="single" w:sz="4" w:space="1" w:color="00000A"/>
          <w:left w:val="single" w:sz="4" w:space="4" w:color="00000A"/>
          <w:bottom w:val="single" w:sz="4" w:space="1" w:color="00000A"/>
          <w:right w:val="single" w:sz="4" w:space="4" w:color="00000A"/>
        </w:pBdr>
        <w:suppressAutoHyphens w:val="false"/>
        <w:spacing w:lineRule="auto" w:line="264" w:before="38" w:after="38"/>
        <w:textAlignment w:val="baseline"/>
        <w:rPr>
          <w:sz w:val="16"/>
          <w:szCs w:val="16"/>
          <w:lang w:val="en-GB" w:eastAsia="es-ES"/>
        </w:rPr>
      </w:pPr>
      <w:r>
        <w:rPr>
          <w:rFonts w:eastAsia="+mn-ea" w:cs="+mn-cs" w:ascii="Courier New" w:hAnsi="Courier New"/>
          <w:color w:val="000000"/>
          <w:sz w:val="16"/>
          <w:szCs w:val="16"/>
          <w:lang w:val="en-US" w:eastAsia="es-ES"/>
        </w:rPr>
        <w:t>nPixels = prod(size(im));</w:t>
      </w:r>
    </w:p>
    <w:p>
      <w:pPr>
        <w:pStyle w:val="Normal"/>
        <w:pBdr>
          <w:top w:val="single" w:sz="4" w:space="1" w:color="00000A"/>
          <w:left w:val="single" w:sz="4" w:space="4" w:color="00000A"/>
          <w:bottom w:val="single" w:sz="4" w:space="1" w:color="00000A"/>
          <w:right w:val="single" w:sz="4" w:space="4" w:color="00000A"/>
        </w:pBdr>
        <w:suppressAutoHyphens w:val="false"/>
        <w:spacing w:lineRule="auto" w:line="264" w:before="38" w:after="38"/>
        <w:textAlignment w:val="baseline"/>
        <w:rPr>
          <w:sz w:val="16"/>
          <w:szCs w:val="16"/>
          <w:lang w:val="en-GB" w:eastAsia="es-ES"/>
        </w:rPr>
      </w:pPr>
      <w:r>
        <w:rPr>
          <w:rFonts w:eastAsia="+mn-ea" w:cs="+mn-cs" w:ascii="Courier New" w:hAnsi="Courier New"/>
          <w:color w:val="000000"/>
          <w:sz w:val="16"/>
          <w:szCs w:val="16"/>
          <w:lang w:val="pt-BR" w:eastAsia="es-ES"/>
        </w:rPr>
        <w:t xml:space="preserve">data = reshape(im, nPixels, 1); </w:t>
      </w:r>
      <w:r>
        <w:rPr>
          <w:rFonts w:eastAsia="+mn-ea" w:cs="+mn-cs" w:ascii="Courier New" w:hAnsi="Courier New"/>
          <w:color w:val="228B22"/>
          <w:sz w:val="16"/>
          <w:szCs w:val="16"/>
          <w:lang w:val="pt-BR" w:eastAsia="es-ES"/>
        </w:rPr>
        <w:t xml:space="preserve">%Image as a vector </w:t>
      </w:r>
    </w:p>
    <w:p>
      <w:pPr>
        <w:pStyle w:val="Normal"/>
        <w:pBdr>
          <w:top w:val="single" w:sz="4" w:space="1" w:color="00000A"/>
          <w:left w:val="single" w:sz="4" w:space="4" w:color="00000A"/>
          <w:bottom w:val="single" w:sz="4" w:space="1" w:color="00000A"/>
          <w:right w:val="single" w:sz="4" w:space="4" w:color="00000A"/>
        </w:pBdr>
        <w:suppressAutoHyphens w:val="false"/>
        <w:spacing w:lineRule="auto" w:line="264" w:before="38" w:after="38"/>
        <w:textAlignment w:val="baseline"/>
        <w:rPr>
          <w:sz w:val="16"/>
          <w:szCs w:val="16"/>
          <w:lang w:val="en-GB" w:eastAsia="es-ES"/>
        </w:rPr>
      </w:pPr>
      <w:r>
        <w:rPr>
          <w:rFonts w:eastAsia="+mn-ea" w:cs="+mn-cs" w:ascii="Courier New" w:hAnsi="Courier New"/>
          <w:color w:val="000000"/>
          <w:sz w:val="16"/>
          <w:szCs w:val="16"/>
          <w:lang w:val="en-US" w:eastAsia="es-ES"/>
        </w:rPr>
        <w:t>pert = kmeans(double(data), 4); %</w:t>
      </w:r>
    </w:p>
    <w:p>
      <w:pPr>
        <w:pStyle w:val="Normal"/>
        <w:pBdr>
          <w:top w:val="single" w:sz="4" w:space="1" w:color="00000A"/>
          <w:left w:val="single" w:sz="4" w:space="4" w:color="00000A"/>
          <w:bottom w:val="single" w:sz="4" w:space="1" w:color="00000A"/>
          <w:right w:val="single" w:sz="4" w:space="4" w:color="00000A"/>
        </w:pBdr>
        <w:suppressAutoHyphens w:val="false"/>
        <w:spacing w:lineRule="auto" w:line="264" w:before="38" w:after="38"/>
        <w:textAlignment w:val="baseline"/>
        <w:rPr>
          <w:sz w:val="16"/>
          <w:szCs w:val="16"/>
          <w:lang w:val="en-GB" w:eastAsia="es-ES"/>
        </w:rPr>
      </w:pPr>
      <w:r>
        <w:rPr>
          <w:rFonts w:eastAsia="+mn-ea" w:cs="+mn-cs" w:ascii="Courier New" w:hAnsi="Courier New"/>
          <w:color w:val="000000"/>
          <w:sz w:val="16"/>
          <w:szCs w:val="16"/>
          <w:lang w:val="en-US" w:eastAsia="es-ES"/>
        </w:rPr>
        <w:t xml:space="preserve">clus=reshape(pert, size(im)); </w:t>
      </w:r>
      <w:r>
        <w:rPr>
          <w:rFonts w:eastAsia="+mn-ea" w:cs="+mn-cs" w:ascii="Courier New" w:hAnsi="Courier New"/>
          <w:color w:val="228B22"/>
          <w:sz w:val="16"/>
          <w:szCs w:val="16"/>
          <w:lang w:val="pt-BR" w:eastAsia="es-ES"/>
        </w:rPr>
        <w:t>%Vector Image back to a matrix</w:t>
      </w:r>
      <w:r>
        <w:rPr>
          <w:rFonts w:eastAsia="+mn-ea" w:cs="+mn-cs" w:ascii="Courier New" w:hAnsi="Courier New"/>
          <w:color w:val="000000"/>
          <w:sz w:val="16"/>
          <w:szCs w:val="16"/>
          <w:lang w:val="en-US" w:eastAsia="es-ES"/>
        </w:rPr>
        <w:t xml:space="preserve"> </w:t>
      </w:r>
    </w:p>
    <w:p>
      <w:pPr>
        <w:pStyle w:val="Normal"/>
        <w:pBdr>
          <w:top w:val="single" w:sz="4" w:space="1" w:color="00000A"/>
          <w:left w:val="single" w:sz="4" w:space="4" w:color="00000A"/>
          <w:bottom w:val="single" w:sz="4" w:space="1" w:color="00000A"/>
          <w:right w:val="single" w:sz="4" w:space="4" w:color="00000A"/>
        </w:pBdr>
        <w:suppressAutoHyphens w:val="false"/>
        <w:spacing w:lineRule="auto" w:line="264" w:before="38" w:after="38"/>
        <w:textAlignment w:val="baseline"/>
        <w:rPr>
          <w:sz w:val="16"/>
          <w:szCs w:val="16"/>
          <w:lang w:val="en-GB" w:eastAsia="es-ES"/>
        </w:rPr>
      </w:pPr>
      <w:r>
        <w:rPr>
          <w:rFonts w:eastAsia="+mn-ea" w:cs="+mn-cs" w:ascii="Courier New" w:hAnsi="Courier New"/>
          <w:color w:val="000000"/>
          <w:sz w:val="16"/>
          <w:szCs w:val="16"/>
          <w:lang w:val="en-US" w:eastAsia="es-ES"/>
        </w:rPr>
        <w:t>im_clust=uint8(255*(clus-1)/(max(max(clus))-1));</w:t>
      </w:r>
    </w:p>
    <w:p>
      <w:pPr>
        <w:pStyle w:val="Normal"/>
        <w:pBdr>
          <w:top w:val="single" w:sz="4" w:space="1" w:color="00000A"/>
          <w:left w:val="single" w:sz="4" w:space="4" w:color="00000A"/>
          <w:bottom w:val="single" w:sz="4" w:space="1" w:color="00000A"/>
          <w:right w:val="single" w:sz="4" w:space="4" w:color="00000A"/>
        </w:pBdr>
        <w:suppressAutoHyphens w:val="false"/>
        <w:spacing w:lineRule="auto" w:line="264" w:before="38" w:after="38"/>
        <w:textAlignment w:val="baseline"/>
        <w:rPr>
          <w:sz w:val="16"/>
          <w:szCs w:val="16"/>
          <w:lang w:val="en-GB" w:eastAsia="es-ES"/>
        </w:rPr>
      </w:pPr>
      <w:r>
        <w:drawing>
          <wp:anchor behindDoc="0" distT="0" distB="0" distL="0" distR="0" simplePos="0" locked="0" layoutInCell="1" allowOverlap="1" relativeHeight="10">
            <wp:simplePos x="0" y="0"/>
            <wp:positionH relativeFrom="column">
              <wp:posOffset>612775</wp:posOffset>
            </wp:positionH>
            <wp:positionV relativeFrom="paragraph">
              <wp:posOffset>525780</wp:posOffset>
            </wp:positionV>
            <wp:extent cx="3673475" cy="363220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673475" cy="3632200"/>
                    </a:xfrm>
                    <a:prstGeom prst="rect">
                      <a:avLst/>
                    </a:prstGeom>
                  </pic:spPr>
                </pic:pic>
              </a:graphicData>
            </a:graphic>
          </wp:anchor>
        </w:drawing>
      </w:r>
      <w:r>
        <w:rPr>
          <w:rFonts w:eastAsia="+mn-ea" w:cs="+mn-cs" w:ascii="Courier New" w:hAnsi="Courier New"/>
          <w:color w:val="000000"/>
          <w:sz w:val="16"/>
          <w:szCs w:val="16"/>
          <w:lang w:val="en-US" w:eastAsia="es-ES"/>
        </w:rPr>
        <w:t>subplot(1,2,2), imshow(im_clust), title(</w:t>
      </w:r>
      <w:r>
        <w:rPr>
          <w:rFonts w:eastAsia="+mn-ea" w:cs="+mn-cs" w:ascii="Courier New" w:hAnsi="Courier New"/>
          <w:color w:val="A020F0"/>
          <w:sz w:val="16"/>
          <w:szCs w:val="16"/>
          <w:lang w:val="en-US" w:eastAsia="es-ES"/>
        </w:rPr>
        <w:t>'Imagen segmentada'</w:t>
      </w:r>
      <w:r>
        <w:rPr>
          <w:rFonts w:eastAsia="+mn-ea" w:cs="+mn-cs" w:ascii="Courier New" w:hAnsi="Courier New"/>
          <w:color w:val="000000"/>
          <w:sz w:val="16"/>
          <w:szCs w:val="16"/>
          <w:lang w:val="en-US" w:eastAsia="es-ES"/>
        </w:rPr>
        <w:t>)</w:t>
      </w:r>
    </w:p>
    <w:p>
      <w:pPr>
        <w:pStyle w:val="Normal"/>
        <w:spacing w:before="0" w:after="240"/>
        <w:jc w:val="both"/>
        <w:rPr/>
      </w:pPr>
      <w:r>
        <w:rPr>
          <w:b/>
          <w:sz w:val="22"/>
          <w:u w:val="single"/>
          <w:lang w:val="en-GB"/>
        </w:rPr>
        <w:t>Results</w:t>
      </w:r>
    </w:p>
    <w:p>
      <w:pPr>
        <w:pStyle w:val="Normal"/>
        <w:rPr>
          <w:b w:val="false"/>
          <w:b w:val="false"/>
          <w:bCs w:val="false"/>
          <w:i/>
          <w:i/>
          <w:iCs/>
        </w:rPr>
      </w:pPr>
      <w:r>
        <w:rPr>
          <w:b w:val="false"/>
          <w:bCs w:val="false"/>
          <w:i/>
          <w:iCs/>
          <w:lang w:val="en-US"/>
        </w:rPr>
        <w:t>We can clearly see how well this algorithm performs with the RGB image, but we can see that it’s easily tricked by intensities in a gray image, and doesn’t manage to get some darker parts of the tower and also have some false positives in the background.</w:t>
      </w:r>
    </w:p>
    <w:p>
      <w:pPr>
        <w:pStyle w:val="Normal"/>
        <w:rPr>
          <w:lang w:val="en-US"/>
        </w:rPr>
      </w:pPr>
      <w:r>
        <w:rPr>
          <w:b w:val="false"/>
          <w:bCs w:val="false"/>
          <w:i/>
          <w:iCs/>
        </w:rPr>
      </w:r>
    </w:p>
    <w:p>
      <w:pPr>
        <w:pStyle w:val="Normal"/>
        <w:rPr>
          <w:lang w:val="en-US"/>
        </w:rPr>
      </w:pPr>
      <w:r>
        <w:rPr>
          <w:b w:val="false"/>
          <w:bCs w:val="false"/>
          <w:i/>
          <w:iCs/>
        </w:rPr>
      </w:r>
    </w:p>
    <w:p>
      <w:pPr>
        <w:pStyle w:val="Normal"/>
        <w:rPr/>
      </w:pPr>
      <w:r>
        <w:rPr>
          <w:b/>
          <w:lang w:val="en-US"/>
        </w:rPr>
        <w:t xml:space="preserve">OPTIONAL! EXERCISE 3c: Image segmentation with EM </w:t>
      </w:r>
      <w:r>
        <w:rPr>
          <w:b/>
          <w:sz w:val="22"/>
          <w:szCs w:val="22"/>
          <w:lang w:val="en-US"/>
        </w:rPr>
        <w:t>(Expectation Maximization)</w:t>
      </w:r>
    </w:p>
    <w:p>
      <w:pPr>
        <w:pStyle w:val="Normal"/>
        <w:pBdr>
          <w:bottom w:val="single" w:sz="8" w:space="1" w:color="000001"/>
        </w:pBdr>
        <w:rPr>
          <w:sz w:val="18"/>
          <w:lang w:val="en-US"/>
        </w:rPr>
      </w:pPr>
      <w:r>
        <w:rPr>
          <w:sz w:val="20"/>
          <w:lang w:val="en-US"/>
        </w:rPr>
        <w:t>Concepts: EM</w:t>
      </w:r>
    </w:p>
    <w:p>
      <w:pPr>
        <w:pStyle w:val="Normal"/>
        <w:rPr>
          <w:lang w:val="en-US"/>
        </w:rPr>
      </w:pPr>
      <w:r>
        <w:rPr>
          <w:lang w:val="en-US"/>
        </w:rPr>
      </w:r>
    </w:p>
    <w:p>
      <w:pPr>
        <w:pStyle w:val="Normal"/>
        <w:spacing w:before="0" w:after="240"/>
        <w:jc w:val="both"/>
        <w:rPr>
          <w:sz w:val="22"/>
          <w:szCs w:val="22"/>
          <w:lang w:val="en-US"/>
        </w:rPr>
      </w:pPr>
      <w:r>
        <w:rPr>
          <w:sz w:val="22"/>
          <w:szCs w:val="22"/>
          <w:lang w:val="en-US"/>
        </w:rPr>
        <w:t>The EM algorithm assigns to each region or cluster a Gaussian probability distribution and enables us to group data (in our case, pixels) by maximizing the probability of the data (pixels) belonging to each region.</w:t>
      </w:r>
    </w:p>
    <w:p>
      <w:pPr>
        <w:pStyle w:val="ListParagraph"/>
        <w:numPr>
          <w:ilvl w:val="0"/>
          <w:numId w:val="5"/>
        </w:numPr>
        <w:spacing w:before="0" w:after="240"/>
        <w:contextualSpacing/>
        <w:jc w:val="both"/>
        <w:rPr>
          <w:sz w:val="22"/>
          <w:szCs w:val="22"/>
          <w:lang w:val="en-US"/>
        </w:rPr>
      </w:pPr>
      <w:r>
        <w:rPr>
          <w:sz w:val="22"/>
          <w:szCs w:val="22"/>
          <w:lang w:val="en-US"/>
        </w:rPr>
        <w:t xml:space="preserve">Implement a code that segments an image in grayscale (using only the pixel intensity as data) by means of EM. </w:t>
      </w:r>
    </w:p>
    <w:p>
      <w:pPr>
        <w:pStyle w:val="ListParagraph"/>
        <w:numPr>
          <w:ilvl w:val="0"/>
          <w:numId w:val="5"/>
        </w:numPr>
        <w:spacing w:before="0" w:after="240"/>
        <w:contextualSpacing/>
        <w:jc w:val="both"/>
        <w:rPr>
          <w:sz w:val="22"/>
          <w:szCs w:val="22"/>
          <w:lang w:val="en-US"/>
        </w:rPr>
      </w:pPr>
      <w:r>
        <w:rPr>
          <w:sz w:val="22"/>
          <w:szCs w:val="22"/>
          <w:lang w:val="en-US"/>
        </w:rPr>
        <w:t xml:space="preserve">Segment the </w:t>
      </w:r>
      <w:r>
        <w:rPr>
          <w:i/>
          <w:sz w:val="22"/>
          <w:szCs w:val="22"/>
          <w:lang w:val="en-US"/>
        </w:rPr>
        <w:t>torre_monica.jpg</w:t>
      </w:r>
      <w:r>
        <w:rPr>
          <w:sz w:val="22"/>
          <w:szCs w:val="22"/>
          <w:lang w:val="en-US"/>
        </w:rPr>
        <w:t xml:space="preserve"> into two regions using </w:t>
      </w:r>
      <w:r>
        <w:rPr>
          <w:b/>
          <w:sz w:val="22"/>
          <w:szCs w:val="22"/>
          <w:lang w:val="en-US"/>
        </w:rPr>
        <w:t>segmentation_em</w:t>
      </w:r>
      <w:r>
        <w:rPr>
          <w:sz w:val="22"/>
          <w:szCs w:val="22"/>
          <w:lang w:val="en-US"/>
        </w:rPr>
        <w:t xml:space="preserve">, available as material for the course. </w:t>
      </w:r>
      <w:r>
        <w:rPr>
          <w:i/>
          <w:sz w:val="22"/>
          <w:szCs w:val="22"/>
          <w:lang w:val="en-US"/>
        </w:rPr>
        <w:t xml:space="preserve">Note: the </w:t>
      </w:r>
      <w:r>
        <w:rPr>
          <w:b/>
          <w:i/>
          <w:sz w:val="22"/>
          <w:szCs w:val="22"/>
          <w:lang w:val="en-US"/>
        </w:rPr>
        <w:t>sementation_em</w:t>
      </w:r>
      <w:r>
        <w:rPr>
          <w:i/>
          <w:sz w:val="22"/>
          <w:szCs w:val="22"/>
          <w:lang w:val="en-US"/>
        </w:rPr>
        <w:t xml:space="preserve"> function expects the image in double format. You can use </w:t>
      </w:r>
      <w:r>
        <w:rPr>
          <w:b/>
          <w:i/>
          <w:sz w:val="22"/>
          <w:szCs w:val="22"/>
          <w:lang w:val="en-US"/>
        </w:rPr>
        <w:t>im2double</w:t>
      </w:r>
      <w:r>
        <w:rPr>
          <w:i/>
          <w:sz w:val="22"/>
          <w:szCs w:val="22"/>
          <w:lang w:val="en-US"/>
        </w:rPr>
        <w:t xml:space="preserve"> for that.</w:t>
      </w:r>
    </w:p>
    <w:p>
      <w:pPr>
        <w:pStyle w:val="ListParagraph"/>
        <w:numPr>
          <w:ilvl w:val="0"/>
          <w:numId w:val="5"/>
        </w:numPr>
        <w:spacing w:before="0" w:after="240"/>
        <w:contextualSpacing/>
        <w:jc w:val="both"/>
        <w:rPr>
          <w:sz w:val="22"/>
          <w:szCs w:val="22"/>
          <w:lang w:val="en-US"/>
        </w:rPr>
      </w:pPr>
      <w:r>
        <w:rPr>
          <w:sz w:val="22"/>
          <w:szCs w:val="22"/>
          <w:lang w:val="en-US"/>
        </w:rPr>
        <w:t>Compare the results with the output of the K-means algorithm working with the grayscale image and justify the differences.</w:t>
      </w:r>
    </w:p>
    <w:p>
      <w:pPr>
        <w:pStyle w:val="ListParagraph"/>
        <w:numPr>
          <w:ilvl w:val="0"/>
          <w:numId w:val="5"/>
        </w:numPr>
        <w:spacing w:before="0" w:after="240"/>
        <w:contextualSpacing/>
        <w:jc w:val="both"/>
        <w:rPr>
          <w:sz w:val="22"/>
          <w:szCs w:val="22"/>
          <w:lang w:val="en-US"/>
        </w:rPr>
      </w:pPr>
      <w:r>
        <w:rPr>
          <w:sz w:val="22"/>
          <w:szCs w:val="22"/>
          <w:lang w:val="en-US"/>
        </w:rPr>
        <w:t xml:space="preserve">Interpret the probability density functions of the obtained regions. </w:t>
      </w:r>
      <w:r>
        <w:rPr>
          <w:i/>
          <w:sz w:val="22"/>
          <w:szCs w:val="22"/>
          <w:lang w:val="en-US"/>
        </w:rPr>
        <w:t xml:space="preserve">Note: these densities are automatically displayed by the </w:t>
      </w:r>
      <w:r>
        <w:rPr>
          <w:b/>
          <w:i/>
          <w:sz w:val="22"/>
          <w:szCs w:val="22"/>
          <w:lang w:val="en-US"/>
        </w:rPr>
        <w:t>segmentation_em</w:t>
      </w:r>
      <w:r>
        <w:rPr>
          <w:i/>
          <w:sz w:val="22"/>
          <w:szCs w:val="22"/>
          <w:lang w:val="en-US"/>
        </w:rPr>
        <w:t xml:space="preserve"> function.</w:t>
      </w:r>
    </w:p>
    <w:p>
      <w:pPr>
        <w:pStyle w:val="Normal"/>
        <w:rPr>
          <w:b/>
          <w:b/>
          <w:sz w:val="22"/>
          <w:szCs w:val="22"/>
          <w:u w:val="single"/>
          <w:lang w:val="en-US"/>
        </w:rPr>
      </w:pPr>
      <w:r>
        <w:rPr>
          <w:b/>
          <w:sz w:val="22"/>
          <w:szCs w:val="22"/>
          <w:u w:val="single"/>
          <w:lang w:val="en-US"/>
        </w:rPr>
      </w:r>
    </w:p>
    <w:p>
      <w:pPr>
        <w:pStyle w:val="Normal"/>
        <w:spacing w:before="0" w:after="240"/>
        <w:jc w:val="both"/>
        <w:rPr>
          <w:lang w:val="en-US"/>
        </w:rPr>
      </w:pPr>
      <w:r>
        <w:rPr>
          <w:lang w:val="en-US"/>
        </w:rPr>
        <w:t>Example:</w:t>
      </w:r>
    </w:p>
    <w:p>
      <w:pPr>
        <w:pStyle w:val="Normal"/>
        <w:pBdr>
          <w:top w:val="single" w:sz="4" w:space="1" w:color="00000A"/>
          <w:left w:val="single" w:sz="4" w:space="4" w:color="00000A"/>
          <w:bottom w:val="single" w:sz="4" w:space="1" w:color="00000A"/>
          <w:right w:val="single" w:sz="4" w:space="4" w:color="00000A"/>
        </w:pBdr>
        <w:suppressAutoHyphens w:val="false"/>
        <w:spacing w:lineRule="auto" w:line="264" w:before="38" w:after="38"/>
        <w:textAlignment w:val="baseline"/>
        <w:rPr>
          <w:sz w:val="18"/>
          <w:szCs w:val="18"/>
          <w:lang w:val="en-US" w:eastAsia="es-ES"/>
        </w:rPr>
      </w:pPr>
      <w:bookmarkStart w:id="1" w:name="__DdeLink__546_1422504714"/>
      <w:r>
        <w:rPr>
          <w:rFonts w:eastAsia="+mn-ea" w:cs="+mn-cs" w:ascii="Courier New" w:hAnsi="Courier New"/>
          <w:color w:val="000000"/>
          <w:sz w:val="18"/>
          <w:szCs w:val="18"/>
          <w:lang w:val="en-US" w:eastAsia="es-ES"/>
        </w:rPr>
        <w:t>im = imread(</w:t>
      </w:r>
      <w:r>
        <w:rPr>
          <w:rFonts w:eastAsia="+mn-ea" w:cs="+mn-cs" w:ascii="Courier New" w:hAnsi="Courier New"/>
          <w:color w:val="A020F0"/>
          <w:sz w:val="18"/>
          <w:szCs w:val="18"/>
          <w:lang w:val="en-US" w:eastAsia="es-ES"/>
        </w:rPr>
        <w:t>'torre_monica.jpg'</w:t>
      </w:r>
      <w:r>
        <w:rPr>
          <w:rFonts w:eastAsia="+mn-ea" w:cs="+mn-cs" w:ascii="Courier New" w:hAnsi="Courier New"/>
          <w:color w:val="000000"/>
          <w:sz w:val="18"/>
          <w:szCs w:val="18"/>
          <w:lang w:val="en-US" w:eastAsia="es-ES"/>
        </w:rPr>
        <w:t xml:space="preserve">); </w:t>
      </w:r>
      <w:r>
        <w:rPr>
          <w:rFonts w:eastAsia="+mn-ea" w:cs="+mn-cs" w:ascii="Courier New" w:hAnsi="Courier New"/>
          <w:color w:val="228B22"/>
          <w:sz w:val="18"/>
          <w:szCs w:val="18"/>
          <w:lang w:val="pt-BR" w:eastAsia="es-ES"/>
        </w:rPr>
        <w:t>%Convert to grayscale &amp; double</w:t>
      </w:r>
    </w:p>
    <w:p>
      <w:pPr>
        <w:pStyle w:val="Normal"/>
        <w:pBdr>
          <w:top w:val="single" w:sz="4" w:space="1" w:color="00000A"/>
          <w:left w:val="single" w:sz="4" w:space="4" w:color="00000A"/>
          <w:bottom w:val="single" w:sz="4" w:space="1" w:color="00000A"/>
          <w:right w:val="single" w:sz="4" w:space="4" w:color="00000A"/>
        </w:pBdr>
        <w:suppressAutoHyphens w:val="false"/>
        <w:spacing w:lineRule="auto" w:line="264" w:before="38" w:after="38"/>
        <w:textAlignment w:val="baseline"/>
        <w:rPr>
          <w:sz w:val="18"/>
          <w:szCs w:val="18"/>
          <w:lang w:val="en-GB" w:eastAsia="es-ES"/>
        </w:rPr>
      </w:pPr>
      <w:r>
        <w:rPr>
          <w:rFonts w:eastAsia="+mn-ea" w:cs="+mn-cs" w:ascii="Courier New" w:hAnsi="Courier New"/>
          <w:color w:val="000000"/>
          <w:sz w:val="18"/>
          <w:szCs w:val="18"/>
          <w:lang w:val="en-US" w:eastAsia="es-ES"/>
        </w:rPr>
        <w:t xml:space="preserve">clus = segmentation_em(im, num_seg); </w:t>
      </w:r>
      <w:r>
        <w:rPr>
          <w:rFonts w:eastAsia="+mn-ea" w:cs="+mn-cs" w:ascii="Courier New" w:hAnsi="Courier New"/>
          <w:color w:val="228B22"/>
          <w:sz w:val="18"/>
          <w:szCs w:val="18"/>
          <w:lang w:val="pt-BR" w:eastAsia="es-ES"/>
        </w:rPr>
        <w:t>%Image with segm. result</w:t>
      </w:r>
      <w:r>
        <w:rPr>
          <w:rFonts w:eastAsia="+mn-ea" w:cs="+mn-cs" w:ascii="Courier New" w:hAnsi="Courier New"/>
          <w:color w:val="000000"/>
          <w:sz w:val="18"/>
          <w:szCs w:val="18"/>
          <w:lang w:val="en-US" w:eastAsia="es-ES"/>
        </w:rPr>
        <w:t xml:space="preserve"> </w:t>
      </w:r>
    </w:p>
    <w:p>
      <w:pPr>
        <w:pStyle w:val="Normal"/>
        <w:pBdr>
          <w:top w:val="single" w:sz="4" w:space="1" w:color="00000A"/>
          <w:left w:val="single" w:sz="4" w:space="4" w:color="00000A"/>
          <w:bottom w:val="single" w:sz="4" w:space="1" w:color="00000A"/>
          <w:right w:val="single" w:sz="4" w:space="4" w:color="00000A"/>
        </w:pBdr>
        <w:suppressAutoHyphens w:val="false"/>
        <w:spacing w:lineRule="auto" w:line="264" w:before="38" w:after="38"/>
        <w:textAlignment w:val="baseline"/>
        <w:rPr>
          <w:rFonts w:ascii="Courier New" w:hAnsi="Courier New" w:eastAsia="+mn-ea" w:cs="+mn-cs"/>
          <w:color w:val="000000"/>
          <w:sz w:val="18"/>
          <w:szCs w:val="18"/>
          <w:lang w:val="en-US" w:eastAsia="es-ES"/>
        </w:rPr>
      </w:pPr>
      <w:r>
        <w:rPr>
          <w:rFonts w:eastAsia="+mn-ea" w:cs="+mn-cs" w:ascii="Courier New" w:hAnsi="Courier New"/>
          <w:color w:val="000000"/>
          <w:sz w:val="18"/>
          <w:szCs w:val="18"/>
          <w:lang w:val="en-US" w:eastAsia="es-ES"/>
        </w:rPr>
        <w:t>im_clust = uint8(255*(clus-1)/(max(max(clus))-1));</w:t>
      </w:r>
    </w:p>
    <w:p>
      <w:pPr>
        <w:pStyle w:val="Normal"/>
        <w:pBdr>
          <w:top w:val="single" w:sz="4" w:space="1" w:color="00000A"/>
          <w:left w:val="single" w:sz="4" w:space="4" w:color="00000A"/>
          <w:bottom w:val="single" w:sz="4" w:space="1" w:color="00000A"/>
          <w:right w:val="single" w:sz="4" w:space="4" w:color="00000A"/>
        </w:pBdr>
        <w:suppressAutoHyphens w:val="false"/>
        <w:spacing w:lineRule="auto" w:line="264" w:before="38" w:after="38"/>
        <w:textAlignment w:val="baseline"/>
        <w:rPr>
          <w:rFonts w:ascii="Courier New" w:hAnsi="Courier New" w:eastAsia="+mn-ea" w:cs="+mn-cs"/>
          <w:color w:val="000000"/>
          <w:sz w:val="18"/>
          <w:szCs w:val="18"/>
          <w:lang w:val="en-US" w:eastAsia="es-ES"/>
        </w:rPr>
      </w:pPr>
      <w:r>
        <w:rPr>
          <w:rFonts w:eastAsia="+mn-ea" w:cs="+mn-cs" w:ascii="Courier New" w:hAnsi="Courier New"/>
          <w:color w:val="000000"/>
          <w:sz w:val="18"/>
          <w:szCs w:val="18"/>
          <w:lang w:val="en-US" w:eastAsia="es-ES"/>
        </w:rPr>
        <w:t>figure; subplot(1,3,1); imshow(im); title(</w:t>
      </w:r>
      <w:r>
        <w:rPr>
          <w:rFonts w:eastAsia="+mn-ea" w:cs="+mn-cs" w:ascii="Courier New" w:hAnsi="Courier New"/>
          <w:color w:val="A020F0"/>
          <w:sz w:val="18"/>
          <w:szCs w:val="18"/>
          <w:lang w:val="en-US" w:eastAsia="es-ES"/>
        </w:rPr>
        <w:t>'Imagen original'</w:t>
      </w:r>
      <w:r>
        <w:rPr>
          <w:rFonts w:eastAsia="+mn-ea" w:cs="+mn-cs" w:ascii="Courier New" w:hAnsi="Courier New"/>
          <w:color w:val="000000"/>
          <w:sz w:val="18"/>
          <w:szCs w:val="18"/>
          <w:lang w:val="en-US" w:eastAsia="es-ES"/>
        </w:rPr>
        <w:t>);</w:t>
      </w:r>
    </w:p>
    <w:p>
      <w:pPr>
        <w:pStyle w:val="Normal"/>
        <w:pBdr>
          <w:top w:val="single" w:sz="4" w:space="1" w:color="00000A"/>
          <w:left w:val="single" w:sz="4" w:space="4" w:color="00000A"/>
          <w:bottom w:val="single" w:sz="4" w:space="1" w:color="00000A"/>
          <w:right w:val="single" w:sz="4" w:space="4" w:color="00000A"/>
        </w:pBdr>
        <w:suppressAutoHyphens w:val="false"/>
        <w:spacing w:lineRule="auto" w:line="264" w:before="38" w:after="38"/>
        <w:textAlignment w:val="baseline"/>
        <w:rPr>
          <w:sz w:val="18"/>
          <w:szCs w:val="18"/>
          <w:lang w:val="en-GB" w:eastAsia="es-ES"/>
        </w:rPr>
      </w:pPr>
      <w:r>
        <w:rPr>
          <w:rFonts w:eastAsia="+mn-ea" w:cs="+mn-cs" w:ascii="Courier New" w:hAnsi="Courier New"/>
          <w:color w:val="000000"/>
          <w:sz w:val="18"/>
          <w:szCs w:val="18"/>
          <w:lang w:val="en-US" w:eastAsia="es-ES"/>
        </w:rPr>
        <w:t>subplot(1,3,2); imshow(im_km); title(</w:t>
      </w:r>
      <w:r>
        <w:rPr>
          <w:rFonts w:eastAsia="+mn-ea" w:cs="+mn-cs" w:ascii="Courier New" w:hAnsi="Courier New"/>
          <w:color w:val="A020F0"/>
          <w:sz w:val="18"/>
          <w:szCs w:val="18"/>
          <w:lang w:val="en-US" w:eastAsia="es-ES"/>
        </w:rPr>
        <w:t>'Segmentacion K-Means');</w:t>
      </w:r>
    </w:p>
    <w:p>
      <w:pPr>
        <w:pStyle w:val="Normal"/>
        <w:pBdr>
          <w:top w:val="single" w:sz="4" w:space="1" w:color="00000A"/>
          <w:left w:val="single" w:sz="4" w:space="4" w:color="00000A"/>
          <w:bottom w:val="single" w:sz="4" w:space="1" w:color="00000A"/>
          <w:right w:val="single" w:sz="4" w:space="4" w:color="00000A"/>
        </w:pBdr>
        <w:suppressAutoHyphens w:val="false"/>
        <w:spacing w:lineRule="auto" w:line="264" w:before="38" w:after="38"/>
        <w:textAlignment w:val="baseline"/>
        <w:rPr>
          <w:sz w:val="18"/>
          <w:szCs w:val="18"/>
          <w:lang w:val="en-GB" w:eastAsia="es-ES"/>
        </w:rPr>
      </w:pPr>
      <w:r>
        <w:rPr>
          <w:rFonts w:eastAsia="+mn-ea" w:cs="+mn-cs" w:ascii="Courier New" w:hAnsi="Courier New"/>
          <w:color w:val="000000"/>
          <w:sz w:val="18"/>
          <w:szCs w:val="18"/>
          <w:lang w:val="en-US" w:eastAsia="es-ES"/>
        </w:rPr>
        <w:t>subplot(1,3,3); imshow(im_clust); title(</w:t>
      </w:r>
      <w:r>
        <w:rPr>
          <w:rFonts w:eastAsia="+mn-ea" w:cs="+mn-cs" w:ascii="Courier New" w:hAnsi="Courier New"/>
          <w:color w:val="A020F0"/>
          <w:sz w:val="18"/>
          <w:szCs w:val="18"/>
          <w:lang w:val="en-US" w:eastAsia="es-ES"/>
        </w:rPr>
        <w:t>'Segmentacion EM'</w:t>
      </w:r>
      <w:bookmarkEnd w:id="1"/>
      <w:r>
        <w:rPr>
          <w:rFonts w:eastAsia="+mn-ea" w:cs="+mn-cs" w:ascii="Courier New" w:hAnsi="Courier New"/>
          <w:color w:val="000000"/>
          <w:sz w:val="18"/>
          <w:szCs w:val="18"/>
          <w:lang w:val="en-US" w:eastAsia="es-ES"/>
        </w:rPr>
        <w:t>);</w:t>
      </w:r>
    </w:p>
    <w:p>
      <w:pPr>
        <w:pStyle w:val="Normal"/>
        <w:rPr>
          <w:b/>
          <w:b/>
          <w:sz w:val="22"/>
          <w:szCs w:val="22"/>
          <w:u w:val="single"/>
          <w:lang w:val="en-GB"/>
        </w:rPr>
      </w:pPr>
      <w:r>
        <w:rPr>
          <w:b/>
          <w:sz w:val="22"/>
          <w:szCs w:val="22"/>
          <w:u w:val="single"/>
          <w:lang w:val="en-GB"/>
        </w:rPr>
      </w:r>
    </w:p>
    <w:p>
      <w:pPr>
        <w:pStyle w:val="Normal"/>
        <w:rPr>
          <w:b/>
          <w:b/>
          <w:sz w:val="22"/>
          <w:szCs w:val="22"/>
          <w:u w:val="single"/>
          <w:lang w:val="en-US"/>
        </w:rPr>
      </w:pPr>
      <w:r>
        <w:rPr>
          <w:b/>
          <w:sz w:val="22"/>
          <w:szCs w:val="22"/>
          <w:u w:val="single"/>
          <w:lang w:val="en-US"/>
        </w:rPr>
      </w:r>
    </w:p>
    <w:p>
      <w:pPr>
        <w:pStyle w:val="Normal"/>
        <w:rPr>
          <w:b/>
          <w:b/>
          <w:sz w:val="22"/>
          <w:szCs w:val="22"/>
          <w:u w:val="single"/>
          <w:lang w:val="en-US"/>
        </w:rPr>
      </w:pPr>
      <w:r>
        <w:rPr>
          <w:b/>
          <w:sz w:val="22"/>
          <w:szCs w:val="22"/>
          <w:u w:val="single"/>
          <w:lang w:val="en-US"/>
        </w:rPr>
      </w:r>
    </w:p>
    <w:p>
      <w:pPr>
        <w:pStyle w:val="Normal"/>
        <w:rPr>
          <w:b/>
          <w:b/>
          <w:sz w:val="22"/>
          <w:szCs w:val="22"/>
          <w:u w:val="single"/>
          <w:lang w:val="en-US"/>
        </w:rPr>
      </w:pPr>
      <w:r>
        <w:rPr>
          <w:b/>
          <w:sz w:val="22"/>
          <w:szCs w:val="22"/>
          <w:u w:val="single"/>
          <w:lang w:val="en-U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263900" cy="311594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263900" cy="3115945"/>
                    </a:xfrm>
                    <a:prstGeom prst="rect">
                      <a:avLst/>
                    </a:prstGeom>
                  </pic:spPr>
                </pic:pic>
              </a:graphicData>
            </a:graphic>
          </wp:anchor>
        </w:drawing>
      </w:r>
    </w:p>
    <w:p>
      <w:pPr>
        <w:pStyle w:val="Normal"/>
        <w:rPr>
          <w:b/>
          <w:b/>
          <w:sz w:val="22"/>
          <w:szCs w:val="22"/>
          <w:u w:val="single"/>
          <w:lang w:val="en-US"/>
        </w:rPr>
      </w:pPr>
      <w:r>
        <w:rPr>
          <w:b/>
          <w:sz w:val="22"/>
          <w:szCs w:val="22"/>
          <w:u w:val="single"/>
          <w:lang w:val="en-US"/>
        </w:rPr>
      </w:r>
    </w:p>
    <w:p>
      <w:pPr>
        <w:pStyle w:val="Normal"/>
        <w:rPr>
          <w:b/>
          <w:b/>
          <w:sz w:val="22"/>
          <w:szCs w:val="22"/>
          <w:u w:val="single"/>
          <w:lang w:val="en-US"/>
        </w:rPr>
      </w:pPr>
      <w:r>
        <w:rPr>
          <w:b/>
          <w:sz w:val="22"/>
          <w:szCs w:val="22"/>
          <w:u w:val="single"/>
          <w:lang w:val="en-U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168015" cy="26193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68015" cy="2619375"/>
                    </a:xfrm>
                    <a:prstGeom prst="rect">
                      <a:avLst/>
                    </a:prstGeom>
                  </pic:spPr>
                </pic:pic>
              </a:graphicData>
            </a:graphic>
          </wp:anchor>
        </w:drawing>
      </w:r>
    </w:p>
    <w:p>
      <w:pPr>
        <w:pStyle w:val="Normal"/>
        <w:rPr>
          <w:i/>
          <w:i/>
          <w:iCs/>
        </w:rPr>
      </w:pPr>
      <w:r>
        <w:rPr>
          <w:i/>
          <w:iCs/>
        </w:rPr>
        <w:t xml:space="preserve">We can see that both algorithms performs similarly. However, EM ensures that it will clasify all the points outputting the minimum possible error, as it takes into account not only the euclidian distance as K-Means, but also the sigma value of each gaussian function that we can see in the graph. It still performs worse than K-Means with an RGB image, but might be better for grayscale images. </w:t>
      </w:r>
    </w:p>
    <w:sectPr>
      <w:headerReference w:type="default" r:id="rId6"/>
      <w:type w:val="nextPage"/>
      <w:pgSz w:w="11906" w:h="16838"/>
      <w:pgMar w:left="1701" w:right="1701" w:header="709" w:top="1667" w:footer="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lbertus Extra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1270" distL="114935" distR="119380" simplePos="0" locked="0" layoutInCell="1" allowOverlap="1" relativeHeight="6">
          <wp:simplePos x="0" y="0"/>
          <wp:positionH relativeFrom="column">
            <wp:posOffset>4791710</wp:posOffset>
          </wp:positionH>
          <wp:positionV relativeFrom="paragraph">
            <wp:posOffset>-227965</wp:posOffset>
          </wp:positionV>
          <wp:extent cx="643255" cy="665480"/>
          <wp:effectExtent l="0" t="0" r="0" b="0"/>
          <wp:wrapTight wrapText="bothSides">
            <wp:wrapPolygon edited="0">
              <wp:start x="-116" y="0"/>
              <wp:lineTo x="-116" y="20915"/>
              <wp:lineTo x="21098" y="20915"/>
              <wp:lineTo x="21098" y="0"/>
              <wp:lineTo x="-116" y="0"/>
            </wp:wrapPolygon>
          </wp:wrapTight>
          <wp:docPr id="5"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
                  <pic:cNvPicPr>
                    <a:picLocks noChangeAspect="1" noChangeArrowheads="1"/>
                  </pic:cNvPicPr>
                </pic:nvPicPr>
                <pic:blipFill>
                  <a:blip r:embed="rId1"/>
                  <a:stretch>
                    <a:fillRect/>
                  </a:stretch>
                </pic:blipFill>
                <pic:spPr bwMode="auto">
                  <a:xfrm>
                    <a:off x="0" y="0"/>
                    <a:ext cx="643255" cy="665480"/>
                  </a:xfrm>
                  <a:prstGeom prst="rect">
                    <a:avLst/>
                  </a:prstGeom>
                </pic:spPr>
              </pic:pic>
            </a:graphicData>
          </a:graphic>
        </wp:anchor>
      </w:drawing>
    </w:r>
    <w:r>
      <w:rPr/>
      <w:t>D</w:t>
    </w:r>
    <w:r>
      <w:rPr/>
      <w:t>pto. Ingeniería de Sistemas y Automática</w:t>
    </w:r>
  </w:p>
  <w:p>
    <w:pPr>
      <w:pStyle w:val="Header"/>
      <w:rPr/>
    </w:pPr>
    <w:r>
      <w:rPr/>
      <w:t>Universidad de Málaga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isplayBackgroundShape/>
  <w:embedSystemFonts/>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4a46"/>
    <w:pPr>
      <w:widowControl/>
      <w:suppressAutoHyphens w:val="true"/>
      <w:bidi w:val="0"/>
      <w:jc w:val="left"/>
    </w:pPr>
    <w:rPr>
      <w:rFonts w:ascii="Times New Roman" w:hAnsi="Times New Roman" w:eastAsia="Times New Roman" w:cs="Times New Roman"/>
      <w:color w:val="auto"/>
      <w:sz w:val="24"/>
      <w:szCs w:val="24"/>
      <w:lang w:eastAsia="ar-SA" w:val="es-ES" w:bidi="ar-SA"/>
    </w:rPr>
  </w:style>
  <w:style w:type="paragraph" w:styleId="Heading1">
    <w:name w:val="Heading 1"/>
    <w:basedOn w:val="Normal"/>
    <w:next w:val="Normal"/>
    <w:qFormat/>
    <w:rsid w:val="00f33d6e"/>
    <w:pPr>
      <w:keepNext/>
      <w:numPr>
        <w:ilvl w:val="0"/>
        <w:numId w:val="1"/>
      </w:numPr>
      <w:jc w:val="center"/>
      <w:outlineLvl w:val="0"/>
      <w:outlineLvl w:val="0"/>
    </w:pPr>
    <w:rPr>
      <w:rFonts w:ascii="Albertus Extra Bold" w:hAnsi="Albertus Extra Bold"/>
      <w:b/>
      <w:bCs/>
      <w:sz w:val="32"/>
      <w:szCs w:val="20"/>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sid w:val="00f33d6e"/>
    <w:rPr/>
  </w:style>
  <w:style w:type="character" w:styleId="Fuentedeprrafopredeter1" w:customStyle="1">
    <w:name w:val="Fuente de párrafo predeter.1"/>
    <w:qFormat/>
    <w:rsid w:val="00f33d6e"/>
    <w:rPr/>
  </w:style>
  <w:style w:type="character" w:styleId="EncabezadoCar" w:customStyle="1">
    <w:name w:val="Encabezado Car"/>
    <w:qFormat/>
    <w:rsid w:val="00f33d6e"/>
    <w:rPr>
      <w:sz w:val="24"/>
      <w:szCs w:val="24"/>
      <w:lang w:val="es-ES"/>
    </w:rPr>
  </w:style>
  <w:style w:type="character" w:styleId="PiedepginaCar" w:customStyle="1">
    <w:name w:val="Pie de página Car"/>
    <w:qFormat/>
    <w:rsid w:val="00f33d6e"/>
    <w:rPr>
      <w:sz w:val="24"/>
      <w:szCs w:val="24"/>
      <w:lang w:val="es-ES"/>
    </w:rPr>
  </w:style>
  <w:style w:type="character" w:styleId="TextodegloboCar" w:customStyle="1">
    <w:name w:val="Texto de globo Car"/>
    <w:basedOn w:val="DefaultParagraphFont"/>
    <w:link w:val="Textodeglobo"/>
    <w:uiPriority w:val="99"/>
    <w:semiHidden/>
    <w:qFormat/>
    <w:rsid w:val="00ae100a"/>
    <w:rPr>
      <w:rFonts w:ascii="Tahoma" w:hAnsi="Tahoma" w:cs="Tahoma"/>
      <w:sz w:val="16"/>
      <w:szCs w:val="16"/>
      <w:lang w:eastAsia="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customStyle="1">
    <w:name w:val="Heading"/>
    <w:basedOn w:val="Normal"/>
    <w:next w:val="TextBody"/>
    <w:qFormat/>
    <w:rsid w:val="00f33d6e"/>
    <w:pPr>
      <w:keepNext/>
      <w:spacing w:before="240" w:after="120"/>
    </w:pPr>
    <w:rPr>
      <w:rFonts w:ascii="Arial" w:hAnsi="Arial" w:eastAsia="DejaVu Sans" w:cs="Lohit Hindi"/>
      <w:sz w:val="28"/>
      <w:szCs w:val="28"/>
    </w:rPr>
  </w:style>
  <w:style w:type="paragraph" w:styleId="TextBody">
    <w:name w:val="Body Text"/>
    <w:basedOn w:val="Normal"/>
    <w:rsid w:val="00f33d6e"/>
    <w:pPr>
      <w:spacing w:before="0" w:after="120"/>
    </w:pPr>
    <w:rPr/>
  </w:style>
  <w:style w:type="paragraph" w:styleId="List">
    <w:name w:val="List"/>
    <w:basedOn w:val="TextBody"/>
    <w:rsid w:val="00f33d6e"/>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f33d6e"/>
    <w:pPr>
      <w:suppressLineNumbers/>
    </w:pPr>
    <w:rPr>
      <w:rFonts w:cs="Lohit Hindi"/>
    </w:rPr>
  </w:style>
  <w:style w:type="paragraph" w:styleId="Epgrafe1" w:customStyle="1">
    <w:name w:val="Epígrafe1"/>
    <w:basedOn w:val="Normal"/>
    <w:qFormat/>
    <w:rsid w:val="00f33d6e"/>
    <w:pPr>
      <w:suppressLineNumbers/>
      <w:spacing w:before="120" w:after="120"/>
    </w:pPr>
    <w:rPr>
      <w:rFonts w:cs="Lohit Hindi"/>
      <w:i/>
      <w:iCs/>
    </w:rPr>
  </w:style>
  <w:style w:type="paragraph" w:styleId="Textosinformato1" w:customStyle="1">
    <w:name w:val="Texto sin formato1"/>
    <w:basedOn w:val="Normal"/>
    <w:qFormat/>
    <w:rsid w:val="00f33d6e"/>
    <w:pPr/>
    <w:rPr>
      <w:rFonts w:ascii="Courier New" w:hAnsi="Courier New" w:cs="Courier New"/>
      <w:sz w:val="20"/>
      <w:szCs w:val="20"/>
    </w:rPr>
  </w:style>
  <w:style w:type="paragraph" w:styleId="TextBodyIndent">
    <w:name w:val="Body Text Indent"/>
    <w:basedOn w:val="Normal"/>
    <w:rsid w:val="00f33d6e"/>
    <w:pPr>
      <w:ind w:firstLine="354"/>
    </w:pPr>
    <w:rPr>
      <w:i/>
      <w:sz w:val="22"/>
      <w:szCs w:val="20"/>
      <w:lang w:val="en-US"/>
    </w:rPr>
  </w:style>
  <w:style w:type="paragraph" w:styleId="Header">
    <w:name w:val="Header"/>
    <w:basedOn w:val="Normal"/>
    <w:rsid w:val="00f33d6e"/>
    <w:pPr>
      <w:tabs>
        <w:tab w:val="center" w:pos="4680" w:leader="none"/>
        <w:tab w:val="right" w:pos="9360" w:leader="none"/>
      </w:tabs>
    </w:pPr>
    <w:rPr/>
  </w:style>
  <w:style w:type="paragraph" w:styleId="Footer">
    <w:name w:val="Footer"/>
    <w:basedOn w:val="Normal"/>
    <w:rsid w:val="00f33d6e"/>
    <w:pPr>
      <w:tabs>
        <w:tab w:val="center" w:pos="4680" w:leader="none"/>
        <w:tab w:val="right" w:pos="9360" w:leader="none"/>
      </w:tabs>
    </w:pPr>
    <w:rPr/>
  </w:style>
  <w:style w:type="paragraph" w:styleId="TableContents" w:customStyle="1">
    <w:name w:val="Table Contents"/>
    <w:basedOn w:val="Normal"/>
    <w:qFormat/>
    <w:rsid w:val="00f33d6e"/>
    <w:pPr>
      <w:suppressLineNumbers/>
    </w:pPr>
    <w:rPr/>
  </w:style>
  <w:style w:type="paragraph" w:styleId="TableHeading" w:customStyle="1">
    <w:name w:val="Table Heading"/>
    <w:basedOn w:val="TableContents"/>
    <w:qFormat/>
    <w:rsid w:val="00f33d6e"/>
    <w:pPr>
      <w:jc w:val="center"/>
    </w:pPr>
    <w:rPr>
      <w:b/>
      <w:bCs/>
    </w:rPr>
  </w:style>
  <w:style w:type="paragraph" w:styleId="BalloonText">
    <w:name w:val="Balloon Text"/>
    <w:basedOn w:val="Normal"/>
    <w:link w:val="TextodegloboCar"/>
    <w:uiPriority w:val="99"/>
    <w:semiHidden/>
    <w:unhideWhenUsed/>
    <w:qFormat/>
    <w:rsid w:val="00ae100a"/>
    <w:pPr/>
    <w:rPr>
      <w:rFonts w:ascii="Tahoma" w:hAnsi="Tahoma" w:cs="Tahoma"/>
      <w:sz w:val="16"/>
      <w:szCs w:val="16"/>
    </w:rPr>
  </w:style>
  <w:style w:type="paragraph" w:styleId="ListParagraph">
    <w:name w:val="List Paragraph"/>
    <w:basedOn w:val="Normal"/>
    <w:uiPriority w:val="34"/>
    <w:qFormat/>
    <w:rsid w:val="00a0538e"/>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0538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7C4A7-40F2-4D05-9FD3-FEED2C009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5</Pages>
  <Words>863</Words>
  <Characters>4763</Characters>
  <CharactersWithSpaces>5675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2017-11-09T11:24:00Z</dcterms:created>
  <dc:creator>jgonzalez</dc:creator>
  <dc:description/>
  <dc:language>en-US</dc:language>
  <cp:lastModifiedBy/>
  <cp:lastPrinted>2012-11-12T11:42:00Z</cp:lastPrinted>
  <dcterms:modified xsi:type="dcterms:W3CDTF">2017-11-19T20:46:26Z</dcterms:modified>
  <cp:revision>3</cp:revision>
  <dc:subject/>
  <dc:title>PRÁCTICA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