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B09C" w14:textId="77777777" w:rsidR="00E25C26" w:rsidRPr="00E25C26" w:rsidRDefault="00000000" w:rsidP="00E25C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04C6C451">
          <v:rect id="_x0000_i1025" style="width:0;height:1.5pt" o:hralign="center" o:hrstd="t" o:hr="t" fillcolor="#a0a0a0" stroked="f"/>
        </w:pict>
      </w:r>
    </w:p>
    <w:p w14:paraId="1BEC3B13" w14:textId="77777777" w:rsidR="00E25C26" w:rsidRPr="00E25C26" w:rsidRDefault="00E25C26" w:rsidP="00E25C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</w:pPr>
      <w:r w:rsidRPr="00E25C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  <w:t>Álláskereső Portál Projekt Bemutatása</w:t>
      </w:r>
    </w:p>
    <w:p w14:paraId="50A2F8AE" w14:textId="77777777" w:rsidR="00E25C26" w:rsidRPr="007E205F" w:rsidRDefault="00E25C26" w:rsidP="007E2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7E20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Projekt Leírás</w:t>
      </w:r>
    </w:p>
    <w:p w14:paraId="172B0E92" w14:textId="402ACD15" w:rsidR="00E25C26" w:rsidRPr="00E25C26" w:rsidRDefault="00E25C26" w:rsidP="00E25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projekt célja egy felhasználóbarát álláskereső portál létrehozása. A platform két fő célcsoportot szolgál ki: az álláskeresőket és a munkaadókat. A jelenlegi verzióban már elérhetőek díjmentes és fizetős szolgáltatások is, de a jövőben további technikai újdonságokkal szeretném bővíteni, például mesterséges intelligenciával (AI)</w:t>
      </w:r>
      <w:r w:rsidR="001343C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ami</w:t>
      </w: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segített önéletrajz-tervezés</w:t>
      </w:r>
      <w:r w:rsidR="00B261E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ében, felkészülni az interjúkra.</w:t>
      </w:r>
    </w:p>
    <w:p w14:paraId="69DAA4F8" w14:textId="77777777" w:rsidR="00E25C26" w:rsidRPr="00E25C26" w:rsidRDefault="00E25C26" w:rsidP="00E25C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E25C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Weboldal Felépítése</w:t>
      </w:r>
    </w:p>
    <w:p w14:paraId="03F7A533" w14:textId="77777777" w:rsidR="00E25C26" w:rsidRPr="00E25C26" w:rsidRDefault="00E25C26" w:rsidP="00023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E25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1. Fejléc</w:t>
      </w:r>
    </w:p>
    <w:p w14:paraId="4E89469B" w14:textId="43C2C8C4" w:rsidR="00E25C26" w:rsidRPr="00E25C26" w:rsidRDefault="00E25C26" w:rsidP="00E2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fejléc tartalmaz egy navigációs sávot, ahol a felhasználók bejelentkezhetnek </w:t>
      </w:r>
      <w:r w:rsidR="00B261E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és </w:t>
      </w:r>
      <w:r w:rsidR="00B261E4"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regisztrálhatnak</w:t>
      </w: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  <w:r w:rsidR="00B261E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</w:rPr>
        <w:drawing>
          <wp:inline distT="0" distB="0" distL="0" distR="0" wp14:anchorId="229CDA87" wp14:editId="2C096BAB">
            <wp:extent cx="1365738" cy="981075"/>
            <wp:effectExtent l="0" t="0" r="6350" b="0"/>
            <wp:docPr id="208576749" name="Kép 1" descr="A képen szöveg, Betűtípus, embléma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6749" name="Kép 1" descr="A képen szöveg, Betűtípus, embléma, Grafika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02" cy="9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5F29" w14:textId="77777777" w:rsidR="00E25C26" w:rsidRPr="00E25C26" w:rsidRDefault="00E25C26" w:rsidP="00E25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E25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2. Fő Tartalom</w:t>
      </w:r>
    </w:p>
    <w:p w14:paraId="6E2D6A21" w14:textId="0C8FB3AB" w:rsidR="00E25C26" w:rsidRPr="00E25C26" w:rsidRDefault="00E25C26" w:rsidP="00E25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fő tartalom területén található egy</w:t>
      </w:r>
      <w:r w:rsidR="00B8089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blo</w:t>
      </w:r>
      <w:r w:rsidR="000C22A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</w:t>
      </w:r>
      <w:r w:rsidR="00B8089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</w:t>
      </w: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amely bemutatja a portál fő előnyeit és célját.</w:t>
      </w:r>
    </w:p>
    <w:p w14:paraId="5F4D63B4" w14:textId="77777777" w:rsidR="00E25C26" w:rsidRDefault="00E25C26" w:rsidP="00E25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Ezen a részen keresztül lehet eljutni az állások böngészéséhez.</w:t>
      </w:r>
    </w:p>
    <w:p w14:paraId="7D0B656E" w14:textId="77777777" w:rsidR="001012FE" w:rsidRPr="00E25C26" w:rsidRDefault="001012FE" w:rsidP="001012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Ebben a szakaszban bemutatjuk a platform által nyújtott jellemzőket és előnyöket.</w:t>
      </w:r>
    </w:p>
    <w:p w14:paraId="08353A54" w14:textId="051E548B" w:rsidR="001012FE" w:rsidRPr="001012FE" w:rsidRDefault="001012FE" w:rsidP="001012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Példák: fejlett keresési lehetőségek, állásértesítések beállítása, önéletrajz készítő eszköz.</w:t>
      </w:r>
    </w:p>
    <w:p w14:paraId="5A26D16A" w14:textId="77777777" w:rsidR="001012FE" w:rsidRDefault="00CC171F" w:rsidP="0010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</w:rPr>
        <w:drawing>
          <wp:inline distT="0" distB="0" distL="0" distR="0" wp14:anchorId="0BBC3DCD" wp14:editId="5210DA86">
            <wp:extent cx="6644925" cy="4085492"/>
            <wp:effectExtent l="0" t="0" r="3810" b="0"/>
            <wp:docPr id="546462332" name="Kép 2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62332" name="Kép 2" descr="A képen szöveg, képernyőkép, Betűtípus, tervezés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883" cy="41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7959" w14:textId="77777777" w:rsidR="001012FE" w:rsidRDefault="001012FE" w:rsidP="0010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</w:p>
    <w:p w14:paraId="20031CBA" w14:textId="1E3CB4BD" w:rsidR="00E25C26" w:rsidRPr="001012FE" w:rsidRDefault="001012FE" w:rsidP="0010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3</w:t>
      </w:r>
      <w:r w:rsidR="00E25C26" w:rsidRPr="00E25C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. Promóciós Csomagok</w:t>
      </w:r>
    </w:p>
    <w:p w14:paraId="3271DA52" w14:textId="77777777" w:rsidR="00E25C26" w:rsidRPr="00E25C26" w:rsidRDefault="00E25C26" w:rsidP="00E25C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promóciós csomagok részben részletesen ismertetjük az elérhető csomagokat.</w:t>
      </w:r>
    </w:p>
    <w:p w14:paraId="54D151F5" w14:textId="77777777" w:rsidR="00E25C26" w:rsidRDefault="00E25C26" w:rsidP="00E25C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Ide tartoznak az ingyenes és a fizetős lehetőségek is.</w:t>
      </w:r>
    </w:p>
    <w:p w14:paraId="5BAC2EF1" w14:textId="15E3C770" w:rsidR="004E765F" w:rsidRDefault="00C926B8" w:rsidP="004E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</w:rPr>
        <w:drawing>
          <wp:inline distT="0" distB="0" distL="0" distR="0" wp14:anchorId="1AC9E677" wp14:editId="35FACEA7">
            <wp:extent cx="6645910" cy="2790190"/>
            <wp:effectExtent l="0" t="0" r="2540" b="0"/>
            <wp:docPr id="114525423" name="Kép 3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5423" name="Kép 3" descr="A képen szöveg, képernyőkép, Betűtípus,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BDAC" w14:textId="6F84694D" w:rsidR="009C0597" w:rsidRPr="0002372B" w:rsidRDefault="009C0597" w:rsidP="000343DA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 xml:space="preserve"> </w:t>
      </w:r>
      <w:r w:rsidRPr="0002372B">
        <w:rPr>
          <w:rFonts w:eastAsia="Times New Roman"/>
          <w:lang w:eastAsia="hu-HU"/>
        </w:rPr>
        <w:t>Technikai Hátté</w:t>
      </w:r>
      <w:r>
        <w:rPr>
          <w:rFonts w:eastAsia="Times New Roman"/>
          <w:lang w:eastAsia="hu-HU"/>
        </w:rPr>
        <w:t>r</w:t>
      </w:r>
    </w:p>
    <w:p w14:paraId="2A0441AF" w14:textId="4F5144D5" w:rsidR="009C0597" w:rsidRDefault="009C0597" w:rsidP="009C059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02372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</w:t>
      </w:r>
      <w:proofErr w:type="spellEnd"/>
      <w:r w:rsidRPr="0002372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oldal alapját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 HTML5 határozza meg</w:t>
      </w:r>
      <w:r w:rsidR="005F0BD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kevés scriptek felhasználásával, mivel </w:t>
      </w:r>
      <w:r w:rsidR="00C10BA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oldal </w:t>
      </w:r>
      <w:r w:rsidR="006433B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gyorsabb</w:t>
      </w:r>
      <w:r w:rsidR="00C10BA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betöltődést tesz lehetővé</w:t>
      </w:r>
      <w:r w:rsidR="006433B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kevesebb erőforrás felhasználásával. </w:t>
      </w:r>
      <w:r w:rsidR="00A5465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túl sok script kiszolgáltatottá teszi a biztonsági</w:t>
      </w:r>
      <w:r w:rsidR="00B672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fenyegetésekkel szemben. pl.: </w:t>
      </w:r>
      <w:proofErr w:type="spellStart"/>
      <w:r w:rsidR="00B672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Cross</w:t>
      </w:r>
      <w:proofErr w:type="spellEnd"/>
      <w:r w:rsidR="00B672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-site scripting (XSS)</w:t>
      </w:r>
      <w:r w:rsidR="00F017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. Illetve jobb felhasználói élményt nyújtanak az egyszerűbb megjelenésű oldalak. </w:t>
      </w:r>
    </w:p>
    <w:p w14:paraId="00589405" w14:textId="77777777" w:rsidR="009C0597" w:rsidRPr="00EA0744" w:rsidRDefault="009C0597" w:rsidP="009C059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2372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CSS segítségével formázzuk az oldal megjelenését, hogy vonzó legyen a felhasználók számára.</w:t>
      </w:r>
    </w:p>
    <w:p w14:paraId="61333531" w14:textId="77777777" w:rsidR="009C0597" w:rsidRDefault="009C0597" w:rsidP="009C059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</w:t>
      </w:r>
      <w:r w:rsidRPr="00EA074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eszponzív webdesign-t használunk, hogy az oldal megfelelően működjön különböző eszközökön és képernyőméreteken.</w:t>
      </w:r>
    </w:p>
    <w:p w14:paraId="2B92EBB3" w14:textId="359A4FF5" w:rsidR="00B134E8" w:rsidRDefault="00B134E8" w:rsidP="009C059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Könnyű integrálhatóság</w:t>
      </w:r>
    </w:p>
    <w:p w14:paraId="6B0ACEA3" w14:textId="5F6C3F95" w:rsidR="004E2E3B" w:rsidRDefault="004E2E3B" w:rsidP="0030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 wp14:anchorId="645EF6EE" wp14:editId="40A92C9C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4356735" cy="3107690"/>
            <wp:effectExtent l="0" t="0" r="5715" b="0"/>
            <wp:wrapTopAndBottom/>
            <wp:docPr id="1838764203" name="Kép 5" descr="A képen szöveg, képernyőkép, Betűtípus, szám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4203" name="Kép 5" descr="A képen szöveg, képernyőkép, Betűtípus, szám látható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5</w:t>
      </w:r>
      <w:r w:rsidR="004E7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. Bejelentkezés oldal</w:t>
      </w:r>
    </w:p>
    <w:p w14:paraId="247BA4F5" w14:textId="77777777" w:rsidR="0030284D" w:rsidRDefault="0030284D" w:rsidP="0030284D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168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Egyszerű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bejelentkezési oldal nem csak a felhasználóknak lesz könnyebb eligazodni, hanem </w:t>
      </w:r>
      <w:r w:rsidRPr="000343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azt eredményezi, hogy a kód könnyen érthető és módosítható marad, ami nagyon fontos a fejlesztési folyamat során.</w:t>
      </w:r>
      <w:r w:rsidRPr="004E2E3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</w:rPr>
        <w:t xml:space="preserve"> </w:t>
      </w:r>
    </w:p>
    <w:p w14:paraId="62033849" w14:textId="7927E3E5" w:rsidR="00057E86" w:rsidRPr="000343DA" w:rsidRDefault="00057E86" w:rsidP="00057E86">
      <w:pPr>
        <w:pStyle w:val="Listaszerbekezds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7BEF332" w14:textId="1CE0E03A" w:rsidR="004E765F" w:rsidRDefault="0002372B" w:rsidP="000343DA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 xml:space="preserve"> </w:t>
      </w:r>
      <w:r w:rsidRPr="0002372B">
        <w:rPr>
          <w:rFonts w:eastAsia="Times New Roman"/>
          <w:lang w:eastAsia="hu-HU"/>
        </w:rPr>
        <w:t>Technikai Hátté</w:t>
      </w:r>
      <w:r w:rsidR="004E765F">
        <w:rPr>
          <w:rFonts w:eastAsia="Times New Roman"/>
          <w:lang w:eastAsia="hu-HU"/>
        </w:rPr>
        <w:t>r</w:t>
      </w:r>
    </w:p>
    <w:p w14:paraId="3784FF69" w14:textId="64EB9647" w:rsidR="00B952BA" w:rsidRPr="00B952BA" w:rsidRDefault="00DC754B" w:rsidP="00DC754B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C75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oldal célja egy egyszerű bejelentkezési felület biztosítása, ahol a felhasználók be tudnak jelentkezni az email címükkel és </w:t>
      </w:r>
      <w:proofErr w:type="spellStart"/>
      <w:r w:rsidRPr="00DC75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jelszavukkal</w:t>
      </w:r>
      <w:proofErr w:type="spellEnd"/>
      <w:r w:rsidRPr="00DC75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és a bejelentkezés gomb megnyomásakor átirányítódnak a</w:t>
      </w:r>
      <w:r w:rsidR="00057E8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z </w:t>
      </w:r>
      <w:r w:rsidRPr="00DC75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oldalra.</w:t>
      </w:r>
      <w:r w:rsidRPr="00DC754B">
        <w:rPr>
          <w:lang w:eastAsia="hu-HU"/>
        </w:rPr>
        <w:t xml:space="preserve"> </w:t>
      </w:r>
    </w:p>
    <w:p w14:paraId="3F3A9FDE" w14:textId="7EFFD381" w:rsidR="00B952BA" w:rsidRDefault="00B952BA" w:rsidP="00B952BA">
      <w:pPr>
        <w:pStyle w:val="Listaszerbekezds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49AE79F" w14:textId="03AB3913" w:rsidR="00B952BA" w:rsidRDefault="0030284D" w:rsidP="00B9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hu-HU"/>
        </w:rPr>
        <w:drawing>
          <wp:anchor distT="0" distB="0" distL="114300" distR="114300" simplePos="0" relativeHeight="251659264" behindDoc="0" locked="0" layoutInCell="1" allowOverlap="1" wp14:anchorId="1C68ACCB" wp14:editId="5AB93670">
            <wp:simplePos x="0" y="0"/>
            <wp:positionH relativeFrom="margin">
              <wp:align>center</wp:align>
            </wp:positionH>
            <wp:positionV relativeFrom="paragraph">
              <wp:posOffset>382848</wp:posOffset>
            </wp:positionV>
            <wp:extent cx="4245283" cy="3198680"/>
            <wp:effectExtent l="0" t="0" r="3175" b="1905"/>
            <wp:wrapTopAndBottom/>
            <wp:docPr id="564060792" name="Kép 6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60792" name="Kép 6" descr="A képen szöveg, képernyőkép, Betűtípus, szá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283" cy="319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6</w:t>
      </w:r>
      <w:r w:rsidR="00B95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 xml:space="preserve">. </w:t>
      </w:r>
      <w:r w:rsidR="00B95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Regisztrációs oldal</w:t>
      </w:r>
    </w:p>
    <w:p w14:paraId="724FEB36" w14:textId="77777777" w:rsidR="0030284D" w:rsidRDefault="0030284D" w:rsidP="00B9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</w:p>
    <w:p w14:paraId="644C8CE4" w14:textId="77777777" w:rsidR="0030284D" w:rsidRDefault="0030284D" w:rsidP="0030284D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168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Egyszerű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bejelentkezési oldal nem csak a felhasználóknak lesz könnyebb eligazodni, hanem </w:t>
      </w:r>
      <w:r w:rsidRPr="000343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azt eredményezi, hogy a kód könnyen érthető és módosítható marad, ami nagyon fontos a fejlesztési folyamat során.</w:t>
      </w:r>
      <w:r w:rsidRPr="0030284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AC7A6A1" w14:textId="1AF098BA" w:rsidR="0030284D" w:rsidRPr="0031444C" w:rsidRDefault="0030284D" w:rsidP="0030284D">
      <w:pPr>
        <w:pStyle w:val="Listaszerbekezds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7"/>
          <w:szCs w:val="27"/>
          <w:lang w:eastAsia="hu-HU"/>
          <w14:ligatures w14:val="none"/>
        </w:rPr>
      </w:pPr>
    </w:p>
    <w:p w14:paraId="64F4FBEE" w14:textId="77777777" w:rsidR="0030284D" w:rsidRDefault="0030284D" w:rsidP="0030284D">
      <w:pPr>
        <w:pStyle w:val="Cmsor3"/>
        <w:rPr>
          <w:rFonts w:eastAsia="Times New Roman"/>
          <w:lang w:eastAsia="hu-HU"/>
        </w:rPr>
      </w:pPr>
      <w:r w:rsidRPr="0002372B">
        <w:rPr>
          <w:rFonts w:eastAsia="Times New Roman"/>
          <w:lang w:eastAsia="hu-HU"/>
        </w:rPr>
        <w:t>Technikai Hátté</w:t>
      </w:r>
      <w:r>
        <w:rPr>
          <w:rFonts w:eastAsia="Times New Roman"/>
          <w:lang w:eastAsia="hu-HU"/>
        </w:rPr>
        <w:t>r</w:t>
      </w:r>
    </w:p>
    <w:p w14:paraId="2571D937" w14:textId="77777777" w:rsidR="0030284D" w:rsidRPr="00B952BA" w:rsidRDefault="0030284D" w:rsidP="0030284D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C75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oldal célja egy egyszerű bejelentkezési felület biztosítása, ahol a felhasználók be tudnak jelentkezni az email címükkel és </w:t>
      </w:r>
      <w:proofErr w:type="spellStart"/>
      <w:r w:rsidRPr="00DC75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jelszavukkal</w:t>
      </w:r>
      <w:proofErr w:type="spellEnd"/>
      <w:r w:rsidRPr="00DC75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és a bejelentkezés gomb megnyomásakor átirányítódnak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z </w:t>
      </w:r>
      <w:r w:rsidRPr="00DC75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oldalra.</w:t>
      </w:r>
      <w:r w:rsidRPr="00DC754B">
        <w:rPr>
          <w:lang w:eastAsia="hu-HU"/>
        </w:rPr>
        <w:t xml:space="preserve"> </w:t>
      </w:r>
    </w:p>
    <w:p w14:paraId="7DED2D8D" w14:textId="0E21C68C" w:rsidR="0074759A" w:rsidRPr="0074759A" w:rsidRDefault="0074759A" w:rsidP="00B9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hu-HU"/>
          <w14:ligatures w14:val="none"/>
        </w:rPr>
      </w:pPr>
    </w:p>
    <w:p w14:paraId="757BACA3" w14:textId="6BB8F8A6" w:rsidR="00B952BA" w:rsidRPr="00B952BA" w:rsidRDefault="00B952BA" w:rsidP="00B952BA">
      <w:pPr>
        <w:pStyle w:val="Listaszerbekezds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94F8EAF" w14:textId="2CB36F31" w:rsidR="0074204D" w:rsidRPr="00B952BA" w:rsidRDefault="00000000" w:rsidP="00B9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lang w:eastAsia="hu-HU"/>
        </w:rPr>
        <w:pict w14:anchorId="1C2192A3">
          <v:rect id="_x0000_i1026" style="width:0;height:1.5pt" o:hralign="center" o:hrstd="t" o:hr="t" fillcolor="#a0a0a0" stroked="f"/>
        </w:pict>
      </w:r>
    </w:p>
    <w:p w14:paraId="14AECFF1" w14:textId="21FDBA50" w:rsidR="00E25C26" w:rsidRPr="00E25C26" w:rsidRDefault="00E25C26" w:rsidP="00E25C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sectPr w:rsidR="00E25C26" w:rsidRPr="00E25C26" w:rsidSect="007D29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7879"/>
    <w:multiLevelType w:val="hybridMultilevel"/>
    <w:tmpl w:val="27288E0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D6C68"/>
    <w:multiLevelType w:val="hybridMultilevel"/>
    <w:tmpl w:val="4E380B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64803"/>
    <w:multiLevelType w:val="multilevel"/>
    <w:tmpl w:val="BA7C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63E6E"/>
    <w:multiLevelType w:val="multilevel"/>
    <w:tmpl w:val="62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959CB"/>
    <w:multiLevelType w:val="multilevel"/>
    <w:tmpl w:val="1A5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B084F"/>
    <w:multiLevelType w:val="hybridMultilevel"/>
    <w:tmpl w:val="FFB0CF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B4FB9"/>
    <w:multiLevelType w:val="hybridMultilevel"/>
    <w:tmpl w:val="47C84C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D0329"/>
    <w:multiLevelType w:val="multilevel"/>
    <w:tmpl w:val="ED3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76ADE"/>
    <w:multiLevelType w:val="hybridMultilevel"/>
    <w:tmpl w:val="195A0E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739840">
    <w:abstractNumId w:val="7"/>
  </w:num>
  <w:num w:numId="2" w16cid:durableId="378284419">
    <w:abstractNumId w:val="4"/>
  </w:num>
  <w:num w:numId="3" w16cid:durableId="353119455">
    <w:abstractNumId w:val="3"/>
  </w:num>
  <w:num w:numId="4" w16cid:durableId="376053125">
    <w:abstractNumId w:val="2"/>
  </w:num>
  <w:num w:numId="5" w16cid:durableId="1855073889">
    <w:abstractNumId w:val="1"/>
  </w:num>
  <w:num w:numId="6" w16cid:durableId="538667437">
    <w:abstractNumId w:val="8"/>
  </w:num>
  <w:num w:numId="7" w16cid:durableId="851140506">
    <w:abstractNumId w:val="6"/>
  </w:num>
  <w:num w:numId="8" w16cid:durableId="260453885">
    <w:abstractNumId w:val="5"/>
  </w:num>
  <w:num w:numId="9" w16cid:durableId="1589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FD"/>
    <w:rsid w:val="0002372B"/>
    <w:rsid w:val="000343DA"/>
    <w:rsid w:val="00057E86"/>
    <w:rsid w:val="0009180C"/>
    <w:rsid w:val="00093BD4"/>
    <w:rsid w:val="000C22AB"/>
    <w:rsid w:val="001012FE"/>
    <w:rsid w:val="001165F9"/>
    <w:rsid w:val="001343C9"/>
    <w:rsid w:val="00154023"/>
    <w:rsid w:val="001B5D7D"/>
    <w:rsid w:val="002409D0"/>
    <w:rsid w:val="00292F08"/>
    <w:rsid w:val="0030284D"/>
    <w:rsid w:val="0031444C"/>
    <w:rsid w:val="00377F44"/>
    <w:rsid w:val="0042009D"/>
    <w:rsid w:val="004E2E3B"/>
    <w:rsid w:val="004E765F"/>
    <w:rsid w:val="005F0BD7"/>
    <w:rsid w:val="00604979"/>
    <w:rsid w:val="006433B8"/>
    <w:rsid w:val="0074204D"/>
    <w:rsid w:val="0074759A"/>
    <w:rsid w:val="007A1C2A"/>
    <w:rsid w:val="007D293B"/>
    <w:rsid w:val="007E205F"/>
    <w:rsid w:val="00851163"/>
    <w:rsid w:val="008C2F6D"/>
    <w:rsid w:val="00996F05"/>
    <w:rsid w:val="009C0597"/>
    <w:rsid w:val="00A34EE4"/>
    <w:rsid w:val="00A54651"/>
    <w:rsid w:val="00A55434"/>
    <w:rsid w:val="00B134E8"/>
    <w:rsid w:val="00B261E4"/>
    <w:rsid w:val="00B6727F"/>
    <w:rsid w:val="00B8089A"/>
    <w:rsid w:val="00B952BA"/>
    <w:rsid w:val="00C10BAE"/>
    <w:rsid w:val="00C141AF"/>
    <w:rsid w:val="00C62CD0"/>
    <w:rsid w:val="00C926B8"/>
    <w:rsid w:val="00CB1F33"/>
    <w:rsid w:val="00CC171F"/>
    <w:rsid w:val="00D7770F"/>
    <w:rsid w:val="00DC754B"/>
    <w:rsid w:val="00E1688F"/>
    <w:rsid w:val="00E25C26"/>
    <w:rsid w:val="00E74692"/>
    <w:rsid w:val="00E91544"/>
    <w:rsid w:val="00EA0744"/>
    <w:rsid w:val="00F0177F"/>
    <w:rsid w:val="00F072FD"/>
    <w:rsid w:val="00F5131F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4927"/>
  <w15:chartTrackingRefBased/>
  <w15:docId w15:val="{9738ABA9-1C83-4306-B3E0-A7BEB954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7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07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07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7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7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7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7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7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7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7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07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07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72F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72F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72F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72F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72F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72F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7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7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7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7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7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72F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72F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72F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7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72F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72FD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E2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Nincstrkz">
    <w:name w:val="No Spacing"/>
    <w:uiPriority w:val="1"/>
    <w:qFormat/>
    <w:rsid w:val="00093B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9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6136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3666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0110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53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943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07870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57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97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800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869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078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570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5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3977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129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151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234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8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1325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731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796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842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760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112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681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7695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5158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933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847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163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31976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695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620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317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311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881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70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944D6C-2B65-4714-9274-E679461FCBFC}">
  <we:reference id="wa200005826" version="1.1.1.0" store="hu-HU" storeType="OMEX"/>
  <we:alternateReferences>
    <we:reference id="wa200005826" version="1.1.1.0" store="wa20000582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329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Antal</dc:creator>
  <cp:keywords/>
  <dc:description/>
  <cp:lastModifiedBy>Dávid Antal</cp:lastModifiedBy>
  <cp:revision>50</cp:revision>
  <cp:lastPrinted>2024-04-19T11:03:00Z</cp:lastPrinted>
  <dcterms:created xsi:type="dcterms:W3CDTF">2024-04-19T08:51:00Z</dcterms:created>
  <dcterms:modified xsi:type="dcterms:W3CDTF">2024-04-28T21:15:00Z</dcterms:modified>
</cp:coreProperties>
</file>