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938" w:rsidRDefault="001E1FEC">
      <w:pPr>
        <w:pStyle w:val="Cm"/>
        <w:spacing w:before="120" w:after="120"/>
        <w:ind w:left="284" w:firstLine="1134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sz w:val="32"/>
          <w:szCs w:val="32"/>
        </w:rPr>
        <w:t>Műszaki átadás-átvételi jegyzőkönyv és hibalista</w:t>
      </w:r>
    </w:p>
    <w:p w:rsidR="004F6938" w:rsidRDefault="004F6938">
      <w:pPr>
        <w:rPr>
          <w:rFonts w:ascii="Arial" w:eastAsia="Arial" w:hAnsi="Arial" w:cs="Arial"/>
          <w:sz w:val="24"/>
          <w:szCs w:val="24"/>
        </w:rPr>
      </w:pPr>
    </w:p>
    <w:p w:rsidR="004F6938" w:rsidRDefault="001E1FEC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Kivitelező adatai</w:t>
      </w:r>
      <w:proofErr w:type="gramStart"/>
      <w:r>
        <w:rPr>
          <w:rFonts w:ascii="Arial" w:eastAsia="Arial" w:hAnsi="Arial" w:cs="Arial"/>
          <w:b/>
          <w:i/>
          <w:sz w:val="22"/>
          <w:szCs w:val="22"/>
        </w:rPr>
        <w:t xml:space="preserve">:                                            </w:t>
      </w:r>
      <w:r>
        <w:rPr>
          <w:rFonts w:ascii="Arial" w:eastAsia="Arial" w:hAnsi="Arial" w:cs="Arial"/>
          <w:b/>
          <w:i/>
          <w:sz w:val="22"/>
          <w:szCs w:val="22"/>
        </w:rPr>
        <w:tab/>
        <w:t>Ügyfél</w:t>
      </w:r>
      <w:proofErr w:type="gramEnd"/>
      <w:r>
        <w:rPr>
          <w:rFonts w:ascii="Arial" w:eastAsia="Arial" w:hAnsi="Arial" w:cs="Arial"/>
          <w:b/>
          <w:i/>
          <w:sz w:val="22"/>
          <w:szCs w:val="22"/>
        </w:rPr>
        <w:t xml:space="preserve"> adatai:</w:t>
      </w:r>
    </w:p>
    <w:p w:rsidR="004F6938" w:rsidRDefault="004F6938">
      <w:pPr>
        <w:rPr>
          <w:rFonts w:ascii="Arial" w:eastAsia="Arial" w:hAnsi="Arial" w:cs="Arial"/>
          <w:b/>
          <w:i/>
          <w:sz w:val="22"/>
          <w:szCs w:val="22"/>
        </w:rPr>
      </w:pPr>
    </w:p>
    <w:p w:rsidR="004F6938" w:rsidRPr="00BC01E8" w:rsidRDefault="001E1FEC" w:rsidP="00BC01E8">
      <w:pPr>
        <w:tabs>
          <w:tab w:val="left" w:pos="709"/>
          <w:tab w:val="left" w:pos="4962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Név:</w:t>
      </w:r>
      <w:r>
        <w:rPr>
          <w:rFonts w:ascii="Arial" w:eastAsia="Arial" w:hAnsi="Arial" w:cs="Arial"/>
          <w:b/>
          <w:i/>
          <w:sz w:val="22"/>
          <w:szCs w:val="22"/>
        </w:rPr>
        <w:tab/>
      </w:r>
      <w:r w:rsidR="00BC01E8">
        <w:rPr>
          <w:rFonts w:ascii="Arial" w:eastAsia="Arial" w:hAnsi="Arial" w:cs="Arial"/>
          <w:sz w:val="22"/>
          <w:szCs w:val="22"/>
        </w:rPr>
        <w:t>T-TECH 2000 Kft.</w:t>
      </w:r>
      <w:r w:rsidR="00BC01E8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i/>
          <w:sz w:val="22"/>
          <w:szCs w:val="22"/>
        </w:rPr>
        <w:t>Név:</w:t>
      </w:r>
      <w:r>
        <w:rPr>
          <w:rFonts w:ascii="Arial" w:eastAsia="Arial" w:hAnsi="Arial" w:cs="Arial"/>
          <w:b/>
          <w:i/>
          <w:sz w:val="22"/>
          <w:szCs w:val="22"/>
        </w:rPr>
        <w:tab/>
      </w:r>
      <w:r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>
        <w:rPr>
          <w:rFonts w:ascii="Arial" w:eastAsia="Arial" w:hAnsi="Arial" w:cs="Arial"/>
          <w:color w:val="0000FF"/>
          <w:sz w:val="28"/>
          <w:szCs w:val="28"/>
        </w:rPr>
        <w:t>.Person</w:t>
      </w:r>
      <w:proofErr w:type="gramEnd"/>
      <w:r>
        <w:rPr>
          <w:rFonts w:ascii="Arial" w:eastAsia="Arial" w:hAnsi="Arial" w:cs="Arial"/>
          <w:color w:val="0000FF"/>
          <w:sz w:val="28"/>
          <w:szCs w:val="28"/>
        </w:rPr>
        <w:t>.Name</w:t>
      </w:r>
      <w:proofErr w:type="spellEnd"/>
      <w:r>
        <w:rPr>
          <w:rFonts w:ascii="Arial" w:eastAsia="Arial" w:hAnsi="Arial" w:cs="Arial"/>
          <w:color w:val="0000FF"/>
          <w:sz w:val="28"/>
          <w:szCs w:val="28"/>
        </w:rPr>
        <w:t>}</w:t>
      </w:r>
    </w:p>
    <w:p w:rsidR="004F6938" w:rsidRDefault="004F6938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</w:p>
    <w:p w:rsidR="004F6938" w:rsidRDefault="001E1FEC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Cím:</w:t>
      </w:r>
      <w:r>
        <w:rPr>
          <w:rFonts w:ascii="Arial" w:eastAsia="Arial" w:hAnsi="Arial" w:cs="Arial"/>
          <w:b/>
          <w:i/>
          <w:sz w:val="22"/>
          <w:szCs w:val="22"/>
        </w:rPr>
        <w:tab/>
      </w:r>
      <w:r w:rsidR="00BC01E8" w:rsidRPr="00BC01E8">
        <w:rPr>
          <w:rFonts w:ascii="Arial" w:eastAsia="Arial" w:hAnsi="Arial" w:cs="Arial"/>
          <w:sz w:val="22"/>
          <w:szCs w:val="22"/>
        </w:rPr>
        <w:t>6721 Szeged, Szilágyi u. 8.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i/>
          <w:sz w:val="22"/>
          <w:szCs w:val="22"/>
        </w:rPr>
        <w:t>Cím:</w:t>
      </w:r>
      <w:r>
        <w:rPr>
          <w:rFonts w:ascii="Arial" w:eastAsia="Arial" w:hAnsi="Arial" w:cs="Arial"/>
          <w:b/>
          <w:i/>
          <w:sz w:val="22"/>
          <w:szCs w:val="22"/>
        </w:rPr>
        <w:tab/>
      </w:r>
      <w:r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>
        <w:rPr>
          <w:rFonts w:ascii="Arial" w:eastAsia="Arial" w:hAnsi="Arial" w:cs="Arial"/>
          <w:color w:val="0000FF"/>
          <w:sz w:val="28"/>
          <w:szCs w:val="28"/>
        </w:rPr>
        <w:t>.Project</w:t>
      </w:r>
      <w:proofErr w:type="gramEnd"/>
      <w:r>
        <w:rPr>
          <w:rFonts w:ascii="Arial" w:eastAsia="Arial" w:hAnsi="Arial" w:cs="Arial"/>
          <w:color w:val="0000FF"/>
          <w:sz w:val="28"/>
          <w:szCs w:val="28"/>
        </w:rPr>
        <w:t>.FelhasznalasiCim</w:t>
      </w:r>
      <w:proofErr w:type="spellEnd"/>
      <w:r>
        <w:rPr>
          <w:rFonts w:ascii="Arial" w:eastAsia="Arial" w:hAnsi="Arial" w:cs="Arial"/>
          <w:color w:val="0000FF"/>
          <w:sz w:val="28"/>
          <w:szCs w:val="28"/>
        </w:rPr>
        <w:t>}</w:t>
      </w:r>
    </w:p>
    <w:p w:rsidR="004F6938" w:rsidRDefault="004F6938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</w:p>
    <w:p w:rsidR="004F6938" w:rsidRDefault="001E1FEC">
      <w:pPr>
        <w:tabs>
          <w:tab w:val="left" w:pos="709"/>
          <w:tab w:val="left" w:pos="4962"/>
        </w:tabs>
        <w:rPr>
          <w:rFonts w:ascii="Arial" w:eastAsia="Arial" w:hAnsi="Arial" w:cs="Arial"/>
          <w:color w:val="0000FF"/>
          <w:sz w:val="28"/>
          <w:szCs w:val="28"/>
        </w:rPr>
      </w:pPr>
      <w:r>
        <w:rPr>
          <w:rFonts w:ascii="Arial" w:eastAsia="Arial" w:hAnsi="Arial" w:cs="Arial"/>
          <w:b/>
          <w:i/>
          <w:sz w:val="22"/>
          <w:szCs w:val="22"/>
        </w:rPr>
        <w:t>Tel</w:t>
      </w:r>
      <w:proofErr w:type="gramStart"/>
      <w:r>
        <w:rPr>
          <w:rFonts w:ascii="Arial" w:eastAsia="Arial" w:hAnsi="Arial" w:cs="Arial"/>
          <w:b/>
          <w:i/>
          <w:sz w:val="22"/>
          <w:szCs w:val="22"/>
        </w:rPr>
        <w:t>.:</w:t>
      </w:r>
      <w:proofErr w:type="gramEnd"/>
      <w:r>
        <w:rPr>
          <w:rFonts w:ascii="Arial" w:eastAsia="Arial" w:hAnsi="Arial" w:cs="Arial"/>
          <w:b/>
          <w:i/>
          <w:sz w:val="22"/>
          <w:szCs w:val="22"/>
        </w:rPr>
        <w:tab/>
      </w:r>
      <w:r w:rsidR="00BC01E8" w:rsidRPr="00BC01E8">
        <w:rPr>
          <w:rFonts w:ascii="Arial" w:eastAsia="Arial" w:hAnsi="Arial" w:cs="Arial"/>
          <w:sz w:val="22"/>
          <w:szCs w:val="22"/>
        </w:rPr>
        <w:t>(06 1) 445 2377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i/>
          <w:sz w:val="22"/>
          <w:szCs w:val="22"/>
        </w:rPr>
        <w:t>Tel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b/>
          <w:i/>
          <w:sz w:val="22"/>
          <w:szCs w:val="22"/>
        </w:rPr>
        <w:t>:</w:t>
      </w:r>
      <w:r>
        <w:rPr>
          <w:rFonts w:ascii="Arial" w:eastAsia="Arial" w:hAnsi="Arial" w:cs="Arial"/>
          <w:b/>
          <w:i/>
          <w:sz w:val="22"/>
          <w:szCs w:val="22"/>
        </w:rPr>
        <w:tab/>
      </w:r>
      <w:r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>
        <w:rPr>
          <w:rFonts w:ascii="Arial" w:eastAsia="Arial" w:hAnsi="Arial" w:cs="Arial"/>
          <w:color w:val="0000FF"/>
          <w:sz w:val="28"/>
          <w:szCs w:val="28"/>
        </w:rPr>
        <w:t>d.Person.Phone</w:t>
      </w:r>
      <w:proofErr w:type="spellEnd"/>
      <w:r>
        <w:rPr>
          <w:rFonts w:ascii="Arial" w:eastAsia="Arial" w:hAnsi="Arial" w:cs="Arial"/>
          <w:color w:val="0000FF"/>
          <w:sz w:val="28"/>
          <w:szCs w:val="28"/>
        </w:rPr>
        <w:t>}</w:t>
      </w:r>
    </w:p>
    <w:p w:rsidR="00BC01E8" w:rsidRDefault="00BC01E8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  <w:bookmarkStart w:id="0" w:name="_GoBack"/>
      <w:bookmarkEnd w:id="0"/>
    </w:p>
    <w:p w:rsidR="004F6938" w:rsidRDefault="001E1FEC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Egyeztetett megjelenés időpontja</w:t>
      </w:r>
      <w:proofErr w:type="gramStart"/>
      <w:r>
        <w:rPr>
          <w:rFonts w:ascii="Arial" w:eastAsia="Arial" w:hAnsi="Arial" w:cs="Arial"/>
          <w:b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........ </w:t>
      </w:r>
      <w:proofErr w:type="gramStart"/>
      <w:r>
        <w:rPr>
          <w:rFonts w:ascii="Arial" w:eastAsia="Arial" w:hAnsi="Arial" w:cs="Arial"/>
          <w:sz w:val="22"/>
          <w:szCs w:val="22"/>
        </w:rPr>
        <w:t>év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, ......................... </w:t>
      </w:r>
      <w:proofErr w:type="gramStart"/>
      <w:r>
        <w:rPr>
          <w:rFonts w:ascii="Arial" w:eastAsia="Arial" w:hAnsi="Arial" w:cs="Arial"/>
          <w:sz w:val="22"/>
          <w:szCs w:val="22"/>
        </w:rPr>
        <w:t>hó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.......... </w:t>
      </w:r>
      <w:proofErr w:type="gramStart"/>
      <w:r>
        <w:rPr>
          <w:rFonts w:ascii="Arial" w:eastAsia="Arial" w:hAnsi="Arial" w:cs="Arial"/>
          <w:sz w:val="22"/>
          <w:szCs w:val="22"/>
        </w:rPr>
        <w:t>nap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..…. óra ……. perc</w:t>
      </w:r>
    </w:p>
    <w:p w:rsidR="004F6938" w:rsidRDefault="004F6938">
      <w:pPr>
        <w:rPr>
          <w:rFonts w:ascii="Arial" w:eastAsia="Arial" w:hAnsi="Arial" w:cs="Arial"/>
          <w:sz w:val="22"/>
          <w:szCs w:val="22"/>
        </w:rPr>
      </w:pP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142"/>
        <w:jc w:val="both"/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 xml:space="preserve">Kivitelező az </w:t>
      </w:r>
      <w:r>
        <w:rPr>
          <w:rFonts w:ascii="Arial" w:eastAsia="Arial" w:hAnsi="Arial" w:cs="Arial"/>
          <w:b/>
          <w:color w:val="000000"/>
        </w:rPr>
        <w:t>DH-SZAB-10</w:t>
      </w:r>
      <w:r>
        <w:rPr>
          <w:rFonts w:ascii="Arial" w:eastAsia="Arial" w:hAnsi="Arial" w:cs="Arial"/>
          <w:color w:val="000000"/>
        </w:rPr>
        <w:t xml:space="preserve">. számú </w:t>
      </w:r>
      <w:proofErr w:type="gramStart"/>
      <w:r>
        <w:rPr>
          <w:rFonts w:ascii="Arial" w:eastAsia="Arial" w:hAnsi="Arial" w:cs="Arial"/>
          <w:color w:val="000000"/>
        </w:rPr>
        <w:t>ügyrend ..</w:t>
      </w:r>
      <w:proofErr w:type="gramEnd"/>
      <w:r>
        <w:rPr>
          <w:rFonts w:ascii="Arial" w:eastAsia="Arial" w:hAnsi="Arial" w:cs="Arial"/>
          <w:color w:val="000000"/>
        </w:rPr>
        <w:t xml:space="preserve">.......... </w:t>
      </w:r>
      <w:proofErr w:type="gramStart"/>
      <w:r>
        <w:rPr>
          <w:rFonts w:ascii="Arial" w:eastAsia="Arial" w:hAnsi="Arial" w:cs="Arial"/>
          <w:color w:val="000000"/>
        </w:rPr>
        <w:t>számú</w:t>
      </w:r>
      <w:proofErr w:type="gramEnd"/>
      <w:r>
        <w:rPr>
          <w:rFonts w:ascii="Arial" w:eastAsia="Arial" w:hAnsi="Arial" w:cs="Arial"/>
          <w:color w:val="000000"/>
        </w:rPr>
        <w:t xml:space="preserve"> típuscsatlakozójának kivitelezési és szerelési munkálatait elkészítette a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d.Project.Varos</w:t>
      </w:r>
      <w:proofErr w:type="spellEnd"/>
      <w:r>
        <w:rPr>
          <w:rFonts w:ascii="Arial" w:eastAsia="Arial" w:hAnsi="Arial" w:cs="Arial"/>
          <w:color w:val="000000"/>
        </w:rPr>
        <w:t>} település,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d.Project.Utca</w:t>
      </w:r>
      <w:proofErr w:type="spellEnd"/>
      <w:r>
        <w:rPr>
          <w:rFonts w:ascii="Arial" w:eastAsia="Arial" w:hAnsi="Arial" w:cs="Arial"/>
          <w:color w:val="000000"/>
        </w:rPr>
        <w:t xml:space="preserve">} (út, utca, tér, sor, </w:t>
      </w:r>
      <w:proofErr w:type="spellStart"/>
      <w:r>
        <w:rPr>
          <w:rFonts w:ascii="Arial" w:eastAsia="Arial" w:hAnsi="Arial" w:cs="Arial"/>
          <w:color w:val="000000"/>
        </w:rPr>
        <w:t>sgt</w:t>
      </w:r>
      <w:proofErr w:type="spellEnd"/>
      <w:r>
        <w:rPr>
          <w:rFonts w:ascii="Arial" w:eastAsia="Arial" w:hAnsi="Arial" w:cs="Arial"/>
          <w:color w:val="000000"/>
        </w:rPr>
        <w:t>, krt.)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d.Project.Hazszam</w:t>
      </w:r>
      <w:proofErr w:type="spellEnd"/>
      <w:r>
        <w:rPr>
          <w:rFonts w:ascii="Arial" w:eastAsia="Arial" w:hAnsi="Arial" w:cs="Arial"/>
          <w:color w:val="000000"/>
        </w:rPr>
        <w:t>} (hsz., hrsz.) alatti fogyasztási helyen.</w:t>
      </w: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Kivitelező felelősséget vállal, hogy a mérőhely kialakítása során a hatályban lévő szabványokat, irányelveket maradéktalanul betartotta, a létesítmény </w:t>
      </w:r>
      <w:proofErr w:type="gramStart"/>
      <w:r>
        <w:rPr>
          <w:rFonts w:ascii="Arial" w:eastAsia="Arial" w:hAnsi="Arial" w:cs="Arial"/>
          <w:color w:val="000000"/>
        </w:rPr>
        <w:t>ezen</w:t>
      </w:r>
      <w:proofErr w:type="gramEnd"/>
      <w:r>
        <w:rPr>
          <w:rFonts w:ascii="Arial" w:eastAsia="Arial" w:hAnsi="Arial" w:cs="Arial"/>
          <w:color w:val="000000"/>
        </w:rPr>
        <w:t xml:space="preserve"> szabványoknak, irányelveknek megfelel. </w:t>
      </w: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</w:rPr>
      </w:pP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Kivitelező nyilatkozata a mértáramú, fogyasztói berendezésről:</w:t>
      </w: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1.) A mértáramú, fogyasztói berendezés az újfogyasztói csatlakozó bekapcsolásával feszültség alá helyezhető.</w:t>
      </w: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2.) A mértáramú, fogyasztói berendezést nem Kivitelező létesítette (létesíti) ezért arról külön nyilatkozat szükséges a munkát végző villanyszerelő vállalkozótól.</w:t>
      </w:r>
    </w:p>
    <w:tbl>
      <w:tblPr>
        <w:tblStyle w:val="a"/>
        <w:tblW w:w="8550" w:type="dxa"/>
        <w:tblInd w:w="1090" w:type="dxa"/>
        <w:tblLayout w:type="fixed"/>
        <w:tblLook w:val="0000" w:firstRow="0" w:lastRow="0" w:firstColumn="0" w:lastColumn="0" w:noHBand="0" w:noVBand="0"/>
      </w:tblPr>
      <w:tblGrid>
        <w:gridCol w:w="6861"/>
        <w:gridCol w:w="340"/>
        <w:gridCol w:w="340"/>
        <w:gridCol w:w="1009"/>
      </w:tblGrid>
      <w:tr w:rsidR="004F6938">
        <w:trPr>
          <w:trHeight w:val="1350"/>
        </w:trPr>
        <w:tc>
          <w:tcPr>
            <w:tcW w:w="6861" w:type="dxa"/>
          </w:tcPr>
          <w:p w:rsidR="004F6938" w:rsidRDefault="004F6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4F6938" w:rsidRDefault="001E1FE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megfelelő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4F6938" w:rsidRDefault="001E1FE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nem megfelelő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4F6938" w:rsidRDefault="001E1FE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hiányzik</w:t>
            </w:r>
          </w:p>
        </w:tc>
      </w:tr>
      <w:tr w:rsidR="004F6938">
        <w:trPr>
          <w:trHeight w:val="255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Kitöltött Nyilatkozatok adatlap (N31400-05: 4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.,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5., 6. pont; szabadvezeték esetén a 7. pont)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Nyíltárkos geodéziai bemérés megrendelő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Kábel szigetelési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Földelési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Kitöltött műszaki átadás-átvételi jegyzőkönyv 3 példány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MVM Társaságcsoport által jóváhagyott tervdokumentáció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Csatlakozóvezeték vízszintesre vetített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hossza              (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…...….…..m)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Csatlakozóvezeték teljes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hossza                                     (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…………..m)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Felhasznált anyagok ellenőrzése (tervdokumentációtól való eltérés esetén „Egyéb megjegyzés” rovat kitöltése szükséges)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Szalagrögzítési technológia ellenőrzése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Kábelárok visszatemetésének minősége (min. 90%)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Mérőszekrény rögzítettsége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Védőcsövek száma a mérőszekrényben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Kábelfej épsége a mérőszekrényben és a hálózati leágazási pontnál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Hálózati kötőelemek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Villamos kötések minősége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Mért elmenő kábel és fogyasztói főelosztó berendezés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Mérőszekrény kulcsainak megléte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Mérőszekrény rendszerengedélye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F6938">
        <w:trPr>
          <w:trHeight w:val="300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1E1FE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Ügyfél által beépített berendezés (HMKE, H tarifa, vezérelt mérés)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4F6938" w:rsidRDefault="004F6938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color w:val="000000"/>
          <w:sz w:val="16"/>
          <w:szCs w:val="16"/>
        </w:rPr>
      </w:pP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color w:val="000000"/>
          <w:sz w:val="16"/>
          <w:szCs w:val="16"/>
        </w:rPr>
      </w:pP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  <w:sz w:val="16"/>
          <w:szCs w:val="16"/>
        </w:rPr>
      </w:pP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 kialakított csatlakozó berendezés felülvizsgálva és az teljes egészében megfelel az MVM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Démász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Áramhálózati Kft. által jóváhagyott tervdokumentációnak:</w:t>
      </w: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igen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nem</w:t>
      </w: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Bekapcsolást akadályozó műszaki hiányosság tapasztalható: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>igen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nem</w:t>
      </w: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ind w:right="14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4F6938" w:rsidRDefault="001E1FEC">
      <w:pPr>
        <w:ind w:right="142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berendezés bekapcsolásra került</w:t>
      </w:r>
      <w:r>
        <w:rPr>
          <w:rFonts w:ascii="Arial" w:eastAsia="Arial" w:hAnsi="Arial" w:cs="Arial"/>
          <w:sz w:val="22"/>
          <w:szCs w:val="22"/>
          <w:vertAlign w:val="superscript"/>
        </w:rPr>
        <w:t>*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>igen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  <w:t>nem</w:t>
      </w:r>
    </w:p>
    <w:p w:rsidR="004F6938" w:rsidRDefault="004F6938">
      <w:pPr>
        <w:ind w:right="142"/>
        <w:jc w:val="both"/>
        <w:rPr>
          <w:rFonts w:ascii="Arial" w:eastAsia="Arial" w:hAnsi="Arial" w:cs="Arial"/>
          <w:b/>
          <w:sz w:val="22"/>
          <w:szCs w:val="22"/>
        </w:rPr>
      </w:pPr>
    </w:p>
    <w:p w:rsidR="004F6938" w:rsidRDefault="001E1FEC">
      <w:pPr>
        <w:ind w:right="142"/>
        <w:jc w:val="both"/>
        <w:rPr>
          <w:rFonts w:ascii="Arial" w:eastAsia="Arial" w:hAnsi="Arial" w:cs="Arial"/>
          <w:i/>
        </w:rPr>
      </w:pPr>
      <w:r>
        <w:rPr>
          <w:i/>
        </w:rPr>
        <w:t xml:space="preserve">(*: </w:t>
      </w:r>
      <w:r>
        <w:rPr>
          <w:rFonts w:ascii="Arial" w:eastAsia="Arial" w:hAnsi="Arial" w:cs="Arial"/>
          <w:i/>
        </w:rPr>
        <w:t>Jóváhagyott tervdokumentációtól való mennyiségi eltérés esetén a berendezés közcélú hálózatra kapcsolható. Ilyen esetben a mennyiségi eltérést az „Egyéb megjegyzések” rovatban szerepeltetni kell!)</w:t>
      </w: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4F6938" w:rsidRDefault="001E1FEC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Az előzőekben megjelölt hiányosságok miatt a bekapcsolás nem végezhető el a felsorolt hibák kijavításáig, azok megszüntetése után az újabb műszaki átadás-átvételhez időpontot kell egyeztetni.</w:t>
      </w:r>
    </w:p>
    <w:p w:rsidR="004F6938" w:rsidRDefault="004F6938">
      <w:pPr>
        <w:jc w:val="both"/>
        <w:rPr>
          <w:rFonts w:ascii="Arial" w:eastAsia="Arial" w:hAnsi="Arial" w:cs="Arial"/>
          <w:sz w:val="22"/>
          <w:szCs w:val="22"/>
        </w:rPr>
      </w:pP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:rsidR="004F6938" w:rsidRDefault="001E1FEC">
      <w:pPr>
        <w:pStyle w:val="Cmsor1"/>
        <w:spacing w:line="360" w:lineRule="auto"/>
        <w:jc w:val="lef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Helyszíni felmérő jóváhagyás dátuma</w:t>
      </w:r>
      <w:r>
        <w:rPr>
          <w:rFonts w:ascii="Arial" w:eastAsia="Arial" w:hAnsi="Arial" w:cs="Arial"/>
          <w:sz w:val="22"/>
          <w:szCs w:val="22"/>
          <w:vertAlign w:val="superscript"/>
        </w:rPr>
        <w:t>**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ab/>
        <w:t>20</w:t>
      </w:r>
      <w:proofErr w:type="gramStart"/>
      <w:r>
        <w:rPr>
          <w:rFonts w:ascii="Arial" w:eastAsia="Arial" w:hAnsi="Arial" w:cs="Arial"/>
          <w:sz w:val="22"/>
          <w:szCs w:val="22"/>
        </w:rPr>
        <w:t>....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év ………………… hó ……… nap</w:t>
      </w:r>
    </w:p>
    <w:p w:rsidR="004F6938" w:rsidRDefault="001E1FEC">
      <w:pPr>
        <w:pStyle w:val="Cmsor1"/>
        <w:spacing w:line="360" w:lineRule="auto"/>
        <w:jc w:val="lef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Készre jelentés dátuma</w:t>
      </w:r>
      <w:r>
        <w:rPr>
          <w:rFonts w:ascii="Arial" w:eastAsia="Arial" w:hAnsi="Arial" w:cs="Arial"/>
          <w:sz w:val="22"/>
          <w:szCs w:val="22"/>
          <w:vertAlign w:val="superscript"/>
        </w:rPr>
        <w:t>**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20</w:t>
      </w:r>
      <w:proofErr w:type="gramStart"/>
      <w:r>
        <w:rPr>
          <w:rFonts w:ascii="Arial" w:eastAsia="Arial" w:hAnsi="Arial" w:cs="Arial"/>
          <w:sz w:val="22"/>
          <w:szCs w:val="22"/>
        </w:rPr>
        <w:t>....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év ………………… hó ……… nap</w:t>
      </w:r>
    </w:p>
    <w:p w:rsidR="004F6938" w:rsidRDefault="001E1FEC">
      <w:pPr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(**: Minden esetben a Csatlakozó Partner tölti ki!)</w:t>
      </w:r>
    </w:p>
    <w:p w:rsidR="004F6938" w:rsidRDefault="004F6938">
      <w:pPr>
        <w:rPr>
          <w:rFonts w:ascii="Arial" w:eastAsia="Arial" w:hAnsi="Arial" w:cs="Arial"/>
          <w:sz w:val="22"/>
          <w:szCs w:val="22"/>
        </w:rPr>
      </w:pPr>
    </w:p>
    <w:p w:rsidR="004F6938" w:rsidRDefault="004F6938">
      <w:pPr>
        <w:pStyle w:val="Cmsor1"/>
        <w:rPr>
          <w:rFonts w:ascii="Arial" w:eastAsia="Arial" w:hAnsi="Arial" w:cs="Arial"/>
          <w:b/>
          <w:sz w:val="22"/>
          <w:szCs w:val="22"/>
        </w:rPr>
      </w:pPr>
    </w:p>
    <w:p w:rsidR="004F6938" w:rsidRDefault="001E1FEC">
      <w:pPr>
        <w:pStyle w:val="Cmsor1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Egyéb megjegyzések</w:t>
      </w:r>
    </w:p>
    <w:p w:rsidR="004F6938" w:rsidRDefault="004F6938">
      <w:pPr>
        <w:rPr>
          <w:rFonts w:ascii="Arial" w:eastAsia="Arial" w:hAnsi="Arial" w:cs="Arial"/>
          <w:sz w:val="22"/>
          <w:szCs w:val="22"/>
        </w:rPr>
      </w:pP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1E1FEC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................................................................................................................................................</w:t>
      </w:r>
    </w:p>
    <w:p w:rsidR="004F6938" w:rsidRDefault="004F6938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color w:val="000000"/>
          <w:sz w:val="22"/>
          <w:szCs w:val="22"/>
        </w:rPr>
      </w:pPr>
      <w:r>
        <w:rPr>
          <w:rFonts w:ascii="Arial" w:eastAsia="Arial" w:hAnsi="Arial" w:cs="Arial"/>
          <w:b/>
          <w:i/>
          <w:color w:val="000000"/>
          <w:sz w:val="22"/>
          <w:szCs w:val="22"/>
        </w:rPr>
        <w:t>1 példányt átvettem: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783080" cy="818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tech-2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184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:rsidR="004F6938" w:rsidRDefault="004F69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:rsidR="004F6938" w:rsidRDefault="001E1FEC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            ______________________        ___________________</w:t>
      </w:r>
    </w:p>
    <w:p w:rsidR="004F6938" w:rsidRDefault="001E1FEC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MVM                  </w:t>
      </w:r>
      <w:r>
        <w:rPr>
          <w:rFonts w:ascii="Arial" w:eastAsia="Arial" w:hAnsi="Arial" w:cs="Arial"/>
          <w:sz w:val="22"/>
          <w:szCs w:val="22"/>
        </w:rPr>
        <w:tab/>
        <w:t xml:space="preserve">                   </w:t>
      </w:r>
      <w:proofErr w:type="gramStart"/>
      <w:r>
        <w:rPr>
          <w:rFonts w:ascii="Arial" w:eastAsia="Arial" w:hAnsi="Arial" w:cs="Arial"/>
          <w:sz w:val="22"/>
          <w:szCs w:val="22"/>
        </w:rPr>
        <w:t>Kivitelező                                    Ügyfél</w:t>
      </w:r>
      <w:proofErr w:type="gramEnd"/>
    </w:p>
    <w:p w:rsidR="004F6938" w:rsidRDefault="001E1FEC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Társaságcsoport***</w:t>
      </w:r>
    </w:p>
    <w:p w:rsidR="004F6938" w:rsidRDefault="004F6938">
      <w:pPr>
        <w:jc w:val="both"/>
        <w:rPr>
          <w:rFonts w:ascii="Arial" w:eastAsia="Arial" w:hAnsi="Arial" w:cs="Arial"/>
          <w:sz w:val="22"/>
          <w:szCs w:val="22"/>
        </w:rPr>
      </w:pPr>
    </w:p>
    <w:p w:rsidR="004F6938" w:rsidRDefault="001E1FEC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(***Akkor szükséges, ha az MVM kapcsol be! Egyéb esetben a Mirtusz </w:t>
      </w:r>
      <w:proofErr w:type="spellStart"/>
      <w:r>
        <w:rPr>
          <w:rFonts w:ascii="Arial" w:eastAsia="Arial" w:hAnsi="Arial" w:cs="Arial"/>
          <w:sz w:val="22"/>
          <w:szCs w:val="22"/>
        </w:rPr>
        <w:t>WPC-be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becsatolandó)</w:t>
      </w:r>
    </w:p>
    <w:p w:rsidR="004F6938" w:rsidRDefault="004F6938">
      <w:pPr>
        <w:jc w:val="both"/>
        <w:rPr>
          <w:rFonts w:ascii="Arial" w:eastAsia="Arial" w:hAnsi="Arial" w:cs="Arial"/>
          <w:sz w:val="22"/>
          <w:szCs w:val="22"/>
        </w:rPr>
      </w:pPr>
    </w:p>
    <w:p w:rsidR="004F6938" w:rsidRDefault="001E1F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villamosenergia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elosztás biztosítása, a csatlakozási-, és hálózathasználati szerződés teljesítése keretében kezelt személyes adatokra vonatkozó tájékoztatást a www.mvmnext.hu honlapon és az ügyfélszolgálati irodáinkban elérhető Általános Adatkezelési Tájékoztatóban találhatja meg. Az ügyintézés során készített hangfelvétellel összefüggésben kezelt személyes adatokra vonatkozó tájékoztatást a www.mvmnext.hu honlapon és az ügyfélszolgálati irodáinkban elérhető Hangfelvétel Rögzítésére Vonatkozó Adatkezelési Tájékoztatóban találhatja meg.</w:t>
      </w:r>
    </w:p>
    <w:p w:rsidR="004F6938" w:rsidRDefault="004F6938">
      <w:pPr>
        <w:rPr>
          <w:rFonts w:ascii="Arial" w:eastAsia="Arial" w:hAnsi="Arial" w:cs="Arial"/>
          <w:sz w:val="18"/>
          <w:szCs w:val="18"/>
        </w:rPr>
      </w:pPr>
    </w:p>
    <w:sectPr w:rsidR="004F6938">
      <w:headerReference w:type="default" r:id="rId7"/>
      <w:footerReference w:type="default" r:id="rId8"/>
      <w:pgSz w:w="11906" w:h="16838"/>
      <w:pgMar w:top="426" w:right="849" w:bottom="284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8CA" w:rsidRDefault="00DD18CA">
      <w:r>
        <w:separator/>
      </w:r>
    </w:p>
  </w:endnote>
  <w:endnote w:type="continuationSeparator" w:id="0">
    <w:p w:rsidR="00DD18CA" w:rsidRDefault="00DD1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938" w:rsidRDefault="001E1FE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>Verziószám: 4</w:t>
    </w:r>
  </w:p>
  <w:p w:rsidR="004F6938" w:rsidRDefault="004F6938">
    <w:pPr>
      <w:tabs>
        <w:tab w:val="center" w:pos="4820"/>
        <w:tab w:val="right" w:pos="9640"/>
      </w:tabs>
      <w:rPr>
        <w:rFonts w:ascii="Arial" w:eastAsia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8CA" w:rsidRDefault="00DD18CA">
      <w:r>
        <w:separator/>
      </w:r>
    </w:p>
  </w:footnote>
  <w:footnote w:type="continuationSeparator" w:id="0">
    <w:p w:rsidR="00DD18CA" w:rsidRDefault="00DD18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938" w:rsidRDefault="004F693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:rsidR="004F6938" w:rsidRDefault="004F693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Arial" w:eastAsia="Arial" w:hAnsi="Arial" w:cs="Arial"/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938"/>
    <w:rsid w:val="0016138D"/>
    <w:rsid w:val="001E1FEC"/>
    <w:rsid w:val="004F6938"/>
    <w:rsid w:val="00BC01E8"/>
    <w:rsid w:val="00D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5BF4F6-08E6-4B83-A85B-08F3427F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379C7"/>
  </w:style>
  <w:style w:type="paragraph" w:styleId="Cmsor1">
    <w:name w:val="heading 1"/>
    <w:basedOn w:val="Norml"/>
    <w:next w:val="Norml"/>
    <w:qFormat/>
    <w:rsid w:val="00E379C7"/>
    <w:pPr>
      <w:keepNext/>
      <w:jc w:val="center"/>
      <w:outlineLvl w:val="0"/>
    </w:pPr>
    <w:rPr>
      <w:sz w:val="24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qFormat/>
    <w:rsid w:val="00E379C7"/>
    <w:pPr>
      <w:jc w:val="center"/>
    </w:pPr>
    <w:rPr>
      <w:b/>
      <w:sz w:val="28"/>
      <w:u w:val="single"/>
    </w:rPr>
  </w:style>
  <w:style w:type="paragraph" w:styleId="lfej">
    <w:name w:val="header"/>
    <w:basedOn w:val="Norml"/>
    <w:link w:val="lfejChar"/>
    <w:uiPriority w:val="99"/>
    <w:rsid w:val="00E379C7"/>
    <w:pPr>
      <w:tabs>
        <w:tab w:val="center" w:pos="4536"/>
        <w:tab w:val="right" w:pos="9072"/>
      </w:tabs>
    </w:pPr>
  </w:style>
  <w:style w:type="paragraph" w:styleId="llb">
    <w:name w:val="footer"/>
    <w:basedOn w:val="Norml"/>
    <w:link w:val="llbChar"/>
    <w:uiPriority w:val="99"/>
    <w:rsid w:val="00E379C7"/>
    <w:pPr>
      <w:tabs>
        <w:tab w:val="center" w:pos="4536"/>
        <w:tab w:val="right" w:pos="9072"/>
      </w:tabs>
    </w:pPr>
  </w:style>
  <w:style w:type="paragraph" w:styleId="Szvegtrzs">
    <w:name w:val="Body Text"/>
    <w:basedOn w:val="Norml"/>
    <w:rsid w:val="00E379C7"/>
    <w:pPr>
      <w:jc w:val="both"/>
    </w:pPr>
    <w:rPr>
      <w:sz w:val="24"/>
    </w:rPr>
  </w:style>
  <w:style w:type="character" w:styleId="Oldalszm">
    <w:name w:val="page number"/>
    <w:basedOn w:val="Bekezdsalapbettpusa"/>
    <w:rsid w:val="00E379C7"/>
  </w:style>
  <w:style w:type="paragraph" w:styleId="Szvegtrzs2">
    <w:name w:val="Body Text 2"/>
    <w:basedOn w:val="Norml"/>
    <w:rsid w:val="00E379C7"/>
    <w:pPr>
      <w:spacing w:line="480" w:lineRule="auto"/>
    </w:pPr>
    <w:rPr>
      <w:sz w:val="24"/>
    </w:rPr>
  </w:style>
  <w:style w:type="paragraph" w:styleId="Szvegtrzs3">
    <w:name w:val="Body Text 3"/>
    <w:basedOn w:val="Norml"/>
    <w:rsid w:val="00E379C7"/>
    <w:pPr>
      <w:jc w:val="both"/>
    </w:pPr>
    <w:rPr>
      <w:b/>
      <w:i/>
      <w:sz w:val="22"/>
    </w:rPr>
  </w:style>
  <w:style w:type="paragraph" w:styleId="Buborkszveg">
    <w:name w:val="Balloon Text"/>
    <w:basedOn w:val="Norml"/>
    <w:link w:val="BuborkszvegChar"/>
    <w:rsid w:val="00816524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816524"/>
    <w:rPr>
      <w:rFonts w:ascii="Segoe UI" w:hAnsi="Segoe UI" w:cs="Segoe UI"/>
      <w:sz w:val="18"/>
      <w:szCs w:val="18"/>
    </w:rPr>
  </w:style>
  <w:style w:type="character" w:customStyle="1" w:styleId="llbChar">
    <w:name w:val="Élőláb Char"/>
    <w:basedOn w:val="Bekezdsalapbettpusa"/>
    <w:link w:val="llb"/>
    <w:uiPriority w:val="99"/>
    <w:rsid w:val="001704F2"/>
  </w:style>
  <w:style w:type="character" w:customStyle="1" w:styleId="lfejChar">
    <w:name w:val="Élőfej Char"/>
    <w:basedOn w:val="Bekezdsalapbettpusa"/>
    <w:link w:val="lfej"/>
    <w:uiPriority w:val="99"/>
    <w:rsid w:val="001704F2"/>
  </w:style>
  <w:style w:type="paragraph" w:styleId="Csakszveg">
    <w:name w:val="Plain Text"/>
    <w:basedOn w:val="Norml"/>
    <w:link w:val="CsakszvegChar"/>
    <w:uiPriority w:val="99"/>
    <w:unhideWhenUsed/>
    <w:rsid w:val="002C144C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basedOn w:val="Bekezdsalapbettpusa"/>
    <w:link w:val="Csakszveg"/>
    <w:uiPriority w:val="99"/>
    <w:rsid w:val="002C144C"/>
    <w:rPr>
      <w:rFonts w:ascii="Calibri" w:eastAsia="Calibri" w:hAnsi="Calibri" w:cs="Calibri"/>
      <w:sz w:val="22"/>
      <w:szCs w:val="22"/>
      <w:lang w:eastAsia="en-US"/>
    </w:r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GYVAOATPRCRQ3ejRh4hhxx+zg==">CgMxLjAyCGguZ2pkZ3hzOAByITFxcDFlQXFWcmpWbi15MF9TbVFPS1lJWFhpMDYtZ1ZnaQ==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696</Words>
  <Characters>4805</Characters>
  <Application>Microsoft Office Word</Application>
  <DocSecurity>0</DocSecurity>
  <Lines>40</Lines>
  <Paragraphs>10</Paragraphs>
  <ScaleCrop>false</ScaleCrop>
  <Company/>
  <LinksUpToDate>false</LinksUpToDate>
  <CharactersWithSpaces>5491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ST012758</dc:creator>
  <cp:lastModifiedBy>Rita Garamvölgyi</cp:lastModifiedBy>
  <cp:revision>3</cp:revision>
  <dcterms:created xsi:type="dcterms:W3CDTF">2023-09-07T07:49:00Z</dcterms:created>
  <dcterms:modified xsi:type="dcterms:W3CDTF">2024-07-01T11:28:00Z</dcterms:modified>
</cp:coreProperties>
</file>