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333333"/>
          <w:sz w:val="25"/>
          <w:szCs w:val="25"/>
          <w:rtl w:val="0"/>
        </w:rPr>
        <w:t xml:space="preserve">Automatic Feedback to Principal Guest’s Partners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color w:val="333333"/>
          <w:sz w:val="25"/>
          <w:szCs w:val="2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Subject: Registration details received: CEO Gala 2026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Dear </w:t>
      </w:r>
      <w:r w:rsidDel="00000000" w:rsidR="00000000" w:rsidRPr="00000000">
        <w:rPr>
          <w:b w:val="1"/>
          <w:bCs w:val="1"/>
          <w:color w:val="333333"/>
          <w:highlight w:val="yellow"/>
          <w:rtl w:val="0"/>
        </w:rPr>
        <w:t xml:space="preserve">{{partner prefix &amp; name}}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You are receiving this message because you have been registered as an accompanying guest for the CEO Gala 2026 by </w:t>
      </w:r>
      <w:r w:rsidDel="00000000" w:rsidR="00000000" w:rsidRPr="00000000">
        <w:rPr>
          <w:color w:val="333333"/>
          <w:highlight w:val="yellow"/>
          <w:rtl w:val="0"/>
        </w:rPr>
        <w:t xml:space="preserve">{{principal prefix &amp; principal name}}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We confirm receipt of the details provided in connection with your participation. Please take a moment to review the information below to ensure its accuracy.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Our team will now review your registration. Please note that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your registration will only be finalized after having the official confirmation received.</w:t>
      </w:r>
      <w:r w:rsidDel="00000000" w:rsidR="00000000" w:rsidRPr="00000000">
        <w:rPr>
          <w:color w:val="333333"/>
          <w:rtl w:val="0"/>
        </w:rPr>
        <w:t xml:space="preserve"> Your confirmation email will include a personalised QR code granting access to the event.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Registration details (as provided)</w:t>
      </w:r>
    </w:p>
    <w:p w:rsidR="00000000" w:rsidDel="00000000" w:rsidP="00000000" w:rsidRDefault="00000000" w:rsidRPr="00000000" w14:paraId="00000009">
      <w:pPr>
        <w:spacing w:after="200" w:before="240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 Prefix:</w:t>
        <w:br w:type="textWrapping"/>
        <w:t xml:space="preserve"> First name:</w:t>
        <w:br w:type="textWrapping"/>
        <w:t xml:space="preserve"> Last name:</w:t>
        <w:br w:type="textWrapping"/>
        <w:t xml:space="preserve"> Company name:</w:t>
        <w:br w:type="textWrapping"/>
        <w:t xml:space="preserve"> Phone number:</w:t>
        <w:br w:type="textWrapping"/>
        <w:t xml:space="preserve"> Email address:</w:t>
        <w:br w:type="textWrapping"/>
        <w:t xml:space="preserve"> Special diet: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The following declarations were accepted at the time of registration on your behalf: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firstLine="72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I agree to have photos and videos taken of me at the gala.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firstLine="72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I accept the Terms and Conditions and the Privacy Policy.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rPr>
          <w:i w:val="1"/>
          <w:iCs w:val="1"/>
          <w:color w:val="333333"/>
        </w:rPr>
      </w:pPr>
      <w:r w:rsidDel="00000000" w:rsidR="00000000" w:rsidRPr="00000000">
        <w:rPr>
          <w:i w:val="1"/>
          <w:iCs w:val="1"/>
          <w:color w:val="333333"/>
          <w:rtl w:val="0"/>
        </w:rPr>
        <w:t xml:space="preserve">The CEO Gala is open to the press. I consent to any photos and/or videos taken of me at the event being used by Business Publishing Services Ltd. for publicity purposes.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Should you notice any inaccuracies in the information above, or if you have any questions regarding the declarations listed, please contact us at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event@bbj.hu</w:t>
      </w:r>
      <w:r w:rsidDel="00000000" w:rsidR="00000000" w:rsidRPr="00000000">
        <w:rPr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Please note that attendance-related administration, including cancellations, is handled through the guest who completed the registration on your behalf.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Please kindly await our official confirmation letter, which will be sent to you shortly.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Helvetica Neue" w:cs="Helvetica Neue" w:eastAsia="Helvetica Neue" w:hAnsi="Helvetica Neue"/>
          <w:b w:val="1"/>
          <w:bCs w:val="1"/>
          <w:color w:val="333333"/>
          <w:sz w:val="25"/>
          <w:szCs w:val="25"/>
        </w:rPr>
      </w:pPr>
      <w:r w:rsidDel="00000000" w:rsidR="00000000" w:rsidRPr="00000000">
        <w:rPr>
          <w:color w:val="333333"/>
          <w:rtl w:val="0"/>
        </w:rPr>
        <w:t xml:space="preserve">Kind regards,</w:t>
        <w:br w:type="textWrapping"/>
        <w:t xml:space="preserve">The BBJ CEO Gala Team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