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Confirmation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3366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Subject: Confirmation of Your Attendance at the CEO Gala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Dear {{prefix &amp; name}}, </w:t>
      </w:r>
    </w:p>
    <w:p w:rsidR="00000000" w:rsidDel="00000000" w:rsidP="00000000" w:rsidRDefault="00000000" w:rsidRPr="00000000" w14:paraId="0000000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Thank you for your registration!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333333"/>
        </w:rPr>
      </w:pPr>
      <w:r w:rsidDel="00000000" w:rsidR="00000000" w:rsidRPr="00000000">
        <w:rPr>
          <w:color w:val="333333"/>
          <w:rtl w:val="0"/>
        </w:rPr>
        <w:t xml:space="preserve">We are pleased to confirm that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you</w:t>
      </w: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33333"/>
          <w:highlight w:val="yellow"/>
          <w:rtl w:val="0"/>
        </w:rPr>
        <w:t xml:space="preserve">and your partner, {{name}}</w:t>
      </w: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,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have successfully registered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for</w:t>
      </w:r>
      <w:r w:rsidDel="00000000" w:rsidR="00000000" w:rsidRPr="00000000">
        <w:rPr>
          <w:color w:val="333333"/>
          <w:rtl w:val="0"/>
        </w:rPr>
        <w:t xml:space="preserve"> our 13th edition of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the CEO Gala!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Budapest Business Journal </w:t>
      </w:r>
      <w:commentRangeStart w:id="0"/>
      <w:r w:rsidDel="00000000" w:rsidR="00000000" w:rsidRPr="00000000">
        <w:rPr>
          <w:color w:val="333333"/>
          <w:shd w:fill="ea9999" w:val="clear"/>
          <w:rtl w:val="0"/>
        </w:rPr>
        <w:t xml:space="preserve">and our esteemed event partner, the Hungarian Investment Promotion Agency (HIPA),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333333"/>
          <w:rtl w:val="0"/>
        </w:rPr>
        <w:t xml:space="preserve"> are delighted to welcome you officially to this special occasion.</w:t>
      </w:r>
    </w:p>
    <w:p w:rsidR="00000000" w:rsidDel="00000000" w:rsidP="00000000" w:rsidRDefault="00000000" w:rsidRPr="00000000" w14:paraId="0000000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event will take place on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Friday, March 27, 2026</w:t>
      </w:r>
      <w:r w:rsidDel="00000000" w:rsidR="00000000" w:rsidRPr="00000000">
        <w:rPr>
          <w:color w:val="333333"/>
          <w:rtl w:val="0"/>
        </w:rPr>
        <w:t xml:space="preserve">;</w:t>
      </w:r>
      <w:r w:rsidDel="00000000" w:rsidR="00000000" w:rsidRPr="00000000">
        <w:rPr>
          <w:color w:val="333333"/>
          <w:rtl w:val="0"/>
        </w:rPr>
        <w:t xml:space="preserve"> be sure to mark your calendar!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Attached below are your </w:t>
      </w:r>
      <w:r w:rsidDel="00000000" w:rsidR="00000000" w:rsidRPr="00000000">
        <w:rPr>
          <w:i w:val="1"/>
          <w:iCs w:val="1"/>
          <w:color w:val="333333"/>
          <w:highlight w:val="yellow"/>
          <w:rtl w:val="0"/>
        </w:rPr>
        <w:t xml:space="preserve">and your partner’s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personal QR code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s</w:t>
      </w:r>
      <w:r w:rsidDel="00000000" w:rsidR="00000000" w:rsidRPr="00000000">
        <w:rPr>
          <w:color w:val="333333"/>
          <w:rtl w:val="0"/>
        </w:rPr>
        <w:t xml:space="preserve">, which will grant you access to the gala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.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Kindly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download our CEO Gala 2026 application </w:t>
      </w:r>
      <w:r w:rsidDel="00000000" w:rsidR="00000000" w:rsidRPr="00000000">
        <w:rPr>
          <w:color w:val="333333"/>
          <w:rtl w:val="0"/>
        </w:rPr>
        <w:t xml:space="preserve">on your mobile device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to find your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personal QR code and more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333333"/>
          <w:rtl w:val="0"/>
        </w:rPr>
        <w:t xml:space="preserve"> or bring a printed copy to the event to ensure smooth entry. </w:t>
      </w:r>
      <w:r w:rsidDel="00000000" w:rsidR="00000000" w:rsidRPr="00000000">
        <w:rPr>
          <w:color w:val="333333"/>
          <w:rtl w:val="0"/>
        </w:rPr>
        <w:t xml:space="preserve">Please note that this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personal invitation</w:t>
      </w:r>
      <w:r w:rsidDel="00000000" w:rsidR="00000000" w:rsidRPr="00000000">
        <w:rPr>
          <w:color w:val="333333"/>
          <w:rtl w:val="0"/>
        </w:rPr>
        <w:t xml:space="preserve"> is dedicated to the addressee and is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not transferable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Date:</w:t>
      </w:r>
    </w:p>
    <w:p w:rsidR="00000000" w:rsidDel="00000000" w:rsidP="00000000" w:rsidRDefault="00000000" w:rsidRPr="00000000" w14:paraId="0000001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Friday, March 27, 2026</w:t>
      </w:r>
    </w:p>
    <w:p w:rsidR="00000000" w:rsidDel="00000000" w:rsidP="00000000" w:rsidRDefault="00000000" w:rsidRPr="00000000" w14:paraId="0000001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Location:</w:t>
      </w:r>
    </w:p>
    <w:p w:rsidR="00000000" w:rsidDel="00000000" w:rsidP="00000000" w:rsidRDefault="00000000" w:rsidRPr="00000000" w14:paraId="0000001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Corinthia Hotel Budapest</w:t>
      </w:r>
    </w:p>
    <w:p w:rsidR="00000000" w:rsidDel="00000000" w:rsidP="00000000" w:rsidRDefault="00000000" w:rsidRPr="00000000" w14:paraId="0000001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1073 Budapest, Erzsébet krt. 43-49.</w:t>
      </w:r>
    </w:p>
    <w:p w:rsidR="00000000" w:rsidDel="00000000" w:rsidP="00000000" w:rsidRDefault="00000000" w:rsidRPr="00000000" w14:paraId="0000001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Dress Code:</w:t>
      </w:r>
    </w:p>
    <w:p w:rsidR="00000000" w:rsidDel="00000000" w:rsidP="00000000" w:rsidRDefault="00000000" w:rsidRPr="00000000" w14:paraId="0000001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Black tie for men, ballgown or cocktail dress for women</w:t>
      </w:r>
    </w:p>
    <w:p w:rsidR="00000000" w:rsidDel="00000000" w:rsidP="00000000" w:rsidRDefault="00000000" w:rsidRPr="00000000" w14:paraId="0000001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We kindly remind you that any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cancellations </w:t>
      </w:r>
      <w:r w:rsidDel="00000000" w:rsidR="00000000" w:rsidRPr="00000000">
        <w:rPr>
          <w:color w:val="333333"/>
          <w:rtl w:val="0"/>
        </w:rPr>
        <w:t xml:space="preserve">or changes to your registration must be made at least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10 business days</w:t>
      </w:r>
      <w:r w:rsidDel="00000000" w:rsidR="00000000" w:rsidRPr="00000000">
        <w:rPr>
          <w:color w:val="333333"/>
          <w:rtl w:val="0"/>
        </w:rPr>
        <w:t xml:space="preserve"> prior to the gala. Cancellations should be sent to </w:t>
      </w:r>
      <w:hyperlink r:id="rId7">
        <w:r w:rsidDel="00000000" w:rsidR="00000000" w:rsidRPr="00000000">
          <w:rPr>
            <w:color w:val="333333"/>
            <w:u w:val="single"/>
            <w:rtl w:val="0"/>
          </w:rPr>
          <w:t xml:space="preserve">event@bbj.hu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Please keep in mind that any failure on your part to provide due cancellation notice may result in your being charged 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no-show fee</w:t>
      </w:r>
      <w:r w:rsidDel="00000000" w:rsidR="00000000" w:rsidRPr="00000000">
        <w:rPr>
          <w:color w:val="333333"/>
          <w:rtl w:val="0"/>
        </w:rPr>
        <w:t xml:space="preserve"> of HUF 99,000 per person.</w:t>
      </w:r>
    </w:p>
    <w:p w:rsidR="00000000" w:rsidDel="00000000" w:rsidP="00000000" w:rsidRDefault="00000000" w:rsidRPr="00000000" w14:paraId="0000001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We look forward to meeting you at the gala and celebrating this outstanding CEO Community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BBJ CEO Gala Team</w:t>
      </w:r>
    </w:p>
    <w:p w:rsidR="00000000" w:rsidDel="00000000" w:rsidP="00000000" w:rsidRDefault="00000000" w:rsidRPr="00000000" w14:paraId="0000001F">
      <w:pPr>
        <w:spacing w:befor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Your QR code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(s)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 to access the gala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 {{name}}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QR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 {{</w:t>
            </w:r>
            <w:r w:rsidDel="00000000" w:rsidR="00000000" w:rsidRPr="00000000">
              <w:rPr>
                <w:color w:val="333333"/>
                <w:highlight w:val="yellow"/>
                <w:rtl w:val="0"/>
              </w:rPr>
              <w:t xml:space="preserve">Partner’s </w:t>
            </w: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name}}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33333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33333"/>
                <w:highlight w:val="yellow"/>
                <w:rtl w:val="0"/>
              </w:rPr>
              <w:t xml:space="preserve">QR Code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a Máté" w:id="0" w:date="2026-01-12T12:32:03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végül támogató marad a HIPA? @primetimehu@gmail.com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event@bbj.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