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a6c177b057fdcde26ef5ddf1284b89c8e1a5980"/>
    <w:p>
      <w:pPr>
        <w:pStyle w:val="Heading1"/>
      </w:pPr>
      <w:r>
        <w:t xml:space="preserve">CEO Gala 2026 - Magic Link Invitation Email</w:t>
      </w:r>
    </w:p>
    <w:p>
      <w:pPr>
        <w:pStyle w:val="FirstParagraph"/>
      </w:pPr>
      <w:r>
        <w:rPr>
          <w:bCs/>
          <w:b/>
        </w:rPr>
        <w:t xml:space="preserve">Subject:</w:t>
      </w:r>
      <w:r>
        <w:t xml:space="preserve"> </w:t>
      </w:r>
      <w:r>
        <w:t xml:space="preserve">Invitation to the CEO Gala 2026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Dear {{guestName}},</w:t>
      </w:r>
    </w:p>
    <w:p>
      <w:pPr>
        <w:pStyle w:val="BodyText"/>
      </w:pPr>
      <w:r>
        <w:t xml:space="preserve">We are delighted to announce that the next</w:t>
      </w:r>
      <w:r>
        <w:t xml:space="preserve"> </w:t>
      </w:r>
      <w:r>
        <w:rPr>
          <w:bCs/>
          <w:b/>
        </w:rPr>
        <w:t xml:space="preserve">CEO Gala</w:t>
      </w:r>
      <w:r>
        <w:t xml:space="preserve"> </w:t>
      </w:r>
      <w:r>
        <w:t xml:space="preserve">will take place on</w:t>
      </w:r>
      <w:r>
        <w:t xml:space="preserve"> </w:t>
      </w:r>
      <w:r>
        <w:rPr>
          <w:bCs/>
          <w:b/>
        </w:rPr>
        <w:t xml:space="preserve">Friday, March 27, 2026</w:t>
      </w:r>
      <w:r>
        <w:t xml:space="preserve">, at the</w:t>
      </w:r>
      <w:r>
        <w:t xml:space="preserve"> </w:t>
      </w:r>
      <w:r>
        <w:rPr>
          <w:bCs/>
          <w:b/>
        </w:rPr>
        <w:t xml:space="preserve">Corinthia Hotel Budapest</w:t>
      </w:r>
      <w:r>
        <w:t xml:space="preserve">.</w:t>
      </w:r>
    </w:p>
    <w:p>
      <w:pPr>
        <w:pStyle w:val="BodyText"/>
      </w:pPr>
      <w:r>
        <w:t xml:space="preserve">Now in its</w:t>
      </w:r>
      <w:r>
        <w:t xml:space="preserve"> </w:t>
      </w:r>
      <w:r>
        <w:rPr>
          <w:bCs/>
          <w:b/>
        </w:rPr>
        <w:t xml:space="preserve">12th edition</w:t>
      </w:r>
      <w:r>
        <w:t xml:space="preserve">, the CEO Gala has become a</w:t>
      </w:r>
      <w:r>
        <w:t xml:space="preserve"> </w:t>
      </w:r>
      <w:r>
        <w:rPr>
          <w:bCs/>
          <w:b/>
        </w:rPr>
        <w:t xml:space="preserve">landmark event</w:t>
      </w:r>
      <w:r>
        <w:t xml:space="preserve"> </w:t>
      </w:r>
      <w:r>
        <w:t xml:space="preserve">in Hungary’s business calendar, a</w:t>
      </w:r>
      <w:r>
        <w:t xml:space="preserve"> </w:t>
      </w:r>
      <w:r>
        <w:rPr>
          <w:bCs/>
          <w:b/>
        </w:rPr>
        <w:t xml:space="preserve">must-attend occasion</w:t>
      </w:r>
      <w:r>
        <w:t xml:space="preserve"> </w:t>
      </w:r>
      <w:r>
        <w:t xml:space="preserve">for the country’s most distinguished business leaders, diplomats, and representatives of international business organizations.</w:t>
      </w:r>
    </w:p>
    <w:p>
      <w:pPr>
        <w:pStyle w:val="BodyText"/>
      </w:pPr>
      <w:r>
        <w:t xml:space="preserve">The evening brings together a unique</w:t>
      </w:r>
      <w:r>
        <w:t xml:space="preserve"> </w:t>
      </w:r>
      <w:r>
        <w:rPr>
          <w:bCs/>
          <w:b/>
        </w:rPr>
        <w:t xml:space="preserve">concentration of decision-makers</w:t>
      </w:r>
      <w:r>
        <w:t xml:space="preserve"> </w:t>
      </w:r>
      <w:r>
        <w:t xml:space="preserve">under one roof, individuals whose vision, leadership, and achievements drive a remarkable share of Hungary’s economic performance. The atmosphere is truly inspiring: a celebration of</w:t>
      </w:r>
      <w:r>
        <w:t xml:space="preserve"> </w:t>
      </w:r>
      <w:r>
        <w:rPr>
          <w:bCs/>
          <w:b/>
        </w:rPr>
        <w:t xml:space="preserve">excellence, innovation, and recognition</w:t>
      </w:r>
      <w:r>
        <w:t xml:space="preserve">, where meaningful connections are made and maintained.</w:t>
      </w:r>
    </w:p>
    <w:p>
      <w:pPr>
        <w:pStyle w:val="BodyText"/>
      </w:pPr>
      <w:r>
        <w:t xml:space="preserve">During the evening, we will present two of the most prestigious titles in Hungary’s business community. The</w:t>
      </w:r>
      <w:r>
        <w:t xml:space="preserve"> </w:t>
      </w:r>
      <w:r>
        <w:rPr>
          <w:bCs/>
          <w:b/>
        </w:rPr>
        <w:t xml:space="preserve">Expat CEO of the Year Award</w:t>
      </w:r>
      <w:r>
        <w:t xml:space="preserve"> </w:t>
      </w:r>
      <w:r>
        <w:t xml:space="preserve">honors an outstanding international business leader for their contribution to Hungary’s economic life, while the</w:t>
      </w:r>
      <w:r>
        <w:t xml:space="preserve"> </w:t>
      </w:r>
      <w:r>
        <w:rPr>
          <w:bCs/>
          <w:b/>
        </w:rPr>
        <w:t xml:space="preserve">CEO Community Award</w:t>
      </w:r>
      <w:r>
        <w:t xml:space="preserve"> </w:t>
      </w:r>
      <w:r>
        <w:t xml:space="preserve">recognizes a visionary leader whose activities have had a lasting, positive impact on society and the business environment.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Friday, March 27, 2026, 7 p.m.</w:t>
      </w:r>
    </w:p>
    <w:p>
      <w:pPr>
        <w:pStyle w:val="BodyText"/>
      </w:pPr>
      <w:r>
        <w:rPr>
          <w:bCs/>
          <w:b/>
        </w:rPr>
        <w:t xml:space="preserve">Location:</w:t>
      </w:r>
      <w:r>
        <w:t xml:space="preserve"> </w:t>
      </w:r>
      <w:r>
        <w:t xml:space="preserve">The Grand Ballroom of the Corinthia Hotel Budapest</w:t>
      </w:r>
      <w:r>
        <w:t xml:space="preserve"> </w:t>
      </w:r>
      <w:r>
        <w:t xml:space="preserve">1073 Budapest, Erzsébet krt. 43-49</w:t>
      </w:r>
    </w:p>
    <w:p>
      <w:pPr>
        <w:pStyle w:val="BodyText"/>
      </w:pPr>
      <w:r>
        <w:rPr>
          <w:bCs/>
          <w:b/>
        </w:rPr>
        <w:t xml:space="preserve">Dress Code:</w:t>
      </w:r>
      <w:r>
        <w:t xml:space="preserve"> </w:t>
      </w:r>
      <w:r>
        <w:t xml:space="preserve">Black tie for men, ball gown or cocktail dress for women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If you wish to reserve your place at the gala now, click the REGISTRATION button below.</w:t>
      </w:r>
    </w:p>
    <w:p>
      <w:pPr>
        <w:pStyle w:val="BodyText"/>
      </w:pPr>
      <w:r>
        <w:rPr>
          <w:bCs/>
          <w:b/>
        </w:rPr>
        <w:t xml:space="preserve">[REGISTRATION]</w:t>
      </w:r>
      <w:r>
        <w:t xml:space="preserve"> </w:t>
      </w:r>
      <w:r>
        <w:rPr>
          <w:iCs/>
          <w:i/>
        </w:rPr>
        <w:t xml:space="preserve">(button link: {{magicLinkUrl}})</w:t>
      </w:r>
    </w:p>
    <w:p>
      <w:pPr>
        <w:pStyle w:val="BodyText"/>
      </w:pPr>
      <w:r>
        <w:t xml:space="preserve">Should you wish to reserve an exclusive table for yourself, your guests or your company, our team will be pleased to assist you upon request.</w:t>
      </w:r>
    </w:p>
    <w:p>
      <w:pPr>
        <w:pStyle w:val="BodyText"/>
      </w:pPr>
      <w:r>
        <w:t xml:space="preserve">This personal invitation is dedicated to the addressee and is not transferable.</w:t>
      </w:r>
    </w:p>
    <w:p>
      <w:pPr>
        <w:pStyle w:val="BodyText"/>
      </w:pPr>
      <w:r>
        <w:t xml:space="preserve">Due to the event’s popularity and the limited seating, early registration is strongly recommended to ensure participation.</w:t>
      </w:r>
    </w:p>
    <w:p>
      <w:pPr>
        <w:pStyle w:val="BodyText"/>
      </w:pPr>
      <w:r>
        <w:t xml:space="preserve">When you register, please let us know if you have any special dietary requirements.</w:t>
      </w:r>
    </w:p>
    <w:p>
      <w:pPr>
        <w:pStyle w:val="BodyText"/>
      </w:pPr>
      <w:r>
        <w:t xml:space="preserve">We will send you a feedback email after successful registration.</w:t>
      </w:r>
    </w:p>
    <w:p>
      <w:pPr>
        <w:pStyle w:val="BodyText"/>
      </w:pPr>
      <w:r>
        <w:t xml:space="preserve">Please kindly note that your registration will only be finalised after having the official confirmation received.</w:t>
      </w:r>
    </w:p>
    <w:p>
      <w:pPr>
        <w:pStyle w:val="BodyText"/>
      </w:pPr>
      <w:r>
        <w:t xml:space="preserve">For more details about the event and the award, including previous winners, visit our website at</w:t>
      </w:r>
      <w:r>
        <w:t xml:space="preserve"> </w:t>
      </w:r>
      <w:hyperlink r:id="rId20">
        <w:r>
          <w:rPr>
            <w:rStyle w:val="Hyperlink"/>
          </w:rPr>
          <w:t xml:space="preserve">www.ceogala.com</w:t>
        </w:r>
      </w:hyperlink>
      <w:r>
        <w:t xml:space="preserve">.</w:t>
      </w:r>
    </w:p>
    <w:p>
      <w:pPr>
        <w:pStyle w:val="BodyText"/>
      </w:pPr>
      <w:r>
        <w:t xml:space="preserve">We remind you that any cancellations or changes to your registration must be made at least ten business days before the gala. Cancellations should be sent to</w:t>
      </w:r>
      <w:r>
        <w:t xml:space="preserve"> </w:t>
      </w:r>
      <w:hyperlink r:id="rId21">
        <w:r>
          <w:rPr>
            <w:rStyle w:val="Hyperlink"/>
          </w:rPr>
          <w:t xml:space="preserve">event@bbj.hu</w:t>
        </w:r>
      </w:hyperlink>
      <w:r>
        <w:t xml:space="preserve">.</w:t>
      </w:r>
    </w:p>
    <w:p>
      <w:pPr>
        <w:pStyle w:val="BodyText"/>
      </w:pPr>
      <w:r>
        <w:t xml:space="preserve">Please keep in mind that any failure on your part to provide due cancellation notice may result in your being charged a no-show fee of HUF 99,000 per person.</w:t>
      </w:r>
    </w:p>
    <w:p>
      <w:pPr>
        <w:pStyle w:val="BodyText"/>
      </w:pPr>
      <w:r>
        <w:t xml:space="preserve">We look forward to meeting you at the gala and celebrating our outstanding CEO Community.</w:t>
      </w:r>
    </w:p>
    <w:p>
      <w:pPr>
        <w:pStyle w:val="BodyText"/>
      </w:pPr>
      <w:r>
        <w:rPr>
          <w:iCs/>
          <w:i/>
        </w:rPr>
        <w:t xml:space="preserve">Warm regards,</w:t>
      </w:r>
    </w:p>
    <w:p>
      <w:pPr>
        <w:pStyle w:val="BodyText"/>
      </w:pPr>
      <w:r>
        <w:rPr>
          <w:bCs/>
          <w:b/>
        </w:rPr>
        <w:t xml:space="preserve">Tamas Botka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Balazs Roman</w:t>
      </w:r>
      <w:r>
        <w:t xml:space="preserve"> </w:t>
      </w:r>
      <w:r>
        <w:t xml:space="preserve">Publisher, BBJ | CEO, BBJ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BUDAPEST BUSINESS JOURNAL</w:t>
      </w:r>
    </w:p>
    <w:p>
      <w:pPr>
        <w:pStyle w:val="BodyText"/>
      </w:pPr>
      <w:r>
        <w:t xml:space="preserve">For more details about the event and the award, including previous winners, visit our website at</w:t>
      </w:r>
      <w:r>
        <w:t xml:space="preserve"> </w:t>
      </w:r>
      <w:hyperlink r:id="rId20">
        <w:r>
          <w:rPr>
            <w:rStyle w:val="Hyperlink"/>
          </w:rPr>
          <w:t xml:space="preserve">www.ceogala.com</w:t>
        </w:r>
      </w:hyperlink>
      <w:r>
        <w:t xml:space="preserve">. We look forward to meeting you at the gala and celebrating our outstanding CEO Community with you.</w:t>
      </w:r>
    </w:p>
    <w:p>
      <w:pPr>
        <w:pStyle w:val="BodyText"/>
      </w:pPr>
      <w:r>
        <w:t xml:space="preserve">© Copyright, 2024-25</w:t>
      </w:r>
      <w:r>
        <w:t xml:space="preserve"> </w:t>
      </w:r>
      <w:r>
        <w:t xml:space="preserve">1075 Budapest, Madách I. út 13-14, Hungary</w:t>
      </w:r>
    </w:p>
    <w:p>
      <w:pPr>
        <w:pStyle w:val="BodyText"/>
      </w:pPr>
      <w:r>
        <w:t xml:space="preserve">This email has been sent to you, because you are a customer or subscriber of BUSINESS PUBLISHING SERVICES KFT.</w:t>
      </w:r>
      <w:r>
        <w:t xml:space="preserve"> </w:t>
      </w:r>
      <w:hyperlink r:id="rId20">
        <w:r>
          <w:rPr>
            <w:rStyle w:val="Hyperlink"/>
          </w:rPr>
          <w:t xml:space="preserve">www.ceogala.com</w:t>
        </w:r>
      </w:hyperlink>
      <w:r>
        <w:t xml:space="preserve"> </w:t>
      </w:r>
      <w:r>
        <w:t xml:space="preserve">-</w:t>
      </w:r>
      <w:r>
        <w:t xml:space="preserve"> </w:t>
      </w:r>
      <w:hyperlink r:id="rId21">
        <w:r>
          <w:rPr>
            <w:rStyle w:val="Hyperlink"/>
          </w:rPr>
          <w:t xml:space="preserve">event@bbj.hu</w:t>
        </w:r>
      </w:hyperlink>
    </w:p>
    <w:p>
      <w:pPr>
        <w:pStyle w:val="BodyText"/>
      </w:pPr>
      <w:hyperlink w:anchor="Xa39a3ee5e6b4b0d3255bfef95601890afd80709">
        <w:r>
          <w:rPr>
            <w:rStyle w:val="Hyperlink"/>
          </w:rPr>
          <w:t xml:space="preserve">Unsubscribe</w:t>
        </w:r>
      </w:hyperlink>
      <w:r>
        <w:t xml:space="preserve"> </w:t>
      </w:r>
      <w:r>
        <w:t xml:space="preserve">|</w:t>
      </w:r>
      <w:r>
        <w:t xml:space="preserve"> </w:t>
      </w:r>
      <w:hyperlink w:anchor="Xa39a3ee5e6b4b0d3255bfef95601890afd80709">
        <w:r>
          <w:rPr>
            <w:rStyle w:val="Hyperlink"/>
          </w:rPr>
          <w:t xml:space="preserve">Manage your subscription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Variables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{{guestName}}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Guest’s name (with title if available)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{{magicLinkUrl}}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Personalized registration link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{{baseUrl}}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Base URL for email assets</w:t>
            </w:r>
          </w:p>
        </w:tc>
      </w:tr>
    </w:tbl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www.ceogala.com" TargetMode="External" /><Relationship Type="http://schemas.openxmlformats.org/officeDocument/2006/relationships/hyperlink" Id="rId21" Target="mailto:event@bbj.hu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www.ceogala.com" TargetMode="External" /><Relationship Type="http://schemas.openxmlformats.org/officeDocument/2006/relationships/hyperlink" Id="rId21" Target="mailto:event@bbj.hu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2026-01-21T08:42:33Z</dcterms:created>
  <dcterms:modified xsi:type="dcterms:W3CDTF">2026-01-21T08:42:33Z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