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8AD4" w14:textId="6147E86D" w:rsidR="00402FB5" w:rsidRDefault="00402FB5">
      <w:pPr>
        <w:rPr>
          <w:lang w:val="en-US"/>
        </w:rPr>
      </w:pPr>
    </w:p>
    <w:p w14:paraId="78252D2D" w14:textId="77777777" w:rsidR="00005BED" w:rsidRDefault="00005BED">
      <w:pPr>
        <w:rPr>
          <w:lang w:val="en-US"/>
        </w:rPr>
      </w:pPr>
      <w:r>
        <w:rPr>
          <w:lang w:val="en-US"/>
        </w:rPr>
        <w:t>Learning Unit 1</w:t>
      </w:r>
    </w:p>
    <w:p w14:paraId="2FAD6195" w14:textId="24BCC02C" w:rsidR="005B28D3" w:rsidRDefault="005B28D3">
      <w:pPr>
        <w:rPr>
          <w:lang w:val="en-US"/>
        </w:rPr>
      </w:pPr>
      <w:r w:rsidRPr="005B28D3">
        <w:rPr>
          <w:lang w:val="en-US"/>
        </w:rPr>
        <w:t>communication campaign is when people plan messages to inform or persuade a specific group of people. The main goal is to change how people think, feel, or act about something. It is important to know the target audience, the message, and the media or channels used. A good campaign has clear goals, a strong message, proper planning, and enough resources. It also needs to be evaluated at the end to see if it worked well and achieved its objectives.</w:t>
      </w:r>
    </w:p>
    <w:p w14:paraId="05A65B51" w14:textId="77777777" w:rsidR="00005BED" w:rsidRDefault="00005BED">
      <w:r>
        <w:t>Learning unit 2</w:t>
      </w:r>
    </w:p>
    <w:p w14:paraId="52727103" w14:textId="2EF199CF" w:rsidR="0096697D" w:rsidRDefault="00221267">
      <w:r>
        <w:t>Communication campaigns can be different types depending on their purpose. Awareness campaigns inform people, behaviour change campaigns try to change how people act, advocacy campaigns influence opinions or decisions, and marketing campaigns promote products or services. Campaign media are the ways messages are shared, such as TV, radio, newspapers, social media, and face-to-face communication. Choosing the right media helps the message reach the right people.</w:t>
      </w:r>
    </w:p>
    <w:p w14:paraId="08182DA7" w14:textId="77777777" w:rsidR="003B5CD8" w:rsidRDefault="00005BED">
      <w:r>
        <w:t>Learn</w:t>
      </w:r>
      <w:r w:rsidR="003B5CD8">
        <w:t>ing Unit 3</w:t>
      </w:r>
    </w:p>
    <w:p w14:paraId="3D5FD36A" w14:textId="229C0D74" w:rsidR="00EF7198" w:rsidRDefault="003B5CD8">
      <w:r>
        <w:t>T</w:t>
      </w:r>
      <w:r w:rsidR="007A56D1">
        <w:t xml:space="preserve">he communication campaign process is the steps used to plan and run a campaign. </w:t>
      </w:r>
      <w:r w:rsidR="00CD6CA2">
        <w:t xml:space="preserve">Firstly </w:t>
      </w:r>
      <w:r w:rsidR="007A56D1">
        <w:t>understand the problem and the audience</w:t>
      </w:r>
      <w:r w:rsidR="00924840">
        <w:t xml:space="preserve"> , </w:t>
      </w:r>
      <w:r w:rsidR="007A56D1">
        <w:t xml:space="preserve"> set clear goals</w:t>
      </w:r>
      <w:r w:rsidR="00C74E3E">
        <w:t xml:space="preserve"> ,</w:t>
      </w:r>
      <w:r w:rsidR="00937487">
        <w:t xml:space="preserve"> </w:t>
      </w:r>
      <w:r w:rsidR="007A56D1">
        <w:t xml:space="preserve"> decide on the message and how it will be shared</w:t>
      </w:r>
      <w:r w:rsidR="00AB0D4A">
        <w:t xml:space="preserve">  ,</w:t>
      </w:r>
      <w:r w:rsidR="007A56D1">
        <w:t xml:space="preserve"> create and share the message with people</w:t>
      </w:r>
      <w:r w:rsidR="004B0D39">
        <w:t xml:space="preserve"> than </w:t>
      </w:r>
      <w:r w:rsidR="007A56D1">
        <w:t>check if the campaign worked and if the goals were achieved.</w:t>
      </w:r>
    </w:p>
    <w:p w14:paraId="609AC754" w14:textId="240003FE" w:rsidR="009E7ABF" w:rsidRDefault="00BD5406">
      <w:r>
        <w:t xml:space="preserve">Learning Unit 4 is about theories and models that explain how communication works. </w:t>
      </w:r>
      <w:r w:rsidR="00A41605">
        <w:t>t</w:t>
      </w:r>
      <w:r>
        <w:t xml:space="preserve">hey show how a message moves from the sender to the audience and how people respond. </w:t>
      </w:r>
      <w:r w:rsidR="00A41605">
        <w:t>t</w:t>
      </w:r>
      <w:r>
        <w:t xml:space="preserve">hey also explain how messages can change people’s thoughts and behaviour. </w:t>
      </w:r>
      <w:r w:rsidR="00A41605">
        <w:t>t</w:t>
      </w:r>
      <w:r>
        <w:t>hese ideas help in planning better campaigns and creating messages that work well.</w:t>
      </w:r>
    </w:p>
    <w:p w14:paraId="5257F8FF" w14:textId="13F82B40" w:rsidR="009E7ABF" w:rsidRDefault="009E7ABF">
      <w:r>
        <w:t>Learning Unit 5 focuses on new trends in campaigns and the use of social media. Nowadays, campaigns use platforms like Facebook, Instagram, and X to reach a large audience quickly. Social media makes it easy for people to share information, respond, and engage with messages. It also allows campaigners to target specific groups and monitor results in real time. The main idea is that social media makes campaigns more modern, interactive, and effective.</w:t>
      </w:r>
    </w:p>
    <w:p w14:paraId="3EC1B49E" w14:textId="0B6FA075" w:rsidR="009E7ABF" w:rsidRDefault="000F2B60">
      <w:r>
        <w:t xml:space="preserve"> communication campaigns help people and organisations plan messages properly, understand how people react, and use the best ways to share information in real life. They help society become more aware and help businesses reach customers. When campaigns are planned well and use the right media, they work better and achieve their goals.</w:t>
      </w:r>
    </w:p>
    <w:p w14:paraId="409A1C90" w14:textId="77777777" w:rsidR="00693960" w:rsidRDefault="00693960"/>
    <w:sectPr w:rsidR="006939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D3"/>
    <w:rsid w:val="00005BED"/>
    <w:rsid w:val="000F2B60"/>
    <w:rsid w:val="001F7BAC"/>
    <w:rsid w:val="00221267"/>
    <w:rsid w:val="003B5CD8"/>
    <w:rsid w:val="00402FB5"/>
    <w:rsid w:val="0049421E"/>
    <w:rsid w:val="004B0D39"/>
    <w:rsid w:val="00517A4D"/>
    <w:rsid w:val="005764F4"/>
    <w:rsid w:val="005937FB"/>
    <w:rsid w:val="005B28D3"/>
    <w:rsid w:val="00693960"/>
    <w:rsid w:val="007A56D1"/>
    <w:rsid w:val="007D63B9"/>
    <w:rsid w:val="00861185"/>
    <w:rsid w:val="00876308"/>
    <w:rsid w:val="00924840"/>
    <w:rsid w:val="00937487"/>
    <w:rsid w:val="0096697D"/>
    <w:rsid w:val="009E7ABF"/>
    <w:rsid w:val="00A41605"/>
    <w:rsid w:val="00AB0D4A"/>
    <w:rsid w:val="00AE5582"/>
    <w:rsid w:val="00BD5406"/>
    <w:rsid w:val="00C74E3E"/>
    <w:rsid w:val="00CD6CA2"/>
    <w:rsid w:val="00CF0B87"/>
    <w:rsid w:val="00D633ED"/>
    <w:rsid w:val="00E70E96"/>
    <w:rsid w:val="00E727AA"/>
    <w:rsid w:val="00EF7198"/>
    <w:rsid w:val="00FD2F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4E53AC3"/>
  <w15:chartTrackingRefBased/>
  <w15:docId w15:val="{1680C90E-0B27-1749-BD5B-81F259711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8D3"/>
    <w:rPr>
      <w:rFonts w:eastAsiaTheme="majorEastAsia" w:cstheme="majorBidi"/>
      <w:color w:val="272727" w:themeColor="text1" w:themeTint="D8"/>
    </w:rPr>
  </w:style>
  <w:style w:type="paragraph" w:styleId="Title">
    <w:name w:val="Title"/>
    <w:basedOn w:val="Normal"/>
    <w:next w:val="Normal"/>
    <w:link w:val="TitleChar"/>
    <w:uiPriority w:val="10"/>
    <w:qFormat/>
    <w:rsid w:val="005B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8D3"/>
    <w:pPr>
      <w:spacing w:before="160"/>
      <w:jc w:val="center"/>
    </w:pPr>
    <w:rPr>
      <w:i/>
      <w:iCs/>
      <w:color w:val="404040" w:themeColor="text1" w:themeTint="BF"/>
    </w:rPr>
  </w:style>
  <w:style w:type="character" w:customStyle="1" w:styleId="QuoteChar">
    <w:name w:val="Quote Char"/>
    <w:basedOn w:val="DefaultParagraphFont"/>
    <w:link w:val="Quote"/>
    <w:uiPriority w:val="29"/>
    <w:rsid w:val="005B28D3"/>
    <w:rPr>
      <w:i/>
      <w:iCs/>
      <w:color w:val="404040" w:themeColor="text1" w:themeTint="BF"/>
    </w:rPr>
  </w:style>
  <w:style w:type="paragraph" w:styleId="ListParagraph">
    <w:name w:val="List Paragraph"/>
    <w:basedOn w:val="Normal"/>
    <w:uiPriority w:val="34"/>
    <w:qFormat/>
    <w:rsid w:val="005B28D3"/>
    <w:pPr>
      <w:ind w:left="720"/>
      <w:contextualSpacing/>
    </w:pPr>
  </w:style>
  <w:style w:type="character" w:styleId="IntenseEmphasis">
    <w:name w:val="Intense Emphasis"/>
    <w:basedOn w:val="DefaultParagraphFont"/>
    <w:uiPriority w:val="21"/>
    <w:qFormat/>
    <w:rsid w:val="005B28D3"/>
    <w:rPr>
      <w:i/>
      <w:iCs/>
      <w:color w:val="0F4761" w:themeColor="accent1" w:themeShade="BF"/>
    </w:rPr>
  </w:style>
  <w:style w:type="paragraph" w:styleId="IntenseQuote">
    <w:name w:val="Intense Quote"/>
    <w:basedOn w:val="Normal"/>
    <w:next w:val="Normal"/>
    <w:link w:val="IntenseQuoteChar"/>
    <w:uiPriority w:val="30"/>
    <w:qFormat/>
    <w:rsid w:val="005B2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8D3"/>
    <w:rPr>
      <w:i/>
      <w:iCs/>
      <w:color w:val="0F4761" w:themeColor="accent1" w:themeShade="BF"/>
    </w:rPr>
  </w:style>
  <w:style w:type="character" w:styleId="IntenseReference">
    <w:name w:val="Intense Reference"/>
    <w:basedOn w:val="DefaultParagraphFont"/>
    <w:uiPriority w:val="32"/>
    <w:qFormat/>
    <w:rsid w:val="005B2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Fezile Mthethwa</dc:creator>
  <cp:keywords/>
  <dc:description/>
  <cp:lastModifiedBy>Fezile Mthethwa</cp:lastModifiedBy>
  <cp:revision>2</cp:revision>
  <dcterms:created xsi:type="dcterms:W3CDTF">2026-05-25T14:32:00Z</dcterms:created>
  <dcterms:modified xsi:type="dcterms:W3CDTF">2026-05-25T14:32:00Z</dcterms:modified>
</cp:coreProperties>
</file>