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909" w:rsidRPr="00017909" w:rsidRDefault="00017909" w:rsidP="0001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7909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Az </w:t>
      </w:r>
      <w:proofErr w:type="spellStart"/>
      <w:r w:rsidRPr="00017909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Országgyûlés</w:t>
      </w:r>
      <w:proofErr w:type="spellEnd"/>
      <w:r w:rsidRPr="00017909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tavaszi ülésszakának 42. ülésnapja</w:t>
      </w:r>
    </w:p>
    <w:p w:rsidR="00017909" w:rsidRPr="00017909" w:rsidRDefault="00017909" w:rsidP="0001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7909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             1996. június 4-én, kedden</w:t>
      </w:r>
    </w:p>
    <w:p w:rsidR="00017909" w:rsidRPr="00017909" w:rsidRDefault="00017909" w:rsidP="0001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7909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       (8.02 óra - Elnök: dr. </w:t>
      </w:r>
      <w:proofErr w:type="spellStart"/>
      <w:r w:rsidRPr="00017909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Füzessy</w:t>
      </w:r>
      <w:proofErr w:type="spellEnd"/>
      <w:r w:rsidRPr="00017909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Tibor</w:t>
      </w:r>
    </w:p>
    <w:p w:rsidR="00017909" w:rsidRPr="00017909" w:rsidRDefault="00017909" w:rsidP="0001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7909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  </w:t>
      </w:r>
      <w:proofErr w:type="spellStart"/>
      <w:r w:rsidRPr="00017909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Jegyzõk</w:t>
      </w:r>
      <w:proofErr w:type="spellEnd"/>
      <w:r w:rsidRPr="00017909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: dr. </w:t>
      </w:r>
      <w:proofErr w:type="spellStart"/>
      <w:r w:rsidRPr="00017909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Kávássy</w:t>
      </w:r>
      <w:proofErr w:type="spellEnd"/>
      <w:r w:rsidRPr="00017909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Sándor, dr. Semjén Zsolt)</w:t>
      </w:r>
    </w:p>
    <w:p w:rsidR="00017909" w:rsidRPr="00017909" w:rsidRDefault="00017909" w:rsidP="00017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ELNÖK: Tisztelt </w:t>
      </w:r>
      <w:proofErr w:type="spellStart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Országgyûlés</w:t>
      </w:r>
      <w:proofErr w:type="spellEnd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! Köszöntöm jelen </w:t>
      </w:r>
      <w:proofErr w:type="spellStart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lévõ</w:t>
      </w:r>
      <w:proofErr w:type="spellEnd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képviselõtársaimat</w:t>
      </w:r>
      <w:proofErr w:type="spellEnd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mindazokat, akik figyelemmel kísérik munkánkat. Az </w:t>
      </w:r>
      <w:proofErr w:type="spellStart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Országgyûlés</w:t>
      </w:r>
      <w:proofErr w:type="spellEnd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tavaszi ülésszakának 42. ülésnapját megnyitom. Bejelentem, hogy az ülés vezetésében dr. </w:t>
      </w:r>
      <w:proofErr w:type="spellStart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Kávássy</w:t>
      </w:r>
      <w:proofErr w:type="spellEnd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Sándor és dr. Semjén Zsolt </w:t>
      </w:r>
      <w:proofErr w:type="spellStart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jegyzõ</w:t>
      </w:r>
      <w:proofErr w:type="spellEnd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képvisel</w:t>
      </w:r>
      <w:proofErr w:type="gramEnd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õtársaim</w:t>
      </w:r>
      <w:proofErr w:type="spellEnd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lesznek segítségemre. </w:t>
      </w:r>
    </w:p>
    <w:p w:rsidR="00017909" w:rsidRPr="00017909" w:rsidRDefault="00017909" w:rsidP="00017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Tisztelt </w:t>
      </w:r>
      <w:proofErr w:type="spellStart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Országgyûlés</w:t>
      </w:r>
      <w:proofErr w:type="spellEnd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! A mai napon napirend </w:t>
      </w:r>
      <w:proofErr w:type="spellStart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elõtti</w:t>
      </w:r>
      <w:proofErr w:type="spellEnd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felszólalásra jelentkezett Varga István </w:t>
      </w:r>
      <w:proofErr w:type="spellStart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frakcióvezetõ-helyettes</w:t>
      </w:r>
      <w:proofErr w:type="spellEnd"/>
      <w:r w:rsidRPr="000179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úr, Magyar Demokrata Fórum. Megadom a szót. </w:t>
      </w:r>
    </w:p>
    <w:p w:rsidR="00D82550" w:rsidRDefault="00D82550" w:rsidP="00D82550">
      <w:pPr>
        <w:pStyle w:val="NormalWeb"/>
      </w:pPr>
      <w:r>
        <w:t xml:space="preserve">DR. VARGA ISTVÁN (MDF): Köszönöm a szót, elnök úr. Tisztelt </w:t>
      </w:r>
      <w:proofErr w:type="spellStart"/>
      <w:r>
        <w:t>Országgyûlés</w:t>
      </w:r>
      <w:proofErr w:type="spellEnd"/>
      <w:r>
        <w:t xml:space="preserve">! Ma nem zúgnak a harangok, nem áll meg az élet egy percre, nincs félárbocra eresztve a nemzeti lobogó, nem úgy, mint 1920. június 4-én, azon a bizonyos pénteki napon </w:t>
      </w:r>
      <w:proofErr w:type="spellStart"/>
      <w:r>
        <w:t>délelõtt</w:t>
      </w:r>
      <w:proofErr w:type="spellEnd"/>
      <w:r>
        <w:t xml:space="preserve"> 10 órakor. De </w:t>
      </w:r>
      <w:proofErr w:type="gramStart"/>
      <w:r>
        <w:t>valljuk</w:t>
      </w:r>
      <w:proofErr w:type="gramEnd"/>
      <w:r>
        <w:t xml:space="preserve"> </w:t>
      </w:r>
      <w:proofErr w:type="spellStart"/>
      <w:r>
        <w:t>képviselõtársaim</w:t>
      </w:r>
      <w:proofErr w:type="spellEnd"/>
      <w:r>
        <w:t xml:space="preserve"> Kölcseyvel: emlékeznünk kell, mert minden nemzet, mely elmúlt kora emlékezetét semmibe veszi, saját nemzeti életét gyilkolja meg. Arról az igazságtalan </w:t>
      </w:r>
      <w:proofErr w:type="spellStart"/>
      <w:r>
        <w:t>békeszerzõdésrõl</w:t>
      </w:r>
      <w:proofErr w:type="spellEnd"/>
      <w:r>
        <w:t xml:space="preserve"> beszélünk, s emlékezünk, mely gyakorlatilag felszámolta Európa hatodik legnagyobb államát, arról a magyar királyságról, melynek területe 325 411 km2 volt, arról a magyar királyságról, mely a területveszteségen </w:t>
      </w:r>
      <w:proofErr w:type="spellStart"/>
      <w:r>
        <w:t>túlmenõen</w:t>
      </w:r>
      <w:proofErr w:type="spellEnd"/>
      <w:r>
        <w:t xml:space="preserve"> elvesztette lakóinak nagy részét és magyarul </w:t>
      </w:r>
      <w:proofErr w:type="spellStart"/>
      <w:r>
        <w:t>beszélõ</w:t>
      </w:r>
      <w:proofErr w:type="spellEnd"/>
      <w:r>
        <w:t xml:space="preserve"> honfitársainkból 3,5 milliót. Nem feledkezhetünk meg arról sem, hogy a </w:t>
      </w:r>
      <w:proofErr w:type="spellStart"/>
      <w:r>
        <w:t>békeszerzõdés</w:t>
      </w:r>
      <w:proofErr w:type="spellEnd"/>
      <w:r>
        <w:t xml:space="preserve"> közvetlen következményeként közel 350 000 honfitársunk vagonokban lakott hónapokon keresztül. </w:t>
      </w:r>
    </w:p>
    <w:p w:rsidR="00D82550" w:rsidRDefault="00D82550" w:rsidP="00D82550">
      <w:pPr>
        <w:pStyle w:val="NormalWeb"/>
      </w:pPr>
      <w:r>
        <w:t xml:space="preserve">A történelem </w:t>
      </w:r>
      <w:proofErr w:type="spellStart"/>
      <w:r>
        <w:t>megismétlõdött</w:t>
      </w:r>
      <w:proofErr w:type="spellEnd"/>
      <w:r>
        <w:t xml:space="preserve">, </w:t>
      </w:r>
      <w:proofErr w:type="spellStart"/>
      <w:r>
        <w:t>képviselõtársaim</w:t>
      </w:r>
      <w:proofErr w:type="spellEnd"/>
      <w:r>
        <w:t xml:space="preserve">, 1947. február 10-én is, amikor ugyan a területi rendelkezések nem voltak lényegesek, legfeljebb ha nem feledkezünk meg arról, hogy három falut, </w:t>
      </w:r>
      <w:proofErr w:type="spellStart"/>
      <w:r>
        <w:t>Horvátjár</w:t>
      </w:r>
      <w:proofErr w:type="spellEnd"/>
      <w:r>
        <w:t xml:space="preserve"> falut, Oroszvárt és </w:t>
      </w:r>
      <w:proofErr w:type="spellStart"/>
      <w:r>
        <w:t>Dunacsúnyt</w:t>
      </w:r>
      <w:proofErr w:type="spellEnd"/>
      <w:r>
        <w:t xml:space="preserve"> elcsatoltak az akkori Magyarországról. A területi, a gazdasági veszteségeken </w:t>
      </w:r>
      <w:proofErr w:type="spellStart"/>
      <w:r>
        <w:t>túlmenõen</w:t>
      </w:r>
      <w:proofErr w:type="spellEnd"/>
      <w:r>
        <w:t xml:space="preserve"> a lelki traumáról is beszélnünk kell. Arról a traumáról, amely apáinkban, nagyapáinkban és bennünk is él. Hisz </w:t>
      </w:r>
      <w:proofErr w:type="spellStart"/>
      <w:r>
        <w:t>érthetõ</w:t>
      </w:r>
      <w:proofErr w:type="spellEnd"/>
      <w:r>
        <w:t xml:space="preserve"> a révület, </w:t>
      </w:r>
      <w:proofErr w:type="spellStart"/>
      <w:r>
        <w:t>érthetõ</w:t>
      </w:r>
      <w:proofErr w:type="spellEnd"/>
      <w:r>
        <w:t xml:space="preserve"> Kosztolányi felkiáltása. Hogyan tudták eleink elképzelni, hogy a koronázó Pozsony, II. Rákóczi Ferenc és </w:t>
      </w:r>
      <w:proofErr w:type="spellStart"/>
      <w:r>
        <w:t>Máray</w:t>
      </w:r>
      <w:proofErr w:type="spellEnd"/>
      <w:r>
        <w:t xml:space="preserve"> Sándor Kassája, Zrínyi Ilona Munkácsa, nagy királyunk, Mátyás király </w:t>
      </w:r>
      <w:proofErr w:type="spellStart"/>
      <w:r>
        <w:t>Kolozsvára</w:t>
      </w:r>
      <w:proofErr w:type="spellEnd"/>
      <w:r>
        <w:t xml:space="preserve">, a gótika utolsó fellegvára, Brassó, nagy szobrászunk, Borsos Miklós </w:t>
      </w:r>
      <w:proofErr w:type="spellStart"/>
      <w:r>
        <w:t>Nagyszebene</w:t>
      </w:r>
      <w:proofErr w:type="spellEnd"/>
      <w:r>
        <w:t xml:space="preserve">, Orbán Balázs székelyföldje nem magyar többé. Beszélnünk kell arról a </w:t>
      </w:r>
      <w:proofErr w:type="spellStart"/>
      <w:r>
        <w:t>szenvedésrõl</w:t>
      </w:r>
      <w:proofErr w:type="spellEnd"/>
      <w:r>
        <w:t xml:space="preserve"> is, arról a lelki és fizikai </w:t>
      </w:r>
      <w:proofErr w:type="spellStart"/>
      <w:r>
        <w:t>szenvedésrõl</w:t>
      </w:r>
      <w:proofErr w:type="spellEnd"/>
      <w:r>
        <w:t xml:space="preserve">, mely napjainkig tart. </w:t>
      </w:r>
      <w:proofErr w:type="spellStart"/>
      <w:r>
        <w:t>Képviselõtársaim</w:t>
      </w:r>
      <w:proofErr w:type="spellEnd"/>
      <w:r>
        <w:t xml:space="preserve">, a skála széles. </w:t>
      </w:r>
    </w:p>
    <w:p w:rsidR="00D82550" w:rsidRDefault="00D82550" w:rsidP="00D82550">
      <w:pPr>
        <w:pStyle w:val="NormalWeb"/>
      </w:pPr>
      <w:r>
        <w:t xml:space="preserve">A fizikai megsemmisítésen </w:t>
      </w:r>
      <w:proofErr w:type="spellStart"/>
      <w:r>
        <w:t>túlmenõen</w:t>
      </w:r>
      <w:proofErr w:type="spellEnd"/>
      <w:r>
        <w:t xml:space="preserve"> eljutottunk a faluromboláson át az </w:t>
      </w:r>
      <w:proofErr w:type="spellStart"/>
      <w:r>
        <w:t>erõszakos</w:t>
      </w:r>
      <w:proofErr w:type="spellEnd"/>
      <w:r>
        <w:t xml:space="preserve"> asszimilációig. </w:t>
      </w:r>
      <w:proofErr w:type="spellStart"/>
      <w:r>
        <w:t>Szárazajta</w:t>
      </w:r>
      <w:proofErr w:type="spellEnd"/>
      <w:r>
        <w:t xml:space="preserve">, Tito partizánjainak 50 000 áldozata, </w:t>
      </w:r>
      <w:proofErr w:type="spellStart"/>
      <w:r>
        <w:t>Ceausescu</w:t>
      </w:r>
      <w:proofErr w:type="spellEnd"/>
      <w:r>
        <w:t xml:space="preserve"> faluromboló akciója és a finomabb eszközök, melyek egyetlen célt szolgáltak: homogén nemzetállamot teremtsenek itt a Kárpát-medencében, és </w:t>
      </w:r>
      <w:proofErr w:type="spellStart"/>
      <w:proofErr w:type="gramStart"/>
      <w:r>
        <w:t>lehet</w:t>
      </w:r>
      <w:proofErr w:type="gramEnd"/>
      <w:r>
        <w:t>õleg</w:t>
      </w:r>
      <w:proofErr w:type="spellEnd"/>
      <w:r>
        <w:t xml:space="preserve"> a magyarság a jelenlegi országrészre szoruljon. </w:t>
      </w:r>
      <w:proofErr w:type="spellStart"/>
      <w:r>
        <w:t>Felvetõdik</w:t>
      </w:r>
      <w:proofErr w:type="spellEnd"/>
      <w:r>
        <w:t xml:space="preserve"> a kérdés </w:t>
      </w:r>
      <w:proofErr w:type="spellStart"/>
      <w:r>
        <w:t>képviselõtársaim</w:t>
      </w:r>
      <w:proofErr w:type="spellEnd"/>
      <w:r>
        <w:t xml:space="preserve">: hol van az 1918. december 1-jei gyulafehérvári nyilatkozat betartása? Ki és mikor tartotta be a trianoni </w:t>
      </w:r>
      <w:proofErr w:type="spellStart"/>
      <w:r>
        <w:t>békeszerzõdés</w:t>
      </w:r>
      <w:proofErr w:type="spellEnd"/>
      <w:r>
        <w:t xml:space="preserve"> kisebbségvédelmi rendelkezéseit? </w:t>
      </w:r>
    </w:p>
    <w:p w:rsidR="00D82550" w:rsidRDefault="00D82550" w:rsidP="00D82550">
      <w:pPr>
        <w:pStyle w:val="NormalWeb"/>
      </w:pPr>
      <w:r>
        <w:t xml:space="preserve">Mi lemondtunk a határok </w:t>
      </w:r>
      <w:proofErr w:type="spellStart"/>
      <w:r>
        <w:t>erõszakos</w:t>
      </w:r>
      <w:proofErr w:type="spellEnd"/>
      <w:r>
        <w:t xml:space="preserve"> megváltoztatásáról. Mi, a Magyar Demokrata Fórum, valljuk a Németh </w:t>
      </w:r>
      <w:proofErr w:type="spellStart"/>
      <w:r>
        <w:t>László-i</w:t>
      </w:r>
      <w:proofErr w:type="spellEnd"/>
      <w:r>
        <w:t xml:space="preserve"> </w:t>
      </w:r>
      <w:proofErr w:type="spellStart"/>
      <w:r>
        <w:t>tejtestvériességet</w:t>
      </w:r>
      <w:proofErr w:type="spellEnd"/>
      <w:r>
        <w:t xml:space="preserve">. Valljuk, hogy békében kell itt élni a Kárpát-medencében, nemcsak magyaroknak, hanem szlovákoknak, szerbeknek is. Ma a történelem már bebizonyította - különösen a délszláv válsággal, de beszélhetünk akár északi szomszédunk kettéválásáról, új államok </w:t>
      </w:r>
      <w:proofErr w:type="spellStart"/>
      <w:r>
        <w:t>születésérõl</w:t>
      </w:r>
      <w:proofErr w:type="spellEnd"/>
      <w:r>
        <w:t xml:space="preserve"> -, hogy a trianoni </w:t>
      </w:r>
      <w:proofErr w:type="spellStart"/>
      <w:r>
        <w:t>békeszerzõdés</w:t>
      </w:r>
      <w:proofErr w:type="spellEnd"/>
      <w:r>
        <w:t xml:space="preserve"> megbukott. Mi, a Magyar Demokrata Fórum </w:t>
      </w:r>
      <w:proofErr w:type="spellStart"/>
      <w:proofErr w:type="gramStart"/>
      <w:r>
        <w:t>képvisel</w:t>
      </w:r>
      <w:proofErr w:type="gramEnd"/>
      <w:r>
        <w:t>õcsoportja</w:t>
      </w:r>
      <w:proofErr w:type="spellEnd"/>
      <w:r>
        <w:t xml:space="preserve"> nem a határok </w:t>
      </w:r>
      <w:r>
        <w:lastRenderedPageBreak/>
        <w:t xml:space="preserve">megváltoztatását valljuk, mi autonómiát szeretnénk, Kós Károly szavaival - teljes nemzeti autonómiát, az autonómia minden formáját, mert Szabó </w:t>
      </w:r>
      <w:proofErr w:type="spellStart"/>
      <w:r>
        <w:t>Dezsõ</w:t>
      </w:r>
      <w:proofErr w:type="spellEnd"/>
      <w:r>
        <w:t xml:space="preserve"> szavaival: "Minden magyar </w:t>
      </w:r>
      <w:proofErr w:type="spellStart"/>
      <w:r>
        <w:t>felelõs</w:t>
      </w:r>
      <w:proofErr w:type="spellEnd"/>
      <w:r>
        <w:t xml:space="preserve"> minden magyarért." Köszönöm figyelmüket. (Taps a jobb oldalról.) </w:t>
      </w:r>
    </w:p>
    <w:p w:rsidR="00D82550" w:rsidRDefault="00D82550" w:rsidP="00D82550">
      <w:pPr>
        <w:pStyle w:val="NormalWeb"/>
      </w:pPr>
      <w:r>
        <w:t xml:space="preserve">ELNÖK: Köszönöm szépen. Kétperces észrevételre megadom a szót Csépe Béla </w:t>
      </w:r>
      <w:proofErr w:type="spellStart"/>
      <w:r>
        <w:t>frakcióvezetõ-helyettes</w:t>
      </w:r>
      <w:proofErr w:type="spellEnd"/>
      <w:r>
        <w:t xml:space="preserve"> úrnak, Kereszténydemokrata Néppárt.</w:t>
      </w:r>
    </w:p>
    <w:p w:rsidR="00D82550" w:rsidRDefault="00D82550" w:rsidP="00D82550">
      <w:pPr>
        <w:pStyle w:val="NormalWeb"/>
      </w:pPr>
      <w:r>
        <w:t xml:space="preserve">CSÉPE BÉLA (KDNP): Elnök Úr! Tisztelt Ház! Június 4-e a magyar történelemnek valóban egyik legtragikusabb dátuma, amikor az ország területének mintegy kétharmadát vette el az I. világháborút lezáró </w:t>
      </w:r>
      <w:proofErr w:type="spellStart"/>
      <w:r>
        <w:t>békeszerzõdés</w:t>
      </w:r>
      <w:proofErr w:type="spellEnd"/>
      <w:r>
        <w:t xml:space="preserve"> és az ország lakosságának igen tekintélyes része saját akaratán kívül külföldre került. Különösen fájdalmas volt, hogy nem vegyes etnikumú, hanem tiszta magyar lakosságú területek elcsatolása is megtörtént. Ez a dátum nem pusztán egy évforduló, </w:t>
      </w:r>
      <w:proofErr w:type="spellStart"/>
      <w:r>
        <w:t>amirõl</w:t>
      </w:r>
      <w:proofErr w:type="spellEnd"/>
      <w:r>
        <w:t xml:space="preserve"> illik megemlékezni, hanem - mi úgy véljük -, hogy a magyarságtudatnak szerves része, és ezért is tartjuk helyesnek, hogy itt a parlamentben - bármilyen zsúfolt program mellett is - </w:t>
      </w:r>
      <w:proofErr w:type="spellStart"/>
      <w:r>
        <w:t>errõl</w:t>
      </w:r>
      <w:proofErr w:type="spellEnd"/>
      <w:r>
        <w:t xml:space="preserve"> megemlékezés történjen. </w:t>
      </w:r>
    </w:p>
    <w:p w:rsidR="00D82550" w:rsidRDefault="00D82550" w:rsidP="00D82550">
      <w:pPr>
        <w:pStyle w:val="NormalWeb"/>
      </w:pPr>
      <w:r>
        <w:t xml:space="preserve">Mi úgy véljük, hogy a trianoni határmeghúzás ellenére már akkor létrejött egy szellemi haza, amely nem ismer határokat, és amely magába foglalja a trianoni béke által külföldre rekedt magyarságot is. Mi úgy véljük, hogy </w:t>
      </w:r>
      <w:proofErr w:type="gramStart"/>
      <w:r>
        <w:t>azóta</w:t>
      </w:r>
      <w:proofErr w:type="gramEnd"/>
      <w:r>
        <w:t xml:space="preserve"> valamennyi magyarnak, de </w:t>
      </w:r>
      <w:proofErr w:type="spellStart"/>
      <w:r>
        <w:t>fõleg</w:t>
      </w:r>
      <w:proofErr w:type="spellEnd"/>
      <w:r>
        <w:t xml:space="preserve"> valamennyi magyar politikai </w:t>
      </w:r>
      <w:proofErr w:type="spellStart"/>
      <w:r>
        <w:t>erõnek</w:t>
      </w:r>
      <w:proofErr w:type="spellEnd"/>
      <w:r>
        <w:t xml:space="preserve"> egyik legfontosabb ismérve - mondhatnám tükre - az, hogy hogyan viszonyul ehhez a kérdéshez. </w:t>
      </w:r>
      <w:proofErr w:type="gramStart"/>
      <w:r>
        <w:t xml:space="preserve">Nyilvánvalóan, ennek mindig megvannak a maga határai, de az a politikai </w:t>
      </w:r>
      <w:proofErr w:type="spellStart"/>
      <w:r>
        <w:t>erõ</w:t>
      </w:r>
      <w:proofErr w:type="spellEnd"/>
      <w:r>
        <w:t xml:space="preserve"> jár helyes úton, amely át tudja érezni azt, hogy minden magyar magában hordozza a trianoni békekötés fájdalmát, és a magyar politikai </w:t>
      </w:r>
      <w:proofErr w:type="spellStart"/>
      <w:r>
        <w:t>erõk</w:t>
      </w:r>
      <w:proofErr w:type="spellEnd"/>
      <w:r>
        <w:t xml:space="preserve"> tulajdonképpen akkor tesznek tanúságot arról, hogy helyes úton járnak, hogyha a reálpolitikában valami eredményt (Az elnök pohara megkocogtatásával jelzi, hogy lejárt a felszólalási </w:t>
      </w:r>
      <w:proofErr w:type="spellStart"/>
      <w:r>
        <w:t>idõ</w:t>
      </w:r>
      <w:proofErr w:type="spellEnd"/>
      <w:r>
        <w:t xml:space="preserve">.) tudnak felmutatni a határainkon kívül </w:t>
      </w:r>
      <w:proofErr w:type="spellStart"/>
      <w:r>
        <w:t>élõ</w:t>
      </w:r>
      <w:proofErr w:type="spellEnd"/>
      <w:r>
        <w:t xml:space="preserve"> magyarság ügyében.</w:t>
      </w:r>
      <w:proofErr w:type="gramEnd"/>
      <w:r>
        <w:t xml:space="preserve"> Köszönöm szépen. (Taps a jobb oldalról.) </w:t>
      </w:r>
    </w:p>
    <w:p w:rsidR="00D82550" w:rsidRDefault="00D82550" w:rsidP="00D82550">
      <w:pPr>
        <w:pStyle w:val="NormalWeb"/>
      </w:pPr>
      <w:r>
        <w:t xml:space="preserve">ELNÖK: Köszönöm: ugyancsak kétperces észrevételre megadom a szót </w:t>
      </w:r>
      <w:proofErr w:type="spellStart"/>
      <w:r>
        <w:t>Gyimóthy</w:t>
      </w:r>
      <w:proofErr w:type="spellEnd"/>
      <w:r>
        <w:t xml:space="preserve"> Géza </w:t>
      </w:r>
      <w:proofErr w:type="spellStart"/>
      <w:r>
        <w:t>képviselõ</w:t>
      </w:r>
      <w:proofErr w:type="spellEnd"/>
      <w:r>
        <w:t xml:space="preserve"> úrnak, Független Kisgazdapárt.</w:t>
      </w:r>
    </w:p>
    <w:p w:rsidR="00D82550" w:rsidRDefault="00D82550" w:rsidP="00D82550">
      <w:pPr>
        <w:pStyle w:val="NormalWeb"/>
      </w:pPr>
      <w:r>
        <w:t xml:space="preserve">GYIMÓTHY GÉZA (FKGP): Köszönöm a szót. Tisztelt </w:t>
      </w:r>
      <w:proofErr w:type="spellStart"/>
      <w:r>
        <w:t>Országgyûlés</w:t>
      </w:r>
      <w:proofErr w:type="spellEnd"/>
      <w:r>
        <w:t xml:space="preserve">! Trianon sorstragédiáját szerintem a nemzet csak a zsoltáríró hitével tudja kibírni, ahogy a 90. zsoltárban olvashatjuk: "Uram, Te voltál nékünk hajlékunk </w:t>
      </w:r>
      <w:proofErr w:type="spellStart"/>
      <w:r>
        <w:t>nemzedékrõl</w:t>
      </w:r>
      <w:proofErr w:type="spellEnd"/>
      <w:r>
        <w:t xml:space="preserve"> nemzedékre, </w:t>
      </w:r>
      <w:proofErr w:type="spellStart"/>
      <w:r>
        <w:t>minekelõtte</w:t>
      </w:r>
      <w:proofErr w:type="spellEnd"/>
      <w:r>
        <w:t xml:space="preserve"> hegyek lettek és föld és világ </w:t>
      </w:r>
      <w:proofErr w:type="spellStart"/>
      <w:r>
        <w:t>formáltaték</w:t>
      </w:r>
      <w:proofErr w:type="spellEnd"/>
      <w:r>
        <w:t xml:space="preserve">, </w:t>
      </w:r>
      <w:proofErr w:type="spellStart"/>
      <w:r>
        <w:t>öröktõl</w:t>
      </w:r>
      <w:proofErr w:type="spellEnd"/>
      <w:r>
        <w:t xml:space="preserve"> fogva mindörökké Te vagy Isten. Te visszatéríted a halandót a porba és ezt mondod: térjetek vissza embernek fiai." Valóban csak ezzel a hittel lehet elviselni, ami 76 éve a magyar nemzet életében megtörtént. </w:t>
      </w:r>
      <w:proofErr w:type="gramStart"/>
      <w:r>
        <w:t xml:space="preserve">76 éve él, hogy kétharmad testrészét elvesztette a nemzet, és ma, amikor él tovább az a kádári internacionalista szellem, amikor elmennek a problémák mellett az emberek és </w:t>
      </w:r>
      <w:proofErr w:type="spellStart"/>
      <w:r>
        <w:t>alapszerzõdésekkel</w:t>
      </w:r>
      <w:proofErr w:type="spellEnd"/>
      <w:r>
        <w:t xml:space="preserve"> próbálják elkenni azokat a problémákat, amelyeket nem tudtak megoldani, és ezt kell tovább folytatni, hogy azokban a városokban, Kassa, Érsekújvár, de sorolhatnám az erdélyi városokat, sorolhatnám az elszakadt nemzettesteket, ott, ahol még szólnak a harangok, vagy már elnémultak a harangok, csak az a hit tarthatja meg a nemzetet, amelyet a zsoltáríró is leírt: "Térjetek vissza embernek fiai, térjetek vissza</w:t>
      </w:r>
      <w:proofErr w:type="gramEnd"/>
      <w:r>
        <w:t xml:space="preserve"> </w:t>
      </w:r>
      <w:proofErr w:type="gramStart"/>
      <w:r>
        <w:t>magyarok</w:t>
      </w:r>
      <w:proofErr w:type="gramEnd"/>
      <w:r>
        <w:t>, a hitvalló egyházhoz és a hitvalló nemzethez." Köszönöm. (Taps.)</w:t>
      </w:r>
    </w:p>
    <w:p w:rsidR="00D82550" w:rsidRDefault="00D82550" w:rsidP="00D82550">
      <w:pPr>
        <w:pStyle w:val="NormalWeb"/>
      </w:pPr>
      <w:r>
        <w:t xml:space="preserve">ELNÖK: Köszönöm szépen. Napirend </w:t>
      </w:r>
      <w:proofErr w:type="spellStart"/>
      <w:r>
        <w:t>elõtti</w:t>
      </w:r>
      <w:proofErr w:type="spellEnd"/>
      <w:r>
        <w:t xml:space="preserve"> felszólalásra jelentkezett Lányi Zsolt </w:t>
      </w:r>
      <w:proofErr w:type="spellStart"/>
      <w:r>
        <w:t>frakcióvezetõ-</w:t>
      </w:r>
      <w:proofErr w:type="spellEnd"/>
      <w:r>
        <w:t xml:space="preserve"> helyettes úr, Független Kisgazdapárt. Megadom a szót.</w:t>
      </w:r>
    </w:p>
    <w:p w:rsidR="00D82550" w:rsidRDefault="00D82550" w:rsidP="00D82550">
      <w:pPr>
        <w:pStyle w:val="NormalWeb"/>
      </w:pPr>
      <w:r>
        <w:t xml:space="preserve">LÁNYI ZSOLT (FKGP): Tisztelt Elnök úr! Tisztelt Ház! Hölgyeim és uraim! 76 évvel </w:t>
      </w:r>
      <w:proofErr w:type="spellStart"/>
      <w:r>
        <w:t>ezelõtt</w:t>
      </w:r>
      <w:proofErr w:type="spellEnd"/>
      <w:r>
        <w:t xml:space="preserve"> ezen a napon a trianoni diktátumot aláírták Párizs mellett. Amikor az aláírás </w:t>
      </w:r>
      <w:proofErr w:type="spellStart"/>
      <w:r>
        <w:t>tényérõl</w:t>
      </w:r>
      <w:proofErr w:type="spellEnd"/>
      <w:r>
        <w:t xml:space="preserve"> és a </w:t>
      </w:r>
      <w:r>
        <w:lastRenderedPageBreak/>
        <w:t xml:space="preserve">diktátum </w:t>
      </w:r>
      <w:proofErr w:type="spellStart"/>
      <w:r>
        <w:t>létrejöttérõl</w:t>
      </w:r>
      <w:proofErr w:type="spellEnd"/>
      <w:r>
        <w:t xml:space="preserve"> értesült az ország lakossága, akkor soha nem látott gyászba fogott ez az ország. A korabeli sajtó szerint </w:t>
      </w:r>
      <w:proofErr w:type="spellStart"/>
      <w:r>
        <w:t>esõs</w:t>
      </w:r>
      <w:proofErr w:type="spellEnd"/>
      <w:r>
        <w:t xml:space="preserve"> </w:t>
      </w:r>
      <w:proofErr w:type="spellStart"/>
      <w:r>
        <w:t>idõ</w:t>
      </w:r>
      <w:proofErr w:type="spellEnd"/>
      <w:r>
        <w:t xml:space="preserve"> volt, szemerkélt az </w:t>
      </w:r>
      <w:proofErr w:type="spellStart"/>
      <w:r>
        <w:t>esõ</w:t>
      </w:r>
      <w:proofErr w:type="spellEnd"/>
      <w:r>
        <w:t xml:space="preserve">, országosan esett, ahogy </w:t>
      </w:r>
      <w:proofErr w:type="spellStart"/>
      <w:r>
        <w:t>mondották</w:t>
      </w:r>
      <w:proofErr w:type="spellEnd"/>
      <w:r>
        <w:t xml:space="preserve">: "Siratja a Jóisten, siratja a természet Magyarországot". Az emberek gyásza leírhatatlan volt. Megálltak a villamosok, az emberek az utcán voltak, a harangok zúgtak, a gyárak szirénái megszólaltak, mindenki gyászolta az országot, mert úgy érezte, hogy Magyarországot tönkretették egy igazságtalan békével. Az akkori ország házában, az Országház akkori elnöke, amikor bejelentette a trianoni békediktátum aláírását, akkor azt mondotta, hogy az elszakított területek magyarjait a keblére öleli, és hogy ezek a magyarok mindig hozzánk, az anyaországhoz fognak tartozni lélekben és mindent megteszünk az õ érdekükben, küzdeni fogunk értük. </w:t>
      </w:r>
    </w:p>
    <w:p w:rsidR="00D82550" w:rsidRDefault="00D82550" w:rsidP="00D82550">
      <w:pPr>
        <w:pStyle w:val="NormalWeb"/>
      </w:pPr>
      <w:r>
        <w:t xml:space="preserve">A parlament meghatottan, gyászhangulatban, megdöbbenve fogadta a bejelentést, a parlament, a Magyar Országház befejezte az ülését. </w:t>
      </w:r>
    </w:p>
    <w:p w:rsidR="00D82550" w:rsidRDefault="00D82550" w:rsidP="00D82550">
      <w:pPr>
        <w:pStyle w:val="NormalWeb"/>
      </w:pPr>
      <w:r>
        <w:t xml:space="preserve">Magyarország tönkrement, Magyarország sorsát ez a trianoni igazságtalan diktátum hosszú </w:t>
      </w:r>
      <w:proofErr w:type="spellStart"/>
      <w:r>
        <w:t>idõre</w:t>
      </w:r>
      <w:proofErr w:type="spellEnd"/>
      <w:r>
        <w:t xml:space="preserve"> meghatározta. A Trianonról megemlékezni, a Trianont gyászolni az elmúlt közel 50 évben nem lehetett, tabutéma volt. Azok, akik az elszakított területeken születtek, családi körben emlékeztek meg </w:t>
      </w:r>
      <w:proofErr w:type="spellStart"/>
      <w:r>
        <w:t>errõl</w:t>
      </w:r>
      <w:proofErr w:type="spellEnd"/>
      <w:r>
        <w:t xml:space="preserve"> a tragédiáról, nyilvánosság </w:t>
      </w:r>
      <w:proofErr w:type="spellStart"/>
      <w:r>
        <w:t>elõtt</w:t>
      </w:r>
      <w:proofErr w:type="spellEnd"/>
      <w:r>
        <w:t xml:space="preserve"> </w:t>
      </w:r>
      <w:proofErr w:type="spellStart"/>
      <w:r>
        <w:t>errõl</w:t>
      </w:r>
      <w:proofErr w:type="spellEnd"/>
      <w:r>
        <w:t xml:space="preserve"> szólni nem lehetett. Azonban most </w:t>
      </w:r>
      <w:proofErr w:type="spellStart"/>
      <w:r>
        <w:t>lehetõségünk</w:t>
      </w:r>
      <w:proofErr w:type="spellEnd"/>
      <w:r>
        <w:t xml:space="preserve"> van, hogy itt a parlament színe </w:t>
      </w:r>
      <w:proofErr w:type="spellStart"/>
      <w:r>
        <w:t>elõtt</w:t>
      </w:r>
      <w:proofErr w:type="spellEnd"/>
      <w:r>
        <w:t xml:space="preserve">, az ország színe </w:t>
      </w:r>
      <w:proofErr w:type="spellStart"/>
      <w:r>
        <w:t>elõtt</w:t>
      </w:r>
      <w:proofErr w:type="spellEnd"/>
      <w:r>
        <w:t xml:space="preserve"> megemlékezzünk és gyászoljunk azért, ami velünk történt, amiért igazságtalanságot tett velünk a világ 1920. június 4-én. </w:t>
      </w:r>
    </w:p>
    <w:p w:rsidR="00D82550" w:rsidRDefault="00D82550" w:rsidP="00D82550">
      <w:pPr>
        <w:pStyle w:val="NormalWeb"/>
      </w:pPr>
      <w:r>
        <w:t xml:space="preserve">Az utóbbi </w:t>
      </w:r>
      <w:proofErr w:type="spellStart"/>
      <w:r>
        <w:t>idõben</w:t>
      </w:r>
      <w:proofErr w:type="spellEnd"/>
      <w:r>
        <w:t xml:space="preserve"> az európai és a világ reálpolitikusai egyre többen hangoztatják, hogy ez az igazságtalan béke nem tartható fenn, a trianoni döntést felül kell vizsgálni, annak revízióját el kell végezni és egy igazságosabb rendezést kell végrehajtani. Sajnálatos módon azonban a mai magyar külügyi kormányzat még szinte tabunak tartja ezt a </w:t>
      </w:r>
      <w:proofErr w:type="spellStart"/>
      <w:r>
        <w:t>tranoni</w:t>
      </w:r>
      <w:proofErr w:type="spellEnd"/>
      <w:r>
        <w:t xml:space="preserve"> békediktátumot és nem akar róla beszélni, és nem akar kiállni ez ellen az igazságtalan békediktátum ellen. </w:t>
      </w:r>
    </w:p>
    <w:p w:rsidR="00D82550" w:rsidRDefault="00D82550" w:rsidP="00D82550">
      <w:pPr>
        <w:pStyle w:val="NormalWeb"/>
      </w:pPr>
      <w:r>
        <w:t xml:space="preserve">Mindenesetre én a magam </w:t>
      </w:r>
      <w:proofErr w:type="spellStart"/>
      <w:r>
        <w:t>részérõl</w:t>
      </w:r>
      <w:proofErr w:type="spellEnd"/>
      <w:r>
        <w:t xml:space="preserve"> és a Kisgazdapárt nevében reménykedünk majd egy igazságos Trianonnak a helyreigazításában, hogy igazságot kap Magyarország, de addig is fölhívom, hogy a mindenkori kormánynak - akármilyen </w:t>
      </w:r>
      <w:proofErr w:type="spellStart"/>
      <w:r>
        <w:t>színezetû</w:t>
      </w:r>
      <w:proofErr w:type="spellEnd"/>
      <w:r>
        <w:t xml:space="preserve">, jobb-baloldali, centrum kormánynak - szent kötelessége támogatni az elszakított, megszállt területeken </w:t>
      </w:r>
      <w:proofErr w:type="spellStart"/>
      <w:r>
        <w:t>élõ</w:t>
      </w:r>
      <w:proofErr w:type="spellEnd"/>
      <w:r>
        <w:t xml:space="preserve"> magyarok küzdelmét, hogy magyarok maradhassanak, szent kötelessége erkölcsileg támogatni autonómia- törekvéseiket, nyelvi kultúrájuk, oktatásuk </w:t>
      </w:r>
      <w:proofErr w:type="spellStart"/>
      <w:r>
        <w:t>megõrzését</w:t>
      </w:r>
      <w:proofErr w:type="spellEnd"/>
      <w:r>
        <w:t xml:space="preserve"> és biztosítását. Én nemrég jöttem haza </w:t>
      </w:r>
      <w:proofErr w:type="spellStart"/>
      <w:r>
        <w:t>Székelyföldrõl</w:t>
      </w:r>
      <w:proofErr w:type="spellEnd"/>
      <w:r>
        <w:t xml:space="preserve"> Budapestre, és el vannak keseredve a magyarok, mert azt mondják, hogy </w:t>
      </w:r>
      <w:proofErr w:type="spellStart"/>
      <w:r>
        <w:t>õk</w:t>
      </w:r>
      <w:proofErr w:type="spellEnd"/>
      <w:r>
        <w:t xml:space="preserve"> reménykedtek az anyaországban, </w:t>
      </w:r>
      <w:proofErr w:type="spellStart"/>
      <w:r>
        <w:t>õk</w:t>
      </w:r>
      <w:proofErr w:type="spellEnd"/>
      <w:r>
        <w:t xml:space="preserve"> bíztak az anyaországban, és az anyaország - úgy érzik - </w:t>
      </w:r>
      <w:proofErr w:type="gramStart"/>
      <w:r>
        <w:t>cserben hagyta</w:t>
      </w:r>
      <w:proofErr w:type="gramEnd"/>
      <w:r>
        <w:t xml:space="preserve"> </w:t>
      </w:r>
      <w:proofErr w:type="spellStart"/>
      <w:r>
        <w:t>õket</w:t>
      </w:r>
      <w:proofErr w:type="spellEnd"/>
      <w:r>
        <w:t xml:space="preserve">, elárulta </w:t>
      </w:r>
      <w:proofErr w:type="spellStart"/>
      <w:r>
        <w:t>õket</w:t>
      </w:r>
      <w:proofErr w:type="spellEnd"/>
      <w:r>
        <w:t xml:space="preserve">. Próbáljunk ezen segíteni, </w:t>
      </w:r>
      <w:proofErr w:type="gramStart"/>
      <w:r>
        <w:t>álljunk</w:t>
      </w:r>
      <w:proofErr w:type="gramEnd"/>
      <w:r>
        <w:t xml:space="preserve"> erkölcsileg s minden szempontból az elszakított területek magyarságuk megtartásáért </w:t>
      </w:r>
      <w:proofErr w:type="spellStart"/>
      <w:r>
        <w:t>küzdõ</w:t>
      </w:r>
      <w:proofErr w:type="spellEnd"/>
      <w:r>
        <w:t xml:space="preserve"> milliói mellé. Köszönöm szépen a figyelmüket. (Taps az ellenzék soraiban.) </w:t>
      </w:r>
    </w:p>
    <w:p w:rsidR="00D82550" w:rsidRDefault="00D82550" w:rsidP="00D82550">
      <w:pPr>
        <w:pStyle w:val="NormalWeb"/>
      </w:pPr>
      <w:r>
        <w:t xml:space="preserve">ELNÖK: Köszönöm szépen. Kétperces észrevételre megadom a szót </w:t>
      </w:r>
      <w:proofErr w:type="spellStart"/>
      <w:r>
        <w:t>Pethõ</w:t>
      </w:r>
      <w:proofErr w:type="spellEnd"/>
      <w:r>
        <w:t xml:space="preserve"> Iván </w:t>
      </w:r>
      <w:proofErr w:type="spellStart"/>
      <w:r>
        <w:t>frakcióvezetõ</w:t>
      </w:r>
      <w:proofErr w:type="spellEnd"/>
      <w:r>
        <w:t xml:space="preserve"> úrnak, Szabad Demokraták Szövetsége.</w:t>
      </w:r>
    </w:p>
    <w:p w:rsidR="00D82550" w:rsidRDefault="00D82550" w:rsidP="00D82550">
      <w:pPr>
        <w:pStyle w:val="NormalWeb"/>
      </w:pPr>
      <w:r>
        <w:t xml:space="preserve">DR. PETÕ IVÁN (SZDSZ): Elnök Úr! Tisztelt Ház! Az egy dolog, hogy megemlékezünk arról, hogy mi történt Magyarországon, illetve Magyarországgal Trianon után, illetve Trianon kapcsán, és egy más dolog az, hogy mit kezdünk a trianoni örökséggel. A trianoni örökséggel </w:t>
      </w:r>
      <w:proofErr w:type="spellStart"/>
      <w:r>
        <w:t>feltehetõen</w:t>
      </w:r>
      <w:proofErr w:type="spellEnd"/>
      <w:r>
        <w:t xml:space="preserve"> meg kell tanulnunk együtt élni, mint ahogy az </w:t>
      </w:r>
      <w:proofErr w:type="spellStart"/>
      <w:r>
        <w:t>elõzõ</w:t>
      </w:r>
      <w:proofErr w:type="spellEnd"/>
      <w:r>
        <w:t xml:space="preserve"> generációnak, a második világháború </w:t>
      </w:r>
      <w:proofErr w:type="spellStart"/>
      <w:r>
        <w:t>elõtt</w:t>
      </w:r>
      <w:proofErr w:type="spellEnd"/>
      <w:r>
        <w:t xml:space="preserve"> </w:t>
      </w:r>
      <w:proofErr w:type="spellStart"/>
      <w:r>
        <w:t>felnõtt</w:t>
      </w:r>
      <w:proofErr w:type="spellEnd"/>
      <w:r>
        <w:t xml:space="preserve"> generációnak is meg kellett tanulni együtt élni a trianoni örökséggel. Azt azonban, amit az </w:t>
      </w:r>
      <w:proofErr w:type="spellStart"/>
      <w:r>
        <w:t>elõttem</w:t>
      </w:r>
      <w:proofErr w:type="spellEnd"/>
      <w:r>
        <w:t xml:space="preserve"> fölszólaló </w:t>
      </w:r>
      <w:proofErr w:type="spellStart"/>
      <w:r>
        <w:t>képviselõtársam</w:t>
      </w:r>
      <w:proofErr w:type="spellEnd"/>
      <w:r>
        <w:t xml:space="preserve"> mondott, azt elfogadhatatlannak tartom és a magam, illetve az SZDSZ-frakció nevében visszautasítom. Én nem hiszem, hogy </w:t>
      </w:r>
      <w:proofErr w:type="spellStart"/>
      <w:r>
        <w:lastRenderedPageBreak/>
        <w:t>képviselõtársam</w:t>
      </w:r>
      <w:proofErr w:type="spellEnd"/>
      <w:r>
        <w:t xml:space="preserve"> meg tudna nevezni olyan európai országot, amely azt képviselné, amit itt </w:t>
      </w:r>
      <w:proofErr w:type="spellStart"/>
      <w:r>
        <w:t>képviselõtársam</w:t>
      </w:r>
      <w:proofErr w:type="spellEnd"/>
      <w:r>
        <w:t xml:space="preserve"> mondott, hogy az európai határok ma módosíthatóak, hogy a trianoni sérelem, magyar sérelem határmódosítással korrigálható. Nem ismerek olyan európai kormányt, amely ilyen törekvést támogatna. Az európai kormányok és így a magyar kormány is, a magyar pártok </w:t>
      </w:r>
      <w:proofErr w:type="spellStart"/>
      <w:r>
        <w:t>döntõ</w:t>
      </w:r>
      <w:proofErr w:type="spellEnd"/>
      <w:r>
        <w:t xml:space="preserve"> többsége is azt képviseli, hogy vegyük tudomásul azt - amit nagyon nehéz tudomásul venni -, hogy a magyarság </w:t>
      </w:r>
      <w:proofErr w:type="spellStart"/>
      <w:r>
        <w:t>jelentõs</w:t>
      </w:r>
      <w:proofErr w:type="spellEnd"/>
      <w:r>
        <w:t xml:space="preserve"> része a határokon túlra szorult, próbáljunk meg olyan körülményeket teremteni Magyarországon, illetve Magyarország körül, amely </w:t>
      </w:r>
      <w:proofErr w:type="spellStart"/>
      <w:r>
        <w:t>élhetõbb</w:t>
      </w:r>
      <w:proofErr w:type="spellEnd"/>
      <w:r>
        <w:t xml:space="preserve"> életet jelent a határokon túli magyarságnak. Legyenek átjárhatóak ezek a határok. Ez az európai országok </w:t>
      </w:r>
      <w:proofErr w:type="spellStart"/>
      <w:r>
        <w:t>döntõ</w:t>
      </w:r>
      <w:proofErr w:type="spellEnd"/>
      <w:r>
        <w:t xml:space="preserve"> többségének véleménye, és tudomásom szerint a magyar pártok </w:t>
      </w:r>
      <w:proofErr w:type="spellStart"/>
      <w:r>
        <w:t>döntõ</w:t>
      </w:r>
      <w:proofErr w:type="spellEnd"/>
      <w:r>
        <w:t xml:space="preserve"> többségének is ez a véleménye, és nem a határok revíziójával lehet orvosolni ma már a trianoni sérelmeket. Köszönöm szépen. (Általános taps.)</w:t>
      </w:r>
    </w:p>
    <w:p w:rsidR="00D82550" w:rsidRDefault="00D82550" w:rsidP="00D82550">
      <w:pPr>
        <w:pStyle w:val="NormalWeb"/>
      </w:pPr>
      <w:r>
        <w:t xml:space="preserve">ELNÖK: Köszönöm szépen. Két percre megadom a szót Szabó Iván </w:t>
      </w:r>
      <w:proofErr w:type="spellStart"/>
      <w:r>
        <w:t>frakcióvezetõ</w:t>
      </w:r>
      <w:proofErr w:type="spellEnd"/>
      <w:r>
        <w:t xml:space="preserve"> úrnak, Magyar Demokrata Néppárt.</w:t>
      </w:r>
    </w:p>
    <w:p w:rsidR="00D82550" w:rsidRDefault="00D82550" w:rsidP="00D82550">
      <w:pPr>
        <w:pStyle w:val="NormalWeb"/>
      </w:pPr>
      <w:r>
        <w:t xml:space="preserve">DR. SZABÓ IVÁN (MDNP): Tisztelt Elnök Úr! Kedves </w:t>
      </w:r>
      <w:proofErr w:type="spellStart"/>
      <w:r>
        <w:t>Képviselõtársaim</w:t>
      </w:r>
      <w:proofErr w:type="spellEnd"/>
      <w:r>
        <w:t xml:space="preserve">! Azt hiszem, hogy Magyarországnak a trianoni béke kapcsán az volt a tragédiája, hogy akkor érte el a XIX. század nemzetállami eszméje Magyarországnak a területi megcsonkítását, amikor már az túljutott a zenitjén, de egy vesztes világháború még módot adott a </w:t>
      </w:r>
      <w:proofErr w:type="spellStart"/>
      <w:r>
        <w:t>gyõzteseknek</w:t>
      </w:r>
      <w:proofErr w:type="spellEnd"/>
      <w:r>
        <w:t xml:space="preserve">, hogy kicsinyes bosszút állva Magyarországon és tulajdonképpen </w:t>
      </w:r>
      <w:proofErr w:type="gramStart"/>
      <w:r>
        <w:t>a</w:t>
      </w:r>
      <w:proofErr w:type="gramEnd"/>
      <w:r>
        <w:t xml:space="preserve"> Osztrák-Magyar Monarchián, legnagyobb vesztesévé a háborúnak Magyarországot tegyék. Világos, hogy ennek a valójában ma már mindenképpen meghaladott állameszménynek egy </w:t>
      </w:r>
      <w:proofErr w:type="spellStart"/>
      <w:r>
        <w:t>késõi</w:t>
      </w:r>
      <w:proofErr w:type="spellEnd"/>
      <w:r>
        <w:t xml:space="preserve"> virágzása nem adhat nekünk felmentést az alól, hogy a megoldás útján ne próbáljuk ezt mi is meghaladni olyan mértékben, ahogy </w:t>
      </w:r>
      <w:proofErr w:type="spellStart"/>
      <w:r>
        <w:t>errõl</w:t>
      </w:r>
      <w:proofErr w:type="spellEnd"/>
      <w:r>
        <w:t xml:space="preserve"> egyébként Varga István </w:t>
      </w:r>
      <w:proofErr w:type="spellStart"/>
      <w:r>
        <w:t>képviselõtársam</w:t>
      </w:r>
      <w:proofErr w:type="spellEnd"/>
      <w:r>
        <w:t xml:space="preserve"> szólt. </w:t>
      </w:r>
    </w:p>
    <w:p w:rsidR="00D82550" w:rsidRDefault="00D82550" w:rsidP="00D82550">
      <w:pPr>
        <w:pStyle w:val="NormalWeb"/>
      </w:pPr>
      <w:r>
        <w:t xml:space="preserve">(8.20) </w:t>
      </w:r>
    </w:p>
    <w:p w:rsidR="00D82550" w:rsidRDefault="00D82550" w:rsidP="00D82550">
      <w:pPr>
        <w:pStyle w:val="NormalWeb"/>
      </w:pPr>
      <w:r>
        <w:t xml:space="preserve">Világos, hogy vannak a történelemben olyan kérdések, amelyek megfordíthatatlanok, az adott európai konstelláció kapcsán is, mégis azt hiszem, van két mozgásterünk ennek az igazságtalan trianoni </w:t>
      </w:r>
      <w:proofErr w:type="spellStart"/>
      <w:r>
        <w:t>békeszerzõdésnek</w:t>
      </w:r>
      <w:proofErr w:type="spellEnd"/>
      <w:r>
        <w:t xml:space="preserve"> a feloldására. Az egyik az, hogy nem tehetünk le arról, hogy minden nemzetközi szervezetben, ahol magyar képviselet van, minden </w:t>
      </w:r>
      <w:proofErr w:type="spellStart"/>
      <w:r>
        <w:t>erõvel</w:t>
      </w:r>
      <w:proofErr w:type="spellEnd"/>
      <w:r>
        <w:t xml:space="preserve"> törekedjünk arra, hogy nemzetközi szinten magasabb fokú elismerést nyerjenek azok a kollektív jogok, amelyeket eddig a világ nem akart megadni, mert nagyon kevés állam az, amely nem rendelkezik kisebbségekkel és ebben a kérdésben objektív véleményt nehéz sokaktól elvárni. Ez az </w:t>
      </w:r>
      <w:proofErr w:type="spellStart"/>
      <w:r>
        <w:t>az</w:t>
      </w:r>
      <w:proofErr w:type="spellEnd"/>
      <w:r>
        <w:t xml:space="preserve"> autonómia-kérdés, </w:t>
      </w:r>
      <w:proofErr w:type="spellStart"/>
      <w:r>
        <w:t>amelyrõl</w:t>
      </w:r>
      <w:proofErr w:type="spellEnd"/>
      <w:r>
        <w:t xml:space="preserve"> Varga István is szólt. </w:t>
      </w:r>
    </w:p>
    <w:p w:rsidR="00D82550" w:rsidRDefault="00D82550" w:rsidP="00D82550">
      <w:pPr>
        <w:pStyle w:val="NormalWeb"/>
      </w:pPr>
      <w:r>
        <w:t xml:space="preserve">A másik pedig, az egyesült Európába, az Európai Unióba </w:t>
      </w:r>
      <w:proofErr w:type="spellStart"/>
      <w:r>
        <w:t>történõ</w:t>
      </w:r>
      <w:proofErr w:type="spellEnd"/>
      <w:r>
        <w:t xml:space="preserve"> bemenetelünk, méghozzá úgy, hogy ez a bemenetel ne járjon egyetlen magyar nemzetrésznek a </w:t>
      </w:r>
      <w:proofErr w:type="spellStart"/>
      <w:r>
        <w:t>kívülrekedésével</w:t>
      </w:r>
      <w:proofErr w:type="spellEnd"/>
      <w:r>
        <w:t xml:space="preserve"> sem. Ez a két útja lehet ma a Trianon feloldásának. Ehhez kérem minden parlamenti párt </w:t>
      </w:r>
      <w:proofErr w:type="spellStart"/>
      <w:r>
        <w:t>együttmûködését</w:t>
      </w:r>
      <w:proofErr w:type="spellEnd"/>
      <w:r>
        <w:t xml:space="preserve">, minden hazai és nemzetközi fórumon. (Taps a jobb oldalról.) </w:t>
      </w:r>
    </w:p>
    <w:p w:rsidR="00D82550" w:rsidRDefault="00D82550" w:rsidP="00D82550">
      <w:pPr>
        <w:pStyle w:val="NormalWeb"/>
      </w:pPr>
      <w:r>
        <w:t xml:space="preserve">ELNÖK: Köszönöm. Két percre megadom a szót Csépe Béla </w:t>
      </w:r>
      <w:proofErr w:type="spellStart"/>
      <w:r>
        <w:t>frakcióvezetõ-</w:t>
      </w:r>
      <w:proofErr w:type="spellEnd"/>
      <w:r>
        <w:t xml:space="preserve"> helyettes úrnak, Kereszténydemokrata Néppárt.</w:t>
      </w:r>
    </w:p>
    <w:p w:rsidR="00D82550" w:rsidRDefault="00D82550" w:rsidP="00D82550">
      <w:pPr>
        <w:pStyle w:val="NormalWeb"/>
      </w:pPr>
      <w:r>
        <w:t xml:space="preserve">CSÉPE BÉLA (KDNP): Elnök Úr! Tisztelt Ház! Én az </w:t>
      </w:r>
      <w:proofErr w:type="spellStart"/>
      <w:r>
        <w:t>elõbbi</w:t>
      </w:r>
      <w:proofErr w:type="spellEnd"/>
      <w:r>
        <w:t xml:space="preserve"> kétperces reflexiómat azzal a gondolattal fejeztem be, hogy a mindenkori magyar kormány politikájának, külpolitikájának egyik </w:t>
      </w:r>
      <w:proofErr w:type="spellStart"/>
      <w:r>
        <w:t>fõ</w:t>
      </w:r>
      <w:proofErr w:type="spellEnd"/>
      <w:r>
        <w:t xml:space="preserve"> ismérve, hogy a reálpolitikában milyen eredményeket tud elérni. Ezt szeretném nagyon röviden tovább folytatni. </w:t>
      </w:r>
    </w:p>
    <w:p w:rsidR="00D82550" w:rsidRDefault="00D82550" w:rsidP="00D82550">
      <w:pPr>
        <w:pStyle w:val="NormalWeb"/>
      </w:pPr>
      <w:r>
        <w:lastRenderedPageBreak/>
        <w:t xml:space="preserve">Mindenképpen föl kell figyelnie - a jelen helyzethez igazítva gondolataimat - a magyar kormánynak arra az egyre tragikusabb helyzetre, amelybe a határainkon kívül </w:t>
      </w:r>
      <w:proofErr w:type="spellStart"/>
      <w:r>
        <w:t>élõ</w:t>
      </w:r>
      <w:proofErr w:type="spellEnd"/>
      <w:r>
        <w:t xml:space="preserve"> magyar kisebbségek kerülnek. Sajnálatos módon a kommunizmus összeomlása után alkották meg azokat a törvényeket, amelyek </w:t>
      </w:r>
      <w:proofErr w:type="spellStart"/>
      <w:r>
        <w:t>erõszakos</w:t>
      </w:r>
      <w:proofErr w:type="spellEnd"/>
      <w:r>
        <w:t xml:space="preserve"> asszimilációval, mondhatni etnikai-tisztogatási </w:t>
      </w:r>
      <w:proofErr w:type="spellStart"/>
      <w:r>
        <w:t>jellegû</w:t>
      </w:r>
      <w:proofErr w:type="spellEnd"/>
      <w:r>
        <w:t xml:space="preserve"> törekvésekkel olyan halálos szorításba hozták a magyarságot, amely végtelenül tragikus. </w:t>
      </w:r>
    </w:p>
    <w:p w:rsidR="00D82550" w:rsidRDefault="00D82550" w:rsidP="00D82550">
      <w:pPr>
        <w:pStyle w:val="NormalWeb"/>
      </w:pPr>
      <w:r>
        <w:t xml:space="preserve">A szlovák miniszterelnök legutóbbi nyilatkozata arra utalt, hogy az emberi jogokra hivatkozva elhagyhatják a magyarok az országot, tehát </w:t>
      </w:r>
      <w:proofErr w:type="spellStart"/>
      <w:r>
        <w:t>õk</w:t>
      </w:r>
      <w:proofErr w:type="spellEnd"/>
      <w:r>
        <w:t xml:space="preserve"> szinte örülnének annak. Ez Trianon szellemével teljesen ellentétes. Tehát a mindenkori magyar kormánynak, így a jelenleginek is arra kell törekednie, hogy az új európai légkörben, az ott </w:t>
      </w:r>
      <w:proofErr w:type="spellStart"/>
      <w:r>
        <w:t>élõ</w:t>
      </w:r>
      <w:proofErr w:type="spellEnd"/>
      <w:r>
        <w:t xml:space="preserve"> magyarság autonómia-törekvéseit támogassa, és </w:t>
      </w:r>
      <w:proofErr w:type="spellStart"/>
      <w:r>
        <w:t>lehetõleg</w:t>
      </w:r>
      <w:proofErr w:type="spellEnd"/>
      <w:r>
        <w:t xml:space="preserve"> minél hamarabb mi is hozzájáruljunk ahhoz, hogy Európában a határok </w:t>
      </w:r>
      <w:proofErr w:type="spellStart"/>
      <w:r>
        <w:t>eltûnjenek</w:t>
      </w:r>
      <w:proofErr w:type="spellEnd"/>
      <w:r>
        <w:t xml:space="preserve">, és a mai körülmények között ez lenne a Trianonra valamiféle orvosság. </w:t>
      </w:r>
    </w:p>
    <w:p w:rsidR="00D82550" w:rsidRDefault="00D82550" w:rsidP="00D82550">
      <w:pPr>
        <w:pStyle w:val="NormalWeb"/>
      </w:pPr>
      <w:r>
        <w:t xml:space="preserve">Meg szeretném azt is említeni, hogy tulajdonképpen a Helsinki Egyezmény </w:t>
      </w:r>
      <w:proofErr w:type="spellStart"/>
      <w:r>
        <w:t>lehetõvé</w:t>
      </w:r>
      <w:proofErr w:type="spellEnd"/>
      <w:r>
        <w:t xml:space="preserve"> teszi a határoknak békés úton való megváltoztatását is. Azonban reálpolitika szempontjából jelenleg az egyetlen helyes törekvés (</w:t>
      </w:r>
      <w:proofErr w:type="gramStart"/>
      <w:r>
        <w:t>Elnök csengetéssel</w:t>
      </w:r>
      <w:proofErr w:type="gramEnd"/>
      <w:r>
        <w:t xml:space="preserve"> jelzi a felszólalási </w:t>
      </w:r>
      <w:proofErr w:type="spellStart"/>
      <w:r>
        <w:t>idõ</w:t>
      </w:r>
      <w:proofErr w:type="spellEnd"/>
      <w:r>
        <w:t xml:space="preserve"> leteltét.) a határoknak az </w:t>
      </w:r>
      <w:proofErr w:type="spellStart"/>
      <w:r>
        <w:t>átszellemesítésére</w:t>
      </w:r>
      <w:proofErr w:type="spellEnd"/>
      <w:r>
        <w:t xml:space="preserve"> való minél teljesebb törekvés, és ennek a </w:t>
      </w:r>
      <w:proofErr w:type="spellStart"/>
      <w:r>
        <w:t>lehetõség</w:t>
      </w:r>
      <w:proofErr w:type="spellEnd"/>
      <w:r>
        <w:t xml:space="preserve"> szerint minél teljesebb megvalósulása. Köszönöm szépen. </w:t>
      </w:r>
    </w:p>
    <w:p w:rsidR="00D82550" w:rsidRDefault="00D82550" w:rsidP="00D82550">
      <w:pPr>
        <w:pStyle w:val="NormalWeb"/>
      </w:pPr>
      <w:r>
        <w:t xml:space="preserve">ELNÖK: Köszönöm szépen. Az ugyancsak napirend </w:t>
      </w:r>
      <w:proofErr w:type="spellStart"/>
      <w:r>
        <w:t>elõtti</w:t>
      </w:r>
      <w:proofErr w:type="spellEnd"/>
      <w:r>
        <w:t xml:space="preserve"> felszólalásra </w:t>
      </w:r>
      <w:proofErr w:type="spellStart"/>
      <w:r>
        <w:t>jelentkezõ</w:t>
      </w:r>
      <w:proofErr w:type="spellEnd"/>
      <w:r>
        <w:t xml:space="preserve"> Deutsch Tamás </w:t>
      </w:r>
      <w:proofErr w:type="spellStart"/>
      <w:r>
        <w:t>frakcióvezetõ-helyettes</w:t>
      </w:r>
      <w:proofErr w:type="spellEnd"/>
      <w:r>
        <w:t xml:space="preserve"> úr bejelentette, hogy eláll a felszólalásától.</w:t>
      </w:r>
    </w:p>
    <w:p w:rsidR="00514A64" w:rsidRDefault="00514A64"/>
    <w:sectPr w:rsidR="00514A64" w:rsidSect="00514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2550"/>
    <w:rsid w:val="00017909"/>
    <w:rsid w:val="00514A64"/>
    <w:rsid w:val="00D82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909"/>
    <w:rPr>
      <w:rFonts w:ascii="Courier New" w:eastAsia="Times New Roman" w:hAnsi="Courier New" w:cs="Courier New"/>
      <w:color w:val="000000"/>
      <w:sz w:val="20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1977</Words>
  <Characters>13649</Characters>
  <Application>Microsoft Office Word</Application>
  <DocSecurity>0</DocSecurity>
  <Lines>113</Lines>
  <Paragraphs>31</Paragraphs>
  <ScaleCrop>false</ScaleCrop>
  <Company>Grizli777</Company>
  <LinksUpToDate>false</LinksUpToDate>
  <CharactersWithSpaces>15595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Logan</cp:lastModifiedBy>
  <cp:revision>2</cp:revision>
  <dcterms:created xsi:type="dcterms:W3CDTF">2015-02-21T11:49:00Z</dcterms:created>
  <dcterms:modified xsi:type="dcterms:W3CDTF">2015-02-21T11:54:00Z</dcterms:modified>
</cp:coreProperties>
</file>