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1382" w:rsidRPr="00322B54" w:rsidRDefault="00322B54" w:rsidP="006261C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322B54">
        <w:rPr>
          <w:rFonts w:ascii="Times New Roman" w:hAnsi="Times New Roman" w:cs="Times New Roman"/>
          <w:b/>
          <w:bCs/>
          <w:lang w:val="ru-RU"/>
        </w:rPr>
        <w:t>УСЛОВИЯ ОБРАБОТКИ</w:t>
      </w:r>
      <w:r w:rsidR="00C71382" w:rsidRPr="00322B54">
        <w:rPr>
          <w:rFonts w:ascii="Times New Roman" w:hAnsi="Times New Roman" w:cs="Times New Roman"/>
          <w:b/>
          <w:bCs/>
        </w:rPr>
        <w:t xml:space="preserve"> ПЕРСОНАЛЬНЫХ ДАННЫХ</w:t>
      </w:r>
    </w:p>
    <w:p w:rsidR="00322B54" w:rsidRDefault="00322B54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:rsidR="00C71382" w:rsidRPr="00322B5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  <w:b/>
          <w:bCs/>
        </w:rPr>
        <w:t>Наименование и адрес оператора, получающего согласие субъекта персональных данных,</w:t>
      </w:r>
      <w:r w:rsidR="006261CD" w:rsidRPr="003002D4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3002D4">
        <w:rPr>
          <w:rFonts w:ascii="Times New Roman" w:hAnsi="Times New Roman" w:cs="Times New Roman"/>
          <w:b/>
          <w:bCs/>
        </w:rPr>
        <w:t>осуществляющего обработку персональных данных:</w:t>
      </w:r>
      <w:r w:rsidR="006261CD" w:rsidRPr="003002D4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322B54">
        <w:rPr>
          <w:rFonts w:ascii="Times New Roman" w:hAnsi="Times New Roman" w:cs="Times New Roman"/>
          <w:lang w:val="ru-RU"/>
        </w:rPr>
        <w:t>О</w:t>
      </w:r>
      <w:proofErr w:type="spellStart"/>
      <w:r w:rsidRPr="00322B54">
        <w:rPr>
          <w:rFonts w:ascii="Times New Roman" w:hAnsi="Times New Roman" w:cs="Times New Roman"/>
        </w:rPr>
        <w:t>бщество</w:t>
      </w:r>
      <w:proofErr w:type="spellEnd"/>
      <w:r w:rsidRPr="00322B54">
        <w:rPr>
          <w:rFonts w:ascii="Times New Roman" w:hAnsi="Times New Roman" w:cs="Times New Roman"/>
        </w:rPr>
        <w:t xml:space="preserve"> с ограниченной ответственность «</w:t>
      </w:r>
      <w:proofErr w:type="spellStart"/>
      <w:r w:rsidRPr="00322B54">
        <w:rPr>
          <w:rFonts w:ascii="Times New Roman" w:hAnsi="Times New Roman" w:cs="Times New Roman"/>
          <w:lang w:val="ru-RU"/>
        </w:rPr>
        <w:t>Безфильтров</w:t>
      </w:r>
      <w:proofErr w:type="spellEnd"/>
      <w:r w:rsidRPr="00322B54">
        <w:rPr>
          <w:rFonts w:ascii="Times New Roman" w:hAnsi="Times New Roman" w:cs="Times New Roman"/>
        </w:rPr>
        <w:t xml:space="preserve">», УНП </w:t>
      </w:r>
      <w:r w:rsidRPr="00322B54">
        <w:rPr>
          <w:rFonts w:ascii="Times New Roman" w:hAnsi="Times New Roman" w:cs="Times New Roman"/>
          <w:color w:val="000000"/>
        </w:rPr>
        <w:t>193679622</w:t>
      </w:r>
      <w:r w:rsidRPr="00322B54">
        <w:rPr>
          <w:rFonts w:ascii="Times New Roman" w:hAnsi="Times New Roman" w:cs="Times New Roman"/>
        </w:rPr>
        <w:t>,</w:t>
      </w:r>
      <w:r w:rsidR="006261CD" w:rsidRPr="00322B54">
        <w:rPr>
          <w:rFonts w:ascii="Times New Roman" w:hAnsi="Times New Roman" w:cs="Times New Roman"/>
          <w:lang w:val="ru-RU"/>
        </w:rPr>
        <w:t xml:space="preserve"> </w:t>
      </w:r>
      <w:r w:rsidRPr="00322B54">
        <w:rPr>
          <w:rFonts w:ascii="Times New Roman" w:hAnsi="Times New Roman" w:cs="Times New Roman"/>
        </w:rPr>
        <w:t>юридический адрес:</w:t>
      </w:r>
      <w:r w:rsidRPr="00322B54">
        <w:rPr>
          <w:rFonts w:ascii="Times New Roman" w:hAnsi="Times New Roman" w:cs="Times New Roman"/>
          <w:lang w:val="ru-RU"/>
        </w:rPr>
        <w:t xml:space="preserve"> </w:t>
      </w:r>
      <w:r w:rsidRPr="00322B54">
        <w:rPr>
          <w:rFonts w:ascii="Times New Roman" w:hAnsi="Times New Roman" w:cs="Times New Roman"/>
          <w:color w:val="000000"/>
        </w:rPr>
        <w:t>220029, г. Минск, пр-т Машерова, д. 15, пом. 5 (1-й этаж, здание специализированное для производства машин и оборудования (машиностроения), корпус 4, клад.)</w:t>
      </w:r>
      <w:r w:rsidRPr="00322B54">
        <w:rPr>
          <w:rFonts w:ascii="Times New Roman" w:hAnsi="Times New Roman" w:cs="Times New Roman"/>
        </w:rPr>
        <w:t>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Обработка персональных данных производится в целях регистрации (авторизации,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идентификации) личного кабинета пользователя</w:t>
      </w:r>
      <w:r w:rsidR="003002D4">
        <w:rPr>
          <w:rFonts w:ascii="Times New Roman" w:hAnsi="Times New Roman" w:cs="Times New Roman"/>
          <w:lang w:val="ru-RU"/>
        </w:rPr>
        <w:t xml:space="preserve"> </w:t>
      </w:r>
      <w:r w:rsidR="0047225D" w:rsidRPr="003002D4">
        <w:rPr>
          <w:rFonts w:ascii="Times New Roman" w:hAnsi="Times New Roman" w:cs="Times New Roman"/>
        </w:rPr>
        <w:t>на сайте Оператора</w:t>
      </w:r>
      <w:r w:rsidR="0047225D" w:rsidRPr="003002D4">
        <w:rPr>
          <w:rFonts w:ascii="Times New Roman" w:hAnsi="Times New Roman" w:cs="Times New Roman"/>
        </w:rPr>
        <w:t xml:space="preserve"> </w:t>
      </w:r>
      <w:r w:rsidRPr="003002D4">
        <w:rPr>
          <w:rFonts w:ascii="Times New Roman" w:hAnsi="Times New Roman" w:cs="Times New Roman"/>
        </w:rPr>
        <w:t>(в т.ч.</w:t>
      </w:r>
      <w:r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 xml:space="preserve">реализация прав доступа к сервисам личного кабинета и взаимодействие с </w:t>
      </w:r>
      <w:r w:rsidR="003002D4">
        <w:rPr>
          <w:rFonts w:ascii="Times New Roman" w:hAnsi="Times New Roman" w:cs="Times New Roman"/>
          <w:lang w:val="ru-RU"/>
        </w:rPr>
        <w:t>покупателями</w:t>
      </w:r>
      <w:r w:rsidRPr="003002D4">
        <w:rPr>
          <w:rFonts w:ascii="Times New Roman" w:hAnsi="Times New Roman" w:cs="Times New Roman"/>
        </w:rPr>
        <w:t xml:space="preserve"> в рамках</w:t>
      </w:r>
      <w:r w:rsidRPr="003002D4">
        <w:rPr>
          <w:rFonts w:ascii="Times New Roman" w:hAnsi="Times New Roman" w:cs="Times New Roman"/>
          <w:lang w:val="ru-RU"/>
        </w:rPr>
        <w:t xml:space="preserve"> публичного договора </w:t>
      </w:r>
      <w:r w:rsidRPr="003002D4">
        <w:rPr>
          <w:rFonts w:ascii="Times New Roman" w:hAnsi="Times New Roman" w:cs="Times New Roman"/>
          <w:lang w:val="ru-RU"/>
        </w:rPr>
        <w:t>розничной купли-продажи товаров при осуществлении дистанционной торговли в интернет-магазине http://nofilters.by</w:t>
      </w:r>
      <w:r w:rsidRPr="003002D4">
        <w:rPr>
          <w:rFonts w:ascii="Times New Roman" w:hAnsi="Times New Roman" w:cs="Times New Roman"/>
        </w:rPr>
        <w:t>).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  <w:b/>
          <w:bCs/>
        </w:rPr>
        <w:t>Перечень персональных данных, на обработку которых дается согласие субъекта</w:t>
      </w:r>
      <w:r w:rsidR="006261CD" w:rsidRPr="003002D4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3002D4">
        <w:rPr>
          <w:rFonts w:ascii="Times New Roman" w:hAnsi="Times New Roman" w:cs="Times New Roman"/>
          <w:b/>
          <w:bCs/>
        </w:rPr>
        <w:t>персональных данных:</w:t>
      </w:r>
      <w:r w:rsidRPr="003002D4">
        <w:rPr>
          <w:rFonts w:ascii="Times New Roman" w:hAnsi="Times New Roman" w:cs="Times New Roman"/>
        </w:rPr>
        <w:t xml:space="preserve"> </w:t>
      </w:r>
      <w:r w:rsidR="006261CD" w:rsidRPr="003002D4">
        <w:rPr>
          <w:rFonts w:ascii="Times New Roman" w:hAnsi="Times New Roman" w:cs="Times New Roman"/>
          <w:lang w:val="ru-RU"/>
        </w:rPr>
        <w:t xml:space="preserve">фамилия, имя, </w:t>
      </w:r>
      <w:r w:rsidRPr="003002D4">
        <w:rPr>
          <w:rFonts w:ascii="Times New Roman" w:hAnsi="Times New Roman" w:cs="Times New Roman"/>
        </w:rPr>
        <w:t>номер телефона, адрес электронной почты.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002D4">
        <w:rPr>
          <w:rFonts w:ascii="Times New Roman" w:hAnsi="Times New Roman" w:cs="Times New Roman"/>
        </w:rPr>
        <w:t>Согласие субъекта персональных данных действует с момента его выражения и до истечения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3 лет с момента последней авторизации в личном кабинете на сайте Оператора, если иной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срок не определен законодательством Республики Беларусь</w:t>
      </w:r>
      <w:r w:rsidR="006261CD" w:rsidRPr="003002D4">
        <w:rPr>
          <w:rFonts w:ascii="Times New Roman" w:hAnsi="Times New Roman" w:cs="Times New Roman"/>
          <w:lang w:val="ru-RU"/>
        </w:rPr>
        <w:t xml:space="preserve"> или Положением в отношении обработки персональных данных.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Обработка персональных данных будет осуществляться, в том числе, уполномоченными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лицами, осуществляющими обработку персональных данных от имени Оператора или в его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интересах на основании договора с Оператором.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  <w:b/>
          <w:bCs/>
        </w:rPr>
        <w:t>Перечень действий с персональными данными, на совершение которых дается согласие,</w:t>
      </w:r>
      <w:r w:rsidR="006261CD" w:rsidRPr="003002D4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3002D4">
        <w:rPr>
          <w:rFonts w:ascii="Times New Roman" w:hAnsi="Times New Roman" w:cs="Times New Roman"/>
          <w:b/>
          <w:bCs/>
        </w:rPr>
        <w:t xml:space="preserve">общее описание используемых </w:t>
      </w:r>
      <w:r w:rsidR="00BF4E59">
        <w:rPr>
          <w:rFonts w:ascii="Times New Roman" w:hAnsi="Times New Roman" w:cs="Times New Roman"/>
          <w:b/>
          <w:bCs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  <w:b/>
          <w:bCs/>
        </w:rPr>
        <w:t>ператором</w:t>
      </w:r>
      <w:proofErr w:type="spellEnd"/>
      <w:r w:rsidRPr="003002D4">
        <w:rPr>
          <w:rFonts w:ascii="Times New Roman" w:hAnsi="Times New Roman" w:cs="Times New Roman"/>
          <w:b/>
          <w:bCs/>
        </w:rPr>
        <w:t xml:space="preserve"> способов обработки персональных данных: </w:t>
      </w:r>
      <w:r w:rsidRPr="003002D4">
        <w:rPr>
          <w:rFonts w:ascii="Times New Roman" w:hAnsi="Times New Roman" w:cs="Times New Roman"/>
        </w:rPr>
        <w:t>сбор,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систематизация, хранение, изменение, использование, обезличивание, блокирование, удаление,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предоставление, при необходимости трансграничная передача.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Обработка персональных данных может осуществляться как автоматизированным, так и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неавтоматизированным способом.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Обработка персональных данных осуществляется Оператором в соответствии с Законом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Республики Беларусь от 07.05.2021 № 99-З «О защите персональных данных» (с изменениями и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дополнениями) (далее – Закон) и иными актами законодательства.</w:t>
      </w:r>
    </w:p>
    <w:p w:rsidR="00C53E9D" w:rsidRDefault="00C53E9D" w:rsidP="00C53E9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:rsidR="00C71382" w:rsidRPr="003002D4" w:rsidRDefault="00C71382" w:rsidP="00C53E9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3002D4">
        <w:rPr>
          <w:rFonts w:ascii="Times New Roman" w:hAnsi="Times New Roman" w:cs="Times New Roman"/>
          <w:b/>
          <w:bCs/>
        </w:rPr>
        <w:t>Права субъекта персональных данных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Субъект персональных данных имеет право: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002D4">
        <w:rPr>
          <w:rFonts w:ascii="Times New Roman" w:hAnsi="Times New Roman" w:cs="Times New Roman"/>
        </w:rPr>
        <w:t>1) в любое время без объяснения причин отозвать свое согласие посредством подачи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ператору</w:t>
      </w:r>
      <w:proofErr w:type="spellEnd"/>
      <w:r w:rsidRPr="003002D4">
        <w:rPr>
          <w:rFonts w:ascii="Times New Roman" w:hAnsi="Times New Roman" w:cs="Times New Roman"/>
        </w:rPr>
        <w:t xml:space="preserve"> заявления.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Оператор обязан в пятнадцатидневный срок после получения заявления субъекта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персональных данных в соответствии с его содержанием прекратить обработку персональных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данных, осуществить их удаление и уведомить об этом субъекта персональных данных, если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отсутствуют иные основания для таких действий с персональными данными, предусмотренные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Законом и иными законодательными актами.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При отсутствии технической возможности удаления персональных данных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</w:t>
      </w:r>
      <w:proofErr w:type="spellEnd"/>
      <w:r w:rsidRPr="003002D4">
        <w:rPr>
          <w:rFonts w:ascii="Times New Roman" w:hAnsi="Times New Roman" w:cs="Times New Roman"/>
        </w:rPr>
        <w:t xml:space="preserve"> обязан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принять меры по недопущению дальнейшей обработки персональных данных, включая их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блокирование, и уведомить об этом субъекта персональных данных в тот же срок.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2) на получение информации, касающейся обработки своих персональных данных,</w:t>
      </w:r>
      <w:r w:rsidR="0047225D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содержащей: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− наименование и место </w:t>
      </w:r>
      <w:r w:rsidR="00BF4E59">
        <w:rPr>
          <w:rFonts w:ascii="Times New Roman" w:hAnsi="Times New Roman" w:cs="Times New Roman"/>
          <w:lang w:val="ru-RU"/>
        </w:rPr>
        <w:t>нахождения О</w:t>
      </w:r>
      <w:proofErr w:type="spellStart"/>
      <w:r w:rsidRPr="003002D4">
        <w:rPr>
          <w:rFonts w:ascii="Times New Roman" w:hAnsi="Times New Roman" w:cs="Times New Roman"/>
        </w:rPr>
        <w:t>ператора</w:t>
      </w:r>
      <w:proofErr w:type="spellEnd"/>
      <w:r w:rsidRPr="003002D4">
        <w:rPr>
          <w:rFonts w:ascii="Times New Roman" w:hAnsi="Times New Roman" w:cs="Times New Roman"/>
        </w:rPr>
        <w:t>;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− подтверждение факта обработки персональных данных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ператором</w:t>
      </w:r>
      <w:proofErr w:type="spellEnd"/>
      <w:r w:rsidRPr="003002D4">
        <w:rPr>
          <w:rFonts w:ascii="Times New Roman" w:hAnsi="Times New Roman" w:cs="Times New Roman"/>
        </w:rPr>
        <w:t xml:space="preserve"> (уполномоченным</w:t>
      </w:r>
      <w:r w:rsidR="006261CD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лицом);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− его персональные данные и источник их получения;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− правовые основания и цели обработки персональных данных;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− срок, на который дано его согласие;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− наименование и место нахождения уполномоченного лица, которое является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государственным органом, юридическим лицом Республики Беларусь, иной организацией, если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обработка персональных данных поручена такому лицу;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− иную информацию, предусмотренную законодательством.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Для получения информации субъект персональных данных подает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ператору</w:t>
      </w:r>
      <w:proofErr w:type="spellEnd"/>
      <w:r w:rsidRPr="003002D4">
        <w:rPr>
          <w:rFonts w:ascii="Times New Roman" w:hAnsi="Times New Roman" w:cs="Times New Roman"/>
        </w:rPr>
        <w:t xml:space="preserve"> заявление в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соответствии с Законом.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3) требовать от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ператора</w:t>
      </w:r>
      <w:proofErr w:type="spellEnd"/>
      <w:r w:rsidRPr="003002D4">
        <w:rPr>
          <w:rFonts w:ascii="Times New Roman" w:hAnsi="Times New Roman" w:cs="Times New Roman"/>
        </w:rPr>
        <w:t xml:space="preserve"> внесения изменений в свои персональные данные в случае, если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персональные данные являются неполными, устаревшими или неточными. В этих целях субъект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 xml:space="preserve">персональных данных подает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ператору</w:t>
      </w:r>
      <w:proofErr w:type="spellEnd"/>
      <w:r w:rsidRPr="003002D4">
        <w:rPr>
          <w:rFonts w:ascii="Times New Roman" w:hAnsi="Times New Roman" w:cs="Times New Roman"/>
        </w:rPr>
        <w:t xml:space="preserve"> заявление с приложением соответствующих документов и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 xml:space="preserve">(или) </w:t>
      </w:r>
      <w:r w:rsidRPr="003002D4">
        <w:rPr>
          <w:rFonts w:ascii="Times New Roman" w:hAnsi="Times New Roman" w:cs="Times New Roman"/>
        </w:rPr>
        <w:lastRenderedPageBreak/>
        <w:t>их заверенных в установленном порядке копий, подтверждающих необходимость внесения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изменений в персональные данные.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4) получать от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ператора</w:t>
      </w:r>
      <w:proofErr w:type="spellEnd"/>
      <w:r w:rsidRPr="003002D4">
        <w:rPr>
          <w:rFonts w:ascii="Times New Roman" w:hAnsi="Times New Roman" w:cs="Times New Roman"/>
        </w:rPr>
        <w:t xml:space="preserve"> информацию о предоставлении своих персональных данных третьим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лицам один раз в календарный год бесплатно, если иное не предусмотрено Законом и иными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законодательными актами. Для получения информации субъект персональных данных подает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 xml:space="preserve">заявление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ператору</w:t>
      </w:r>
      <w:proofErr w:type="spellEnd"/>
      <w:r w:rsidRPr="003002D4">
        <w:rPr>
          <w:rFonts w:ascii="Times New Roman" w:hAnsi="Times New Roman" w:cs="Times New Roman"/>
        </w:rPr>
        <w:t>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Оператор обязан в пятнадцатидневный срок после получения заявления субъекта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персональных данных предоставить ему информацию о том, какие персональные данные этого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субъекта и кому предоставлялись в течение года, предшествовавшего дате подачи заявления, либо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уведомить субъекта персональных данных о причинах отказа в ее предоставлении.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5) требовать от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ператора</w:t>
      </w:r>
      <w:proofErr w:type="spellEnd"/>
      <w:r w:rsidRPr="003002D4">
        <w:rPr>
          <w:rFonts w:ascii="Times New Roman" w:hAnsi="Times New Roman" w:cs="Times New Roman"/>
        </w:rPr>
        <w:t xml:space="preserve"> бесплатного прекращения обработки своих персональных данных,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включая их удаление, при отсутствии оснований для обработки персональных данных,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предусмотренных Законом и иными законодательными актами.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Оператор обязан в пятнадцатидневный срок после получения заявления субъекта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персональных данных прекратить обработку персональных данных, а также осуществить их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удаление (обеспечить прекращение обработки персональных данных, а также их удаление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уполномоченным лицом) и уведомить об этом субъекта персональных данных.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При отсутствии технической возможности удаления персональных данных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</w:t>
      </w:r>
      <w:proofErr w:type="spellEnd"/>
      <w:r w:rsidRPr="003002D4">
        <w:rPr>
          <w:rFonts w:ascii="Times New Roman" w:hAnsi="Times New Roman" w:cs="Times New Roman"/>
        </w:rPr>
        <w:t xml:space="preserve"> обязан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принять меры по недопущению дальнейшей обработки персональных данных, включая их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блокирование, и уведомить об этом субъекта персональных данных в тот же срок.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>Оператор вправе отказать субъекту персональных данных в удовлетворении требований о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прекращении обработки его персональных данных и (или) их удалении при наличии оснований для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обработки персональных данных, предусмотренных Законом и иными законодательными актами, в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том числе, если они являются необходимыми для заявленных целей их обработки, с уведомлением</w:t>
      </w:r>
      <w:r w:rsidR="003002D4" w:rsidRPr="003002D4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об этом субъекта персональных данных в пятнадцатидневный срок.</w:t>
      </w:r>
    </w:p>
    <w:p w:rsidR="00C71382" w:rsidRPr="003002D4" w:rsidRDefault="00C71382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002D4">
        <w:rPr>
          <w:rFonts w:ascii="Times New Roman" w:hAnsi="Times New Roman" w:cs="Times New Roman"/>
        </w:rPr>
        <w:t xml:space="preserve">6) обжаловать действия (бездействие) и решения </w:t>
      </w:r>
      <w:r w:rsidR="00BF4E59">
        <w:rPr>
          <w:rFonts w:ascii="Times New Roman" w:hAnsi="Times New Roman" w:cs="Times New Roman"/>
          <w:lang w:val="ru-RU"/>
        </w:rPr>
        <w:t>О</w:t>
      </w:r>
      <w:proofErr w:type="spellStart"/>
      <w:r w:rsidRPr="003002D4">
        <w:rPr>
          <w:rFonts w:ascii="Times New Roman" w:hAnsi="Times New Roman" w:cs="Times New Roman"/>
        </w:rPr>
        <w:t>ператора</w:t>
      </w:r>
      <w:proofErr w:type="spellEnd"/>
      <w:r w:rsidRPr="003002D4">
        <w:rPr>
          <w:rFonts w:ascii="Times New Roman" w:hAnsi="Times New Roman" w:cs="Times New Roman"/>
        </w:rPr>
        <w:t>, нарушающие его права при</w:t>
      </w:r>
      <w:r w:rsidR="00B33B39" w:rsidRPr="00B33B39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обработке персональных данных, в уполномоченном органе по защите прав субъектов персональных</w:t>
      </w:r>
      <w:r w:rsidR="0047225D">
        <w:rPr>
          <w:rFonts w:ascii="Times New Roman" w:hAnsi="Times New Roman" w:cs="Times New Roman"/>
          <w:lang w:val="ru-RU"/>
        </w:rPr>
        <w:t xml:space="preserve"> </w:t>
      </w:r>
      <w:r w:rsidRPr="003002D4">
        <w:rPr>
          <w:rFonts w:ascii="Times New Roman" w:hAnsi="Times New Roman" w:cs="Times New Roman"/>
        </w:rPr>
        <w:t>данных в порядке, установленном законодательством об обращениях граждан и юридических лиц.</w:t>
      </w:r>
    </w:p>
    <w:p w:rsidR="0047225D" w:rsidRDefault="0047225D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8A22F0" w:rsidRPr="003002D4" w:rsidRDefault="008A22F0" w:rsidP="006261C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sectPr w:rsidR="008A22F0" w:rsidRPr="003002D4" w:rsidSect="003002D4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82"/>
    <w:rsid w:val="001B13F4"/>
    <w:rsid w:val="003002D4"/>
    <w:rsid w:val="00322B54"/>
    <w:rsid w:val="0047225D"/>
    <w:rsid w:val="006261CD"/>
    <w:rsid w:val="0075147E"/>
    <w:rsid w:val="008A22F0"/>
    <w:rsid w:val="00B33B39"/>
    <w:rsid w:val="00BF4E59"/>
    <w:rsid w:val="00C12749"/>
    <w:rsid w:val="00C53E9D"/>
    <w:rsid w:val="00C7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0355"/>
  <w15:chartTrackingRefBased/>
  <w15:docId w15:val="{0DF8ACB6-71F7-47AC-9A13-6F4F7142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B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Нужина</dc:creator>
  <cp:keywords/>
  <dc:description/>
  <cp:lastModifiedBy>Наталья Нужина</cp:lastModifiedBy>
  <cp:revision>2</cp:revision>
  <dcterms:created xsi:type="dcterms:W3CDTF">2026-03-22T21:39:00Z</dcterms:created>
  <dcterms:modified xsi:type="dcterms:W3CDTF">2026-03-22T21:39:00Z</dcterms:modified>
</cp:coreProperties>
</file>