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721" w:rsidRDefault="005B7721">
      <w:pPr>
        <w:pStyle w:val="a3"/>
        <w:rPr>
          <w:rFonts w:ascii="Times New Roman"/>
        </w:rPr>
      </w:pPr>
    </w:p>
    <w:p w:rsidR="005B7721" w:rsidRDefault="005B7721">
      <w:pPr>
        <w:pStyle w:val="a3"/>
        <w:rPr>
          <w:rFonts w:ascii="Times New Roman"/>
        </w:rPr>
      </w:pPr>
    </w:p>
    <w:p w:rsidR="005B7721" w:rsidRDefault="005B7721">
      <w:pPr>
        <w:pStyle w:val="a3"/>
        <w:rPr>
          <w:rFonts w:ascii="Times New Roman"/>
        </w:rPr>
      </w:pPr>
    </w:p>
    <w:p w:rsidR="005B7721" w:rsidRDefault="005B7721">
      <w:pPr>
        <w:pStyle w:val="a3"/>
        <w:rPr>
          <w:rFonts w:ascii="Times New Roman"/>
        </w:rPr>
      </w:pPr>
    </w:p>
    <w:p w:rsidR="005B7721" w:rsidRDefault="005B7721">
      <w:pPr>
        <w:pStyle w:val="a3"/>
        <w:spacing w:before="5"/>
        <w:rPr>
          <w:rFonts w:ascii="Times New Roman"/>
          <w:sz w:val="24"/>
        </w:rPr>
      </w:pPr>
    </w:p>
    <w:p w:rsidR="005B7721" w:rsidRDefault="0037027B">
      <w:pPr>
        <w:pStyle w:val="a4"/>
      </w:pPr>
      <w:r>
        <w:t>Docking in Lazarus</w:t>
      </w:r>
    </w:p>
    <w:p w:rsidR="005B7721" w:rsidRDefault="005B7721">
      <w:pPr>
        <w:pStyle w:val="a3"/>
        <w:spacing w:before="8"/>
        <w:rPr>
          <w:rFonts w:ascii="Times New Roman"/>
          <w:sz w:val="31"/>
        </w:rPr>
      </w:pPr>
    </w:p>
    <w:p w:rsidR="005B7721" w:rsidRDefault="0037027B">
      <w:pPr>
        <w:ind w:left="177" w:right="1960"/>
        <w:jc w:val="center"/>
        <w:rPr>
          <w:rFonts w:ascii="Times New Roman" w:hAnsi="Times New Roman"/>
          <w:sz w:val="23"/>
        </w:rPr>
      </w:pPr>
      <w:r>
        <w:rPr>
          <w:rFonts w:ascii="Times New Roman" w:hAnsi="Times New Roman"/>
          <w:sz w:val="23"/>
        </w:rPr>
        <w:t xml:space="preserve">Michaël Van </w:t>
      </w:r>
      <w:proofErr w:type="spellStart"/>
      <w:r>
        <w:rPr>
          <w:rFonts w:ascii="Times New Roman" w:hAnsi="Times New Roman"/>
          <w:sz w:val="23"/>
        </w:rPr>
        <w:t>Canneyt</w:t>
      </w:r>
      <w:proofErr w:type="spellEnd"/>
    </w:p>
    <w:p w:rsidR="005B7721" w:rsidRDefault="005B7721">
      <w:pPr>
        <w:pStyle w:val="a3"/>
        <w:spacing w:before="4"/>
        <w:rPr>
          <w:rFonts w:ascii="Times New Roman"/>
          <w:sz w:val="24"/>
        </w:rPr>
      </w:pPr>
    </w:p>
    <w:p w:rsidR="005B7721" w:rsidRDefault="0037027B">
      <w:pPr>
        <w:pStyle w:val="5"/>
        <w:ind w:right="1950"/>
        <w:jc w:val="center"/>
      </w:pPr>
      <w:r>
        <w:t>March 29, 2014</w:t>
      </w:r>
    </w:p>
    <w:p w:rsidR="005B7721" w:rsidRDefault="005B7721">
      <w:pPr>
        <w:pStyle w:val="a3"/>
        <w:rPr>
          <w:rFonts w:ascii="Times New Roman"/>
          <w:sz w:val="26"/>
        </w:rPr>
      </w:pPr>
    </w:p>
    <w:p w:rsidR="005B7721" w:rsidRDefault="0037027B">
      <w:pPr>
        <w:pStyle w:val="7"/>
        <w:spacing w:before="174"/>
        <w:ind w:left="177" w:right="1962"/>
        <w:jc w:val="center"/>
        <w:rPr>
          <w:rFonts w:ascii="Times New Roman"/>
        </w:rPr>
      </w:pPr>
      <w:r>
        <w:rPr>
          <w:rFonts w:ascii="Times New Roman"/>
          <w:w w:val="95"/>
        </w:rPr>
        <w:t>Abstract</w:t>
      </w:r>
    </w:p>
    <w:p w:rsidR="005B7721" w:rsidRDefault="0037027B">
      <w:pPr>
        <w:spacing w:before="120" w:line="235" w:lineRule="auto"/>
        <w:ind w:left="1045" w:right="2819" w:firstLine="262"/>
        <w:jc w:val="both"/>
        <w:rPr>
          <w:sz w:val="20"/>
        </w:rPr>
      </w:pPr>
      <w:r>
        <w:rPr>
          <w:sz w:val="18"/>
        </w:rPr>
        <w:t xml:space="preserve">Docking is a feature, available in many applications. Basically, this means that </w:t>
      </w:r>
      <w:r>
        <w:rPr>
          <w:w w:val="85"/>
          <w:sz w:val="20"/>
        </w:rPr>
        <w:t>parts</w:t>
      </w:r>
      <w:r>
        <w:rPr>
          <w:spacing w:val="-15"/>
          <w:w w:val="85"/>
          <w:sz w:val="20"/>
        </w:rPr>
        <w:t xml:space="preserve"> </w:t>
      </w:r>
      <w:r>
        <w:rPr>
          <w:w w:val="85"/>
          <w:sz w:val="20"/>
        </w:rPr>
        <w:t>of</w:t>
      </w:r>
      <w:r>
        <w:rPr>
          <w:spacing w:val="-8"/>
          <w:w w:val="85"/>
          <w:sz w:val="20"/>
        </w:rPr>
        <w:t xml:space="preserve"> </w:t>
      </w:r>
      <w:r>
        <w:rPr>
          <w:w w:val="85"/>
          <w:sz w:val="20"/>
        </w:rPr>
        <w:t>the</w:t>
      </w:r>
      <w:r>
        <w:rPr>
          <w:spacing w:val="-15"/>
          <w:w w:val="85"/>
          <w:sz w:val="20"/>
        </w:rPr>
        <w:t xml:space="preserve"> </w:t>
      </w:r>
      <w:r>
        <w:rPr>
          <w:w w:val="85"/>
          <w:sz w:val="20"/>
        </w:rPr>
        <w:t>applications</w:t>
      </w:r>
      <w:r>
        <w:rPr>
          <w:spacing w:val="-11"/>
          <w:w w:val="85"/>
          <w:sz w:val="20"/>
        </w:rPr>
        <w:t xml:space="preserve"> </w:t>
      </w:r>
      <w:r>
        <w:rPr>
          <w:w w:val="85"/>
          <w:sz w:val="20"/>
        </w:rPr>
        <w:t>(usually</w:t>
      </w:r>
      <w:r>
        <w:rPr>
          <w:spacing w:val="-1"/>
          <w:w w:val="85"/>
          <w:sz w:val="20"/>
        </w:rPr>
        <w:t xml:space="preserve"> </w:t>
      </w:r>
      <w:r>
        <w:rPr>
          <w:w w:val="85"/>
          <w:sz w:val="20"/>
        </w:rPr>
        <w:t>toolbars</w:t>
      </w:r>
      <w:r>
        <w:rPr>
          <w:spacing w:val="-9"/>
          <w:w w:val="85"/>
          <w:sz w:val="20"/>
        </w:rPr>
        <w:t xml:space="preserve"> </w:t>
      </w:r>
      <w:r>
        <w:rPr>
          <w:w w:val="85"/>
          <w:sz w:val="20"/>
        </w:rPr>
        <w:t>or</w:t>
      </w:r>
      <w:r>
        <w:rPr>
          <w:spacing w:val="-17"/>
          <w:w w:val="85"/>
          <w:sz w:val="20"/>
        </w:rPr>
        <w:t xml:space="preserve"> </w:t>
      </w:r>
      <w:r>
        <w:rPr>
          <w:w w:val="85"/>
          <w:sz w:val="20"/>
        </w:rPr>
        <w:t>menus)</w:t>
      </w:r>
      <w:r>
        <w:rPr>
          <w:spacing w:val="-15"/>
          <w:w w:val="85"/>
          <w:sz w:val="20"/>
        </w:rPr>
        <w:t xml:space="preserve"> </w:t>
      </w:r>
      <w:r>
        <w:rPr>
          <w:w w:val="85"/>
          <w:sz w:val="20"/>
        </w:rPr>
        <w:t>can</w:t>
      </w:r>
      <w:r>
        <w:rPr>
          <w:spacing w:val="-13"/>
          <w:w w:val="85"/>
          <w:sz w:val="20"/>
        </w:rPr>
        <w:t xml:space="preserve"> </w:t>
      </w:r>
      <w:r>
        <w:rPr>
          <w:w w:val="85"/>
          <w:sz w:val="20"/>
        </w:rPr>
        <w:t>be</w:t>
      </w:r>
      <w:r>
        <w:rPr>
          <w:spacing w:val="-16"/>
          <w:w w:val="85"/>
          <w:sz w:val="20"/>
        </w:rPr>
        <w:t xml:space="preserve"> </w:t>
      </w:r>
      <w:r>
        <w:rPr>
          <w:w w:val="85"/>
          <w:sz w:val="20"/>
        </w:rPr>
        <w:t>moved</w:t>
      </w:r>
      <w:r>
        <w:rPr>
          <w:spacing w:val="-4"/>
          <w:w w:val="85"/>
          <w:sz w:val="20"/>
        </w:rPr>
        <w:t xml:space="preserve"> </w:t>
      </w:r>
      <w:r>
        <w:rPr>
          <w:w w:val="85"/>
          <w:sz w:val="20"/>
        </w:rPr>
        <w:t>to</w:t>
      </w:r>
      <w:r>
        <w:rPr>
          <w:spacing w:val="-19"/>
          <w:w w:val="85"/>
          <w:sz w:val="20"/>
        </w:rPr>
        <w:t xml:space="preserve"> </w:t>
      </w:r>
      <w:r>
        <w:rPr>
          <w:w w:val="85"/>
          <w:sz w:val="20"/>
        </w:rPr>
        <w:t>other</w:t>
      </w:r>
      <w:r>
        <w:rPr>
          <w:spacing w:val="-14"/>
          <w:w w:val="85"/>
          <w:sz w:val="20"/>
        </w:rPr>
        <w:t xml:space="preserve"> </w:t>
      </w:r>
      <w:r>
        <w:rPr>
          <w:w w:val="85"/>
          <w:sz w:val="20"/>
        </w:rPr>
        <w:t>locations</w:t>
      </w:r>
      <w:r>
        <w:rPr>
          <w:spacing w:val="-11"/>
          <w:w w:val="85"/>
          <w:sz w:val="20"/>
        </w:rPr>
        <w:t xml:space="preserve"> </w:t>
      </w:r>
      <w:r>
        <w:rPr>
          <w:w w:val="85"/>
          <w:sz w:val="20"/>
        </w:rPr>
        <w:t xml:space="preserve">in </w:t>
      </w:r>
      <w:r>
        <w:rPr>
          <w:w w:val="95"/>
          <w:sz w:val="18"/>
        </w:rPr>
        <w:t>a</w:t>
      </w:r>
      <w:r>
        <w:rPr>
          <w:spacing w:val="-16"/>
          <w:w w:val="95"/>
          <w:sz w:val="18"/>
        </w:rPr>
        <w:t xml:space="preserve"> </w:t>
      </w:r>
      <w:r>
        <w:rPr>
          <w:w w:val="95"/>
          <w:sz w:val="18"/>
        </w:rPr>
        <w:t>window,</w:t>
      </w:r>
      <w:r>
        <w:rPr>
          <w:spacing w:val="-8"/>
          <w:w w:val="95"/>
          <w:sz w:val="18"/>
        </w:rPr>
        <w:t xml:space="preserve"> </w:t>
      </w:r>
      <w:r>
        <w:rPr>
          <w:w w:val="95"/>
          <w:sz w:val="18"/>
        </w:rPr>
        <w:t>or</w:t>
      </w:r>
      <w:r>
        <w:rPr>
          <w:spacing w:val="-17"/>
          <w:w w:val="95"/>
          <w:sz w:val="18"/>
        </w:rPr>
        <w:t xml:space="preserve"> </w:t>
      </w:r>
      <w:r>
        <w:rPr>
          <w:w w:val="95"/>
          <w:sz w:val="18"/>
        </w:rPr>
        <w:t>even</w:t>
      </w:r>
      <w:r>
        <w:rPr>
          <w:spacing w:val="-11"/>
          <w:w w:val="95"/>
          <w:sz w:val="18"/>
        </w:rPr>
        <w:t xml:space="preserve"> </w:t>
      </w:r>
      <w:r>
        <w:rPr>
          <w:w w:val="95"/>
          <w:sz w:val="18"/>
        </w:rPr>
        <w:t>moved</w:t>
      </w:r>
      <w:r>
        <w:rPr>
          <w:spacing w:val="-6"/>
          <w:w w:val="95"/>
          <w:sz w:val="18"/>
        </w:rPr>
        <w:t xml:space="preserve"> </w:t>
      </w:r>
      <w:r>
        <w:rPr>
          <w:w w:val="95"/>
          <w:sz w:val="18"/>
        </w:rPr>
        <w:t>to</w:t>
      </w:r>
      <w:r>
        <w:rPr>
          <w:spacing w:val="-15"/>
          <w:w w:val="95"/>
          <w:sz w:val="18"/>
        </w:rPr>
        <w:t xml:space="preserve"> </w:t>
      </w:r>
      <w:r>
        <w:rPr>
          <w:w w:val="95"/>
          <w:sz w:val="18"/>
        </w:rPr>
        <w:t>a</w:t>
      </w:r>
      <w:r>
        <w:rPr>
          <w:spacing w:val="-15"/>
          <w:w w:val="95"/>
          <w:sz w:val="18"/>
        </w:rPr>
        <w:t xml:space="preserve"> </w:t>
      </w:r>
      <w:r>
        <w:rPr>
          <w:w w:val="95"/>
          <w:sz w:val="18"/>
        </w:rPr>
        <w:t>separate</w:t>
      </w:r>
      <w:r>
        <w:rPr>
          <w:spacing w:val="-10"/>
          <w:w w:val="95"/>
          <w:sz w:val="18"/>
        </w:rPr>
        <w:t xml:space="preserve"> </w:t>
      </w:r>
      <w:r>
        <w:rPr>
          <w:w w:val="95"/>
          <w:sz w:val="18"/>
        </w:rPr>
        <w:t>window.</w:t>
      </w:r>
      <w:r>
        <w:rPr>
          <w:spacing w:val="-3"/>
          <w:w w:val="95"/>
          <w:sz w:val="18"/>
        </w:rPr>
        <w:t xml:space="preserve"> </w:t>
      </w:r>
      <w:r>
        <w:rPr>
          <w:w w:val="95"/>
          <w:sz w:val="18"/>
        </w:rPr>
        <w:t>This</w:t>
      </w:r>
      <w:r>
        <w:rPr>
          <w:spacing w:val="-14"/>
          <w:w w:val="95"/>
          <w:sz w:val="18"/>
        </w:rPr>
        <w:t xml:space="preserve"> </w:t>
      </w:r>
      <w:r>
        <w:rPr>
          <w:w w:val="95"/>
          <w:sz w:val="18"/>
        </w:rPr>
        <w:t>article</w:t>
      </w:r>
      <w:r>
        <w:rPr>
          <w:spacing w:val="-13"/>
          <w:w w:val="95"/>
          <w:sz w:val="18"/>
        </w:rPr>
        <w:t xml:space="preserve"> </w:t>
      </w:r>
      <w:r>
        <w:rPr>
          <w:w w:val="95"/>
          <w:sz w:val="18"/>
        </w:rPr>
        <w:t>discusses</w:t>
      </w:r>
      <w:r>
        <w:rPr>
          <w:spacing w:val="-9"/>
          <w:w w:val="95"/>
          <w:sz w:val="18"/>
        </w:rPr>
        <w:t xml:space="preserve"> </w:t>
      </w:r>
      <w:r>
        <w:rPr>
          <w:w w:val="95"/>
          <w:sz w:val="18"/>
        </w:rPr>
        <w:t>the</w:t>
      </w:r>
      <w:r>
        <w:rPr>
          <w:spacing w:val="-17"/>
          <w:w w:val="95"/>
          <w:sz w:val="18"/>
        </w:rPr>
        <w:t xml:space="preserve"> </w:t>
      </w:r>
      <w:r>
        <w:rPr>
          <w:w w:val="95"/>
          <w:sz w:val="18"/>
        </w:rPr>
        <w:t xml:space="preserve">mechanisms </w:t>
      </w:r>
      <w:r>
        <w:rPr>
          <w:sz w:val="20"/>
        </w:rPr>
        <w:t>to provide docking in an LCL</w:t>
      </w:r>
      <w:r>
        <w:rPr>
          <w:spacing w:val="-19"/>
          <w:sz w:val="20"/>
        </w:rPr>
        <w:t xml:space="preserve"> </w:t>
      </w:r>
      <w:r>
        <w:rPr>
          <w:sz w:val="20"/>
        </w:rPr>
        <w:t>application.</w:t>
      </w:r>
    </w:p>
    <w:p w:rsidR="005B7721" w:rsidRDefault="005B7721">
      <w:pPr>
        <w:pStyle w:val="a3"/>
        <w:rPr>
          <w:sz w:val="22"/>
        </w:rPr>
      </w:pPr>
    </w:p>
    <w:p w:rsidR="005B7721" w:rsidRDefault="0037027B">
      <w:pPr>
        <w:pStyle w:val="2"/>
        <w:numPr>
          <w:ilvl w:val="0"/>
          <w:numId w:val="1"/>
        </w:numPr>
        <w:tabs>
          <w:tab w:val="left" w:pos="982"/>
          <w:tab w:val="left" w:pos="983"/>
        </w:tabs>
        <w:spacing w:before="183"/>
      </w:pPr>
      <w:r>
        <w:t>Introduction</w:t>
      </w:r>
    </w:p>
    <w:p w:rsidR="005B7721" w:rsidRDefault="0037027B">
      <w:pPr>
        <w:pStyle w:val="a3"/>
        <w:spacing w:before="272" w:line="244" w:lineRule="auto"/>
        <w:ind w:left="546" w:right="2320" w:hanging="4"/>
        <w:jc w:val="both"/>
      </w:pPr>
      <w:r>
        <w:rPr>
          <w:w w:val="95"/>
        </w:rPr>
        <w:t>Traditionally,</w:t>
      </w:r>
      <w:r>
        <w:rPr>
          <w:spacing w:val="-18"/>
          <w:w w:val="95"/>
        </w:rPr>
        <w:t xml:space="preserve"> </w:t>
      </w:r>
      <w:r>
        <w:rPr>
          <w:w w:val="95"/>
        </w:rPr>
        <w:t>an</w:t>
      </w:r>
      <w:r>
        <w:rPr>
          <w:spacing w:val="-19"/>
          <w:w w:val="95"/>
        </w:rPr>
        <w:t xml:space="preserve"> </w:t>
      </w:r>
      <w:r>
        <w:rPr>
          <w:w w:val="95"/>
        </w:rPr>
        <w:t>application</w:t>
      </w:r>
      <w:r>
        <w:rPr>
          <w:spacing w:val="-14"/>
          <w:w w:val="95"/>
        </w:rPr>
        <w:t xml:space="preserve"> </w:t>
      </w:r>
      <w:r>
        <w:rPr>
          <w:w w:val="95"/>
        </w:rPr>
        <w:t>shows</w:t>
      </w:r>
      <w:r>
        <w:rPr>
          <w:spacing w:val="-16"/>
          <w:w w:val="95"/>
        </w:rPr>
        <w:t xml:space="preserve"> </w:t>
      </w:r>
      <w:r>
        <w:rPr>
          <w:w w:val="95"/>
        </w:rPr>
        <w:t>available</w:t>
      </w:r>
      <w:r>
        <w:rPr>
          <w:spacing w:val="-11"/>
          <w:w w:val="95"/>
        </w:rPr>
        <w:t xml:space="preserve"> </w:t>
      </w:r>
      <w:r>
        <w:rPr>
          <w:w w:val="95"/>
        </w:rPr>
        <w:t>toolbars</w:t>
      </w:r>
      <w:r>
        <w:rPr>
          <w:spacing w:val="-17"/>
          <w:w w:val="95"/>
        </w:rPr>
        <w:t xml:space="preserve"> </w:t>
      </w:r>
      <w:r>
        <w:rPr>
          <w:w w:val="95"/>
        </w:rPr>
        <w:t>on</w:t>
      </w:r>
      <w:r>
        <w:rPr>
          <w:spacing w:val="-20"/>
          <w:w w:val="95"/>
        </w:rPr>
        <w:t xml:space="preserve"> </w:t>
      </w:r>
      <w:r>
        <w:rPr>
          <w:w w:val="95"/>
        </w:rPr>
        <w:t>the</w:t>
      </w:r>
      <w:r>
        <w:rPr>
          <w:spacing w:val="-16"/>
          <w:w w:val="95"/>
        </w:rPr>
        <w:t xml:space="preserve"> </w:t>
      </w:r>
      <w:r>
        <w:rPr>
          <w:w w:val="95"/>
        </w:rPr>
        <w:t>top</w:t>
      </w:r>
      <w:r>
        <w:rPr>
          <w:spacing w:val="-24"/>
          <w:w w:val="95"/>
        </w:rPr>
        <w:t xml:space="preserve"> </w:t>
      </w:r>
      <w:r>
        <w:rPr>
          <w:w w:val="95"/>
        </w:rPr>
        <w:t>of</w:t>
      </w:r>
      <w:r>
        <w:rPr>
          <w:spacing w:val="-19"/>
          <w:w w:val="95"/>
        </w:rPr>
        <w:t xml:space="preserve"> </w:t>
      </w:r>
      <w:r>
        <w:rPr>
          <w:w w:val="95"/>
        </w:rPr>
        <w:t>the</w:t>
      </w:r>
      <w:r>
        <w:rPr>
          <w:spacing w:val="-18"/>
          <w:w w:val="95"/>
        </w:rPr>
        <w:t xml:space="preserve"> </w:t>
      </w:r>
      <w:r>
        <w:rPr>
          <w:w w:val="95"/>
        </w:rPr>
        <w:t>main</w:t>
      </w:r>
      <w:r>
        <w:rPr>
          <w:spacing w:val="-13"/>
          <w:w w:val="95"/>
        </w:rPr>
        <w:t xml:space="preserve"> </w:t>
      </w:r>
      <w:r>
        <w:rPr>
          <w:w w:val="95"/>
        </w:rPr>
        <w:t>window.</w:t>
      </w:r>
      <w:r>
        <w:rPr>
          <w:spacing w:val="-7"/>
          <w:w w:val="95"/>
        </w:rPr>
        <w:t xml:space="preserve"> </w:t>
      </w:r>
      <w:r>
        <w:rPr>
          <w:w w:val="95"/>
        </w:rPr>
        <w:t>How- ever, when many toolbars are available, the top of the window becomes crowded. On top of</w:t>
      </w:r>
      <w:r>
        <w:rPr>
          <w:spacing w:val="-6"/>
          <w:w w:val="95"/>
        </w:rPr>
        <w:t xml:space="preserve"> </w:t>
      </w:r>
      <w:r>
        <w:rPr>
          <w:w w:val="95"/>
        </w:rPr>
        <w:t>this,</w:t>
      </w:r>
      <w:r>
        <w:rPr>
          <w:spacing w:val="-5"/>
          <w:w w:val="95"/>
        </w:rPr>
        <w:t xml:space="preserve"> </w:t>
      </w:r>
      <w:r>
        <w:rPr>
          <w:w w:val="95"/>
        </w:rPr>
        <w:t>each</w:t>
      </w:r>
      <w:r>
        <w:rPr>
          <w:spacing w:val="-6"/>
          <w:w w:val="95"/>
        </w:rPr>
        <w:t xml:space="preserve"> </w:t>
      </w:r>
      <w:r>
        <w:rPr>
          <w:w w:val="95"/>
        </w:rPr>
        <w:t>user</w:t>
      </w:r>
      <w:r>
        <w:rPr>
          <w:spacing w:val="-10"/>
          <w:w w:val="95"/>
        </w:rPr>
        <w:t xml:space="preserve"> </w:t>
      </w:r>
      <w:r>
        <w:rPr>
          <w:w w:val="95"/>
        </w:rPr>
        <w:t>has</w:t>
      </w:r>
      <w:r>
        <w:rPr>
          <w:spacing w:val="-8"/>
          <w:w w:val="95"/>
        </w:rPr>
        <w:t xml:space="preserve"> </w:t>
      </w:r>
      <w:r>
        <w:rPr>
          <w:w w:val="95"/>
        </w:rPr>
        <w:t>his</w:t>
      </w:r>
      <w:r>
        <w:rPr>
          <w:spacing w:val="-13"/>
          <w:w w:val="95"/>
        </w:rPr>
        <w:t xml:space="preserve"> </w:t>
      </w:r>
      <w:r>
        <w:rPr>
          <w:w w:val="95"/>
        </w:rPr>
        <w:t>own</w:t>
      </w:r>
      <w:r>
        <w:rPr>
          <w:spacing w:val="-1"/>
          <w:w w:val="95"/>
        </w:rPr>
        <w:t xml:space="preserve"> </w:t>
      </w:r>
      <w:r>
        <w:rPr>
          <w:w w:val="95"/>
        </w:rPr>
        <w:t>preferences</w:t>
      </w:r>
      <w:r>
        <w:rPr>
          <w:spacing w:val="9"/>
          <w:w w:val="95"/>
        </w:rPr>
        <w:t xml:space="preserve"> </w:t>
      </w:r>
      <w:r>
        <w:rPr>
          <w:w w:val="95"/>
        </w:rPr>
        <w:t>when</w:t>
      </w:r>
      <w:r>
        <w:rPr>
          <w:spacing w:val="-6"/>
          <w:w w:val="95"/>
        </w:rPr>
        <w:t xml:space="preserve"> </w:t>
      </w:r>
      <w:r>
        <w:rPr>
          <w:w w:val="95"/>
        </w:rPr>
        <w:t>it</w:t>
      </w:r>
      <w:r>
        <w:rPr>
          <w:spacing w:val="-7"/>
          <w:w w:val="95"/>
        </w:rPr>
        <w:t xml:space="preserve"> </w:t>
      </w:r>
      <w:r>
        <w:rPr>
          <w:w w:val="95"/>
        </w:rPr>
        <w:t>comes to</w:t>
      </w:r>
      <w:r>
        <w:rPr>
          <w:spacing w:val="-5"/>
          <w:w w:val="95"/>
        </w:rPr>
        <w:t xml:space="preserve"> </w:t>
      </w:r>
      <w:r>
        <w:rPr>
          <w:w w:val="95"/>
        </w:rPr>
        <w:t>toolbar</w:t>
      </w:r>
      <w:r>
        <w:rPr>
          <w:spacing w:val="-6"/>
          <w:w w:val="95"/>
        </w:rPr>
        <w:t xml:space="preserve"> </w:t>
      </w:r>
      <w:r>
        <w:rPr>
          <w:w w:val="95"/>
        </w:rPr>
        <w:t>placement:</w:t>
      </w:r>
      <w:r>
        <w:rPr>
          <w:spacing w:val="11"/>
          <w:w w:val="95"/>
        </w:rPr>
        <w:t xml:space="preserve"> </w:t>
      </w:r>
      <w:r>
        <w:rPr>
          <w:w w:val="95"/>
        </w:rPr>
        <w:t>For</w:t>
      </w:r>
      <w:r>
        <w:rPr>
          <w:spacing w:val="-11"/>
          <w:w w:val="95"/>
        </w:rPr>
        <w:t xml:space="preserve"> </w:t>
      </w:r>
      <w:r>
        <w:rPr>
          <w:w w:val="95"/>
        </w:rPr>
        <w:t xml:space="preserve">exam- </w:t>
      </w:r>
      <w:proofErr w:type="spellStart"/>
      <w:r>
        <w:rPr>
          <w:w w:val="95"/>
        </w:rPr>
        <w:t>ple</w:t>
      </w:r>
      <w:proofErr w:type="spellEnd"/>
      <w:r>
        <w:rPr>
          <w:w w:val="95"/>
        </w:rPr>
        <w:t>,</w:t>
      </w:r>
      <w:r>
        <w:rPr>
          <w:spacing w:val="-2"/>
          <w:w w:val="95"/>
        </w:rPr>
        <w:t xml:space="preserve"> </w:t>
      </w:r>
      <w:r>
        <w:rPr>
          <w:w w:val="95"/>
        </w:rPr>
        <w:t>the</w:t>
      </w:r>
      <w:r>
        <w:rPr>
          <w:spacing w:val="-12"/>
          <w:w w:val="95"/>
        </w:rPr>
        <w:t xml:space="preserve"> </w:t>
      </w:r>
      <w:r>
        <w:rPr>
          <w:w w:val="95"/>
        </w:rPr>
        <w:t>formatting</w:t>
      </w:r>
      <w:r>
        <w:rPr>
          <w:spacing w:val="3"/>
          <w:w w:val="95"/>
        </w:rPr>
        <w:t xml:space="preserve"> </w:t>
      </w:r>
      <w:r>
        <w:rPr>
          <w:w w:val="95"/>
        </w:rPr>
        <w:t>toolbar</w:t>
      </w:r>
      <w:r>
        <w:rPr>
          <w:spacing w:val="-7"/>
          <w:w w:val="95"/>
        </w:rPr>
        <w:t xml:space="preserve"> </w:t>
      </w:r>
      <w:r>
        <w:rPr>
          <w:w w:val="95"/>
        </w:rPr>
        <w:t>on</w:t>
      </w:r>
      <w:r>
        <w:rPr>
          <w:spacing w:val="-6"/>
          <w:w w:val="95"/>
        </w:rPr>
        <w:t xml:space="preserve"> </w:t>
      </w:r>
      <w:r>
        <w:rPr>
          <w:w w:val="95"/>
        </w:rPr>
        <w:t>the</w:t>
      </w:r>
      <w:r>
        <w:rPr>
          <w:spacing w:val="-8"/>
          <w:w w:val="95"/>
        </w:rPr>
        <w:t xml:space="preserve"> </w:t>
      </w:r>
      <w:r>
        <w:rPr>
          <w:w w:val="95"/>
        </w:rPr>
        <w:t>right,</w:t>
      </w:r>
      <w:r>
        <w:rPr>
          <w:spacing w:val="-1"/>
          <w:w w:val="95"/>
        </w:rPr>
        <w:t xml:space="preserve"> </w:t>
      </w:r>
      <w:r>
        <w:rPr>
          <w:w w:val="95"/>
        </w:rPr>
        <w:t>the</w:t>
      </w:r>
      <w:r>
        <w:rPr>
          <w:spacing w:val="-8"/>
          <w:w w:val="95"/>
        </w:rPr>
        <w:t xml:space="preserve"> </w:t>
      </w:r>
      <w:r>
        <w:rPr>
          <w:w w:val="95"/>
        </w:rPr>
        <w:t>alignment</w:t>
      </w:r>
      <w:r>
        <w:rPr>
          <w:spacing w:val="5"/>
          <w:w w:val="95"/>
        </w:rPr>
        <w:t xml:space="preserve"> </w:t>
      </w:r>
      <w:r>
        <w:rPr>
          <w:w w:val="95"/>
        </w:rPr>
        <w:t>toolbar</w:t>
      </w:r>
      <w:r>
        <w:rPr>
          <w:spacing w:val="-11"/>
          <w:w w:val="95"/>
        </w:rPr>
        <w:t xml:space="preserve"> </w:t>
      </w:r>
      <w:r>
        <w:rPr>
          <w:w w:val="95"/>
        </w:rPr>
        <w:t>on</w:t>
      </w:r>
      <w:r>
        <w:rPr>
          <w:spacing w:val="-6"/>
          <w:w w:val="95"/>
        </w:rPr>
        <w:t xml:space="preserve"> </w:t>
      </w:r>
      <w:r>
        <w:rPr>
          <w:w w:val="95"/>
        </w:rPr>
        <w:t>the</w:t>
      </w:r>
      <w:r>
        <w:rPr>
          <w:spacing w:val="-6"/>
          <w:w w:val="95"/>
        </w:rPr>
        <w:t xml:space="preserve"> </w:t>
      </w:r>
      <w:r>
        <w:rPr>
          <w:w w:val="95"/>
        </w:rPr>
        <w:t>left,</w:t>
      </w:r>
      <w:r>
        <w:rPr>
          <w:spacing w:val="-5"/>
          <w:w w:val="95"/>
        </w:rPr>
        <w:t xml:space="preserve"> </w:t>
      </w:r>
      <w:r>
        <w:rPr>
          <w:w w:val="95"/>
        </w:rPr>
        <w:t>and</w:t>
      </w:r>
      <w:r>
        <w:rPr>
          <w:spacing w:val="-9"/>
          <w:w w:val="95"/>
        </w:rPr>
        <w:t xml:space="preserve"> </w:t>
      </w:r>
      <w:r>
        <w:rPr>
          <w:w w:val="95"/>
        </w:rPr>
        <w:t>the</w:t>
      </w:r>
      <w:r>
        <w:rPr>
          <w:spacing w:val="-12"/>
          <w:w w:val="95"/>
        </w:rPr>
        <w:t xml:space="preserve"> </w:t>
      </w:r>
      <w:r>
        <w:rPr>
          <w:w w:val="95"/>
        </w:rPr>
        <w:t>drawing toolbar</w:t>
      </w:r>
      <w:r>
        <w:rPr>
          <w:spacing w:val="-14"/>
          <w:w w:val="95"/>
        </w:rPr>
        <w:t xml:space="preserve"> </w:t>
      </w:r>
      <w:r>
        <w:rPr>
          <w:w w:val="95"/>
        </w:rPr>
        <w:t>on</w:t>
      </w:r>
      <w:r>
        <w:rPr>
          <w:spacing w:val="-15"/>
          <w:w w:val="95"/>
        </w:rPr>
        <w:t xml:space="preserve"> </w:t>
      </w:r>
      <w:r>
        <w:rPr>
          <w:w w:val="95"/>
        </w:rPr>
        <w:t>the</w:t>
      </w:r>
      <w:r>
        <w:rPr>
          <w:spacing w:val="-13"/>
          <w:w w:val="95"/>
        </w:rPr>
        <w:t xml:space="preserve"> </w:t>
      </w:r>
      <w:r>
        <w:rPr>
          <w:w w:val="95"/>
        </w:rPr>
        <w:t>bottom</w:t>
      </w:r>
      <w:r>
        <w:rPr>
          <w:spacing w:val="-16"/>
          <w:w w:val="95"/>
        </w:rPr>
        <w:t xml:space="preserve"> </w:t>
      </w:r>
      <w:r>
        <w:rPr>
          <w:w w:val="95"/>
        </w:rPr>
        <w:t>of</w:t>
      </w:r>
      <w:r>
        <w:rPr>
          <w:spacing w:val="-14"/>
          <w:w w:val="95"/>
        </w:rPr>
        <w:t xml:space="preserve"> </w:t>
      </w:r>
      <w:r>
        <w:rPr>
          <w:w w:val="95"/>
        </w:rPr>
        <w:t>the</w:t>
      </w:r>
      <w:r>
        <w:rPr>
          <w:spacing w:val="-12"/>
          <w:w w:val="95"/>
        </w:rPr>
        <w:t xml:space="preserve"> </w:t>
      </w:r>
      <w:r>
        <w:rPr>
          <w:w w:val="95"/>
        </w:rPr>
        <w:t>window,</w:t>
      </w:r>
      <w:r>
        <w:rPr>
          <w:spacing w:val="-12"/>
          <w:w w:val="95"/>
        </w:rPr>
        <w:t xml:space="preserve"> </w:t>
      </w:r>
      <w:r>
        <w:rPr>
          <w:w w:val="95"/>
        </w:rPr>
        <w:t>or</w:t>
      </w:r>
      <w:r>
        <w:rPr>
          <w:spacing w:val="-22"/>
          <w:w w:val="95"/>
        </w:rPr>
        <w:t xml:space="preserve"> </w:t>
      </w:r>
      <w:r>
        <w:rPr>
          <w:w w:val="95"/>
        </w:rPr>
        <w:t>even</w:t>
      </w:r>
      <w:r>
        <w:rPr>
          <w:spacing w:val="-14"/>
          <w:w w:val="95"/>
        </w:rPr>
        <w:t xml:space="preserve"> </w:t>
      </w:r>
      <w:r>
        <w:rPr>
          <w:w w:val="95"/>
        </w:rPr>
        <w:t>having</w:t>
      </w:r>
      <w:r>
        <w:rPr>
          <w:spacing w:val="-7"/>
          <w:w w:val="95"/>
        </w:rPr>
        <w:t xml:space="preserve"> </w:t>
      </w:r>
      <w:r>
        <w:rPr>
          <w:w w:val="95"/>
        </w:rPr>
        <w:t>the</w:t>
      </w:r>
      <w:r>
        <w:rPr>
          <w:spacing w:val="-11"/>
          <w:w w:val="95"/>
        </w:rPr>
        <w:t xml:space="preserve"> </w:t>
      </w:r>
      <w:r>
        <w:rPr>
          <w:w w:val="95"/>
        </w:rPr>
        <w:t>various</w:t>
      </w:r>
      <w:r>
        <w:rPr>
          <w:spacing w:val="-10"/>
          <w:w w:val="95"/>
        </w:rPr>
        <w:t xml:space="preserve"> </w:t>
      </w:r>
      <w:r>
        <w:rPr>
          <w:w w:val="95"/>
        </w:rPr>
        <w:t>toolbars</w:t>
      </w:r>
      <w:r>
        <w:rPr>
          <w:spacing w:val="-11"/>
          <w:w w:val="95"/>
        </w:rPr>
        <w:t xml:space="preserve"> </w:t>
      </w:r>
      <w:r>
        <w:rPr>
          <w:w w:val="95"/>
        </w:rPr>
        <w:t>float</w:t>
      </w:r>
      <w:r>
        <w:rPr>
          <w:spacing w:val="-12"/>
          <w:w w:val="95"/>
        </w:rPr>
        <w:t xml:space="preserve"> </w:t>
      </w:r>
      <w:r>
        <w:rPr>
          <w:w w:val="95"/>
        </w:rPr>
        <w:t>around.</w:t>
      </w:r>
      <w:r>
        <w:rPr>
          <w:spacing w:val="-6"/>
          <w:w w:val="95"/>
        </w:rPr>
        <w:t xml:space="preserve"> </w:t>
      </w:r>
      <w:r>
        <w:rPr>
          <w:w w:val="95"/>
        </w:rPr>
        <w:t>Not only</w:t>
      </w:r>
      <w:r>
        <w:rPr>
          <w:spacing w:val="-4"/>
          <w:w w:val="95"/>
        </w:rPr>
        <w:t xml:space="preserve"> </w:t>
      </w:r>
      <w:r>
        <w:rPr>
          <w:w w:val="95"/>
        </w:rPr>
        <w:t>toolbars</w:t>
      </w:r>
      <w:r>
        <w:rPr>
          <w:spacing w:val="-9"/>
          <w:w w:val="95"/>
        </w:rPr>
        <w:t xml:space="preserve"> </w:t>
      </w:r>
      <w:r>
        <w:rPr>
          <w:w w:val="95"/>
        </w:rPr>
        <w:t>can</w:t>
      </w:r>
      <w:r>
        <w:rPr>
          <w:spacing w:val="-13"/>
          <w:w w:val="95"/>
        </w:rPr>
        <w:t xml:space="preserve"> </w:t>
      </w:r>
      <w:r>
        <w:rPr>
          <w:w w:val="95"/>
        </w:rPr>
        <w:t>be</w:t>
      </w:r>
      <w:r>
        <w:rPr>
          <w:spacing w:val="-16"/>
          <w:w w:val="95"/>
        </w:rPr>
        <w:t xml:space="preserve"> </w:t>
      </w:r>
      <w:r>
        <w:rPr>
          <w:w w:val="95"/>
        </w:rPr>
        <w:t>placed,</w:t>
      </w:r>
      <w:r>
        <w:rPr>
          <w:spacing w:val="-4"/>
          <w:w w:val="95"/>
        </w:rPr>
        <w:t xml:space="preserve"> </w:t>
      </w:r>
      <w:r>
        <w:rPr>
          <w:w w:val="95"/>
        </w:rPr>
        <w:t>but</w:t>
      </w:r>
      <w:r>
        <w:rPr>
          <w:spacing w:val="-7"/>
          <w:w w:val="95"/>
        </w:rPr>
        <w:t xml:space="preserve"> </w:t>
      </w:r>
      <w:r>
        <w:rPr>
          <w:w w:val="95"/>
        </w:rPr>
        <w:t>also</w:t>
      </w:r>
      <w:r>
        <w:rPr>
          <w:spacing w:val="-14"/>
          <w:w w:val="95"/>
        </w:rPr>
        <w:t xml:space="preserve"> </w:t>
      </w:r>
      <w:r>
        <w:rPr>
          <w:w w:val="95"/>
        </w:rPr>
        <w:t>other</w:t>
      </w:r>
      <w:r>
        <w:rPr>
          <w:spacing w:val="-12"/>
          <w:w w:val="95"/>
        </w:rPr>
        <w:t xml:space="preserve"> </w:t>
      </w:r>
      <w:r>
        <w:rPr>
          <w:w w:val="95"/>
        </w:rPr>
        <w:t>aids</w:t>
      </w:r>
      <w:r>
        <w:rPr>
          <w:spacing w:val="-9"/>
          <w:w w:val="95"/>
        </w:rPr>
        <w:t xml:space="preserve"> </w:t>
      </w:r>
      <w:r>
        <w:rPr>
          <w:w w:val="95"/>
        </w:rPr>
        <w:t>when</w:t>
      </w:r>
      <w:r>
        <w:rPr>
          <w:spacing w:val="-6"/>
          <w:w w:val="95"/>
        </w:rPr>
        <w:t xml:space="preserve"> </w:t>
      </w:r>
      <w:r>
        <w:rPr>
          <w:w w:val="95"/>
        </w:rPr>
        <w:t>working</w:t>
      </w:r>
      <w:r>
        <w:rPr>
          <w:spacing w:val="4"/>
          <w:w w:val="95"/>
        </w:rPr>
        <w:t xml:space="preserve"> </w:t>
      </w:r>
      <w:r>
        <w:rPr>
          <w:w w:val="95"/>
        </w:rPr>
        <w:t>with</w:t>
      </w:r>
      <w:r>
        <w:rPr>
          <w:spacing w:val="-11"/>
          <w:w w:val="95"/>
        </w:rPr>
        <w:t xml:space="preserve"> </w:t>
      </w:r>
      <w:r>
        <w:rPr>
          <w:w w:val="95"/>
        </w:rPr>
        <w:t>documents</w:t>
      </w:r>
      <w:r>
        <w:rPr>
          <w:spacing w:val="-7"/>
          <w:w w:val="95"/>
        </w:rPr>
        <w:t xml:space="preserve"> </w:t>
      </w:r>
      <w:r>
        <w:rPr>
          <w:w w:val="95"/>
        </w:rPr>
        <w:t>or</w:t>
      </w:r>
      <w:r>
        <w:rPr>
          <w:spacing w:val="-15"/>
          <w:w w:val="95"/>
        </w:rPr>
        <w:t xml:space="preserve"> </w:t>
      </w:r>
      <w:r>
        <w:rPr>
          <w:w w:val="95"/>
        </w:rPr>
        <w:t>data</w:t>
      </w:r>
      <w:r>
        <w:rPr>
          <w:spacing w:val="-15"/>
          <w:w w:val="95"/>
        </w:rPr>
        <w:t xml:space="preserve"> </w:t>
      </w:r>
      <w:r>
        <w:rPr>
          <w:w w:val="95"/>
        </w:rPr>
        <w:t xml:space="preserve">can </w:t>
      </w:r>
      <w:r>
        <w:t>be moved around on the</w:t>
      </w:r>
      <w:r>
        <w:rPr>
          <w:spacing w:val="4"/>
        </w:rPr>
        <w:t xml:space="preserve"> </w:t>
      </w:r>
      <w:r>
        <w:t>screen.</w:t>
      </w:r>
    </w:p>
    <w:p w:rsidR="005B7721" w:rsidRDefault="0037027B">
      <w:pPr>
        <w:pStyle w:val="a3"/>
        <w:spacing w:before="80" w:line="247" w:lineRule="auto"/>
        <w:ind w:left="546" w:right="2321" w:hanging="4"/>
        <w:jc w:val="both"/>
      </w:pPr>
      <w:r>
        <w:t>To</w:t>
      </w:r>
      <w:r>
        <w:rPr>
          <w:spacing w:val="-17"/>
        </w:rPr>
        <w:t xml:space="preserve"> </w:t>
      </w:r>
      <w:proofErr w:type="spellStart"/>
      <w:r>
        <w:t>accomodate</w:t>
      </w:r>
      <w:proofErr w:type="spellEnd"/>
      <w:r>
        <w:rPr>
          <w:spacing w:val="-12"/>
        </w:rPr>
        <w:t xml:space="preserve"> </w:t>
      </w:r>
      <w:r>
        <w:t>for</w:t>
      </w:r>
      <w:r>
        <w:rPr>
          <w:spacing w:val="-19"/>
        </w:rPr>
        <w:t xml:space="preserve"> </w:t>
      </w:r>
      <w:r>
        <w:t>all</w:t>
      </w:r>
      <w:r>
        <w:rPr>
          <w:spacing w:val="-16"/>
        </w:rPr>
        <w:t xml:space="preserve"> </w:t>
      </w:r>
      <w:r>
        <w:t>this,</w:t>
      </w:r>
      <w:r>
        <w:rPr>
          <w:spacing w:val="-13"/>
        </w:rPr>
        <w:t xml:space="preserve"> </w:t>
      </w:r>
      <w:r>
        <w:t>docking</w:t>
      </w:r>
      <w:r>
        <w:rPr>
          <w:spacing w:val="-6"/>
        </w:rPr>
        <w:t xml:space="preserve"> </w:t>
      </w:r>
      <w:r>
        <w:t>was</w:t>
      </w:r>
      <w:r>
        <w:rPr>
          <w:spacing w:val="-17"/>
        </w:rPr>
        <w:t xml:space="preserve"> </w:t>
      </w:r>
      <w:r>
        <w:t>invented:</w:t>
      </w:r>
      <w:r>
        <w:rPr>
          <w:spacing w:val="4"/>
        </w:rPr>
        <w:t xml:space="preserve"> </w:t>
      </w:r>
      <w:r>
        <w:t>this</w:t>
      </w:r>
      <w:r>
        <w:rPr>
          <w:spacing w:val="-17"/>
        </w:rPr>
        <w:t xml:space="preserve"> </w:t>
      </w:r>
      <w:r>
        <w:t>technology</w:t>
      </w:r>
      <w:r>
        <w:rPr>
          <w:spacing w:val="-10"/>
        </w:rPr>
        <w:t xml:space="preserve"> </w:t>
      </w:r>
      <w:r>
        <w:t>allows</w:t>
      </w:r>
      <w:r>
        <w:rPr>
          <w:spacing w:val="-15"/>
        </w:rPr>
        <w:t xml:space="preserve"> </w:t>
      </w:r>
      <w:r>
        <w:t>a</w:t>
      </w:r>
      <w:r>
        <w:rPr>
          <w:spacing w:val="-18"/>
        </w:rPr>
        <w:t xml:space="preserve"> </w:t>
      </w:r>
      <w:r>
        <w:t>user</w:t>
      </w:r>
      <w:r>
        <w:rPr>
          <w:spacing w:val="-16"/>
        </w:rPr>
        <w:t xml:space="preserve"> </w:t>
      </w:r>
      <w:r>
        <w:t>to</w:t>
      </w:r>
      <w:r>
        <w:rPr>
          <w:spacing w:val="-17"/>
        </w:rPr>
        <w:t xml:space="preserve"> </w:t>
      </w:r>
      <w:r>
        <w:t xml:space="preserve">drag </w:t>
      </w:r>
      <w:r>
        <w:rPr>
          <w:w w:val="95"/>
        </w:rPr>
        <w:t>certain</w:t>
      </w:r>
      <w:r>
        <w:rPr>
          <w:spacing w:val="-11"/>
          <w:w w:val="95"/>
        </w:rPr>
        <w:t xml:space="preserve"> </w:t>
      </w:r>
      <w:r>
        <w:rPr>
          <w:w w:val="95"/>
        </w:rPr>
        <w:t>parts</w:t>
      </w:r>
      <w:r>
        <w:rPr>
          <w:spacing w:val="-16"/>
          <w:w w:val="95"/>
        </w:rPr>
        <w:t xml:space="preserve"> </w:t>
      </w:r>
      <w:r>
        <w:rPr>
          <w:w w:val="95"/>
        </w:rPr>
        <w:t>of</w:t>
      </w:r>
      <w:r>
        <w:rPr>
          <w:spacing w:val="-15"/>
          <w:w w:val="95"/>
        </w:rPr>
        <w:t xml:space="preserve"> </w:t>
      </w:r>
      <w:r>
        <w:rPr>
          <w:w w:val="95"/>
        </w:rPr>
        <w:t>the</w:t>
      </w:r>
      <w:r>
        <w:rPr>
          <w:spacing w:val="-14"/>
          <w:w w:val="95"/>
        </w:rPr>
        <w:t xml:space="preserve"> </w:t>
      </w:r>
      <w:r>
        <w:rPr>
          <w:w w:val="95"/>
        </w:rPr>
        <w:t>user</w:t>
      </w:r>
      <w:r>
        <w:rPr>
          <w:spacing w:val="-17"/>
          <w:w w:val="95"/>
        </w:rPr>
        <w:t xml:space="preserve"> </w:t>
      </w:r>
      <w:r>
        <w:rPr>
          <w:w w:val="95"/>
        </w:rPr>
        <w:t>interface</w:t>
      </w:r>
      <w:r>
        <w:rPr>
          <w:spacing w:val="-3"/>
          <w:w w:val="95"/>
        </w:rPr>
        <w:t xml:space="preserve"> </w:t>
      </w:r>
      <w:r>
        <w:rPr>
          <w:w w:val="95"/>
        </w:rPr>
        <w:t>to</w:t>
      </w:r>
      <w:r>
        <w:rPr>
          <w:spacing w:val="-17"/>
          <w:w w:val="95"/>
        </w:rPr>
        <w:t xml:space="preserve"> </w:t>
      </w:r>
      <w:r>
        <w:rPr>
          <w:w w:val="95"/>
        </w:rPr>
        <w:t>another</w:t>
      </w:r>
      <w:r>
        <w:rPr>
          <w:spacing w:val="-11"/>
          <w:w w:val="95"/>
        </w:rPr>
        <w:t xml:space="preserve"> </w:t>
      </w:r>
      <w:r>
        <w:rPr>
          <w:w w:val="95"/>
        </w:rPr>
        <w:t>location</w:t>
      </w:r>
      <w:r>
        <w:rPr>
          <w:spacing w:val="-12"/>
          <w:w w:val="95"/>
        </w:rPr>
        <w:t xml:space="preserve"> </w:t>
      </w:r>
      <w:r>
        <w:rPr>
          <w:w w:val="95"/>
        </w:rPr>
        <w:t>on</w:t>
      </w:r>
      <w:r>
        <w:rPr>
          <w:spacing w:val="-13"/>
          <w:w w:val="95"/>
        </w:rPr>
        <w:t xml:space="preserve"> </w:t>
      </w:r>
      <w:r>
        <w:rPr>
          <w:w w:val="95"/>
        </w:rPr>
        <w:t>the</w:t>
      </w:r>
      <w:r>
        <w:rPr>
          <w:spacing w:val="-15"/>
          <w:w w:val="95"/>
        </w:rPr>
        <w:t xml:space="preserve"> </w:t>
      </w:r>
      <w:r>
        <w:rPr>
          <w:w w:val="95"/>
        </w:rPr>
        <w:t>screen.</w:t>
      </w:r>
      <w:r>
        <w:rPr>
          <w:spacing w:val="-3"/>
          <w:w w:val="95"/>
        </w:rPr>
        <w:t xml:space="preserve"> </w:t>
      </w:r>
      <w:r>
        <w:rPr>
          <w:w w:val="95"/>
        </w:rPr>
        <w:t>Depending</w:t>
      </w:r>
      <w:r>
        <w:rPr>
          <w:spacing w:val="-8"/>
          <w:w w:val="95"/>
        </w:rPr>
        <w:t xml:space="preserve"> </w:t>
      </w:r>
      <w:r>
        <w:rPr>
          <w:w w:val="95"/>
        </w:rPr>
        <w:t>on</w:t>
      </w:r>
      <w:r>
        <w:rPr>
          <w:spacing w:val="-12"/>
          <w:w w:val="95"/>
        </w:rPr>
        <w:t xml:space="preserve"> </w:t>
      </w:r>
      <w:r>
        <w:rPr>
          <w:w w:val="95"/>
        </w:rPr>
        <w:t>where</w:t>
      </w:r>
      <w:r>
        <w:rPr>
          <w:spacing w:val="-15"/>
          <w:w w:val="95"/>
        </w:rPr>
        <w:t xml:space="preserve"> </w:t>
      </w:r>
      <w:r>
        <w:rPr>
          <w:w w:val="95"/>
        </w:rPr>
        <w:t xml:space="preserve">it </w:t>
      </w:r>
      <w:r>
        <w:t>is dropped, it is nicely integrated in the window where it was</w:t>
      </w:r>
      <w:r>
        <w:rPr>
          <w:spacing w:val="-26"/>
        </w:rPr>
        <w:t xml:space="preserve"> </w:t>
      </w:r>
      <w:r>
        <w:t>dropped.</w:t>
      </w:r>
    </w:p>
    <w:p w:rsidR="005B7721" w:rsidRDefault="0037027B">
      <w:pPr>
        <w:pStyle w:val="a3"/>
        <w:spacing w:before="81"/>
        <w:ind w:left="543"/>
        <w:jc w:val="both"/>
      </w:pPr>
      <w:r>
        <w:t>The LCL also allows to do this, and in this article the</w:t>
      </w:r>
    </w:p>
    <w:p w:rsidR="005B7721" w:rsidRDefault="005B7721">
      <w:pPr>
        <w:pStyle w:val="a3"/>
        <w:rPr>
          <w:sz w:val="22"/>
        </w:rPr>
      </w:pPr>
    </w:p>
    <w:p w:rsidR="005B7721" w:rsidRDefault="005B7721">
      <w:pPr>
        <w:pStyle w:val="a3"/>
        <w:spacing w:before="5"/>
        <w:rPr>
          <w:sz w:val="22"/>
        </w:rPr>
      </w:pPr>
    </w:p>
    <w:p w:rsidR="005B7721" w:rsidRDefault="0037027B">
      <w:pPr>
        <w:pStyle w:val="7"/>
        <w:spacing w:line="259" w:lineRule="auto"/>
        <w:ind w:right="3457" w:hanging="1"/>
      </w:pPr>
      <w:r>
        <w:t xml:space="preserve">procedure </w:t>
      </w:r>
      <w:proofErr w:type="spellStart"/>
      <w:r>
        <w:t>TForml.TBExitClick</w:t>
      </w:r>
      <w:proofErr w:type="spellEnd"/>
      <w:r>
        <w:t>(Sender:</w:t>
      </w:r>
      <w:r>
        <w:rPr>
          <w:spacing w:val="-55"/>
        </w:rPr>
        <w:t xml:space="preserve"> </w:t>
      </w:r>
      <w:proofErr w:type="spellStart"/>
      <w:r>
        <w:t>TObject</w:t>
      </w:r>
      <w:proofErr w:type="spellEnd"/>
      <w:r>
        <w:t>), begin</w:t>
      </w:r>
    </w:p>
    <w:p w:rsidR="005C20C5" w:rsidRDefault="005C20C5" w:rsidP="005C20C5">
      <w:pPr>
        <w:pStyle w:val="4"/>
        <w:numPr>
          <w:ilvl w:val="0"/>
          <w:numId w:val="1"/>
        </w:numPr>
        <w:tabs>
          <w:tab w:val="left" w:pos="985"/>
          <w:tab w:val="left" w:pos="987"/>
        </w:tabs>
        <w:spacing w:before="192"/>
        <w:ind w:left="986" w:hanging="437"/>
      </w:pPr>
      <w:r>
        <w:t>Allowing controls to be</w:t>
      </w:r>
      <w:r>
        <w:rPr>
          <w:spacing w:val="-24"/>
        </w:rPr>
        <w:t xml:space="preserve"> </w:t>
      </w:r>
      <w:r>
        <w:t>dragged</w:t>
      </w:r>
    </w:p>
    <w:p w:rsidR="005C20C5" w:rsidRDefault="005C20C5" w:rsidP="005C20C5">
      <w:pPr>
        <w:pStyle w:val="a3"/>
        <w:spacing w:before="9"/>
        <w:rPr>
          <w:rFonts w:ascii="Times New Roman"/>
          <w:b/>
          <w:sz w:val="23"/>
        </w:rPr>
      </w:pPr>
    </w:p>
    <w:p w:rsidR="005C20C5" w:rsidRDefault="005C20C5" w:rsidP="005C20C5">
      <w:pPr>
        <w:pStyle w:val="a3"/>
        <w:spacing w:before="1" w:line="244" w:lineRule="auto"/>
        <w:ind w:left="546" w:right="2328" w:hanging="4"/>
        <w:jc w:val="both"/>
      </w:pPr>
      <w:r>
        <w:rPr>
          <w:w w:val="95"/>
        </w:rPr>
        <w:t>The</w:t>
      </w:r>
      <w:r>
        <w:rPr>
          <w:spacing w:val="-16"/>
          <w:w w:val="95"/>
        </w:rPr>
        <w:t xml:space="preserve"> </w:t>
      </w:r>
      <w:r>
        <w:rPr>
          <w:w w:val="95"/>
        </w:rPr>
        <w:t>support</w:t>
      </w:r>
      <w:r>
        <w:rPr>
          <w:spacing w:val="-12"/>
          <w:w w:val="95"/>
        </w:rPr>
        <w:t xml:space="preserve"> </w:t>
      </w:r>
      <w:r>
        <w:rPr>
          <w:w w:val="95"/>
        </w:rPr>
        <w:t>for</w:t>
      </w:r>
      <w:r>
        <w:rPr>
          <w:spacing w:val="-19"/>
          <w:w w:val="95"/>
        </w:rPr>
        <w:t xml:space="preserve"> </w:t>
      </w:r>
      <w:r>
        <w:rPr>
          <w:w w:val="95"/>
        </w:rPr>
        <w:t>drag</w:t>
      </w:r>
      <w:r>
        <w:rPr>
          <w:spacing w:val="-8"/>
          <w:w w:val="95"/>
        </w:rPr>
        <w:t xml:space="preserve"> </w:t>
      </w:r>
      <w:r>
        <w:rPr>
          <w:w w:val="95"/>
        </w:rPr>
        <w:t>and</w:t>
      </w:r>
      <w:r>
        <w:rPr>
          <w:spacing w:val="-15"/>
          <w:w w:val="95"/>
        </w:rPr>
        <w:t xml:space="preserve"> </w:t>
      </w:r>
      <w:r>
        <w:rPr>
          <w:w w:val="95"/>
        </w:rPr>
        <w:t>dock</w:t>
      </w:r>
      <w:r>
        <w:rPr>
          <w:spacing w:val="-13"/>
          <w:w w:val="95"/>
        </w:rPr>
        <w:t xml:space="preserve"> </w:t>
      </w:r>
      <w:r>
        <w:rPr>
          <w:w w:val="95"/>
        </w:rPr>
        <w:t>is</w:t>
      </w:r>
      <w:r>
        <w:rPr>
          <w:spacing w:val="-19"/>
          <w:w w:val="95"/>
        </w:rPr>
        <w:t xml:space="preserve"> </w:t>
      </w:r>
      <w:r>
        <w:rPr>
          <w:w w:val="95"/>
        </w:rPr>
        <w:t>similar</w:t>
      </w:r>
      <w:r>
        <w:rPr>
          <w:spacing w:val="-10"/>
          <w:w w:val="95"/>
        </w:rPr>
        <w:t xml:space="preserve"> </w:t>
      </w:r>
      <w:r>
        <w:rPr>
          <w:w w:val="95"/>
        </w:rPr>
        <w:t>to</w:t>
      </w:r>
      <w:r>
        <w:rPr>
          <w:spacing w:val="-16"/>
          <w:w w:val="95"/>
        </w:rPr>
        <w:t xml:space="preserve"> </w:t>
      </w:r>
      <w:r>
        <w:rPr>
          <w:w w:val="95"/>
        </w:rPr>
        <w:t>the</w:t>
      </w:r>
      <w:r>
        <w:rPr>
          <w:spacing w:val="-15"/>
          <w:w w:val="95"/>
        </w:rPr>
        <w:t xml:space="preserve"> </w:t>
      </w:r>
      <w:r>
        <w:rPr>
          <w:w w:val="95"/>
        </w:rPr>
        <w:t>support</w:t>
      </w:r>
      <w:r>
        <w:rPr>
          <w:spacing w:val="-8"/>
          <w:w w:val="95"/>
        </w:rPr>
        <w:t xml:space="preserve"> </w:t>
      </w:r>
      <w:r>
        <w:rPr>
          <w:w w:val="95"/>
        </w:rPr>
        <w:t>for</w:t>
      </w:r>
      <w:r>
        <w:rPr>
          <w:spacing w:val="-19"/>
          <w:w w:val="95"/>
        </w:rPr>
        <w:t xml:space="preserve"> </w:t>
      </w:r>
      <w:r>
        <w:rPr>
          <w:w w:val="95"/>
        </w:rPr>
        <w:t>drag</w:t>
      </w:r>
      <w:r>
        <w:rPr>
          <w:spacing w:val="-13"/>
          <w:w w:val="95"/>
        </w:rPr>
        <w:t xml:space="preserve"> </w:t>
      </w:r>
      <w:r>
        <w:rPr>
          <w:w w:val="95"/>
        </w:rPr>
        <w:t>&amp;</w:t>
      </w:r>
      <w:r>
        <w:rPr>
          <w:spacing w:val="-19"/>
          <w:w w:val="95"/>
        </w:rPr>
        <w:t xml:space="preserve"> </w:t>
      </w:r>
      <w:r>
        <w:rPr>
          <w:w w:val="95"/>
        </w:rPr>
        <w:t>drop:</w:t>
      </w:r>
      <w:r>
        <w:rPr>
          <w:spacing w:val="-5"/>
          <w:w w:val="95"/>
        </w:rPr>
        <w:t xml:space="preserve"> </w:t>
      </w:r>
      <w:r>
        <w:rPr>
          <w:w w:val="95"/>
        </w:rPr>
        <w:t>instead</w:t>
      </w:r>
      <w:r>
        <w:rPr>
          <w:spacing w:val="-10"/>
          <w:w w:val="95"/>
        </w:rPr>
        <w:t xml:space="preserve"> </w:t>
      </w:r>
      <w:r>
        <w:rPr>
          <w:w w:val="95"/>
        </w:rPr>
        <w:t>of</w:t>
      </w:r>
      <w:r>
        <w:rPr>
          <w:spacing w:val="-20"/>
          <w:w w:val="95"/>
        </w:rPr>
        <w:t xml:space="preserve"> </w:t>
      </w:r>
      <w:r>
        <w:rPr>
          <w:w w:val="95"/>
        </w:rPr>
        <w:t xml:space="preserve">dragging </w:t>
      </w:r>
      <w:r>
        <w:t>the</w:t>
      </w:r>
      <w:r>
        <w:rPr>
          <w:spacing w:val="-26"/>
        </w:rPr>
        <w:t xml:space="preserve"> </w:t>
      </w:r>
      <w:r>
        <w:t>contents</w:t>
      </w:r>
      <w:r>
        <w:rPr>
          <w:spacing w:val="-25"/>
        </w:rPr>
        <w:t xml:space="preserve"> </w:t>
      </w:r>
      <w:r>
        <w:t>of</w:t>
      </w:r>
      <w:r>
        <w:rPr>
          <w:spacing w:val="-22"/>
        </w:rPr>
        <w:t xml:space="preserve"> </w:t>
      </w:r>
      <w:r>
        <w:t>a</w:t>
      </w:r>
      <w:r>
        <w:rPr>
          <w:spacing w:val="-26"/>
        </w:rPr>
        <w:t xml:space="preserve"> </w:t>
      </w:r>
      <w:r>
        <w:t>control</w:t>
      </w:r>
      <w:r>
        <w:rPr>
          <w:spacing w:val="-24"/>
        </w:rPr>
        <w:t xml:space="preserve"> </w:t>
      </w:r>
      <w:r>
        <w:t>(dragging</w:t>
      </w:r>
      <w:r>
        <w:rPr>
          <w:spacing w:val="-17"/>
        </w:rPr>
        <w:t xml:space="preserve"> </w:t>
      </w:r>
      <w:r>
        <w:t>an</w:t>
      </w:r>
      <w:r>
        <w:rPr>
          <w:spacing w:val="-25"/>
        </w:rPr>
        <w:t xml:space="preserve"> </w:t>
      </w:r>
      <w:r>
        <w:t>item</w:t>
      </w:r>
      <w:r>
        <w:rPr>
          <w:spacing w:val="-25"/>
        </w:rPr>
        <w:t xml:space="preserve"> </w:t>
      </w:r>
      <w:r>
        <w:t>from</w:t>
      </w:r>
      <w:r>
        <w:rPr>
          <w:spacing w:val="-24"/>
        </w:rPr>
        <w:t xml:space="preserve"> </w:t>
      </w:r>
      <w:r>
        <w:t>a</w:t>
      </w:r>
      <w:r>
        <w:rPr>
          <w:spacing w:val="-25"/>
        </w:rPr>
        <w:t xml:space="preserve"> </w:t>
      </w:r>
      <w:proofErr w:type="spellStart"/>
      <w:r>
        <w:t>listview</w:t>
      </w:r>
      <w:proofErr w:type="spellEnd"/>
      <w:r>
        <w:rPr>
          <w:spacing w:val="-16"/>
        </w:rPr>
        <w:t xml:space="preserve"> </w:t>
      </w:r>
      <w:r>
        <w:t>to</w:t>
      </w:r>
      <w:r>
        <w:rPr>
          <w:spacing w:val="-28"/>
        </w:rPr>
        <w:t xml:space="preserve"> </w:t>
      </w:r>
      <w:r>
        <w:t>e.g.</w:t>
      </w:r>
      <w:r>
        <w:rPr>
          <w:spacing w:val="-14"/>
        </w:rPr>
        <w:t xml:space="preserve"> </w:t>
      </w:r>
      <w:r>
        <w:t>a</w:t>
      </w:r>
      <w:r>
        <w:rPr>
          <w:spacing w:val="-24"/>
        </w:rPr>
        <w:t xml:space="preserve"> </w:t>
      </w:r>
      <w:proofErr w:type="spellStart"/>
      <w:r>
        <w:t>treeview</w:t>
      </w:r>
      <w:proofErr w:type="spellEnd"/>
      <w:r>
        <w:t>),</w:t>
      </w:r>
      <w:r>
        <w:rPr>
          <w:spacing w:val="-16"/>
        </w:rPr>
        <w:t xml:space="preserve"> </w:t>
      </w:r>
      <w:r>
        <w:t>the</w:t>
      </w:r>
      <w:r>
        <w:rPr>
          <w:spacing w:val="-26"/>
        </w:rPr>
        <w:t xml:space="preserve"> </w:t>
      </w:r>
      <w:r>
        <w:t xml:space="preserve">control </w:t>
      </w:r>
      <w:r>
        <w:rPr>
          <w:w w:val="95"/>
        </w:rPr>
        <w:t>itself</w:t>
      </w:r>
      <w:r>
        <w:rPr>
          <w:spacing w:val="-23"/>
          <w:w w:val="95"/>
        </w:rPr>
        <w:t xml:space="preserve"> </w:t>
      </w:r>
      <w:r>
        <w:rPr>
          <w:w w:val="95"/>
        </w:rPr>
        <w:t>is</w:t>
      </w:r>
      <w:r>
        <w:rPr>
          <w:spacing w:val="-26"/>
          <w:w w:val="95"/>
        </w:rPr>
        <w:t xml:space="preserve"> </w:t>
      </w:r>
      <w:r>
        <w:rPr>
          <w:w w:val="95"/>
        </w:rPr>
        <w:t>dragged</w:t>
      </w:r>
      <w:r>
        <w:rPr>
          <w:spacing w:val="-18"/>
          <w:w w:val="95"/>
        </w:rPr>
        <w:t xml:space="preserve"> </w:t>
      </w:r>
      <w:r>
        <w:rPr>
          <w:w w:val="95"/>
        </w:rPr>
        <w:t>along</w:t>
      </w:r>
      <w:r>
        <w:rPr>
          <w:spacing w:val="-18"/>
          <w:w w:val="95"/>
        </w:rPr>
        <w:t xml:space="preserve"> </w:t>
      </w:r>
      <w:r>
        <w:rPr>
          <w:w w:val="95"/>
        </w:rPr>
        <w:t>the</w:t>
      </w:r>
      <w:r>
        <w:rPr>
          <w:spacing w:val="-22"/>
          <w:w w:val="95"/>
        </w:rPr>
        <w:t xml:space="preserve"> </w:t>
      </w:r>
      <w:r>
        <w:rPr>
          <w:w w:val="95"/>
        </w:rPr>
        <w:t>screen,</w:t>
      </w:r>
      <w:r>
        <w:rPr>
          <w:spacing w:val="-17"/>
          <w:w w:val="95"/>
        </w:rPr>
        <w:t xml:space="preserve"> </w:t>
      </w:r>
      <w:r>
        <w:rPr>
          <w:w w:val="95"/>
        </w:rPr>
        <w:t>and</w:t>
      </w:r>
      <w:r>
        <w:rPr>
          <w:spacing w:val="-26"/>
          <w:w w:val="95"/>
        </w:rPr>
        <w:t xml:space="preserve"> </w:t>
      </w:r>
      <w:r>
        <w:rPr>
          <w:w w:val="95"/>
        </w:rPr>
        <w:t>dropped</w:t>
      </w:r>
      <w:r>
        <w:rPr>
          <w:spacing w:val="-19"/>
          <w:w w:val="95"/>
        </w:rPr>
        <w:t xml:space="preserve"> </w:t>
      </w:r>
      <w:r>
        <w:rPr>
          <w:w w:val="95"/>
        </w:rPr>
        <w:t>somewhere</w:t>
      </w:r>
      <w:r>
        <w:rPr>
          <w:spacing w:val="-17"/>
          <w:w w:val="95"/>
        </w:rPr>
        <w:t xml:space="preserve"> </w:t>
      </w:r>
      <w:r>
        <w:rPr>
          <w:w w:val="95"/>
        </w:rPr>
        <w:t>else.</w:t>
      </w:r>
      <w:r>
        <w:rPr>
          <w:spacing w:val="-16"/>
          <w:w w:val="95"/>
        </w:rPr>
        <w:t xml:space="preserve"> </w:t>
      </w:r>
      <w:proofErr w:type="spellStart"/>
      <w:r>
        <w:rPr>
          <w:w w:val="95"/>
        </w:rPr>
        <w:t>Therefor</w:t>
      </w:r>
      <w:proofErr w:type="spellEnd"/>
      <w:r>
        <w:rPr>
          <w:w w:val="95"/>
        </w:rPr>
        <w:t>,</w:t>
      </w:r>
      <w:r>
        <w:rPr>
          <w:spacing w:val="-13"/>
          <w:w w:val="95"/>
        </w:rPr>
        <w:t xml:space="preserve"> </w:t>
      </w:r>
      <w:r>
        <w:rPr>
          <w:w w:val="95"/>
        </w:rPr>
        <w:t>the</w:t>
      </w:r>
      <w:r>
        <w:rPr>
          <w:spacing w:val="-23"/>
          <w:w w:val="95"/>
        </w:rPr>
        <w:t xml:space="preserve"> </w:t>
      </w:r>
      <w:r>
        <w:rPr>
          <w:w w:val="95"/>
        </w:rPr>
        <w:t>starting</w:t>
      </w:r>
      <w:r>
        <w:rPr>
          <w:spacing w:val="-17"/>
          <w:w w:val="95"/>
        </w:rPr>
        <w:t xml:space="preserve"> </w:t>
      </w:r>
      <w:r>
        <w:rPr>
          <w:w w:val="95"/>
        </w:rPr>
        <w:t xml:space="preserve">point </w:t>
      </w:r>
      <w:r>
        <w:t>of drag &amp; dock is similar to the starting point of drag &amp; drop</w:t>
      </w:r>
      <w:r>
        <w:rPr>
          <w:spacing w:val="-31"/>
        </w:rPr>
        <w:t xml:space="preserve"> </w:t>
      </w:r>
      <w:r>
        <w:t>operations.</w:t>
      </w:r>
    </w:p>
    <w:p w:rsidR="005C20C5" w:rsidRDefault="005C20C5" w:rsidP="005C20C5">
      <w:pPr>
        <w:pStyle w:val="a3"/>
        <w:spacing w:before="86" w:line="244" w:lineRule="auto"/>
        <w:ind w:left="539" w:right="2319" w:firstLine="3"/>
        <w:jc w:val="both"/>
      </w:pPr>
      <w:r>
        <w:t xml:space="preserve">To make a control </w:t>
      </w:r>
      <w:proofErr w:type="spellStart"/>
      <w:r>
        <w:t>dockable</w:t>
      </w:r>
      <w:proofErr w:type="spellEnd"/>
      <w:r>
        <w:t xml:space="preserve">, 2 properties are important: </w:t>
      </w:r>
      <w:r>
        <w:rPr>
          <w:color w:val="181818"/>
        </w:rPr>
        <w:t>’</w:t>
      </w:r>
      <w:proofErr w:type="spellStart"/>
      <w:r>
        <w:t>DragKind</w:t>
      </w:r>
      <w:proofErr w:type="spellEnd"/>
      <w:r>
        <w:t>’ and ’</w:t>
      </w:r>
      <w:proofErr w:type="spellStart"/>
      <w:r>
        <w:t>DragMode</w:t>
      </w:r>
      <w:proofErr w:type="spellEnd"/>
      <w:r>
        <w:t>’. The</w:t>
      </w:r>
      <w:r>
        <w:rPr>
          <w:spacing w:val="-11"/>
        </w:rPr>
        <w:t xml:space="preserve"> </w:t>
      </w:r>
      <w:r>
        <w:t>former</w:t>
      </w:r>
      <w:r>
        <w:rPr>
          <w:spacing w:val="-8"/>
        </w:rPr>
        <w:t xml:space="preserve"> </w:t>
      </w:r>
      <w:r>
        <w:t>is</w:t>
      </w:r>
      <w:r>
        <w:rPr>
          <w:spacing w:val="-15"/>
        </w:rPr>
        <w:t xml:space="preserve"> </w:t>
      </w:r>
      <w:r>
        <w:t>by</w:t>
      </w:r>
      <w:r>
        <w:rPr>
          <w:spacing w:val="-9"/>
        </w:rPr>
        <w:t xml:space="preserve"> </w:t>
      </w:r>
      <w:r>
        <w:t>default</w:t>
      </w:r>
      <w:r>
        <w:rPr>
          <w:spacing w:val="-5"/>
        </w:rPr>
        <w:t xml:space="preserve"> </w:t>
      </w:r>
      <w:r>
        <w:t>set</w:t>
      </w:r>
      <w:r>
        <w:rPr>
          <w:spacing w:val="-5"/>
        </w:rPr>
        <w:t xml:space="preserve"> </w:t>
      </w:r>
      <w:r>
        <w:t>to</w:t>
      </w:r>
      <w:r>
        <w:rPr>
          <w:spacing w:val="-9"/>
        </w:rPr>
        <w:t xml:space="preserve"> </w:t>
      </w:r>
      <w:r>
        <w:t>’</w:t>
      </w:r>
      <w:proofErr w:type="spellStart"/>
      <w:r>
        <w:t>dkDrop</w:t>
      </w:r>
      <w:proofErr w:type="spellEnd"/>
      <w:r>
        <w:t>’,</w:t>
      </w:r>
      <w:r>
        <w:rPr>
          <w:spacing w:val="-2"/>
        </w:rPr>
        <w:t xml:space="preserve"> </w:t>
      </w:r>
      <w:r>
        <w:t>and</w:t>
      </w:r>
      <w:r>
        <w:rPr>
          <w:spacing w:val="-10"/>
        </w:rPr>
        <w:t xml:space="preserve"> </w:t>
      </w:r>
      <w:r>
        <w:t>should</w:t>
      </w:r>
      <w:r>
        <w:rPr>
          <w:spacing w:val="-8"/>
        </w:rPr>
        <w:t xml:space="preserve"> </w:t>
      </w:r>
      <w:r>
        <w:t>be</w:t>
      </w:r>
      <w:r>
        <w:rPr>
          <w:spacing w:val="-9"/>
        </w:rPr>
        <w:t xml:space="preserve"> </w:t>
      </w:r>
      <w:r>
        <w:t>set</w:t>
      </w:r>
      <w:r>
        <w:rPr>
          <w:spacing w:val="-8"/>
        </w:rPr>
        <w:t xml:space="preserve"> </w:t>
      </w:r>
      <w:r>
        <w:t>to</w:t>
      </w:r>
      <w:r>
        <w:rPr>
          <w:spacing w:val="-8"/>
        </w:rPr>
        <w:t xml:space="preserve"> </w:t>
      </w:r>
      <w:r>
        <w:t>’</w:t>
      </w:r>
      <w:proofErr w:type="spellStart"/>
      <w:r>
        <w:t>dkDock</w:t>
      </w:r>
      <w:proofErr w:type="spellEnd"/>
      <w:r>
        <w:t>’,</w:t>
      </w:r>
      <w:r>
        <w:rPr>
          <w:spacing w:val="3"/>
        </w:rPr>
        <w:t xml:space="preserve"> </w:t>
      </w:r>
      <w:r>
        <w:t>to</w:t>
      </w:r>
      <w:r>
        <w:rPr>
          <w:spacing w:val="-13"/>
        </w:rPr>
        <w:t xml:space="preserve"> </w:t>
      </w:r>
      <w:r>
        <w:t>indicate</w:t>
      </w:r>
      <w:r>
        <w:rPr>
          <w:spacing w:val="-5"/>
        </w:rPr>
        <w:t xml:space="preserve"> </w:t>
      </w:r>
      <w:r>
        <w:t xml:space="preserve">that </w:t>
      </w:r>
      <w:r>
        <w:rPr>
          <w:w w:val="95"/>
        </w:rPr>
        <w:t>when</w:t>
      </w:r>
      <w:r>
        <w:rPr>
          <w:spacing w:val="-8"/>
          <w:w w:val="95"/>
        </w:rPr>
        <w:t xml:space="preserve"> </w:t>
      </w:r>
      <w:r>
        <w:rPr>
          <w:w w:val="95"/>
        </w:rPr>
        <w:t>a</w:t>
      </w:r>
      <w:r>
        <w:rPr>
          <w:spacing w:val="-15"/>
          <w:w w:val="95"/>
        </w:rPr>
        <w:t xml:space="preserve"> </w:t>
      </w:r>
      <w:r>
        <w:rPr>
          <w:w w:val="95"/>
        </w:rPr>
        <w:t>drag</w:t>
      </w:r>
      <w:r>
        <w:rPr>
          <w:spacing w:val="-6"/>
          <w:w w:val="95"/>
        </w:rPr>
        <w:t xml:space="preserve"> </w:t>
      </w:r>
      <w:r>
        <w:rPr>
          <w:w w:val="95"/>
        </w:rPr>
        <w:t>operation</w:t>
      </w:r>
      <w:r>
        <w:rPr>
          <w:spacing w:val="-5"/>
          <w:w w:val="95"/>
        </w:rPr>
        <w:t xml:space="preserve"> </w:t>
      </w:r>
      <w:r>
        <w:rPr>
          <w:w w:val="95"/>
        </w:rPr>
        <w:t>starts,</w:t>
      </w:r>
      <w:r>
        <w:rPr>
          <w:spacing w:val="-3"/>
          <w:w w:val="95"/>
        </w:rPr>
        <w:t xml:space="preserve"> </w:t>
      </w:r>
      <w:r>
        <w:rPr>
          <w:w w:val="95"/>
        </w:rPr>
        <w:t>the</w:t>
      </w:r>
      <w:r>
        <w:rPr>
          <w:spacing w:val="-10"/>
          <w:w w:val="95"/>
        </w:rPr>
        <w:t xml:space="preserve"> </w:t>
      </w:r>
      <w:r>
        <w:rPr>
          <w:w w:val="95"/>
        </w:rPr>
        <w:t>control</w:t>
      </w:r>
      <w:r>
        <w:rPr>
          <w:spacing w:val="-7"/>
          <w:w w:val="95"/>
        </w:rPr>
        <w:t xml:space="preserve"> </w:t>
      </w:r>
      <w:r>
        <w:rPr>
          <w:w w:val="95"/>
        </w:rPr>
        <w:t>must</w:t>
      </w:r>
      <w:r>
        <w:rPr>
          <w:spacing w:val="-5"/>
          <w:w w:val="95"/>
        </w:rPr>
        <w:t xml:space="preserve"> </w:t>
      </w:r>
      <w:r>
        <w:rPr>
          <w:w w:val="95"/>
        </w:rPr>
        <w:t>be</w:t>
      </w:r>
      <w:r>
        <w:rPr>
          <w:spacing w:val="-12"/>
          <w:w w:val="95"/>
        </w:rPr>
        <w:t xml:space="preserve"> </w:t>
      </w:r>
      <w:r>
        <w:rPr>
          <w:w w:val="95"/>
        </w:rPr>
        <w:t>dragged</w:t>
      </w:r>
      <w:r>
        <w:rPr>
          <w:spacing w:val="-4"/>
          <w:w w:val="95"/>
        </w:rPr>
        <w:t xml:space="preserve"> </w:t>
      </w:r>
      <w:r>
        <w:rPr>
          <w:w w:val="95"/>
        </w:rPr>
        <w:t>instead</w:t>
      </w:r>
      <w:r>
        <w:rPr>
          <w:spacing w:val="-1"/>
          <w:w w:val="95"/>
        </w:rPr>
        <w:t xml:space="preserve"> </w:t>
      </w:r>
      <w:r>
        <w:rPr>
          <w:w w:val="95"/>
        </w:rPr>
        <w:t>of</w:t>
      </w:r>
      <w:r>
        <w:rPr>
          <w:spacing w:val="-6"/>
          <w:w w:val="95"/>
        </w:rPr>
        <w:t xml:space="preserve"> </w:t>
      </w:r>
      <w:r>
        <w:rPr>
          <w:w w:val="95"/>
        </w:rPr>
        <w:t>the</w:t>
      </w:r>
      <w:r>
        <w:rPr>
          <w:spacing w:val="-11"/>
          <w:w w:val="95"/>
        </w:rPr>
        <w:t xml:space="preserve"> </w:t>
      </w:r>
      <w:r>
        <w:rPr>
          <w:w w:val="95"/>
        </w:rPr>
        <w:t>control</w:t>
      </w:r>
      <w:r>
        <w:rPr>
          <w:spacing w:val="-8"/>
          <w:w w:val="95"/>
        </w:rPr>
        <w:t xml:space="preserve"> </w:t>
      </w:r>
      <w:r>
        <w:rPr>
          <w:w w:val="95"/>
        </w:rPr>
        <w:t xml:space="preserve">contents. </w:t>
      </w:r>
      <w:r>
        <w:t>(although</w:t>
      </w:r>
      <w:r>
        <w:rPr>
          <w:spacing w:val="-22"/>
        </w:rPr>
        <w:t xml:space="preserve"> </w:t>
      </w:r>
      <w:r>
        <w:t>it</w:t>
      </w:r>
      <w:r>
        <w:rPr>
          <w:spacing w:val="-24"/>
        </w:rPr>
        <w:t xml:space="preserve"> </w:t>
      </w:r>
      <w:r>
        <w:t>is</w:t>
      </w:r>
      <w:r>
        <w:rPr>
          <w:spacing w:val="-30"/>
        </w:rPr>
        <w:t xml:space="preserve"> </w:t>
      </w:r>
      <w:r>
        <w:t>possible</w:t>
      </w:r>
      <w:r>
        <w:rPr>
          <w:spacing w:val="-21"/>
        </w:rPr>
        <w:t xml:space="preserve"> </w:t>
      </w:r>
      <w:r>
        <w:t>to</w:t>
      </w:r>
      <w:r>
        <w:rPr>
          <w:spacing w:val="-28"/>
        </w:rPr>
        <w:t xml:space="preserve"> </w:t>
      </w:r>
      <w:r>
        <w:t>do</w:t>
      </w:r>
      <w:r>
        <w:rPr>
          <w:spacing w:val="-26"/>
        </w:rPr>
        <w:t xml:space="preserve"> </w:t>
      </w:r>
      <w:r>
        <w:t>both,</w:t>
      </w:r>
      <w:r>
        <w:rPr>
          <w:spacing w:val="-21"/>
        </w:rPr>
        <w:t xml:space="preserve"> </w:t>
      </w:r>
      <w:r>
        <w:t>this</w:t>
      </w:r>
      <w:r>
        <w:rPr>
          <w:spacing w:val="-23"/>
        </w:rPr>
        <w:t xml:space="preserve"> </w:t>
      </w:r>
      <w:r>
        <w:t>will</w:t>
      </w:r>
      <w:r>
        <w:rPr>
          <w:spacing w:val="-26"/>
        </w:rPr>
        <w:t xml:space="preserve"> </w:t>
      </w:r>
      <w:r>
        <w:t>be</w:t>
      </w:r>
      <w:r>
        <w:rPr>
          <w:spacing w:val="-28"/>
        </w:rPr>
        <w:t xml:space="preserve"> </w:t>
      </w:r>
      <w:r>
        <w:t>explained</w:t>
      </w:r>
      <w:r>
        <w:rPr>
          <w:spacing w:val="-20"/>
        </w:rPr>
        <w:t xml:space="preserve"> </w:t>
      </w:r>
      <w:r>
        <w:t>below).</w:t>
      </w:r>
      <w:r>
        <w:rPr>
          <w:spacing w:val="-17"/>
        </w:rPr>
        <w:t xml:space="preserve"> </w:t>
      </w:r>
      <w:proofErr w:type="spellStart"/>
      <w:r>
        <w:t>DragMode</w:t>
      </w:r>
      <w:proofErr w:type="spellEnd"/>
      <w:r>
        <w:rPr>
          <w:spacing w:val="-20"/>
        </w:rPr>
        <w:t xml:space="preserve"> </w:t>
      </w:r>
      <w:r>
        <w:t>should</w:t>
      </w:r>
      <w:r>
        <w:rPr>
          <w:spacing w:val="-22"/>
        </w:rPr>
        <w:t xml:space="preserve"> </w:t>
      </w:r>
      <w:r>
        <w:t>be</w:t>
      </w:r>
      <w:r>
        <w:rPr>
          <w:spacing w:val="-27"/>
        </w:rPr>
        <w:t xml:space="preserve"> </w:t>
      </w:r>
      <w:r>
        <w:t>set to</w:t>
      </w:r>
      <w:r>
        <w:rPr>
          <w:spacing w:val="-13"/>
        </w:rPr>
        <w:t xml:space="preserve"> </w:t>
      </w:r>
      <w:r>
        <w:t>’</w:t>
      </w:r>
      <w:proofErr w:type="spellStart"/>
      <w:r>
        <w:t>dmAutomatic</w:t>
      </w:r>
      <w:proofErr w:type="spellEnd"/>
      <w:r>
        <w:t>’.</w:t>
      </w:r>
      <w:r>
        <w:rPr>
          <w:spacing w:val="-1"/>
        </w:rPr>
        <w:t xml:space="preserve"> </w:t>
      </w:r>
      <w:r>
        <w:t>This</w:t>
      </w:r>
      <w:r>
        <w:rPr>
          <w:spacing w:val="-18"/>
        </w:rPr>
        <w:t xml:space="preserve"> </w:t>
      </w:r>
      <w:r>
        <w:t>means</w:t>
      </w:r>
      <w:r>
        <w:rPr>
          <w:spacing w:val="-13"/>
        </w:rPr>
        <w:t xml:space="preserve"> </w:t>
      </w:r>
      <w:r>
        <w:t>that</w:t>
      </w:r>
      <w:r>
        <w:rPr>
          <w:spacing w:val="-15"/>
        </w:rPr>
        <w:t xml:space="preserve"> </w:t>
      </w:r>
      <w:r>
        <w:t>the</w:t>
      </w:r>
      <w:r>
        <w:rPr>
          <w:spacing w:val="-17"/>
        </w:rPr>
        <w:t xml:space="preserve"> </w:t>
      </w:r>
      <w:r>
        <w:t>LCL</w:t>
      </w:r>
      <w:r>
        <w:rPr>
          <w:spacing w:val="25"/>
        </w:rPr>
        <w:t xml:space="preserve"> </w:t>
      </w:r>
      <w:r>
        <w:t>will</w:t>
      </w:r>
      <w:r>
        <w:rPr>
          <w:spacing w:val="-17"/>
        </w:rPr>
        <w:t xml:space="preserve"> </w:t>
      </w:r>
      <w:r>
        <w:t>automatically</w:t>
      </w:r>
      <w:r>
        <w:rPr>
          <w:spacing w:val="-8"/>
        </w:rPr>
        <w:t xml:space="preserve"> </w:t>
      </w:r>
      <w:r>
        <w:t>start</w:t>
      </w:r>
      <w:r>
        <w:rPr>
          <w:spacing w:val="-11"/>
        </w:rPr>
        <w:t xml:space="preserve"> </w:t>
      </w:r>
      <w:r>
        <w:t>a</w:t>
      </w:r>
      <w:r>
        <w:rPr>
          <w:spacing w:val="-18"/>
        </w:rPr>
        <w:t xml:space="preserve"> </w:t>
      </w:r>
      <w:r>
        <w:t>drag</w:t>
      </w:r>
      <w:r>
        <w:rPr>
          <w:spacing w:val="-15"/>
        </w:rPr>
        <w:t xml:space="preserve"> </w:t>
      </w:r>
      <w:r>
        <w:t>operation</w:t>
      </w:r>
      <w:r>
        <w:rPr>
          <w:spacing w:val="-13"/>
        </w:rPr>
        <w:t xml:space="preserve"> </w:t>
      </w:r>
      <w:r>
        <w:t>as soon as it sees that the mouse is clicked and</w:t>
      </w:r>
      <w:r>
        <w:rPr>
          <w:spacing w:val="43"/>
        </w:rPr>
        <w:t xml:space="preserve"> </w:t>
      </w:r>
      <w:r>
        <w:t>dragged.</w:t>
      </w:r>
    </w:p>
    <w:p w:rsidR="005C20C5" w:rsidRDefault="005C20C5" w:rsidP="005C20C5">
      <w:pPr>
        <w:pStyle w:val="a3"/>
        <w:spacing w:before="75" w:line="247" w:lineRule="auto"/>
        <w:ind w:left="544" w:right="2322" w:hanging="2"/>
        <w:jc w:val="both"/>
      </w:pPr>
      <w:r>
        <w:t>That’s</w:t>
      </w:r>
      <w:r>
        <w:rPr>
          <w:spacing w:val="-11"/>
        </w:rPr>
        <w:t xml:space="preserve"> </w:t>
      </w:r>
      <w:r>
        <w:t>all</w:t>
      </w:r>
      <w:r>
        <w:rPr>
          <w:spacing w:val="-12"/>
        </w:rPr>
        <w:t xml:space="preserve"> </w:t>
      </w:r>
      <w:r>
        <w:t>there</w:t>
      </w:r>
      <w:r>
        <w:rPr>
          <w:spacing w:val="-12"/>
        </w:rPr>
        <w:t xml:space="preserve"> </w:t>
      </w:r>
      <w:r>
        <w:t>is</w:t>
      </w:r>
      <w:r>
        <w:rPr>
          <w:spacing w:val="-17"/>
        </w:rPr>
        <w:t xml:space="preserve"> </w:t>
      </w:r>
      <w:r>
        <w:t>to</w:t>
      </w:r>
      <w:r>
        <w:rPr>
          <w:spacing w:val="-15"/>
        </w:rPr>
        <w:t xml:space="preserve"> </w:t>
      </w:r>
      <w:r>
        <w:t>it.</w:t>
      </w:r>
      <w:r>
        <w:rPr>
          <w:spacing w:val="4"/>
        </w:rPr>
        <w:t xml:space="preserve"> </w:t>
      </w:r>
      <w:r>
        <w:t>To</w:t>
      </w:r>
      <w:r>
        <w:rPr>
          <w:spacing w:val="-19"/>
        </w:rPr>
        <w:t xml:space="preserve"> </w:t>
      </w:r>
      <w:r>
        <w:t>demonstrate</w:t>
      </w:r>
      <w:r>
        <w:rPr>
          <w:spacing w:val="-4"/>
        </w:rPr>
        <w:t xml:space="preserve"> </w:t>
      </w:r>
      <w:r>
        <w:t>this,</w:t>
      </w:r>
      <w:r>
        <w:rPr>
          <w:spacing w:val="-6"/>
        </w:rPr>
        <w:t xml:space="preserve"> </w:t>
      </w:r>
      <w:r>
        <w:t>a</w:t>
      </w:r>
      <w:r>
        <w:rPr>
          <w:spacing w:val="-14"/>
        </w:rPr>
        <w:t xml:space="preserve"> </w:t>
      </w:r>
      <w:r>
        <w:t>small</w:t>
      </w:r>
      <w:r>
        <w:rPr>
          <w:spacing w:val="-17"/>
        </w:rPr>
        <w:t xml:space="preserve"> </w:t>
      </w:r>
      <w:r>
        <w:t>demo</w:t>
      </w:r>
      <w:r>
        <w:rPr>
          <w:spacing w:val="-12"/>
        </w:rPr>
        <w:t xml:space="preserve"> </w:t>
      </w:r>
      <w:r>
        <w:t>application</w:t>
      </w:r>
      <w:r>
        <w:rPr>
          <w:spacing w:val="-10"/>
        </w:rPr>
        <w:t xml:space="preserve"> </w:t>
      </w:r>
      <w:r>
        <w:t>can</w:t>
      </w:r>
      <w:r>
        <w:rPr>
          <w:spacing w:val="-14"/>
        </w:rPr>
        <w:t xml:space="preserve"> </w:t>
      </w:r>
      <w:r>
        <w:t>be</w:t>
      </w:r>
      <w:r>
        <w:rPr>
          <w:spacing w:val="-15"/>
        </w:rPr>
        <w:t xml:space="preserve"> </w:t>
      </w:r>
      <w:r>
        <w:t>created:</w:t>
      </w:r>
      <w:r>
        <w:rPr>
          <w:spacing w:val="3"/>
        </w:rPr>
        <w:t xml:space="preserve"> </w:t>
      </w:r>
      <w:r>
        <w:t xml:space="preserve">a </w:t>
      </w:r>
      <w:r>
        <w:rPr>
          <w:w w:val="95"/>
        </w:rPr>
        <w:t>simple</w:t>
      </w:r>
      <w:r>
        <w:rPr>
          <w:spacing w:val="-12"/>
          <w:w w:val="95"/>
        </w:rPr>
        <w:t xml:space="preserve"> </w:t>
      </w:r>
      <w:r>
        <w:rPr>
          <w:w w:val="95"/>
        </w:rPr>
        <w:t>form</w:t>
      </w:r>
      <w:r>
        <w:rPr>
          <w:spacing w:val="-7"/>
          <w:w w:val="95"/>
        </w:rPr>
        <w:t xml:space="preserve"> </w:t>
      </w:r>
      <w:r>
        <w:rPr>
          <w:w w:val="95"/>
        </w:rPr>
        <w:t>with</w:t>
      </w:r>
      <w:r>
        <w:rPr>
          <w:spacing w:val="-11"/>
          <w:w w:val="95"/>
        </w:rPr>
        <w:t xml:space="preserve"> </w:t>
      </w:r>
      <w:r>
        <w:rPr>
          <w:w w:val="95"/>
        </w:rPr>
        <w:t>a</w:t>
      </w:r>
      <w:r>
        <w:rPr>
          <w:spacing w:val="-7"/>
          <w:w w:val="95"/>
        </w:rPr>
        <w:t xml:space="preserve"> </w:t>
      </w:r>
      <w:r>
        <w:rPr>
          <w:w w:val="95"/>
        </w:rPr>
        <w:t>toolbar</w:t>
      </w:r>
      <w:r>
        <w:rPr>
          <w:spacing w:val="-13"/>
          <w:w w:val="95"/>
        </w:rPr>
        <w:t xml:space="preserve"> </w:t>
      </w:r>
      <w:r>
        <w:rPr>
          <w:w w:val="95"/>
        </w:rPr>
        <w:t>on</w:t>
      </w:r>
      <w:r>
        <w:rPr>
          <w:spacing w:val="-14"/>
          <w:w w:val="95"/>
        </w:rPr>
        <w:t xml:space="preserve"> </w:t>
      </w:r>
      <w:r>
        <w:rPr>
          <w:w w:val="95"/>
        </w:rPr>
        <w:t>it,</w:t>
      </w:r>
      <w:r>
        <w:rPr>
          <w:spacing w:val="-13"/>
          <w:w w:val="95"/>
        </w:rPr>
        <w:t xml:space="preserve"> </w:t>
      </w:r>
      <w:r>
        <w:rPr>
          <w:w w:val="95"/>
        </w:rPr>
        <w:t>containing</w:t>
      </w:r>
      <w:r>
        <w:rPr>
          <w:spacing w:val="-6"/>
          <w:w w:val="95"/>
        </w:rPr>
        <w:t xml:space="preserve"> </w:t>
      </w:r>
      <w:r>
        <w:rPr>
          <w:w w:val="95"/>
        </w:rPr>
        <w:t>3</w:t>
      </w:r>
      <w:r>
        <w:rPr>
          <w:spacing w:val="-15"/>
          <w:w w:val="95"/>
        </w:rPr>
        <w:t xml:space="preserve"> </w:t>
      </w:r>
      <w:r>
        <w:rPr>
          <w:w w:val="95"/>
        </w:rPr>
        <w:t>buttons:</w:t>
      </w:r>
      <w:r>
        <w:rPr>
          <w:spacing w:val="1"/>
          <w:w w:val="95"/>
        </w:rPr>
        <w:t xml:space="preserve"> </w:t>
      </w:r>
      <w:r>
        <w:rPr>
          <w:w w:val="95"/>
        </w:rPr>
        <w:t>one</w:t>
      </w:r>
      <w:r>
        <w:rPr>
          <w:spacing w:val="-6"/>
          <w:w w:val="95"/>
        </w:rPr>
        <w:t xml:space="preserve"> </w:t>
      </w:r>
      <w:r>
        <w:rPr>
          <w:w w:val="95"/>
        </w:rPr>
        <w:t>to</w:t>
      </w:r>
      <w:r>
        <w:rPr>
          <w:spacing w:val="-17"/>
          <w:w w:val="95"/>
        </w:rPr>
        <w:t xml:space="preserve"> </w:t>
      </w:r>
      <w:r>
        <w:rPr>
          <w:w w:val="95"/>
        </w:rPr>
        <w:t>exit</w:t>
      </w:r>
      <w:r>
        <w:rPr>
          <w:spacing w:val="-5"/>
          <w:w w:val="95"/>
        </w:rPr>
        <w:t xml:space="preserve"> </w:t>
      </w:r>
      <w:r>
        <w:rPr>
          <w:w w:val="95"/>
        </w:rPr>
        <w:t>the</w:t>
      </w:r>
      <w:r>
        <w:rPr>
          <w:spacing w:val="-9"/>
          <w:w w:val="95"/>
        </w:rPr>
        <w:t xml:space="preserve"> </w:t>
      </w:r>
      <w:r>
        <w:rPr>
          <w:w w:val="95"/>
        </w:rPr>
        <w:t>application</w:t>
      </w:r>
      <w:r>
        <w:rPr>
          <w:spacing w:val="-14"/>
          <w:w w:val="95"/>
        </w:rPr>
        <w:t xml:space="preserve"> </w:t>
      </w:r>
      <w:r>
        <w:rPr>
          <w:w w:val="95"/>
        </w:rPr>
        <w:t>(</w:t>
      </w:r>
      <w:proofErr w:type="spellStart"/>
      <w:r>
        <w:rPr>
          <w:w w:val="95"/>
        </w:rPr>
        <w:t>TBExit</w:t>
      </w:r>
      <w:proofErr w:type="spellEnd"/>
      <w:r>
        <w:rPr>
          <w:w w:val="95"/>
        </w:rPr>
        <w:t xml:space="preserve">), </w:t>
      </w:r>
      <w:r>
        <w:t>2 others (</w:t>
      </w:r>
      <w:proofErr w:type="spellStart"/>
      <w:proofErr w:type="gramStart"/>
      <w:r>
        <w:t>TBOpen,TBSave</w:t>
      </w:r>
      <w:proofErr w:type="spellEnd"/>
      <w:proofErr w:type="gramEnd"/>
      <w:r>
        <w:t>) which simply show a</w:t>
      </w:r>
      <w:r>
        <w:rPr>
          <w:spacing w:val="30"/>
        </w:rPr>
        <w:t xml:space="preserve"> </w:t>
      </w:r>
      <w:r>
        <w:t>message:</w:t>
      </w:r>
    </w:p>
    <w:p w:rsidR="005B7721" w:rsidRDefault="005B7721">
      <w:pPr>
        <w:spacing w:line="259" w:lineRule="auto"/>
        <w:sectPr w:rsidR="005B7721">
          <w:footerReference w:type="default" r:id="rId7"/>
          <w:type w:val="continuous"/>
          <w:pgSz w:w="11900" w:h="16840"/>
          <w:pgMar w:top="1600" w:right="160" w:bottom="1380" w:left="1680" w:header="720" w:footer="1192" w:gutter="0"/>
          <w:pgNumType w:start="1"/>
          <w:cols w:space="720"/>
        </w:sectPr>
      </w:pPr>
    </w:p>
    <w:p w:rsidR="005B7721" w:rsidRDefault="005B7721">
      <w:pPr>
        <w:pStyle w:val="a3"/>
        <w:rPr>
          <w:rFonts w:ascii="Courier New"/>
          <w:b/>
        </w:rPr>
      </w:pPr>
    </w:p>
    <w:p w:rsidR="005B7721" w:rsidRDefault="005B7721">
      <w:pPr>
        <w:pStyle w:val="a3"/>
        <w:rPr>
          <w:rFonts w:ascii="Courier New"/>
          <w:b/>
        </w:rPr>
      </w:pPr>
    </w:p>
    <w:p w:rsidR="005B7721" w:rsidRDefault="005B7721">
      <w:pPr>
        <w:pStyle w:val="a3"/>
        <w:spacing w:before="8"/>
        <w:rPr>
          <w:rFonts w:ascii="Courier New"/>
          <w:b/>
          <w:sz w:val="23"/>
        </w:rPr>
      </w:pPr>
    </w:p>
    <w:p w:rsidR="005B7721" w:rsidRDefault="0037027B">
      <w:pPr>
        <w:pStyle w:val="a3"/>
        <w:ind w:left="2531"/>
        <w:rPr>
          <w:rFonts w:ascii="Times New Roman"/>
        </w:rPr>
      </w:pPr>
      <w:r>
        <w:pict>
          <v:group id="_x0000_s1045" style="position:absolute;left:0;text-align:left;margin-left:110.75pt;margin-top:15.1pt;width:360.7pt;height:256.4pt;z-index:-15728640;mso-wrap-distance-left:0;mso-wrap-distance-right:0;mso-position-horizontal-relative:page" coordorigin="2215,302" coordsize="7214,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215;top:301;width:7214;height:5128">
              <v:imagedata r:id="rId8" o:title=""/>
            </v:shape>
            <v:line id="_x0000_s1050" style="position:absolute" from="4960,4379" to="4960,913" strokecolor="#131313" strokeweight=".42283mm"/>
            <v:line id="_x0000_s1049" style="position:absolute" from="9232,4379" to="9232,913" strokecolor="#131313" strokeweight=".42283mm"/>
            <v:line id="_x0000_s1048" style="position:absolute" from="4948,925" to="9244,925" strokecolor="#131313" strokeweight=".42283mm"/>
            <v:line id="_x0000_s1047" style="position:absolute" from="4948,4367" to="9244,4367" strokecolor="#131313" strokeweight=".42283mm"/>
            <v:line id="_x0000_s1046" style="position:absolute" from="4948,1136" to="9244,1136" strokecolor="#131313" strokeweight=".42283mm"/>
            <w10:wrap type="topAndBottom" anchorx="page"/>
          </v:group>
        </w:pict>
      </w:r>
      <w:r>
        <w:rPr>
          <w:rFonts w:ascii="Times New Roman"/>
        </w:rPr>
        <w:t>Figure 1: Simple dragging of the toolbar</w:t>
      </w:r>
    </w:p>
    <w:p w:rsidR="005B7721" w:rsidRDefault="005B7721">
      <w:pPr>
        <w:pStyle w:val="a3"/>
        <w:spacing w:before="11"/>
        <w:rPr>
          <w:rFonts w:ascii="Times New Roman"/>
          <w:sz w:val="24"/>
        </w:rPr>
      </w:pPr>
    </w:p>
    <w:p w:rsidR="005B7721" w:rsidRDefault="0037027B">
      <w:pPr>
        <w:spacing w:before="100"/>
        <w:ind w:left="795"/>
        <w:rPr>
          <w:rFonts w:ascii="Courier New"/>
          <w:b/>
          <w:sz w:val="20"/>
        </w:rPr>
      </w:pPr>
      <w:r>
        <w:rPr>
          <w:rFonts w:ascii="Courier New"/>
          <w:b/>
          <w:sz w:val="20"/>
        </w:rPr>
        <w:t>Close,</w:t>
      </w:r>
    </w:p>
    <w:p w:rsidR="005B7721" w:rsidRDefault="0037027B">
      <w:pPr>
        <w:spacing w:before="9"/>
        <w:ind w:left="550"/>
        <w:rPr>
          <w:rFonts w:ascii="Courier New"/>
          <w:sz w:val="21"/>
        </w:rPr>
      </w:pPr>
      <w:r>
        <w:rPr>
          <w:rFonts w:ascii="Courier New"/>
          <w:sz w:val="21"/>
        </w:rPr>
        <w:t>end;</w:t>
      </w:r>
    </w:p>
    <w:p w:rsidR="005B7721" w:rsidRDefault="005B7721">
      <w:pPr>
        <w:pStyle w:val="a3"/>
        <w:spacing w:before="10"/>
        <w:rPr>
          <w:rFonts w:ascii="Courier New"/>
          <w:sz w:val="12"/>
        </w:rPr>
      </w:pPr>
    </w:p>
    <w:p w:rsidR="005B7721" w:rsidRDefault="0037027B">
      <w:pPr>
        <w:pStyle w:val="a3"/>
        <w:spacing w:before="100"/>
        <w:ind w:left="552"/>
        <w:rPr>
          <w:rFonts w:ascii="Courier New"/>
        </w:rPr>
      </w:pPr>
      <w:r>
        <w:rPr>
          <w:rFonts w:ascii="Courier New"/>
        </w:rPr>
        <w:t xml:space="preserve">procedure TForm1.TBopenClick(Sender: </w:t>
      </w:r>
      <w:proofErr w:type="spellStart"/>
      <w:r>
        <w:rPr>
          <w:rFonts w:ascii="Courier New"/>
        </w:rPr>
        <w:t>TObject</w:t>
      </w:r>
      <w:proofErr w:type="spellEnd"/>
      <w:r>
        <w:rPr>
          <w:rFonts w:ascii="Courier New"/>
        </w:rPr>
        <w:t>);</w:t>
      </w:r>
    </w:p>
    <w:p w:rsidR="005B7721" w:rsidRDefault="0037027B">
      <w:pPr>
        <w:pStyle w:val="7"/>
        <w:spacing w:before="10"/>
      </w:pPr>
      <w:r>
        <w:t>begin</w:t>
      </w:r>
    </w:p>
    <w:p w:rsidR="005B7721" w:rsidRDefault="0037027B">
      <w:pPr>
        <w:pStyle w:val="a3"/>
        <w:tabs>
          <w:tab w:val="left" w:pos="4848"/>
        </w:tabs>
        <w:spacing w:before="11"/>
        <w:ind w:left="783"/>
        <w:rPr>
          <w:rFonts w:ascii="Courier New" w:hAnsi="Courier New"/>
        </w:rPr>
      </w:pPr>
      <w:proofErr w:type="spellStart"/>
      <w:proofErr w:type="gramStart"/>
      <w:r>
        <w:rPr>
          <w:rFonts w:ascii="Courier New" w:hAnsi="Courier New"/>
        </w:rPr>
        <w:t>ShowMessdge</w:t>
      </w:r>
      <w:proofErr w:type="spellEnd"/>
      <w:r>
        <w:rPr>
          <w:rFonts w:ascii="Courier New" w:hAnsi="Courier New"/>
        </w:rPr>
        <w:t>(</w:t>
      </w:r>
      <w:proofErr w:type="gramEnd"/>
      <w:r>
        <w:rPr>
          <w:rFonts w:ascii="Courier New" w:hAnsi="Courier New"/>
        </w:rPr>
        <w:t>’You</w:t>
      </w:r>
      <w:r>
        <w:rPr>
          <w:rFonts w:ascii="Courier New" w:hAnsi="Courier New"/>
          <w:spacing w:val="-27"/>
        </w:rPr>
        <w:t xml:space="preserve"> </w:t>
      </w:r>
      <w:r>
        <w:rPr>
          <w:rFonts w:ascii="Courier New" w:hAnsi="Courier New"/>
        </w:rPr>
        <w:t>clicked</w:t>
      </w:r>
      <w:r>
        <w:rPr>
          <w:rFonts w:ascii="Courier New" w:hAnsi="Courier New"/>
          <w:spacing w:val="-9"/>
        </w:rPr>
        <w:t xml:space="preserve"> </w:t>
      </w:r>
      <w:r>
        <w:rPr>
          <w:rFonts w:ascii="Courier New" w:hAnsi="Courier New"/>
        </w:rPr>
        <w:t>button</w:t>
      </w:r>
      <w:r>
        <w:rPr>
          <w:rFonts w:ascii="Courier New" w:hAnsi="Courier New"/>
        </w:rPr>
        <w:tab/>
        <w:t>(Sender as</w:t>
      </w:r>
      <w:r>
        <w:rPr>
          <w:rFonts w:ascii="Courier New" w:hAnsi="Courier New"/>
          <w:spacing w:val="18"/>
        </w:rPr>
        <w:t xml:space="preserve"> </w:t>
      </w:r>
      <w:proofErr w:type="spellStart"/>
      <w:r>
        <w:rPr>
          <w:rFonts w:ascii="Courier New" w:hAnsi="Courier New"/>
        </w:rPr>
        <w:t>TComponent</w:t>
      </w:r>
      <w:proofErr w:type="spellEnd"/>
      <w:r>
        <w:rPr>
          <w:rFonts w:ascii="Courier New" w:hAnsi="Courier New"/>
        </w:rPr>
        <w:t>).Name),</w:t>
      </w:r>
    </w:p>
    <w:p w:rsidR="005B7721" w:rsidRDefault="0037027B">
      <w:pPr>
        <w:pStyle w:val="6"/>
        <w:spacing w:before="10"/>
      </w:pPr>
      <w:r>
        <w:t>end;</w:t>
      </w:r>
    </w:p>
    <w:p w:rsidR="005B7721" w:rsidRDefault="005B7721">
      <w:pPr>
        <w:pStyle w:val="a3"/>
        <w:spacing w:before="9"/>
        <w:rPr>
          <w:rFonts w:ascii="Courier New"/>
          <w:sz w:val="19"/>
        </w:rPr>
      </w:pPr>
    </w:p>
    <w:p w:rsidR="005B7721" w:rsidRDefault="0037027B">
      <w:pPr>
        <w:pStyle w:val="a3"/>
        <w:spacing w:line="249" w:lineRule="auto"/>
        <w:ind w:left="543" w:right="2324"/>
        <w:jc w:val="both"/>
        <w:rPr>
          <w:rFonts w:ascii="Times New Roman"/>
        </w:rPr>
      </w:pPr>
      <w:r>
        <w:rPr>
          <w:rFonts w:ascii="Times New Roman"/>
        </w:rPr>
        <w:t>The abovementioned properties can be set on the toolbar, and the application can be run. The toolbar can now be dragged off the main form, as shown in figure 1 on page 2. Note that</w:t>
      </w:r>
      <w:r>
        <w:rPr>
          <w:rFonts w:ascii="Times New Roman"/>
          <w:spacing w:val="-8"/>
        </w:rPr>
        <w:t xml:space="preserve"> </w:t>
      </w:r>
      <w:r>
        <w:rPr>
          <w:rFonts w:ascii="Times New Roman"/>
        </w:rPr>
        <w:t>the</w:t>
      </w:r>
      <w:r>
        <w:rPr>
          <w:rFonts w:ascii="Times New Roman"/>
          <w:spacing w:val="-10"/>
        </w:rPr>
        <w:t xml:space="preserve"> </w:t>
      </w:r>
      <w:r>
        <w:rPr>
          <w:rFonts w:ascii="Times New Roman"/>
        </w:rPr>
        <w:t>window</w:t>
      </w:r>
      <w:r>
        <w:rPr>
          <w:rFonts w:ascii="Times New Roman"/>
          <w:spacing w:val="-9"/>
        </w:rPr>
        <w:t xml:space="preserve"> </w:t>
      </w:r>
      <w:r>
        <w:rPr>
          <w:rFonts w:ascii="Times New Roman"/>
        </w:rPr>
        <w:t>on</w:t>
      </w:r>
      <w:r>
        <w:rPr>
          <w:rFonts w:ascii="Times New Roman"/>
          <w:spacing w:val="-8"/>
        </w:rPr>
        <w:t xml:space="preserve"> </w:t>
      </w:r>
      <w:r>
        <w:rPr>
          <w:rFonts w:ascii="Times New Roman"/>
        </w:rPr>
        <w:t>which</w:t>
      </w:r>
      <w:r>
        <w:rPr>
          <w:rFonts w:ascii="Times New Roman"/>
          <w:spacing w:val="-1"/>
        </w:rPr>
        <w:t xml:space="preserve"> </w:t>
      </w:r>
      <w:r>
        <w:rPr>
          <w:rFonts w:ascii="Times New Roman"/>
        </w:rPr>
        <w:t>the</w:t>
      </w:r>
      <w:r>
        <w:rPr>
          <w:rFonts w:ascii="Times New Roman"/>
          <w:spacing w:val="-10"/>
        </w:rPr>
        <w:t xml:space="preserve"> </w:t>
      </w:r>
      <w:r>
        <w:rPr>
          <w:rFonts w:ascii="Times New Roman"/>
        </w:rPr>
        <w:t>toolbar</w:t>
      </w:r>
      <w:r>
        <w:rPr>
          <w:rFonts w:ascii="Times New Roman"/>
          <w:spacing w:val="-11"/>
        </w:rPr>
        <w:t xml:space="preserve"> </w:t>
      </w:r>
      <w:r>
        <w:rPr>
          <w:rFonts w:ascii="Times New Roman"/>
        </w:rPr>
        <w:t>appears</w:t>
      </w:r>
      <w:r>
        <w:rPr>
          <w:rFonts w:ascii="Times New Roman"/>
          <w:spacing w:val="-6"/>
        </w:rPr>
        <w:t xml:space="preserve"> </w:t>
      </w:r>
      <w:r>
        <w:rPr>
          <w:rFonts w:ascii="Times New Roman"/>
        </w:rPr>
        <w:t>has</w:t>
      </w:r>
      <w:r>
        <w:rPr>
          <w:rFonts w:ascii="Times New Roman"/>
          <w:spacing w:val="-12"/>
        </w:rPr>
        <w:t xml:space="preserve"> </w:t>
      </w:r>
      <w:r>
        <w:rPr>
          <w:rFonts w:ascii="Times New Roman"/>
        </w:rPr>
        <w:t>the</w:t>
      </w:r>
      <w:r>
        <w:rPr>
          <w:rFonts w:ascii="Times New Roman"/>
          <w:spacing w:val="-11"/>
        </w:rPr>
        <w:t xml:space="preserve"> </w:t>
      </w:r>
      <w:r>
        <w:rPr>
          <w:rFonts w:ascii="Times New Roman"/>
        </w:rPr>
        <w:t>name</w:t>
      </w:r>
      <w:r>
        <w:rPr>
          <w:rFonts w:ascii="Times New Roman"/>
          <w:spacing w:val="-13"/>
        </w:rPr>
        <w:t xml:space="preserve"> </w:t>
      </w:r>
      <w:r>
        <w:rPr>
          <w:rFonts w:ascii="Times New Roman"/>
        </w:rPr>
        <w:t>of</w:t>
      </w:r>
      <w:r>
        <w:rPr>
          <w:rFonts w:ascii="Times New Roman"/>
          <w:spacing w:val="-1"/>
        </w:rPr>
        <w:t xml:space="preserve"> </w:t>
      </w:r>
      <w:r>
        <w:rPr>
          <w:rFonts w:ascii="Times New Roman"/>
        </w:rPr>
        <w:t>the</w:t>
      </w:r>
      <w:r>
        <w:rPr>
          <w:rFonts w:ascii="Times New Roman"/>
          <w:spacing w:val="-11"/>
        </w:rPr>
        <w:t xml:space="preserve"> </w:t>
      </w:r>
      <w:r>
        <w:rPr>
          <w:rFonts w:ascii="Times New Roman"/>
        </w:rPr>
        <w:t>toolbar</w:t>
      </w:r>
      <w:r>
        <w:rPr>
          <w:rFonts w:ascii="Times New Roman"/>
          <w:spacing w:val="-10"/>
        </w:rPr>
        <w:t xml:space="preserve"> </w:t>
      </w:r>
      <w:r>
        <w:rPr>
          <w:rFonts w:ascii="Times New Roman"/>
        </w:rPr>
        <w:t>component.</w:t>
      </w:r>
      <w:r>
        <w:rPr>
          <w:rFonts w:ascii="Times New Roman"/>
          <w:spacing w:val="3"/>
        </w:rPr>
        <w:t xml:space="preserve"> </w:t>
      </w:r>
      <w:r>
        <w:rPr>
          <w:rFonts w:ascii="Times New Roman"/>
        </w:rPr>
        <w:t>This will come back</w:t>
      </w:r>
      <w:r>
        <w:rPr>
          <w:rFonts w:ascii="Times New Roman"/>
          <w:spacing w:val="-16"/>
        </w:rPr>
        <w:t xml:space="preserve"> </w:t>
      </w:r>
      <w:r>
        <w:rPr>
          <w:rFonts w:ascii="Times New Roman"/>
        </w:rPr>
        <w:t>later.</w:t>
      </w:r>
    </w:p>
    <w:p w:rsidR="005B7721" w:rsidRDefault="0037027B">
      <w:pPr>
        <w:pStyle w:val="a3"/>
        <w:spacing w:before="86" w:line="247" w:lineRule="auto"/>
        <w:ind w:left="549" w:right="2324" w:hanging="3"/>
        <w:jc w:val="both"/>
        <w:rPr>
          <w:rFonts w:ascii="Times New Roman" w:hAnsi="Times New Roman"/>
        </w:rPr>
      </w:pPr>
      <w:r>
        <w:rPr>
          <w:rFonts w:ascii="Times New Roman" w:hAnsi="Times New Roman"/>
        </w:rPr>
        <w:t>When the floating window on which the toolbar resides is closed, the user finds himself without toolbar. This can be easily remedied with a popup menu, or a ’View’ menu, in which the toolbar can be shown or hidden. For</w:t>
      </w:r>
      <w:r>
        <w:rPr>
          <w:rFonts w:ascii="Times New Roman" w:hAnsi="Times New Roman"/>
        </w:rPr>
        <w:t xml:space="preserve"> the simple demo a button is placed on the form, with the following code in the ’</w:t>
      </w:r>
      <w:proofErr w:type="spellStart"/>
      <w:r>
        <w:rPr>
          <w:rFonts w:ascii="Times New Roman" w:hAnsi="Times New Roman"/>
        </w:rPr>
        <w:t>OnClick</w:t>
      </w:r>
      <w:proofErr w:type="spellEnd"/>
      <w:r>
        <w:rPr>
          <w:rFonts w:ascii="Times New Roman" w:hAnsi="Times New Roman"/>
        </w:rPr>
        <w:t>’ handler:</w:t>
      </w:r>
    </w:p>
    <w:p w:rsidR="005B7721" w:rsidRDefault="005B7721">
      <w:pPr>
        <w:pStyle w:val="a3"/>
        <w:spacing w:before="9"/>
        <w:rPr>
          <w:rFonts w:ascii="Times New Roman"/>
          <w:sz w:val="23"/>
        </w:rPr>
      </w:pPr>
    </w:p>
    <w:p w:rsidR="005B7721" w:rsidRDefault="0037027B">
      <w:pPr>
        <w:pStyle w:val="a3"/>
        <w:spacing w:before="1" w:line="252" w:lineRule="auto"/>
        <w:ind w:left="552" w:right="3081"/>
        <w:rPr>
          <w:rFonts w:ascii="Courier New"/>
        </w:rPr>
      </w:pPr>
      <w:r>
        <w:rPr>
          <w:rFonts w:ascii="Courier New"/>
        </w:rPr>
        <w:t>procedure TForm1.BShowToolbarClick(Sender:</w:t>
      </w:r>
      <w:r>
        <w:rPr>
          <w:rFonts w:ascii="Courier New"/>
          <w:spacing w:val="-90"/>
        </w:rPr>
        <w:t xml:space="preserve"> </w:t>
      </w:r>
      <w:proofErr w:type="spellStart"/>
      <w:r>
        <w:rPr>
          <w:rFonts w:ascii="Courier New"/>
        </w:rPr>
        <w:t>TObject</w:t>
      </w:r>
      <w:proofErr w:type="spellEnd"/>
      <w:r>
        <w:rPr>
          <w:rFonts w:ascii="Courier New"/>
        </w:rPr>
        <w:t>); begin</w:t>
      </w:r>
    </w:p>
    <w:p w:rsidR="005B7721" w:rsidRDefault="0037027B">
      <w:pPr>
        <w:pStyle w:val="a3"/>
        <w:spacing w:line="252" w:lineRule="auto"/>
        <w:ind w:left="787" w:right="3457"/>
        <w:rPr>
          <w:rFonts w:ascii="Courier New"/>
        </w:rPr>
      </w:pPr>
      <w:proofErr w:type="spellStart"/>
      <w:proofErr w:type="gramStart"/>
      <w:r>
        <w:rPr>
          <w:rFonts w:ascii="Courier New"/>
        </w:rPr>
        <w:t>TSampleToolbar.Parent</w:t>
      </w:r>
      <w:proofErr w:type="spellEnd"/>
      <w:r>
        <w:rPr>
          <w:rFonts w:ascii="Courier New"/>
        </w:rPr>
        <w:t>:=</w:t>
      </w:r>
      <w:proofErr w:type="gramEnd"/>
      <w:r>
        <w:rPr>
          <w:rFonts w:ascii="Courier New"/>
        </w:rPr>
        <w:t xml:space="preserve">Self, </w:t>
      </w:r>
      <w:proofErr w:type="spellStart"/>
      <w:r>
        <w:rPr>
          <w:rFonts w:ascii="Courier New"/>
          <w:w w:val="95"/>
        </w:rPr>
        <w:t>TSampleToolbar.Visible</w:t>
      </w:r>
      <w:proofErr w:type="spellEnd"/>
      <w:r>
        <w:rPr>
          <w:rFonts w:ascii="Courier New"/>
          <w:w w:val="95"/>
        </w:rPr>
        <w:t>:=True,</w:t>
      </w:r>
    </w:p>
    <w:p w:rsidR="005B7721" w:rsidRDefault="0037027B">
      <w:pPr>
        <w:pStyle w:val="a3"/>
        <w:spacing w:line="225" w:lineRule="exact"/>
        <w:ind w:left="551"/>
        <w:rPr>
          <w:rFonts w:ascii="Courier New"/>
        </w:rPr>
      </w:pPr>
      <w:r>
        <w:rPr>
          <w:rFonts w:ascii="Courier New"/>
        </w:rPr>
        <w:t>end,</w:t>
      </w:r>
    </w:p>
    <w:p w:rsidR="005B7721" w:rsidRDefault="005B7721">
      <w:pPr>
        <w:pStyle w:val="a3"/>
        <w:spacing w:before="7"/>
        <w:rPr>
          <w:rFonts w:ascii="Courier New"/>
        </w:rPr>
      </w:pPr>
    </w:p>
    <w:p w:rsidR="005B7721" w:rsidRDefault="0037027B">
      <w:pPr>
        <w:pStyle w:val="a3"/>
        <w:spacing w:line="247" w:lineRule="auto"/>
        <w:ind w:left="549" w:right="2327" w:hanging="1"/>
        <w:jc w:val="both"/>
        <w:rPr>
          <w:rFonts w:ascii="Times New Roman"/>
        </w:rPr>
      </w:pPr>
      <w:r>
        <w:rPr>
          <w:rFonts w:ascii="Times New Roman"/>
        </w:rPr>
        <w:t>Clicking</w:t>
      </w:r>
      <w:r>
        <w:rPr>
          <w:rFonts w:ascii="Times New Roman"/>
          <w:spacing w:val="1"/>
        </w:rPr>
        <w:t xml:space="preserve"> </w:t>
      </w:r>
      <w:r>
        <w:rPr>
          <w:rFonts w:ascii="Times New Roman"/>
        </w:rPr>
        <w:t>the</w:t>
      </w:r>
      <w:r>
        <w:rPr>
          <w:rFonts w:ascii="Times New Roman"/>
          <w:spacing w:val="-5"/>
        </w:rPr>
        <w:t xml:space="preserve"> </w:t>
      </w:r>
      <w:r>
        <w:rPr>
          <w:rFonts w:ascii="Times New Roman"/>
        </w:rPr>
        <w:t>button</w:t>
      </w:r>
      <w:r>
        <w:rPr>
          <w:rFonts w:ascii="Times New Roman"/>
          <w:spacing w:val="-4"/>
        </w:rPr>
        <w:t xml:space="preserve"> </w:t>
      </w:r>
      <w:r>
        <w:rPr>
          <w:rFonts w:ascii="Times New Roman"/>
        </w:rPr>
        <w:t>after the</w:t>
      </w:r>
      <w:r>
        <w:rPr>
          <w:rFonts w:ascii="Times New Roman"/>
          <w:spacing w:val="-15"/>
        </w:rPr>
        <w:t xml:space="preserve"> </w:t>
      </w:r>
      <w:r>
        <w:rPr>
          <w:rFonts w:ascii="Times New Roman"/>
        </w:rPr>
        <w:t>fl</w:t>
      </w:r>
      <w:r>
        <w:rPr>
          <w:rFonts w:ascii="Times New Roman"/>
        </w:rPr>
        <w:t>oating</w:t>
      </w:r>
      <w:r>
        <w:rPr>
          <w:rFonts w:ascii="Times New Roman"/>
          <w:spacing w:val="-1"/>
        </w:rPr>
        <w:t xml:space="preserve"> </w:t>
      </w:r>
      <w:r>
        <w:rPr>
          <w:rFonts w:ascii="Times New Roman"/>
        </w:rPr>
        <w:t>toolbar</w:t>
      </w:r>
      <w:r>
        <w:rPr>
          <w:rFonts w:ascii="Times New Roman"/>
          <w:spacing w:val="-2"/>
        </w:rPr>
        <w:t xml:space="preserve"> </w:t>
      </w:r>
      <w:r>
        <w:rPr>
          <w:rFonts w:ascii="Times New Roman"/>
        </w:rPr>
        <w:t>window</w:t>
      </w:r>
      <w:r>
        <w:rPr>
          <w:rFonts w:ascii="Times New Roman"/>
          <w:spacing w:val="1"/>
        </w:rPr>
        <w:t xml:space="preserve"> </w:t>
      </w:r>
      <w:r>
        <w:rPr>
          <w:rFonts w:ascii="Times New Roman"/>
        </w:rPr>
        <w:t>was</w:t>
      </w:r>
      <w:r>
        <w:rPr>
          <w:rFonts w:ascii="Times New Roman"/>
          <w:spacing w:val="-12"/>
        </w:rPr>
        <w:t xml:space="preserve"> </w:t>
      </w:r>
      <w:r>
        <w:rPr>
          <w:rFonts w:ascii="Times New Roman"/>
        </w:rPr>
        <w:t>closed,</w:t>
      </w:r>
      <w:r>
        <w:rPr>
          <w:rFonts w:ascii="Times New Roman"/>
          <w:spacing w:val="2"/>
        </w:rPr>
        <w:t xml:space="preserve"> </w:t>
      </w:r>
      <w:r>
        <w:rPr>
          <w:rFonts w:ascii="Times New Roman"/>
        </w:rPr>
        <w:t>will</w:t>
      </w:r>
      <w:r>
        <w:rPr>
          <w:rFonts w:ascii="Times New Roman"/>
          <w:spacing w:val="-4"/>
        </w:rPr>
        <w:t xml:space="preserve"> </w:t>
      </w:r>
      <w:r>
        <w:rPr>
          <w:rFonts w:ascii="Times New Roman"/>
        </w:rPr>
        <w:t>place</w:t>
      </w:r>
      <w:r>
        <w:rPr>
          <w:rFonts w:ascii="Times New Roman"/>
          <w:spacing w:val="-4"/>
        </w:rPr>
        <w:t xml:space="preserve"> </w:t>
      </w:r>
      <w:r>
        <w:rPr>
          <w:rFonts w:ascii="Times New Roman"/>
        </w:rPr>
        <w:t>the</w:t>
      </w:r>
      <w:r>
        <w:rPr>
          <w:rFonts w:ascii="Times New Roman"/>
          <w:spacing w:val="-6"/>
        </w:rPr>
        <w:t xml:space="preserve"> </w:t>
      </w:r>
      <w:r>
        <w:rPr>
          <w:rFonts w:ascii="Times New Roman"/>
        </w:rPr>
        <w:t>toolbar</w:t>
      </w:r>
      <w:r>
        <w:rPr>
          <w:rFonts w:ascii="Times New Roman"/>
          <w:spacing w:val="-5"/>
        </w:rPr>
        <w:t xml:space="preserve"> </w:t>
      </w:r>
      <w:r>
        <w:rPr>
          <w:rFonts w:ascii="Times New Roman"/>
        </w:rPr>
        <w:t>on the</w:t>
      </w:r>
      <w:r>
        <w:rPr>
          <w:rFonts w:ascii="Times New Roman"/>
          <w:spacing w:val="-11"/>
        </w:rPr>
        <w:t xml:space="preserve"> </w:t>
      </w:r>
      <w:r>
        <w:rPr>
          <w:rFonts w:ascii="Times New Roman"/>
        </w:rPr>
        <w:t>top</w:t>
      </w:r>
      <w:r>
        <w:rPr>
          <w:rFonts w:ascii="Times New Roman"/>
          <w:spacing w:val="-20"/>
        </w:rPr>
        <w:t xml:space="preserve"> </w:t>
      </w:r>
      <w:r>
        <w:rPr>
          <w:rFonts w:ascii="Times New Roman"/>
        </w:rPr>
        <w:t>of</w:t>
      </w:r>
      <w:r>
        <w:rPr>
          <w:rFonts w:ascii="Times New Roman"/>
          <w:spacing w:val="-5"/>
        </w:rPr>
        <w:t xml:space="preserve"> </w:t>
      </w:r>
      <w:r>
        <w:rPr>
          <w:rFonts w:ascii="Times New Roman"/>
        </w:rPr>
        <w:t>the</w:t>
      </w:r>
      <w:r>
        <w:rPr>
          <w:rFonts w:ascii="Times New Roman"/>
          <w:spacing w:val="-11"/>
        </w:rPr>
        <w:t xml:space="preserve"> </w:t>
      </w:r>
      <w:r>
        <w:rPr>
          <w:rFonts w:ascii="Times New Roman"/>
        </w:rPr>
        <w:t>window</w:t>
      </w:r>
      <w:r>
        <w:rPr>
          <w:rFonts w:ascii="Times New Roman"/>
          <w:spacing w:val="-9"/>
        </w:rPr>
        <w:t xml:space="preserve"> </w:t>
      </w:r>
      <w:r>
        <w:rPr>
          <w:rFonts w:ascii="Times New Roman"/>
        </w:rPr>
        <w:t>again.</w:t>
      </w:r>
      <w:r>
        <w:rPr>
          <w:rFonts w:ascii="Times New Roman"/>
          <w:spacing w:val="-1"/>
        </w:rPr>
        <w:t xml:space="preserve"> </w:t>
      </w:r>
      <w:r>
        <w:rPr>
          <w:rFonts w:ascii="Times New Roman"/>
        </w:rPr>
        <w:t>In</w:t>
      </w:r>
      <w:r>
        <w:rPr>
          <w:rFonts w:ascii="Times New Roman"/>
          <w:spacing w:val="-13"/>
        </w:rPr>
        <w:t xml:space="preserve"> </w:t>
      </w:r>
      <w:r>
        <w:rPr>
          <w:rFonts w:ascii="Times New Roman"/>
        </w:rPr>
        <w:t>a</w:t>
      </w:r>
      <w:r>
        <w:rPr>
          <w:rFonts w:ascii="Times New Roman"/>
          <w:spacing w:val="-15"/>
        </w:rPr>
        <w:t xml:space="preserve"> </w:t>
      </w:r>
      <w:r>
        <w:rPr>
          <w:rFonts w:ascii="Times New Roman"/>
        </w:rPr>
        <w:t>real</w:t>
      </w:r>
      <w:r>
        <w:rPr>
          <w:rFonts w:ascii="Times New Roman"/>
          <w:spacing w:val="-13"/>
        </w:rPr>
        <w:t xml:space="preserve"> </w:t>
      </w:r>
      <w:r>
        <w:rPr>
          <w:rFonts w:ascii="Times New Roman"/>
        </w:rPr>
        <w:t>application,</w:t>
      </w:r>
      <w:r>
        <w:rPr>
          <w:rFonts w:ascii="Times New Roman"/>
          <w:spacing w:val="3"/>
        </w:rPr>
        <w:t xml:space="preserve"> </w:t>
      </w:r>
      <w:r>
        <w:rPr>
          <w:rFonts w:ascii="Times New Roman"/>
        </w:rPr>
        <w:t>the</w:t>
      </w:r>
      <w:r>
        <w:rPr>
          <w:rFonts w:ascii="Times New Roman"/>
          <w:spacing w:val="-11"/>
        </w:rPr>
        <w:t xml:space="preserve"> </w:t>
      </w:r>
      <w:r>
        <w:rPr>
          <w:rFonts w:ascii="Times New Roman"/>
        </w:rPr>
        <w:t>menu</w:t>
      </w:r>
      <w:r>
        <w:rPr>
          <w:rFonts w:ascii="Times New Roman"/>
          <w:spacing w:val="-2"/>
        </w:rPr>
        <w:t xml:space="preserve"> </w:t>
      </w:r>
      <w:r>
        <w:rPr>
          <w:rFonts w:ascii="Times New Roman"/>
        </w:rPr>
        <w:t>item</w:t>
      </w:r>
      <w:r>
        <w:rPr>
          <w:rFonts w:ascii="Times New Roman"/>
          <w:spacing w:val="-10"/>
        </w:rPr>
        <w:t xml:space="preserve"> </w:t>
      </w:r>
      <w:r>
        <w:rPr>
          <w:rFonts w:ascii="Times New Roman"/>
        </w:rPr>
        <w:t>would</w:t>
      </w:r>
      <w:r>
        <w:rPr>
          <w:rFonts w:ascii="Times New Roman"/>
          <w:spacing w:val="-4"/>
        </w:rPr>
        <w:t xml:space="preserve"> </w:t>
      </w:r>
      <w:r>
        <w:rPr>
          <w:rFonts w:ascii="Times New Roman"/>
        </w:rPr>
        <w:t>be</w:t>
      </w:r>
      <w:r>
        <w:rPr>
          <w:rFonts w:ascii="Times New Roman"/>
          <w:spacing w:val="-15"/>
        </w:rPr>
        <w:t xml:space="preserve"> </w:t>
      </w:r>
      <w:r>
        <w:rPr>
          <w:rFonts w:ascii="Times New Roman"/>
        </w:rPr>
        <w:t>disabled</w:t>
      </w:r>
      <w:r>
        <w:rPr>
          <w:rFonts w:ascii="Times New Roman"/>
          <w:spacing w:val="-4"/>
        </w:rPr>
        <w:t xml:space="preserve"> </w:t>
      </w:r>
      <w:r>
        <w:rPr>
          <w:rFonts w:ascii="Times New Roman"/>
        </w:rPr>
        <w:t>as</w:t>
      </w:r>
      <w:r>
        <w:rPr>
          <w:rFonts w:ascii="Times New Roman"/>
          <w:spacing w:val="-18"/>
        </w:rPr>
        <w:t xml:space="preserve"> </w:t>
      </w:r>
      <w:r>
        <w:rPr>
          <w:rFonts w:ascii="Times New Roman"/>
        </w:rPr>
        <w:t>long as the toolbar is visible, of</w:t>
      </w:r>
      <w:r>
        <w:rPr>
          <w:rFonts w:ascii="Times New Roman"/>
          <w:spacing w:val="12"/>
        </w:rPr>
        <w:t xml:space="preserve"> </w:t>
      </w:r>
      <w:r>
        <w:rPr>
          <w:rFonts w:ascii="Times New Roman"/>
        </w:rPr>
        <w:t>course.</w:t>
      </w:r>
    </w:p>
    <w:p w:rsidR="005B7721" w:rsidRDefault="005B7721">
      <w:pPr>
        <w:spacing w:line="247" w:lineRule="auto"/>
        <w:jc w:val="both"/>
        <w:rPr>
          <w:rFonts w:ascii="Times New Roman"/>
        </w:rPr>
        <w:sectPr w:rsidR="005B7721">
          <w:pgSz w:w="11900" w:h="16840"/>
          <w:pgMar w:top="1600" w:right="160" w:bottom="1380" w:left="1680" w:header="0" w:footer="1192" w:gutter="0"/>
          <w:cols w:space="720"/>
        </w:sectPr>
      </w:pPr>
    </w:p>
    <w:p w:rsidR="005B7721" w:rsidRDefault="005B7721">
      <w:pPr>
        <w:pStyle w:val="a3"/>
        <w:rPr>
          <w:rFonts w:ascii="Times New Roman"/>
        </w:rPr>
      </w:pPr>
    </w:p>
    <w:p w:rsidR="005B7721" w:rsidRDefault="005B7721">
      <w:pPr>
        <w:pStyle w:val="a3"/>
        <w:spacing w:before="6"/>
        <w:rPr>
          <w:rFonts w:ascii="Times New Roman"/>
          <w:sz w:val="16"/>
        </w:rPr>
      </w:pPr>
    </w:p>
    <w:p w:rsidR="005B7721" w:rsidRDefault="0037027B">
      <w:pPr>
        <w:pStyle w:val="2"/>
        <w:numPr>
          <w:ilvl w:val="0"/>
          <w:numId w:val="1"/>
        </w:numPr>
        <w:tabs>
          <w:tab w:val="left" w:pos="977"/>
          <w:tab w:val="left" w:pos="978"/>
        </w:tabs>
        <w:ind w:left="977" w:hanging="426"/>
        <w:rPr>
          <w:b w:val="0"/>
        </w:rPr>
      </w:pPr>
      <w:bookmarkStart w:id="0" w:name="_GoBack"/>
      <w:r>
        <w:t>Docking a control on another</w:t>
      </w:r>
      <w:r>
        <w:rPr>
          <w:spacing w:val="14"/>
        </w:rPr>
        <w:t xml:space="preserve"> </w:t>
      </w:r>
      <w:r>
        <w:rPr>
          <w:b w:val="0"/>
        </w:rPr>
        <w:t>control</w:t>
      </w:r>
    </w:p>
    <w:p w:rsidR="005B7721" w:rsidRDefault="0037027B">
      <w:pPr>
        <w:pStyle w:val="a3"/>
        <w:spacing w:before="272" w:line="244" w:lineRule="auto"/>
        <w:ind w:left="546" w:right="2315" w:hanging="2"/>
        <w:jc w:val="both"/>
      </w:pPr>
      <w:r>
        <w:t>It</w:t>
      </w:r>
      <w:r>
        <w:rPr>
          <w:spacing w:val="-20"/>
        </w:rPr>
        <w:t xml:space="preserve"> </w:t>
      </w:r>
      <w:r>
        <w:t>is</w:t>
      </w:r>
      <w:r>
        <w:rPr>
          <w:spacing w:val="-24"/>
        </w:rPr>
        <w:t xml:space="preserve"> </w:t>
      </w:r>
      <w:r>
        <w:t>simple</w:t>
      </w:r>
      <w:r>
        <w:rPr>
          <w:spacing w:val="-18"/>
        </w:rPr>
        <w:t xml:space="preserve"> </w:t>
      </w:r>
      <w:r>
        <w:t>to</w:t>
      </w:r>
      <w:r>
        <w:rPr>
          <w:spacing w:val="-23"/>
        </w:rPr>
        <w:t xml:space="preserve"> </w:t>
      </w:r>
      <w:r>
        <w:t>let</w:t>
      </w:r>
      <w:r>
        <w:rPr>
          <w:spacing w:val="-18"/>
        </w:rPr>
        <w:t xml:space="preserve"> </w:t>
      </w:r>
      <w:r>
        <w:t>a</w:t>
      </w:r>
      <w:r>
        <w:rPr>
          <w:spacing w:val="-22"/>
        </w:rPr>
        <w:t xml:space="preserve"> </w:t>
      </w:r>
      <w:r>
        <w:t>control</w:t>
      </w:r>
      <w:r>
        <w:rPr>
          <w:spacing w:val="-18"/>
        </w:rPr>
        <w:t xml:space="preserve"> </w:t>
      </w:r>
      <w:r>
        <w:t>be</w:t>
      </w:r>
      <w:r>
        <w:rPr>
          <w:spacing w:val="-24"/>
        </w:rPr>
        <w:t xml:space="preserve"> </w:t>
      </w:r>
      <w:r>
        <w:t>dragged</w:t>
      </w:r>
      <w:r>
        <w:rPr>
          <w:spacing w:val="-17"/>
        </w:rPr>
        <w:t xml:space="preserve"> </w:t>
      </w:r>
      <w:r>
        <w:t>outside</w:t>
      </w:r>
      <w:r>
        <w:rPr>
          <w:spacing w:val="-18"/>
        </w:rPr>
        <w:t xml:space="preserve"> </w:t>
      </w:r>
      <w:r>
        <w:t>a</w:t>
      </w:r>
      <w:r>
        <w:rPr>
          <w:spacing w:val="-25"/>
        </w:rPr>
        <w:t xml:space="preserve"> </w:t>
      </w:r>
      <w:r>
        <w:t>form</w:t>
      </w:r>
      <w:r>
        <w:rPr>
          <w:spacing w:val="-16"/>
        </w:rPr>
        <w:t xml:space="preserve"> </w:t>
      </w:r>
      <w:r>
        <w:t>and</w:t>
      </w:r>
      <w:r>
        <w:rPr>
          <w:spacing w:val="-24"/>
        </w:rPr>
        <w:t xml:space="preserve"> </w:t>
      </w:r>
      <w:r>
        <w:t>have</w:t>
      </w:r>
      <w:r>
        <w:rPr>
          <w:spacing w:val="-21"/>
        </w:rPr>
        <w:t xml:space="preserve"> </w:t>
      </w:r>
      <w:r>
        <w:t>it</w:t>
      </w:r>
      <w:r>
        <w:rPr>
          <w:spacing w:val="-19"/>
        </w:rPr>
        <w:t xml:space="preserve"> </w:t>
      </w:r>
      <w:r>
        <w:t>floating</w:t>
      </w:r>
      <w:r>
        <w:rPr>
          <w:spacing w:val="-13"/>
        </w:rPr>
        <w:t xml:space="preserve"> </w:t>
      </w:r>
      <w:r>
        <w:t>in</w:t>
      </w:r>
      <w:r>
        <w:rPr>
          <w:spacing w:val="-22"/>
        </w:rPr>
        <w:t xml:space="preserve"> </w:t>
      </w:r>
      <w:r>
        <w:t>a</w:t>
      </w:r>
      <w:r>
        <w:rPr>
          <w:spacing w:val="-24"/>
        </w:rPr>
        <w:t xml:space="preserve"> </w:t>
      </w:r>
      <w:r>
        <w:t>window.</w:t>
      </w:r>
      <w:r>
        <w:rPr>
          <w:spacing w:val="-8"/>
        </w:rPr>
        <w:t xml:space="preserve"> </w:t>
      </w:r>
      <w:r>
        <w:t xml:space="preserve">So </w:t>
      </w:r>
      <w:r>
        <w:rPr>
          <w:w w:val="95"/>
        </w:rPr>
        <w:t>how</w:t>
      </w:r>
      <w:r>
        <w:rPr>
          <w:spacing w:val="-3"/>
          <w:w w:val="95"/>
        </w:rPr>
        <w:t xml:space="preserve"> </w:t>
      </w:r>
      <w:r>
        <w:rPr>
          <w:w w:val="95"/>
        </w:rPr>
        <w:t>to</w:t>
      </w:r>
      <w:r>
        <w:rPr>
          <w:spacing w:val="-16"/>
          <w:w w:val="95"/>
        </w:rPr>
        <w:t xml:space="preserve"> </w:t>
      </w:r>
      <w:r>
        <w:rPr>
          <w:w w:val="95"/>
        </w:rPr>
        <w:t>dock</w:t>
      </w:r>
      <w:r>
        <w:rPr>
          <w:spacing w:val="-10"/>
          <w:w w:val="95"/>
        </w:rPr>
        <w:t xml:space="preserve"> </w:t>
      </w:r>
      <w:r>
        <w:rPr>
          <w:w w:val="95"/>
        </w:rPr>
        <w:t>it</w:t>
      </w:r>
      <w:r>
        <w:rPr>
          <w:spacing w:val="-12"/>
          <w:w w:val="95"/>
        </w:rPr>
        <w:t xml:space="preserve"> </w:t>
      </w:r>
      <w:r>
        <w:rPr>
          <w:w w:val="95"/>
        </w:rPr>
        <w:t>along</w:t>
      </w:r>
      <w:r>
        <w:rPr>
          <w:spacing w:val="-2"/>
          <w:w w:val="95"/>
        </w:rPr>
        <w:t xml:space="preserve"> </w:t>
      </w:r>
      <w:r>
        <w:rPr>
          <w:w w:val="95"/>
        </w:rPr>
        <w:t>the</w:t>
      </w:r>
      <w:r>
        <w:rPr>
          <w:spacing w:val="-11"/>
          <w:w w:val="95"/>
        </w:rPr>
        <w:t xml:space="preserve"> </w:t>
      </w:r>
      <w:r>
        <w:rPr>
          <w:w w:val="95"/>
        </w:rPr>
        <w:t>side</w:t>
      </w:r>
      <w:r>
        <w:rPr>
          <w:spacing w:val="-12"/>
          <w:w w:val="95"/>
        </w:rPr>
        <w:t xml:space="preserve"> </w:t>
      </w:r>
      <w:r>
        <w:rPr>
          <w:w w:val="95"/>
        </w:rPr>
        <w:t>of</w:t>
      </w:r>
      <w:r>
        <w:rPr>
          <w:spacing w:val="-10"/>
          <w:w w:val="95"/>
        </w:rPr>
        <w:t xml:space="preserve"> </w:t>
      </w:r>
      <w:r>
        <w:rPr>
          <w:w w:val="95"/>
        </w:rPr>
        <w:t>a</w:t>
      </w:r>
      <w:r>
        <w:rPr>
          <w:spacing w:val="-11"/>
          <w:w w:val="95"/>
        </w:rPr>
        <w:t xml:space="preserve"> </w:t>
      </w:r>
      <w:r>
        <w:rPr>
          <w:w w:val="95"/>
        </w:rPr>
        <w:t>form,</w:t>
      </w:r>
      <w:r>
        <w:rPr>
          <w:spacing w:val="-6"/>
          <w:w w:val="95"/>
        </w:rPr>
        <w:t xml:space="preserve"> </w:t>
      </w:r>
      <w:r>
        <w:rPr>
          <w:w w:val="95"/>
        </w:rPr>
        <w:t>or</w:t>
      </w:r>
      <w:r>
        <w:rPr>
          <w:spacing w:val="-14"/>
          <w:w w:val="95"/>
        </w:rPr>
        <w:t xml:space="preserve"> </w:t>
      </w:r>
      <w:r>
        <w:rPr>
          <w:w w:val="95"/>
        </w:rPr>
        <w:t>indeed</w:t>
      </w:r>
      <w:r>
        <w:rPr>
          <w:spacing w:val="-5"/>
          <w:w w:val="95"/>
        </w:rPr>
        <w:t xml:space="preserve"> </w:t>
      </w:r>
      <w:r>
        <w:rPr>
          <w:w w:val="95"/>
        </w:rPr>
        <w:t>anywhere</w:t>
      </w:r>
      <w:r>
        <w:rPr>
          <w:spacing w:val="-4"/>
          <w:w w:val="95"/>
        </w:rPr>
        <w:t xml:space="preserve"> </w:t>
      </w:r>
      <w:r>
        <w:rPr>
          <w:w w:val="95"/>
        </w:rPr>
        <w:t>on</w:t>
      </w:r>
      <w:r>
        <w:rPr>
          <w:spacing w:val="-11"/>
          <w:w w:val="95"/>
        </w:rPr>
        <w:t xml:space="preserve"> </w:t>
      </w:r>
      <w:r>
        <w:rPr>
          <w:w w:val="95"/>
        </w:rPr>
        <w:t>a</w:t>
      </w:r>
      <w:r>
        <w:rPr>
          <w:spacing w:val="-16"/>
          <w:w w:val="95"/>
        </w:rPr>
        <w:t xml:space="preserve"> </w:t>
      </w:r>
      <w:r>
        <w:rPr>
          <w:w w:val="95"/>
        </w:rPr>
        <w:t>form?</w:t>
      </w:r>
      <w:r>
        <w:rPr>
          <w:spacing w:val="-4"/>
          <w:w w:val="95"/>
        </w:rPr>
        <w:t xml:space="preserve"> </w:t>
      </w:r>
      <w:r>
        <w:rPr>
          <w:w w:val="95"/>
        </w:rPr>
        <w:t>To</w:t>
      </w:r>
      <w:r>
        <w:rPr>
          <w:spacing w:val="-13"/>
          <w:w w:val="95"/>
        </w:rPr>
        <w:t xml:space="preserve"> </w:t>
      </w:r>
      <w:r>
        <w:rPr>
          <w:w w:val="95"/>
        </w:rPr>
        <w:t>allow</w:t>
      </w:r>
      <w:r>
        <w:rPr>
          <w:spacing w:val="-2"/>
          <w:w w:val="95"/>
        </w:rPr>
        <w:t xml:space="preserve"> </w:t>
      </w:r>
      <w:r>
        <w:rPr>
          <w:w w:val="95"/>
        </w:rPr>
        <w:t>this,</w:t>
      </w:r>
      <w:r>
        <w:rPr>
          <w:spacing w:val="-6"/>
          <w:w w:val="95"/>
        </w:rPr>
        <w:t xml:space="preserve"> </w:t>
      </w:r>
      <w:r>
        <w:rPr>
          <w:w w:val="95"/>
        </w:rPr>
        <w:t>many TW</w:t>
      </w:r>
      <w:r>
        <w:rPr>
          <w:spacing w:val="-25"/>
          <w:w w:val="95"/>
        </w:rPr>
        <w:t xml:space="preserve"> </w:t>
      </w:r>
      <w:proofErr w:type="spellStart"/>
      <w:r>
        <w:rPr>
          <w:w w:val="95"/>
        </w:rPr>
        <w:t>i</w:t>
      </w:r>
      <w:proofErr w:type="spellEnd"/>
      <w:r>
        <w:rPr>
          <w:spacing w:val="5"/>
          <w:w w:val="95"/>
        </w:rPr>
        <w:t xml:space="preserve"> </w:t>
      </w:r>
      <w:proofErr w:type="spellStart"/>
      <w:r>
        <w:rPr>
          <w:spacing w:val="2"/>
          <w:w w:val="95"/>
        </w:rPr>
        <w:t>nConL</w:t>
      </w:r>
      <w:proofErr w:type="spellEnd"/>
      <w:r>
        <w:rPr>
          <w:spacing w:val="-27"/>
          <w:w w:val="95"/>
        </w:rPr>
        <w:t xml:space="preserve"> </w:t>
      </w:r>
      <w:proofErr w:type="spellStart"/>
      <w:r>
        <w:rPr>
          <w:w w:val="95"/>
        </w:rPr>
        <w:t>ro</w:t>
      </w:r>
      <w:proofErr w:type="spellEnd"/>
      <w:r>
        <w:rPr>
          <w:spacing w:val="1"/>
          <w:w w:val="95"/>
        </w:rPr>
        <w:t xml:space="preserve"> </w:t>
      </w:r>
      <w:r>
        <w:rPr>
          <w:w w:val="95"/>
        </w:rPr>
        <w:t>l</w:t>
      </w:r>
      <w:r>
        <w:rPr>
          <w:spacing w:val="13"/>
          <w:w w:val="95"/>
        </w:rPr>
        <w:t xml:space="preserve"> </w:t>
      </w:r>
      <w:proofErr w:type="spellStart"/>
      <w:r>
        <w:rPr>
          <w:w w:val="95"/>
        </w:rPr>
        <w:t>descendents</w:t>
      </w:r>
      <w:proofErr w:type="spellEnd"/>
      <w:r>
        <w:rPr>
          <w:spacing w:val="-4"/>
          <w:w w:val="95"/>
        </w:rPr>
        <w:t xml:space="preserve"> </w:t>
      </w:r>
      <w:r>
        <w:rPr>
          <w:w w:val="95"/>
        </w:rPr>
        <w:t>can</w:t>
      </w:r>
      <w:r>
        <w:rPr>
          <w:spacing w:val="-14"/>
          <w:w w:val="95"/>
        </w:rPr>
        <w:t xml:space="preserve"> </w:t>
      </w:r>
      <w:r>
        <w:rPr>
          <w:w w:val="95"/>
        </w:rPr>
        <w:t>be</w:t>
      </w:r>
      <w:r>
        <w:rPr>
          <w:spacing w:val="-18"/>
          <w:w w:val="95"/>
        </w:rPr>
        <w:t xml:space="preserve"> </w:t>
      </w:r>
      <w:r>
        <w:rPr>
          <w:w w:val="95"/>
        </w:rPr>
        <w:t>made</w:t>
      </w:r>
      <w:r>
        <w:rPr>
          <w:spacing w:val="-10"/>
          <w:w w:val="95"/>
        </w:rPr>
        <w:t xml:space="preserve"> </w:t>
      </w:r>
      <w:r>
        <w:rPr>
          <w:w w:val="95"/>
        </w:rPr>
        <w:t>a</w:t>
      </w:r>
      <w:r>
        <w:rPr>
          <w:spacing w:val="-15"/>
          <w:w w:val="95"/>
        </w:rPr>
        <w:t xml:space="preserve"> </w:t>
      </w:r>
      <w:r>
        <w:rPr>
          <w:w w:val="95"/>
        </w:rPr>
        <w:t>Dock</w:t>
      </w:r>
      <w:r>
        <w:rPr>
          <w:spacing w:val="-10"/>
          <w:w w:val="95"/>
        </w:rPr>
        <w:t xml:space="preserve"> </w:t>
      </w:r>
      <w:r>
        <w:rPr>
          <w:w w:val="95"/>
        </w:rPr>
        <w:t>site:</w:t>
      </w:r>
      <w:r>
        <w:rPr>
          <w:spacing w:val="4"/>
          <w:w w:val="95"/>
        </w:rPr>
        <w:t xml:space="preserve"> </w:t>
      </w:r>
      <w:r>
        <w:rPr>
          <w:w w:val="95"/>
        </w:rPr>
        <w:t>that</w:t>
      </w:r>
      <w:r>
        <w:rPr>
          <w:spacing w:val="-12"/>
          <w:w w:val="95"/>
        </w:rPr>
        <w:t xml:space="preserve"> </w:t>
      </w:r>
      <w:r>
        <w:rPr>
          <w:w w:val="95"/>
        </w:rPr>
        <w:t>means</w:t>
      </w:r>
      <w:r>
        <w:rPr>
          <w:spacing w:val="-7"/>
          <w:w w:val="95"/>
        </w:rPr>
        <w:t xml:space="preserve"> </w:t>
      </w:r>
      <w:r>
        <w:rPr>
          <w:w w:val="95"/>
        </w:rPr>
        <w:t>that</w:t>
      </w:r>
      <w:r>
        <w:rPr>
          <w:spacing w:val="-12"/>
          <w:w w:val="95"/>
        </w:rPr>
        <w:t xml:space="preserve"> </w:t>
      </w:r>
      <w:r>
        <w:rPr>
          <w:w w:val="95"/>
        </w:rPr>
        <w:t>it</w:t>
      </w:r>
      <w:r>
        <w:rPr>
          <w:spacing w:val="-10"/>
          <w:w w:val="95"/>
        </w:rPr>
        <w:t xml:space="preserve"> </w:t>
      </w:r>
      <w:r>
        <w:rPr>
          <w:w w:val="95"/>
        </w:rPr>
        <w:t>can</w:t>
      </w:r>
      <w:r>
        <w:rPr>
          <w:spacing w:val="-14"/>
          <w:w w:val="95"/>
        </w:rPr>
        <w:t xml:space="preserve"> </w:t>
      </w:r>
      <w:r>
        <w:rPr>
          <w:w w:val="95"/>
        </w:rPr>
        <w:t>have</w:t>
      </w:r>
      <w:r>
        <w:rPr>
          <w:spacing w:val="-6"/>
          <w:w w:val="95"/>
        </w:rPr>
        <w:t xml:space="preserve"> </w:t>
      </w:r>
      <w:r>
        <w:rPr>
          <w:w w:val="95"/>
        </w:rPr>
        <w:t>a</w:t>
      </w:r>
      <w:r>
        <w:rPr>
          <w:spacing w:val="-19"/>
          <w:w w:val="95"/>
        </w:rPr>
        <w:t xml:space="preserve"> </w:t>
      </w:r>
      <w:r>
        <w:rPr>
          <w:w w:val="95"/>
        </w:rPr>
        <w:t xml:space="preserve">control </w:t>
      </w:r>
      <w:r>
        <w:t>docked</w:t>
      </w:r>
      <w:r>
        <w:rPr>
          <w:spacing w:val="-18"/>
        </w:rPr>
        <w:t xml:space="preserve"> </w:t>
      </w:r>
      <w:r>
        <w:t>on</w:t>
      </w:r>
      <w:r>
        <w:rPr>
          <w:spacing w:val="-23"/>
        </w:rPr>
        <w:t xml:space="preserve"> </w:t>
      </w:r>
      <w:r>
        <w:t>it.</w:t>
      </w:r>
      <w:r>
        <w:rPr>
          <w:spacing w:val="-15"/>
        </w:rPr>
        <w:t xml:space="preserve"> </w:t>
      </w:r>
      <w:r>
        <w:t>By</w:t>
      </w:r>
      <w:r>
        <w:rPr>
          <w:spacing w:val="-19"/>
        </w:rPr>
        <w:t xml:space="preserve"> </w:t>
      </w:r>
      <w:r>
        <w:t>default,</w:t>
      </w:r>
      <w:r>
        <w:rPr>
          <w:spacing w:val="-19"/>
        </w:rPr>
        <w:t xml:space="preserve"> </w:t>
      </w:r>
      <w:r>
        <w:t>controls</w:t>
      </w:r>
      <w:r>
        <w:rPr>
          <w:spacing w:val="-17"/>
        </w:rPr>
        <w:t xml:space="preserve"> </w:t>
      </w:r>
      <w:r>
        <w:t>are</w:t>
      </w:r>
      <w:r>
        <w:rPr>
          <w:spacing w:val="-23"/>
        </w:rPr>
        <w:t xml:space="preserve"> </w:t>
      </w:r>
      <w:r>
        <w:t>not</w:t>
      </w:r>
      <w:r>
        <w:rPr>
          <w:spacing w:val="-21"/>
        </w:rPr>
        <w:t xml:space="preserve"> </w:t>
      </w:r>
      <w:r>
        <w:t>dock</w:t>
      </w:r>
      <w:r>
        <w:rPr>
          <w:spacing w:val="-18"/>
        </w:rPr>
        <w:t xml:space="preserve"> </w:t>
      </w:r>
      <w:r>
        <w:t>sites.</w:t>
      </w:r>
      <w:r>
        <w:rPr>
          <w:spacing w:val="-12"/>
        </w:rPr>
        <w:t xml:space="preserve"> </w:t>
      </w:r>
      <w:r>
        <w:t>They</w:t>
      </w:r>
      <w:r>
        <w:rPr>
          <w:spacing w:val="-20"/>
        </w:rPr>
        <w:t xml:space="preserve"> </w:t>
      </w:r>
      <w:r>
        <w:t>can</w:t>
      </w:r>
      <w:r>
        <w:rPr>
          <w:spacing w:val="-24"/>
        </w:rPr>
        <w:t xml:space="preserve"> </w:t>
      </w:r>
      <w:r>
        <w:t>be</w:t>
      </w:r>
      <w:r>
        <w:rPr>
          <w:spacing w:val="-24"/>
        </w:rPr>
        <w:t xml:space="preserve"> </w:t>
      </w:r>
      <w:r>
        <w:t>made</w:t>
      </w:r>
      <w:r>
        <w:rPr>
          <w:spacing w:val="-24"/>
        </w:rPr>
        <w:t xml:space="preserve"> </w:t>
      </w:r>
      <w:r>
        <w:t>one</w:t>
      </w:r>
      <w:r>
        <w:rPr>
          <w:spacing w:val="-25"/>
        </w:rPr>
        <w:t xml:space="preserve"> </w:t>
      </w:r>
      <w:r>
        <w:t>by</w:t>
      </w:r>
      <w:r>
        <w:rPr>
          <w:spacing w:val="-21"/>
        </w:rPr>
        <w:t xml:space="preserve"> </w:t>
      </w:r>
      <w:r>
        <w:t>setting</w:t>
      </w:r>
      <w:r>
        <w:rPr>
          <w:spacing w:val="-16"/>
        </w:rPr>
        <w:t xml:space="preserve"> </w:t>
      </w:r>
      <w:r>
        <w:t xml:space="preserve">the </w:t>
      </w:r>
      <w:proofErr w:type="spellStart"/>
      <w:r>
        <w:t>DockSite</w:t>
      </w:r>
      <w:proofErr w:type="spellEnd"/>
      <w:r>
        <w:t>’ property to</w:t>
      </w:r>
      <w:r>
        <w:rPr>
          <w:spacing w:val="-18"/>
        </w:rPr>
        <w:t xml:space="preserve"> </w:t>
      </w:r>
      <w:r>
        <w:t>’True’.</w:t>
      </w:r>
    </w:p>
    <w:p w:rsidR="005B7721" w:rsidRDefault="0037027B">
      <w:pPr>
        <w:pStyle w:val="a3"/>
        <w:spacing w:before="77" w:line="244" w:lineRule="auto"/>
        <w:ind w:left="543" w:right="2317"/>
        <w:jc w:val="both"/>
      </w:pPr>
      <w:r>
        <w:rPr>
          <w:w w:val="95"/>
        </w:rPr>
        <w:t>The</w:t>
      </w:r>
      <w:r>
        <w:rPr>
          <w:spacing w:val="-8"/>
          <w:w w:val="95"/>
        </w:rPr>
        <w:t xml:space="preserve"> </w:t>
      </w:r>
      <w:r>
        <w:rPr>
          <w:w w:val="95"/>
        </w:rPr>
        <w:t>main</w:t>
      </w:r>
      <w:r>
        <w:rPr>
          <w:spacing w:val="-3"/>
          <w:w w:val="95"/>
        </w:rPr>
        <w:t xml:space="preserve"> </w:t>
      </w:r>
      <w:r>
        <w:rPr>
          <w:w w:val="95"/>
        </w:rPr>
        <w:t>form</w:t>
      </w:r>
      <w:r>
        <w:rPr>
          <w:spacing w:val="-9"/>
          <w:w w:val="95"/>
        </w:rPr>
        <w:t xml:space="preserve"> </w:t>
      </w:r>
      <w:r>
        <w:rPr>
          <w:w w:val="95"/>
        </w:rPr>
        <w:t>itself should</w:t>
      </w:r>
      <w:r>
        <w:rPr>
          <w:spacing w:val="-2"/>
          <w:w w:val="95"/>
        </w:rPr>
        <w:t xml:space="preserve"> </w:t>
      </w:r>
      <w:r>
        <w:rPr>
          <w:w w:val="95"/>
        </w:rPr>
        <w:t>not</w:t>
      </w:r>
      <w:r>
        <w:rPr>
          <w:spacing w:val="-5"/>
          <w:w w:val="95"/>
        </w:rPr>
        <w:t xml:space="preserve"> </w:t>
      </w:r>
      <w:r>
        <w:rPr>
          <w:w w:val="95"/>
        </w:rPr>
        <w:t>be</w:t>
      </w:r>
      <w:r>
        <w:rPr>
          <w:spacing w:val="-9"/>
          <w:w w:val="95"/>
        </w:rPr>
        <w:t xml:space="preserve"> </w:t>
      </w:r>
      <w:r>
        <w:rPr>
          <w:w w:val="95"/>
        </w:rPr>
        <w:t>made</w:t>
      </w:r>
      <w:r>
        <w:rPr>
          <w:spacing w:val="-2"/>
          <w:w w:val="95"/>
        </w:rPr>
        <w:t xml:space="preserve"> </w:t>
      </w:r>
      <w:r>
        <w:rPr>
          <w:w w:val="95"/>
        </w:rPr>
        <w:t>a</w:t>
      </w:r>
      <w:r>
        <w:rPr>
          <w:spacing w:val="-9"/>
          <w:w w:val="95"/>
        </w:rPr>
        <w:t xml:space="preserve"> </w:t>
      </w:r>
      <w:proofErr w:type="spellStart"/>
      <w:r>
        <w:rPr>
          <w:w w:val="95"/>
        </w:rPr>
        <w:t>docksite</w:t>
      </w:r>
      <w:proofErr w:type="spellEnd"/>
      <w:r>
        <w:rPr>
          <w:w w:val="95"/>
        </w:rPr>
        <w:t>:</w:t>
      </w:r>
      <w:r>
        <w:rPr>
          <w:spacing w:val="16"/>
          <w:w w:val="95"/>
        </w:rPr>
        <w:t xml:space="preserve"> </w:t>
      </w:r>
      <w:r>
        <w:rPr>
          <w:w w:val="95"/>
        </w:rPr>
        <w:t>this</w:t>
      </w:r>
      <w:r>
        <w:rPr>
          <w:spacing w:val="-1"/>
          <w:w w:val="95"/>
        </w:rPr>
        <w:t xml:space="preserve"> </w:t>
      </w:r>
      <w:r>
        <w:rPr>
          <w:w w:val="95"/>
        </w:rPr>
        <w:t>would</w:t>
      </w:r>
      <w:r>
        <w:rPr>
          <w:spacing w:val="2"/>
          <w:w w:val="95"/>
        </w:rPr>
        <w:t xml:space="preserve"> </w:t>
      </w:r>
      <w:r>
        <w:rPr>
          <w:w w:val="95"/>
        </w:rPr>
        <w:t>allow</w:t>
      </w:r>
      <w:r>
        <w:rPr>
          <w:spacing w:val="6"/>
          <w:w w:val="95"/>
        </w:rPr>
        <w:t xml:space="preserve"> </w:t>
      </w:r>
      <w:r>
        <w:rPr>
          <w:w w:val="95"/>
        </w:rPr>
        <w:t>the</w:t>
      </w:r>
      <w:r>
        <w:rPr>
          <w:spacing w:val="-6"/>
          <w:w w:val="95"/>
        </w:rPr>
        <w:t xml:space="preserve"> </w:t>
      </w:r>
      <w:r>
        <w:rPr>
          <w:w w:val="95"/>
        </w:rPr>
        <w:t>user</w:t>
      </w:r>
      <w:r>
        <w:rPr>
          <w:spacing w:val="-6"/>
          <w:w w:val="95"/>
        </w:rPr>
        <w:t xml:space="preserve"> </w:t>
      </w:r>
      <w:r>
        <w:rPr>
          <w:w w:val="95"/>
        </w:rPr>
        <w:t>to</w:t>
      </w:r>
      <w:r>
        <w:rPr>
          <w:spacing w:val="-11"/>
          <w:w w:val="95"/>
        </w:rPr>
        <w:t xml:space="preserve"> </w:t>
      </w:r>
      <w:r>
        <w:rPr>
          <w:w w:val="95"/>
        </w:rPr>
        <w:t>drop</w:t>
      </w:r>
      <w:r>
        <w:rPr>
          <w:spacing w:val="-3"/>
          <w:w w:val="95"/>
        </w:rPr>
        <w:t xml:space="preserve"> </w:t>
      </w:r>
      <w:r>
        <w:rPr>
          <w:w w:val="95"/>
        </w:rPr>
        <w:t xml:space="preserve">the toolbar anywhere on the form, which is most likely not the intention of the programmer; </w:t>
      </w:r>
      <w:r>
        <w:t>Common locations for a toolbar are along the edges of the main window. To provide this,</w:t>
      </w:r>
      <w:r>
        <w:rPr>
          <w:spacing w:val="-3"/>
        </w:rPr>
        <w:t xml:space="preserve"> </w:t>
      </w:r>
      <w:r>
        <w:t>4</w:t>
      </w:r>
      <w:r>
        <w:rPr>
          <w:spacing w:val="-12"/>
        </w:rPr>
        <w:t xml:space="preserve"> </w:t>
      </w:r>
      <w:r>
        <w:t>panels</w:t>
      </w:r>
      <w:r>
        <w:rPr>
          <w:spacing w:val="-5"/>
        </w:rPr>
        <w:t xml:space="preserve"> </w:t>
      </w:r>
      <w:r>
        <w:t>are</w:t>
      </w:r>
      <w:r>
        <w:rPr>
          <w:spacing w:val="-10"/>
        </w:rPr>
        <w:t xml:space="preserve"> </w:t>
      </w:r>
      <w:r>
        <w:t>placed</w:t>
      </w:r>
      <w:r>
        <w:rPr>
          <w:spacing w:val="-5"/>
        </w:rPr>
        <w:t xml:space="preserve"> </w:t>
      </w:r>
      <w:r>
        <w:t>on</w:t>
      </w:r>
      <w:r>
        <w:rPr>
          <w:spacing w:val="-5"/>
        </w:rPr>
        <w:t xml:space="preserve"> </w:t>
      </w:r>
      <w:r>
        <w:t>the</w:t>
      </w:r>
      <w:r>
        <w:rPr>
          <w:spacing w:val="-6"/>
        </w:rPr>
        <w:t xml:space="preserve"> </w:t>
      </w:r>
      <w:r>
        <w:t>form,</w:t>
      </w:r>
      <w:r>
        <w:rPr>
          <w:spacing w:val="1"/>
        </w:rPr>
        <w:t xml:space="preserve"> </w:t>
      </w:r>
      <w:r>
        <w:t>and</w:t>
      </w:r>
      <w:r>
        <w:rPr>
          <w:spacing w:val="2"/>
        </w:rPr>
        <w:t xml:space="preserve"> </w:t>
      </w:r>
      <w:r>
        <w:t>aligned along</w:t>
      </w:r>
      <w:r>
        <w:rPr>
          <w:spacing w:val="-1"/>
        </w:rPr>
        <w:t xml:space="preserve"> </w:t>
      </w:r>
      <w:r>
        <w:t>the</w:t>
      </w:r>
      <w:r>
        <w:rPr>
          <w:spacing w:val="-4"/>
        </w:rPr>
        <w:t xml:space="preserve"> </w:t>
      </w:r>
      <w:r>
        <w:t>top,</w:t>
      </w:r>
      <w:r>
        <w:rPr>
          <w:spacing w:val="1"/>
        </w:rPr>
        <w:t xml:space="preserve"> </w:t>
      </w:r>
      <w:r>
        <w:t>left,</w:t>
      </w:r>
      <w:r>
        <w:rPr>
          <w:spacing w:val="-3"/>
        </w:rPr>
        <w:t xml:space="preserve"> </w:t>
      </w:r>
      <w:r>
        <w:t>bottom</w:t>
      </w:r>
      <w:r>
        <w:rPr>
          <w:spacing w:val="-4"/>
        </w:rPr>
        <w:t xml:space="preserve"> </w:t>
      </w:r>
      <w:r>
        <w:t>and</w:t>
      </w:r>
      <w:r>
        <w:rPr>
          <w:spacing w:val="-5"/>
        </w:rPr>
        <w:t xml:space="preserve"> </w:t>
      </w:r>
      <w:r>
        <w:t xml:space="preserve">right edges of the form: They will get their </w:t>
      </w:r>
      <w:r>
        <w:rPr>
          <w:spacing w:val="11"/>
        </w:rPr>
        <w:t xml:space="preserve">Dock </w:t>
      </w:r>
      <w:r>
        <w:t xml:space="preserve">s </w:t>
      </w:r>
      <w:proofErr w:type="spellStart"/>
      <w:r>
        <w:t>i</w:t>
      </w:r>
      <w:proofErr w:type="spellEnd"/>
      <w:r>
        <w:t xml:space="preserve"> </w:t>
      </w:r>
      <w:r>
        <w:rPr>
          <w:spacing w:val="7"/>
        </w:rPr>
        <w:t>Le</w:t>
      </w:r>
      <w:r>
        <w:rPr>
          <w:spacing w:val="-27"/>
        </w:rPr>
        <w:t xml:space="preserve"> </w:t>
      </w:r>
      <w:r>
        <w:t xml:space="preserve">property set to </w:t>
      </w:r>
      <w:r>
        <w:rPr>
          <w:spacing w:val="2"/>
        </w:rPr>
        <w:t xml:space="preserve">True, </w:t>
      </w:r>
      <w:r>
        <w:t xml:space="preserve">and also their </w:t>
      </w:r>
      <w:proofErr w:type="gramStart"/>
      <w:r>
        <w:t>And</w:t>
      </w:r>
      <w:proofErr w:type="gramEnd"/>
      <w:r>
        <w:rPr>
          <w:spacing w:val="-33"/>
        </w:rPr>
        <w:t xml:space="preserve"> </w:t>
      </w:r>
      <w:proofErr w:type="spellStart"/>
      <w:r>
        <w:rPr>
          <w:spacing w:val="8"/>
        </w:rPr>
        <w:t>oSi</w:t>
      </w:r>
      <w:proofErr w:type="spellEnd"/>
      <w:r>
        <w:rPr>
          <w:spacing w:val="-17"/>
        </w:rPr>
        <w:t xml:space="preserve"> </w:t>
      </w:r>
      <w:r>
        <w:rPr>
          <w:spacing w:val="10"/>
        </w:rPr>
        <w:t>ze</w:t>
      </w:r>
      <w:r>
        <w:rPr>
          <w:spacing w:val="-20"/>
        </w:rPr>
        <w:t xml:space="preserve"> </w:t>
      </w:r>
      <w:r>
        <w:t>property</w:t>
      </w:r>
      <w:r>
        <w:rPr>
          <w:spacing w:val="-10"/>
        </w:rPr>
        <w:t xml:space="preserve"> </w:t>
      </w:r>
      <w:r>
        <w:t>set</w:t>
      </w:r>
      <w:r>
        <w:rPr>
          <w:spacing w:val="-17"/>
        </w:rPr>
        <w:t xml:space="preserve"> </w:t>
      </w:r>
      <w:r>
        <w:t>to</w:t>
      </w:r>
      <w:r>
        <w:rPr>
          <w:spacing w:val="-22"/>
        </w:rPr>
        <w:t xml:space="preserve"> </w:t>
      </w:r>
      <w:r>
        <w:rPr>
          <w:color w:val="0F0F0F"/>
        </w:rPr>
        <w:t>T</w:t>
      </w:r>
      <w:r>
        <w:rPr>
          <w:color w:val="0F0F0F"/>
          <w:spacing w:val="-33"/>
        </w:rPr>
        <w:t xml:space="preserve"> </w:t>
      </w:r>
      <w:proofErr w:type="spellStart"/>
      <w:r>
        <w:t>ru</w:t>
      </w:r>
      <w:proofErr w:type="spellEnd"/>
      <w:r>
        <w:rPr>
          <w:spacing w:val="-18"/>
        </w:rPr>
        <w:t xml:space="preserve"> </w:t>
      </w:r>
      <w:r>
        <w:t>e:</w:t>
      </w:r>
      <w:r>
        <w:rPr>
          <w:spacing w:val="1"/>
        </w:rPr>
        <w:t xml:space="preserve"> </w:t>
      </w:r>
      <w:r>
        <w:t>this</w:t>
      </w:r>
      <w:r>
        <w:rPr>
          <w:spacing w:val="-18"/>
        </w:rPr>
        <w:t xml:space="preserve"> </w:t>
      </w:r>
      <w:r>
        <w:t>will</w:t>
      </w:r>
      <w:r>
        <w:rPr>
          <w:spacing w:val="-21"/>
        </w:rPr>
        <w:t xml:space="preserve"> </w:t>
      </w:r>
      <w:r>
        <w:t>make</w:t>
      </w:r>
      <w:r>
        <w:rPr>
          <w:spacing w:val="-20"/>
        </w:rPr>
        <w:t xml:space="preserve"> </w:t>
      </w:r>
      <w:r>
        <w:t>sure</w:t>
      </w:r>
      <w:r>
        <w:rPr>
          <w:spacing w:val="-16"/>
        </w:rPr>
        <w:t xml:space="preserve"> </w:t>
      </w:r>
      <w:r>
        <w:t>they’ll</w:t>
      </w:r>
      <w:r>
        <w:rPr>
          <w:spacing w:val="-18"/>
        </w:rPr>
        <w:t xml:space="preserve"> </w:t>
      </w:r>
      <w:r>
        <w:t>adapt</w:t>
      </w:r>
      <w:r>
        <w:rPr>
          <w:spacing w:val="-12"/>
        </w:rPr>
        <w:t xml:space="preserve"> </w:t>
      </w:r>
      <w:r>
        <w:t>their</w:t>
      </w:r>
      <w:r>
        <w:rPr>
          <w:spacing w:val="-21"/>
        </w:rPr>
        <w:t xml:space="preserve"> </w:t>
      </w:r>
      <w:r>
        <w:t>size</w:t>
      </w:r>
      <w:r>
        <w:rPr>
          <w:spacing w:val="-22"/>
        </w:rPr>
        <w:t xml:space="preserve"> </w:t>
      </w:r>
      <w:r>
        <w:t>to</w:t>
      </w:r>
      <w:r>
        <w:rPr>
          <w:spacing w:val="-20"/>
        </w:rPr>
        <w:t xml:space="preserve"> </w:t>
      </w:r>
      <w:r>
        <w:t>the</w:t>
      </w:r>
      <w:r>
        <w:rPr>
          <w:spacing w:val="-23"/>
        </w:rPr>
        <w:t xml:space="preserve"> </w:t>
      </w:r>
      <w:r>
        <w:t>size</w:t>
      </w:r>
      <w:r>
        <w:rPr>
          <w:spacing w:val="-25"/>
        </w:rPr>
        <w:t xml:space="preserve"> </w:t>
      </w:r>
      <w:r>
        <w:t xml:space="preserve">of </w:t>
      </w:r>
      <w:r>
        <w:rPr>
          <w:w w:val="95"/>
        </w:rPr>
        <w:t>the</w:t>
      </w:r>
      <w:r>
        <w:rPr>
          <w:spacing w:val="-13"/>
          <w:w w:val="95"/>
        </w:rPr>
        <w:t xml:space="preserve"> </w:t>
      </w:r>
      <w:r>
        <w:rPr>
          <w:w w:val="95"/>
        </w:rPr>
        <w:t>control</w:t>
      </w:r>
      <w:r>
        <w:rPr>
          <w:spacing w:val="-10"/>
          <w:w w:val="95"/>
        </w:rPr>
        <w:t xml:space="preserve"> </w:t>
      </w:r>
      <w:r>
        <w:rPr>
          <w:w w:val="95"/>
        </w:rPr>
        <w:t>docked</w:t>
      </w:r>
      <w:r>
        <w:rPr>
          <w:spacing w:val="-8"/>
          <w:w w:val="95"/>
        </w:rPr>
        <w:t xml:space="preserve"> </w:t>
      </w:r>
      <w:r>
        <w:rPr>
          <w:w w:val="95"/>
        </w:rPr>
        <w:t>on</w:t>
      </w:r>
      <w:r>
        <w:rPr>
          <w:spacing w:val="-5"/>
          <w:w w:val="95"/>
        </w:rPr>
        <w:t xml:space="preserve"> </w:t>
      </w:r>
      <w:r>
        <w:rPr>
          <w:w w:val="95"/>
        </w:rPr>
        <w:t>them.</w:t>
      </w:r>
      <w:r>
        <w:rPr>
          <w:spacing w:val="1"/>
          <w:w w:val="95"/>
        </w:rPr>
        <w:t xml:space="preserve"> </w:t>
      </w:r>
      <w:r>
        <w:rPr>
          <w:w w:val="95"/>
        </w:rPr>
        <w:t>Note</w:t>
      </w:r>
      <w:r>
        <w:rPr>
          <w:spacing w:val="-5"/>
          <w:w w:val="95"/>
        </w:rPr>
        <w:t xml:space="preserve"> </w:t>
      </w:r>
      <w:r>
        <w:rPr>
          <w:w w:val="95"/>
        </w:rPr>
        <w:t>that this</w:t>
      </w:r>
      <w:r>
        <w:rPr>
          <w:spacing w:val="-5"/>
          <w:w w:val="95"/>
        </w:rPr>
        <w:t xml:space="preserve"> </w:t>
      </w:r>
      <w:r>
        <w:rPr>
          <w:w w:val="95"/>
        </w:rPr>
        <w:t>will</w:t>
      </w:r>
      <w:r>
        <w:rPr>
          <w:spacing w:val="-13"/>
          <w:w w:val="95"/>
        </w:rPr>
        <w:t xml:space="preserve"> </w:t>
      </w:r>
      <w:r>
        <w:rPr>
          <w:w w:val="95"/>
        </w:rPr>
        <w:t>make</w:t>
      </w:r>
      <w:r>
        <w:rPr>
          <w:spacing w:val="-4"/>
          <w:w w:val="95"/>
        </w:rPr>
        <w:t xml:space="preserve"> </w:t>
      </w:r>
      <w:r>
        <w:rPr>
          <w:w w:val="95"/>
        </w:rPr>
        <w:t>the</w:t>
      </w:r>
      <w:r>
        <w:rPr>
          <w:spacing w:val="-11"/>
          <w:w w:val="95"/>
        </w:rPr>
        <w:t xml:space="preserve"> </w:t>
      </w:r>
      <w:r>
        <w:rPr>
          <w:w w:val="95"/>
        </w:rPr>
        <w:t>panels</w:t>
      </w:r>
      <w:r>
        <w:rPr>
          <w:spacing w:val="-9"/>
          <w:w w:val="95"/>
        </w:rPr>
        <w:t xml:space="preserve"> </w:t>
      </w:r>
      <w:r>
        <w:rPr>
          <w:w w:val="95"/>
        </w:rPr>
        <w:t>disappear</w:t>
      </w:r>
      <w:r>
        <w:rPr>
          <w:spacing w:val="-5"/>
          <w:w w:val="95"/>
        </w:rPr>
        <w:t xml:space="preserve"> </w:t>
      </w:r>
      <w:r>
        <w:rPr>
          <w:w w:val="95"/>
        </w:rPr>
        <w:t>in</w:t>
      </w:r>
      <w:r>
        <w:rPr>
          <w:spacing w:val="-6"/>
          <w:w w:val="95"/>
        </w:rPr>
        <w:t xml:space="preserve"> </w:t>
      </w:r>
      <w:r>
        <w:rPr>
          <w:w w:val="95"/>
        </w:rPr>
        <w:t>the</w:t>
      </w:r>
      <w:r>
        <w:rPr>
          <w:spacing w:val="-13"/>
          <w:w w:val="95"/>
        </w:rPr>
        <w:t xml:space="preserve"> </w:t>
      </w:r>
      <w:r>
        <w:rPr>
          <w:w w:val="95"/>
        </w:rPr>
        <w:t xml:space="preserve">designer. </w:t>
      </w:r>
      <w:r>
        <w:t>This</w:t>
      </w:r>
      <w:r>
        <w:rPr>
          <w:spacing w:val="-13"/>
        </w:rPr>
        <w:t xml:space="preserve"> </w:t>
      </w:r>
      <w:proofErr w:type="spellStart"/>
      <w:r>
        <w:t>behaviour</w:t>
      </w:r>
      <w:proofErr w:type="spellEnd"/>
      <w:r>
        <w:rPr>
          <w:spacing w:val="-11"/>
        </w:rPr>
        <w:t xml:space="preserve"> </w:t>
      </w:r>
      <w:r>
        <w:t>is</w:t>
      </w:r>
      <w:r>
        <w:rPr>
          <w:spacing w:val="-16"/>
        </w:rPr>
        <w:t xml:space="preserve"> </w:t>
      </w:r>
      <w:r>
        <w:t>currently</w:t>
      </w:r>
      <w:r>
        <w:rPr>
          <w:spacing w:val="-7"/>
        </w:rPr>
        <w:t xml:space="preserve"> </w:t>
      </w:r>
      <w:r>
        <w:t>normal</w:t>
      </w:r>
      <w:r>
        <w:rPr>
          <w:spacing w:val="-12"/>
        </w:rPr>
        <w:t xml:space="preserve"> </w:t>
      </w:r>
      <w:r>
        <w:t>but</w:t>
      </w:r>
      <w:r>
        <w:rPr>
          <w:spacing w:val="-14"/>
        </w:rPr>
        <w:t xml:space="preserve"> </w:t>
      </w:r>
      <w:r>
        <w:t>different</w:t>
      </w:r>
      <w:r>
        <w:rPr>
          <w:spacing w:val="-8"/>
        </w:rPr>
        <w:t xml:space="preserve"> </w:t>
      </w:r>
      <w:r>
        <w:t>from</w:t>
      </w:r>
      <w:r>
        <w:rPr>
          <w:spacing w:val="-13"/>
        </w:rPr>
        <w:t xml:space="preserve"> </w:t>
      </w:r>
      <w:r>
        <w:t>Delphi.</w:t>
      </w:r>
      <w:r>
        <w:rPr>
          <w:spacing w:val="14"/>
        </w:rPr>
        <w:t xml:space="preserve"> </w:t>
      </w:r>
      <w:r>
        <w:t>To</w:t>
      </w:r>
      <w:r>
        <w:rPr>
          <w:spacing w:val="-17"/>
        </w:rPr>
        <w:t xml:space="preserve"> </w:t>
      </w:r>
      <w:r>
        <w:t>keep</w:t>
      </w:r>
      <w:r>
        <w:rPr>
          <w:spacing w:val="-12"/>
        </w:rPr>
        <w:t xml:space="preserve"> </w:t>
      </w:r>
      <w:r>
        <w:t>the</w:t>
      </w:r>
      <w:r>
        <w:rPr>
          <w:spacing w:val="-15"/>
        </w:rPr>
        <w:t xml:space="preserve"> </w:t>
      </w:r>
      <w:r>
        <w:t>panels</w:t>
      </w:r>
      <w:r>
        <w:rPr>
          <w:spacing w:val="-12"/>
        </w:rPr>
        <w:t xml:space="preserve"> </w:t>
      </w:r>
      <w:r>
        <w:t>from disappearing</w:t>
      </w:r>
      <w:r>
        <w:rPr>
          <w:spacing w:val="6"/>
        </w:rPr>
        <w:t xml:space="preserve"> </w:t>
      </w:r>
      <w:r>
        <w:t>in</w:t>
      </w:r>
      <w:r>
        <w:rPr>
          <w:spacing w:val="-5"/>
        </w:rPr>
        <w:t xml:space="preserve"> </w:t>
      </w:r>
      <w:r>
        <w:t>the</w:t>
      </w:r>
      <w:r>
        <w:rPr>
          <w:spacing w:val="-8"/>
        </w:rPr>
        <w:t xml:space="preserve"> </w:t>
      </w:r>
      <w:r>
        <w:t>designer,</w:t>
      </w:r>
      <w:r>
        <w:rPr>
          <w:spacing w:val="1"/>
        </w:rPr>
        <w:t xml:space="preserve"> </w:t>
      </w:r>
      <w:r>
        <w:t>leave</w:t>
      </w:r>
      <w:r>
        <w:rPr>
          <w:spacing w:val="-4"/>
        </w:rPr>
        <w:t xml:space="preserve"> </w:t>
      </w:r>
      <w:r>
        <w:t>the</w:t>
      </w:r>
      <w:r>
        <w:rPr>
          <w:spacing w:val="-2"/>
        </w:rPr>
        <w:t xml:space="preserve"> </w:t>
      </w:r>
      <w:proofErr w:type="spellStart"/>
      <w:r>
        <w:rPr>
          <w:spacing w:val="4"/>
        </w:rPr>
        <w:t>AnL</w:t>
      </w:r>
      <w:proofErr w:type="spellEnd"/>
      <w:r>
        <w:rPr>
          <w:spacing w:val="-32"/>
        </w:rPr>
        <w:t xml:space="preserve"> </w:t>
      </w:r>
      <w:proofErr w:type="spellStart"/>
      <w:r>
        <w:rPr>
          <w:spacing w:val="8"/>
        </w:rPr>
        <w:t>oSi</w:t>
      </w:r>
      <w:proofErr w:type="spellEnd"/>
      <w:r>
        <w:rPr>
          <w:spacing w:val="-11"/>
        </w:rPr>
        <w:t xml:space="preserve"> </w:t>
      </w:r>
      <w:r>
        <w:rPr>
          <w:spacing w:val="10"/>
        </w:rPr>
        <w:t>ze</w:t>
      </w:r>
      <w:r>
        <w:rPr>
          <w:spacing w:val="-3"/>
        </w:rPr>
        <w:t xml:space="preserve"> </w:t>
      </w:r>
      <w:r>
        <w:t>property</w:t>
      </w:r>
      <w:r>
        <w:rPr>
          <w:spacing w:val="5"/>
        </w:rPr>
        <w:t xml:space="preserve"> </w:t>
      </w:r>
      <w:r>
        <w:t>set to</w:t>
      </w:r>
      <w:r>
        <w:rPr>
          <w:spacing w:val="-8"/>
        </w:rPr>
        <w:t xml:space="preserve"> </w:t>
      </w:r>
      <w:proofErr w:type="spellStart"/>
      <w:r>
        <w:rPr>
          <w:spacing w:val="10"/>
        </w:rPr>
        <w:t>Fal</w:t>
      </w:r>
      <w:proofErr w:type="spellEnd"/>
      <w:r>
        <w:rPr>
          <w:spacing w:val="-12"/>
        </w:rPr>
        <w:t xml:space="preserve"> </w:t>
      </w:r>
      <w:r>
        <w:rPr>
          <w:spacing w:val="4"/>
        </w:rPr>
        <w:t>se,</w:t>
      </w:r>
      <w:r>
        <w:rPr>
          <w:spacing w:val="7"/>
        </w:rPr>
        <w:t xml:space="preserve"> </w:t>
      </w:r>
      <w:r>
        <w:t>and</w:t>
      </w:r>
      <w:r>
        <w:rPr>
          <w:spacing w:val="-2"/>
        </w:rPr>
        <w:t xml:space="preserve"> </w:t>
      </w:r>
      <w:r>
        <w:t>set</w:t>
      </w:r>
      <w:r>
        <w:rPr>
          <w:spacing w:val="-3"/>
        </w:rPr>
        <w:t xml:space="preserve"> </w:t>
      </w:r>
      <w:r>
        <w:t>it</w:t>
      </w:r>
      <w:r>
        <w:rPr>
          <w:spacing w:val="-2"/>
        </w:rPr>
        <w:t xml:space="preserve"> </w:t>
      </w:r>
      <w:r>
        <w:t>to</w:t>
      </w:r>
    </w:p>
    <w:p w:rsidR="005B7721" w:rsidRDefault="0037027B">
      <w:pPr>
        <w:pStyle w:val="a3"/>
        <w:tabs>
          <w:tab w:val="left" w:pos="557"/>
        </w:tabs>
        <w:spacing w:line="233" w:lineRule="exact"/>
        <w:ind w:left="158"/>
      </w:pPr>
      <w:r>
        <w:t>r</w:t>
      </w:r>
      <w:r>
        <w:tab/>
      </w:r>
      <w:r>
        <w:t xml:space="preserve">T </w:t>
      </w:r>
      <w:proofErr w:type="spellStart"/>
      <w:r>
        <w:t>ue</w:t>
      </w:r>
      <w:proofErr w:type="spellEnd"/>
      <w:r>
        <w:t xml:space="preserve"> in the </w:t>
      </w:r>
      <w:proofErr w:type="spellStart"/>
      <w:r>
        <w:t>OnC</w:t>
      </w:r>
      <w:proofErr w:type="spellEnd"/>
      <w:r>
        <w:t xml:space="preserve"> re </w:t>
      </w:r>
      <w:proofErr w:type="spellStart"/>
      <w:r>
        <w:t>at e</w:t>
      </w:r>
      <w:proofErr w:type="spellEnd"/>
      <w:r>
        <w:t xml:space="preserve"> event of the</w:t>
      </w:r>
      <w:r>
        <w:rPr>
          <w:spacing w:val="4"/>
        </w:rPr>
        <w:t xml:space="preserve"> </w:t>
      </w:r>
      <w:r>
        <w:t>form:</w:t>
      </w:r>
    </w:p>
    <w:p w:rsidR="005B7721" w:rsidRDefault="005B7721">
      <w:pPr>
        <w:pStyle w:val="a3"/>
        <w:spacing w:before="8"/>
        <w:rPr>
          <w:sz w:val="12"/>
        </w:rPr>
      </w:pPr>
    </w:p>
    <w:bookmarkEnd w:id="0"/>
    <w:p w:rsidR="005B7721" w:rsidRDefault="0037027B">
      <w:pPr>
        <w:pStyle w:val="7"/>
        <w:spacing w:before="100"/>
        <w:rPr>
          <w:b w:val="0"/>
        </w:rPr>
      </w:pPr>
      <w:r>
        <w:t xml:space="preserve">procedure TForm1.FormCreate(Sender: </w:t>
      </w:r>
      <w:proofErr w:type="spellStart"/>
      <w:r>
        <w:rPr>
          <w:b w:val="0"/>
        </w:rPr>
        <w:t>TObject</w:t>
      </w:r>
      <w:proofErr w:type="spellEnd"/>
      <w:r>
        <w:rPr>
          <w:b w:val="0"/>
        </w:rPr>
        <w:t>);</w:t>
      </w:r>
    </w:p>
    <w:p w:rsidR="005B7721" w:rsidRDefault="0037027B">
      <w:pPr>
        <w:spacing w:before="11"/>
        <w:ind w:left="558"/>
        <w:rPr>
          <w:rFonts w:ascii="Courier New"/>
          <w:b/>
          <w:sz w:val="20"/>
        </w:rPr>
      </w:pPr>
      <w:r>
        <w:rPr>
          <w:rFonts w:ascii="Courier New"/>
          <w:b/>
          <w:sz w:val="20"/>
        </w:rPr>
        <w:t>begin</w:t>
      </w:r>
    </w:p>
    <w:p w:rsidR="005B7721" w:rsidRDefault="0037027B">
      <w:pPr>
        <w:spacing w:before="11" w:line="252" w:lineRule="auto"/>
        <w:ind w:left="776" w:right="6006" w:firstLine="5"/>
        <w:rPr>
          <w:rFonts w:ascii="Courier New"/>
          <w:sz w:val="20"/>
        </w:rPr>
      </w:pPr>
      <w:proofErr w:type="spellStart"/>
      <w:proofErr w:type="gramStart"/>
      <w:r>
        <w:rPr>
          <w:rFonts w:ascii="Courier New"/>
          <w:b/>
          <w:sz w:val="20"/>
        </w:rPr>
        <w:t>PTop.AutoSize</w:t>
      </w:r>
      <w:proofErr w:type="spellEnd"/>
      <w:r>
        <w:rPr>
          <w:rFonts w:ascii="Courier New"/>
          <w:b/>
          <w:sz w:val="20"/>
        </w:rPr>
        <w:t>:=</w:t>
      </w:r>
      <w:proofErr w:type="gramEnd"/>
      <w:r>
        <w:rPr>
          <w:rFonts w:ascii="Courier New"/>
          <w:b/>
          <w:sz w:val="20"/>
        </w:rPr>
        <w:t xml:space="preserve">True; </w:t>
      </w:r>
      <w:proofErr w:type="spellStart"/>
      <w:r>
        <w:rPr>
          <w:rFonts w:ascii="Courier New"/>
          <w:b/>
          <w:w w:val="95"/>
          <w:sz w:val="20"/>
        </w:rPr>
        <w:t>PBottom.AutoSize</w:t>
      </w:r>
      <w:proofErr w:type="spellEnd"/>
      <w:r>
        <w:rPr>
          <w:rFonts w:ascii="Courier New"/>
          <w:b/>
          <w:w w:val="95"/>
          <w:sz w:val="20"/>
        </w:rPr>
        <w:t xml:space="preserve">:=True; </w:t>
      </w:r>
      <w:proofErr w:type="spellStart"/>
      <w:r>
        <w:rPr>
          <w:rFonts w:ascii="Courier New"/>
          <w:b/>
          <w:sz w:val="20"/>
        </w:rPr>
        <w:t>PLeft.AutoSize</w:t>
      </w:r>
      <w:proofErr w:type="spellEnd"/>
      <w:r>
        <w:rPr>
          <w:rFonts w:ascii="Courier New"/>
          <w:b/>
          <w:sz w:val="20"/>
        </w:rPr>
        <w:t xml:space="preserve">:=True; </w:t>
      </w:r>
      <w:proofErr w:type="spellStart"/>
      <w:r>
        <w:rPr>
          <w:rFonts w:ascii="Courier New"/>
          <w:sz w:val="20"/>
        </w:rPr>
        <w:t>PRight.AutoSize</w:t>
      </w:r>
      <w:proofErr w:type="spellEnd"/>
      <w:r>
        <w:rPr>
          <w:rFonts w:ascii="Courier New"/>
          <w:sz w:val="20"/>
        </w:rPr>
        <w:t>:=True;</w:t>
      </w:r>
    </w:p>
    <w:p w:rsidR="005B7721" w:rsidRDefault="0037027B">
      <w:pPr>
        <w:pStyle w:val="a3"/>
        <w:spacing w:before="5"/>
        <w:ind w:left="551"/>
        <w:rPr>
          <w:rFonts w:ascii="Courier New"/>
        </w:rPr>
      </w:pPr>
      <w:r>
        <w:rPr>
          <w:rFonts w:ascii="Courier New"/>
        </w:rPr>
        <w:t>end,</w:t>
      </w:r>
    </w:p>
    <w:p w:rsidR="005B7721" w:rsidRDefault="005B7721">
      <w:pPr>
        <w:pStyle w:val="a3"/>
        <w:spacing w:before="10"/>
        <w:rPr>
          <w:rFonts w:ascii="Courier New"/>
          <w:sz w:val="17"/>
        </w:rPr>
      </w:pPr>
    </w:p>
    <w:p w:rsidR="005B7721" w:rsidRDefault="0037027B">
      <w:pPr>
        <w:pStyle w:val="a3"/>
        <w:spacing w:line="242" w:lineRule="auto"/>
        <w:ind w:left="553" w:right="2317" w:hanging="8"/>
        <w:jc w:val="both"/>
      </w:pPr>
      <w:r>
        <w:rPr>
          <w:w w:val="95"/>
        </w:rPr>
        <w:t>Now, the</w:t>
      </w:r>
      <w:r>
        <w:rPr>
          <w:spacing w:val="1"/>
          <w:w w:val="95"/>
        </w:rPr>
        <w:t xml:space="preserve"> </w:t>
      </w:r>
      <w:r>
        <w:rPr>
          <w:w w:val="95"/>
        </w:rPr>
        <w:t>toolbar</w:t>
      </w:r>
      <w:r>
        <w:rPr>
          <w:spacing w:val="-6"/>
          <w:w w:val="95"/>
        </w:rPr>
        <w:t xml:space="preserve"> </w:t>
      </w:r>
      <w:r>
        <w:rPr>
          <w:w w:val="95"/>
        </w:rPr>
        <w:t>can</w:t>
      </w:r>
      <w:r>
        <w:rPr>
          <w:spacing w:val="-3"/>
          <w:w w:val="95"/>
        </w:rPr>
        <w:t xml:space="preserve"> </w:t>
      </w:r>
      <w:r>
        <w:rPr>
          <w:w w:val="95"/>
        </w:rPr>
        <w:t>be</w:t>
      </w:r>
      <w:r>
        <w:rPr>
          <w:spacing w:val="-10"/>
          <w:w w:val="95"/>
        </w:rPr>
        <w:t xml:space="preserve"> </w:t>
      </w:r>
      <w:r>
        <w:rPr>
          <w:w w:val="95"/>
        </w:rPr>
        <w:t>dragged from</w:t>
      </w:r>
      <w:r>
        <w:rPr>
          <w:spacing w:val="-5"/>
          <w:w w:val="95"/>
        </w:rPr>
        <w:t xml:space="preserve"> </w:t>
      </w:r>
      <w:r>
        <w:rPr>
          <w:w w:val="95"/>
        </w:rPr>
        <w:t>one</w:t>
      </w:r>
      <w:r>
        <w:rPr>
          <w:spacing w:val="-8"/>
          <w:w w:val="95"/>
        </w:rPr>
        <w:t xml:space="preserve"> </w:t>
      </w:r>
      <w:r>
        <w:rPr>
          <w:w w:val="95"/>
        </w:rPr>
        <w:t>edge</w:t>
      </w:r>
      <w:r>
        <w:rPr>
          <w:spacing w:val="-7"/>
          <w:w w:val="95"/>
        </w:rPr>
        <w:t xml:space="preserve"> </w:t>
      </w:r>
      <w:r>
        <w:rPr>
          <w:w w:val="95"/>
        </w:rPr>
        <w:t>of</w:t>
      </w:r>
      <w:r>
        <w:rPr>
          <w:spacing w:val="-3"/>
          <w:w w:val="95"/>
        </w:rPr>
        <w:t xml:space="preserve"> </w:t>
      </w:r>
      <w:r>
        <w:rPr>
          <w:w w:val="95"/>
        </w:rPr>
        <w:t>the</w:t>
      </w:r>
      <w:r>
        <w:rPr>
          <w:spacing w:val="-6"/>
          <w:w w:val="95"/>
        </w:rPr>
        <w:t xml:space="preserve"> </w:t>
      </w:r>
      <w:r>
        <w:rPr>
          <w:w w:val="95"/>
        </w:rPr>
        <w:t>form</w:t>
      </w:r>
      <w:r>
        <w:rPr>
          <w:spacing w:val="4"/>
          <w:w w:val="95"/>
        </w:rPr>
        <w:t xml:space="preserve"> </w:t>
      </w:r>
      <w:r>
        <w:rPr>
          <w:w w:val="95"/>
        </w:rPr>
        <w:t>to</w:t>
      </w:r>
      <w:r>
        <w:rPr>
          <w:spacing w:val="-9"/>
          <w:w w:val="95"/>
        </w:rPr>
        <w:t xml:space="preserve"> </w:t>
      </w:r>
      <w:r>
        <w:rPr>
          <w:w w:val="95"/>
        </w:rPr>
        <w:t>another.</w:t>
      </w:r>
      <w:r>
        <w:rPr>
          <w:spacing w:val="16"/>
          <w:w w:val="95"/>
        </w:rPr>
        <w:t xml:space="preserve"> </w:t>
      </w:r>
      <w:r>
        <w:rPr>
          <w:w w:val="95"/>
        </w:rPr>
        <w:t>To</w:t>
      </w:r>
      <w:r>
        <w:rPr>
          <w:spacing w:val="-9"/>
          <w:w w:val="95"/>
        </w:rPr>
        <w:t xml:space="preserve"> </w:t>
      </w:r>
      <w:r>
        <w:rPr>
          <w:w w:val="95"/>
        </w:rPr>
        <w:t>make</w:t>
      </w:r>
      <w:r>
        <w:rPr>
          <w:spacing w:val="-4"/>
          <w:w w:val="95"/>
        </w:rPr>
        <w:t xml:space="preserve"> </w:t>
      </w:r>
      <w:r>
        <w:rPr>
          <w:w w:val="95"/>
        </w:rPr>
        <w:t>sure</w:t>
      </w:r>
      <w:r>
        <w:rPr>
          <w:spacing w:val="3"/>
          <w:w w:val="95"/>
        </w:rPr>
        <w:t xml:space="preserve"> </w:t>
      </w:r>
      <w:r>
        <w:rPr>
          <w:w w:val="95"/>
        </w:rPr>
        <w:t>that the</w:t>
      </w:r>
      <w:r>
        <w:rPr>
          <w:spacing w:val="-9"/>
          <w:w w:val="95"/>
        </w:rPr>
        <w:t xml:space="preserve"> </w:t>
      </w:r>
      <w:r>
        <w:rPr>
          <w:w w:val="95"/>
        </w:rPr>
        <w:t>toolbar</w:t>
      </w:r>
      <w:r>
        <w:rPr>
          <w:spacing w:val="-10"/>
          <w:w w:val="95"/>
        </w:rPr>
        <w:t xml:space="preserve"> </w:t>
      </w:r>
      <w:r>
        <w:rPr>
          <w:w w:val="95"/>
        </w:rPr>
        <w:t>adapts</w:t>
      </w:r>
      <w:r>
        <w:rPr>
          <w:spacing w:val="-15"/>
          <w:w w:val="95"/>
        </w:rPr>
        <w:t xml:space="preserve"> </w:t>
      </w:r>
      <w:proofErr w:type="gramStart"/>
      <w:r>
        <w:rPr>
          <w:w w:val="95"/>
        </w:rPr>
        <w:t>it’s</w:t>
      </w:r>
      <w:proofErr w:type="gramEnd"/>
      <w:r>
        <w:rPr>
          <w:spacing w:val="-11"/>
          <w:w w:val="95"/>
        </w:rPr>
        <w:t xml:space="preserve"> </w:t>
      </w:r>
      <w:r>
        <w:rPr>
          <w:w w:val="95"/>
        </w:rPr>
        <w:t>button</w:t>
      </w:r>
      <w:r>
        <w:rPr>
          <w:spacing w:val="-17"/>
          <w:w w:val="95"/>
        </w:rPr>
        <w:t xml:space="preserve"> </w:t>
      </w:r>
      <w:r>
        <w:rPr>
          <w:w w:val="95"/>
        </w:rPr>
        <w:t>placement</w:t>
      </w:r>
      <w:r>
        <w:rPr>
          <w:spacing w:val="-2"/>
          <w:w w:val="95"/>
        </w:rPr>
        <w:t xml:space="preserve"> </w:t>
      </w:r>
      <w:r>
        <w:rPr>
          <w:w w:val="95"/>
        </w:rPr>
        <w:t>to</w:t>
      </w:r>
      <w:r>
        <w:rPr>
          <w:spacing w:val="-18"/>
          <w:w w:val="95"/>
        </w:rPr>
        <w:t xml:space="preserve"> </w:t>
      </w:r>
      <w:r>
        <w:rPr>
          <w:w w:val="95"/>
        </w:rPr>
        <w:t>match</w:t>
      </w:r>
      <w:r>
        <w:rPr>
          <w:spacing w:val="-5"/>
          <w:w w:val="95"/>
        </w:rPr>
        <w:t xml:space="preserve"> </w:t>
      </w:r>
      <w:r>
        <w:rPr>
          <w:w w:val="95"/>
        </w:rPr>
        <w:t>the</w:t>
      </w:r>
      <w:r>
        <w:rPr>
          <w:spacing w:val="-15"/>
          <w:w w:val="95"/>
        </w:rPr>
        <w:t xml:space="preserve"> </w:t>
      </w:r>
      <w:r>
        <w:rPr>
          <w:w w:val="95"/>
        </w:rPr>
        <w:t>side</w:t>
      </w:r>
      <w:r>
        <w:rPr>
          <w:spacing w:val="-16"/>
          <w:w w:val="95"/>
        </w:rPr>
        <w:t xml:space="preserve"> </w:t>
      </w:r>
      <w:r>
        <w:rPr>
          <w:w w:val="95"/>
        </w:rPr>
        <w:t>of</w:t>
      </w:r>
      <w:r>
        <w:rPr>
          <w:spacing w:val="-8"/>
          <w:w w:val="95"/>
        </w:rPr>
        <w:t xml:space="preserve"> </w:t>
      </w:r>
      <w:r>
        <w:rPr>
          <w:w w:val="95"/>
        </w:rPr>
        <w:t>the</w:t>
      </w:r>
      <w:r>
        <w:rPr>
          <w:spacing w:val="-15"/>
          <w:w w:val="95"/>
        </w:rPr>
        <w:t xml:space="preserve"> </w:t>
      </w:r>
      <w:r>
        <w:rPr>
          <w:w w:val="95"/>
        </w:rPr>
        <w:t>form</w:t>
      </w:r>
      <w:r>
        <w:rPr>
          <w:spacing w:val="-10"/>
          <w:w w:val="95"/>
        </w:rPr>
        <w:t xml:space="preserve"> </w:t>
      </w:r>
      <w:r>
        <w:rPr>
          <w:w w:val="95"/>
        </w:rPr>
        <w:t>to</w:t>
      </w:r>
      <w:r>
        <w:rPr>
          <w:spacing w:val="-15"/>
          <w:w w:val="95"/>
        </w:rPr>
        <w:t xml:space="preserve"> </w:t>
      </w:r>
      <w:r>
        <w:rPr>
          <w:w w:val="95"/>
        </w:rPr>
        <w:t>which</w:t>
      </w:r>
      <w:r>
        <w:rPr>
          <w:spacing w:val="-11"/>
          <w:w w:val="95"/>
        </w:rPr>
        <w:t xml:space="preserve"> </w:t>
      </w:r>
      <w:r>
        <w:rPr>
          <w:w w:val="95"/>
        </w:rPr>
        <w:t>it</w:t>
      </w:r>
      <w:r>
        <w:rPr>
          <w:spacing w:val="-13"/>
          <w:w w:val="95"/>
        </w:rPr>
        <w:t xml:space="preserve"> </w:t>
      </w:r>
      <w:r>
        <w:rPr>
          <w:w w:val="95"/>
        </w:rPr>
        <w:t>is</w:t>
      </w:r>
      <w:r>
        <w:rPr>
          <w:spacing w:val="-20"/>
          <w:w w:val="95"/>
        </w:rPr>
        <w:t xml:space="preserve"> </w:t>
      </w:r>
      <w:r>
        <w:rPr>
          <w:w w:val="95"/>
        </w:rPr>
        <w:t xml:space="preserve">docked, </w:t>
      </w:r>
      <w:r>
        <w:t xml:space="preserve">the toolbar’s </w:t>
      </w:r>
      <w:r>
        <w:rPr>
          <w:spacing w:val="8"/>
        </w:rPr>
        <w:t xml:space="preserve">al </w:t>
      </w:r>
      <w:proofErr w:type="spellStart"/>
      <w:r>
        <w:t>i</w:t>
      </w:r>
      <w:proofErr w:type="spellEnd"/>
      <w:r>
        <w:t xml:space="preserve"> </w:t>
      </w:r>
      <w:proofErr w:type="spellStart"/>
      <w:r>
        <w:t>gn</w:t>
      </w:r>
      <w:proofErr w:type="spellEnd"/>
      <w:r>
        <w:t xml:space="preserve"> property is set to match the alignment of the panel on which it</w:t>
      </w:r>
      <w:r>
        <w:rPr>
          <w:spacing w:val="-16"/>
        </w:rPr>
        <w:t xml:space="preserve"> </w:t>
      </w:r>
      <w:r>
        <w:t>is</w:t>
      </w:r>
    </w:p>
    <w:p w:rsidR="005B7721" w:rsidRDefault="005B7721">
      <w:pPr>
        <w:spacing w:line="242" w:lineRule="auto"/>
        <w:jc w:val="both"/>
        <w:sectPr w:rsidR="005B7721">
          <w:pgSz w:w="11900" w:h="16840"/>
          <w:pgMar w:top="1600" w:right="160" w:bottom="1380" w:left="1680" w:header="0" w:footer="1192" w:gutter="0"/>
          <w:cols w:space="720"/>
        </w:sectPr>
      </w:pPr>
    </w:p>
    <w:p w:rsidR="005B7721" w:rsidRDefault="0037027B">
      <w:pPr>
        <w:pStyle w:val="a3"/>
        <w:spacing w:before="2" w:line="242" w:lineRule="auto"/>
        <w:ind w:left="548" w:right="-14" w:hanging="3"/>
      </w:pPr>
      <w:r>
        <w:rPr>
          <w:w w:val="95"/>
        </w:rPr>
        <w:t xml:space="preserve">dropped. This can be done in the </w:t>
      </w:r>
      <w:proofErr w:type="spellStart"/>
      <w:r>
        <w:rPr>
          <w:spacing w:val="-7"/>
          <w:w w:val="95"/>
        </w:rPr>
        <w:t>OnDrockD</w:t>
      </w:r>
      <w:proofErr w:type="spellEnd"/>
      <w:r>
        <w:rPr>
          <w:spacing w:val="-7"/>
          <w:w w:val="95"/>
        </w:rPr>
        <w:t xml:space="preserve"> </w:t>
      </w:r>
      <w:r>
        <w:t>is docked:</w:t>
      </w:r>
    </w:p>
    <w:p w:rsidR="005B7721" w:rsidRDefault="0037027B">
      <w:pPr>
        <w:pStyle w:val="a3"/>
        <w:spacing w:before="2"/>
        <w:ind w:left="87"/>
      </w:pPr>
      <w:r>
        <w:br w:type="column"/>
      </w:r>
      <w:r>
        <w:t>op event, which is executed when the control</w:t>
      </w:r>
    </w:p>
    <w:p w:rsidR="005B7721" w:rsidRDefault="005B7721">
      <w:pPr>
        <w:sectPr w:rsidR="005B7721">
          <w:type w:val="continuous"/>
          <w:pgSz w:w="11900" w:h="16840"/>
          <w:pgMar w:top="1600" w:right="160" w:bottom="1380" w:left="1680" w:header="720" w:footer="720" w:gutter="0"/>
          <w:cols w:num="2" w:space="720" w:equalWidth="0">
            <w:col w:w="4023" w:space="40"/>
            <w:col w:w="5997"/>
          </w:cols>
        </w:sectPr>
      </w:pPr>
    </w:p>
    <w:p w:rsidR="005B7721" w:rsidRDefault="005B7721">
      <w:pPr>
        <w:pStyle w:val="a3"/>
        <w:spacing w:before="7"/>
        <w:rPr>
          <w:sz w:val="12"/>
        </w:rPr>
      </w:pPr>
    </w:p>
    <w:p w:rsidR="005B7721" w:rsidRDefault="0037027B">
      <w:pPr>
        <w:pStyle w:val="a3"/>
        <w:spacing w:before="99"/>
        <w:ind w:left="552"/>
        <w:rPr>
          <w:rFonts w:ascii="Courier New"/>
        </w:rPr>
      </w:pPr>
      <w:r>
        <w:rPr>
          <w:rFonts w:ascii="Courier New"/>
        </w:rPr>
        <w:t xml:space="preserve">procedure TForm1.SetDocksiteSize(Sender: </w:t>
      </w:r>
      <w:proofErr w:type="spellStart"/>
      <w:r>
        <w:rPr>
          <w:rFonts w:ascii="Courier New"/>
        </w:rPr>
        <w:t>TObject</w:t>
      </w:r>
      <w:proofErr w:type="spellEnd"/>
      <w:r>
        <w:rPr>
          <w:rFonts w:ascii="Courier New"/>
        </w:rPr>
        <w:t>;</w:t>
      </w:r>
    </w:p>
    <w:p w:rsidR="005B7721" w:rsidRDefault="0037027B">
      <w:pPr>
        <w:pStyle w:val="7"/>
        <w:spacing w:before="11" w:line="252" w:lineRule="auto"/>
        <w:ind w:left="4497" w:right="2227" w:hanging="5"/>
      </w:pPr>
      <w:r>
        <w:t xml:space="preserve">Source: </w:t>
      </w:r>
      <w:proofErr w:type="spellStart"/>
      <w:r>
        <w:t>TDragDockObject</w:t>
      </w:r>
      <w:proofErr w:type="spellEnd"/>
      <w:r>
        <w:t xml:space="preserve">, </w:t>
      </w:r>
      <w:proofErr w:type="gramStart"/>
      <w:r>
        <w:t>X,Y</w:t>
      </w:r>
      <w:proofErr w:type="gramEnd"/>
      <w:r>
        <w:t>: Integer),</w:t>
      </w:r>
    </w:p>
    <w:p w:rsidR="005B7721" w:rsidRDefault="005B7721">
      <w:pPr>
        <w:pStyle w:val="a3"/>
        <w:spacing w:before="6"/>
        <w:rPr>
          <w:rFonts w:ascii="Courier New"/>
          <w:b/>
          <w:sz w:val="21"/>
        </w:rPr>
      </w:pPr>
    </w:p>
    <w:p w:rsidR="005B7721" w:rsidRDefault="0037027B">
      <w:pPr>
        <w:pStyle w:val="a3"/>
        <w:ind w:left="553"/>
        <w:rPr>
          <w:rFonts w:ascii="Courier New"/>
        </w:rPr>
      </w:pPr>
      <w:r>
        <w:rPr>
          <w:rFonts w:ascii="Courier New"/>
        </w:rPr>
        <w:t>Var</w:t>
      </w:r>
    </w:p>
    <w:p w:rsidR="005B7721" w:rsidRDefault="0037027B">
      <w:pPr>
        <w:pStyle w:val="a3"/>
        <w:spacing w:before="11" w:line="252" w:lineRule="auto"/>
        <w:ind w:left="552" w:right="7131" w:firstLine="236"/>
        <w:rPr>
          <w:rFonts w:ascii="Courier New"/>
        </w:rPr>
      </w:pPr>
      <w:proofErr w:type="gramStart"/>
      <w:r>
        <w:rPr>
          <w:rFonts w:ascii="Courier New"/>
        </w:rPr>
        <w:t>C :</w:t>
      </w:r>
      <w:proofErr w:type="gramEnd"/>
      <w:r>
        <w:rPr>
          <w:rFonts w:ascii="Courier New"/>
        </w:rPr>
        <w:t xml:space="preserve"> </w:t>
      </w:r>
      <w:proofErr w:type="spellStart"/>
      <w:r>
        <w:rPr>
          <w:rFonts w:ascii="Courier New"/>
        </w:rPr>
        <w:t>TControl</w:t>
      </w:r>
      <w:proofErr w:type="spellEnd"/>
      <w:r>
        <w:rPr>
          <w:rFonts w:ascii="Courier New"/>
        </w:rPr>
        <w:t>; begin</w:t>
      </w:r>
    </w:p>
    <w:p w:rsidR="005B7721" w:rsidRDefault="0037027B">
      <w:pPr>
        <w:pStyle w:val="a3"/>
        <w:spacing w:line="225" w:lineRule="exact"/>
        <w:ind w:left="788"/>
        <w:rPr>
          <w:rFonts w:ascii="Courier New"/>
        </w:rPr>
      </w:pPr>
      <w:proofErr w:type="gramStart"/>
      <w:r>
        <w:rPr>
          <w:rFonts w:ascii="Courier New"/>
        </w:rPr>
        <w:t>C:=</w:t>
      </w:r>
      <w:proofErr w:type="gramEnd"/>
      <w:r>
        <w:rPr>
          <w:rFonts w:ascii="Courier New"/>
        </w:rPr>
        <w:t xml:space="preserve">(Sender as </w:t>
      </w:r>
      <w:proofErr w:type="spellStart"/>
      <w:r>
        <w:rPr>
          <w:rFonts w:ascii="Courier New"/>
        </w:rPr>
        <w:t>TControl</w:t>
      </w:r>
      <w:proofErr w:type="spellEnd"/>
      <w:r>
        <w:rPr>
          <w:rFonts w:ascii="Courier New"/>
        </w:rPr>
        <w:t>),</w:t>
      </w:r>
    </w:p>
    <w:p w:rsidR="005B7721" w:rsidRDefault="0037027B">
      <w:pPr>
        <w:pStyle w:val="a3"/>
        <w:spacing w:before="10" w:line="252" w:lineRule="auto"/>
        <w:ind w:left="1027" w:right="3457" w:hanging="238"/>
        <w:rPr>
          <w:rFonts w:ascii="Courier New"/>
        </w:rPr>
      </w:pPr>
      <w:r>
        <w:rPr>
          <w:rFonts w:ascii="Courier New"/>
        </w:rPr>
        <w:t xml:space="preserve">if </w:t>
      </w:r>
      <w:proofErr w:type="spellStart"/>
      <w:r>
        <w:rPr>
          <w:rFonts w:ascii="Courier New"/>
        </w:rPr>
        <w:t>Source.Control</w:t>
      </w:r>
      <w:proofErr w:type="spellEnd"/>
      <w:r>
        <w:rPr>
          <w:rFonts w:ascii="Courier New"/>
        </w:rPr>
        <w:t xml:space="preserve"> is </w:t>
      </w:r>
      <w:proofErr w:type="spellStart"/>
      <w:r>
        <w:rPr>
          <w:rFonts w:ascii="Courier New"/>
        </w:rPr>
        <w:t>TToolbar</w:t>
      </w:r>
      <w:proofErr w:type="spellEnd"/>
      <w:r>
        <w:rPr>
          <w:rFonts w:ascii="Courier New"/>
          <w:spacing w:val="-54"/>
        </w:rPr>
        <w:t xml:space="preserve"> </w:t>
      </w:r>
      <w:r>
        <w:rPr>
          <w:rFonts w:ascii="Courier New"/>
        </w:rPr>
        <w:t xml:space="preserve">then </w:t>
      </w:r>
      <w:proofErr w:type="spellStart"/>
      <w:proofErr w:type="gramStart"/>
      <w:r>
        <w:rPr>
          <w:rFonts w:ascii="Courier New"/>
        </w:rPr>
        <w:t>Source.Control.Align</w:t>
      </w:r>
      <w:proofErr w:type="spellEnd"/>
      <w:proofErr w:type="gramEnd"/>
      <w:r>
        <w:rPr>
          <w:rFonts w:ascii="Courier New"/>
        </w:rPr>
        <w:t>:=</w:t>
      </w:r>
      <w:proofErr w:type="spellStart"/>
      <w:r>
        <w:rPr>
          <w:rFonts w:ascii="Courier New"/>
        </w:rPr>
        <w:t>C.Align</w:t>
      </w:r>
      <w:proofErr w:type="spellEnd"/>
    </w:p>
    <w:p w:rsidR="005B7721" w:rsidRDefault="0037027B">
      <w:pPr>
        <w:pStyle w:val="a3"/>
        <w:spacing w:before="6"/>
        <w:ind w:left="788"/>
        <w:rPr>
          <w:rFonts w:ascii="Courier New"/>
        </w:rPr>
      </w:pPr>
      <w:r>
        <w:rPr>
          <w:rFonts w:ascii="Courier New"/>
        </w:rPr>
        <w:t>else</w:t>
      </w:r>
    </w:p>
    <w:p w:rsidR="005B7721" w:rsidRDefault="0037027B">
      <w:pPr>
        <w:pStyle w:val="a3"/>
        <w:spacing w:before="11"/>
        <w:ind w:left="1027"/>
        <w:rPr>
          <w:rFonts w:ascii="Courier New"/>
        </w:rPr>
      </w:pPr>
      <w:proofErr w:type="spellStart"/>
      <w:proofErr w:type="gramStart"/>
      <w:r>
        <w:rPr>
          <w:rFonts w:ascii="Courier New"/>
        </w:rPr>
        <w:t>Source.Control.Align</w:t>
      </w:r>
      <w:proofErr w:type="spellEnd"/>
      <w:proofErr w:type="gramEnd"/>
      <w:r>
        <w:rPr>
          <w:rFonts w:ascii="Courier New"/>
        </w:rPr>
        <w:t>:=</w:t>
      </w:r>
      <w:proofErr w:type="spellStart"/>
      <w:r>
        <w:rPr>
          <w:rFonts w:ascii="Courier New"/>
        </w:rPr>
        <w:t>alNone</w:t>
      </w:r>
      <w:proofErr w:type="spellEnd"/>
    </w:p>
    <w:p w:rsidR="005B7721" w:rsidRDefault="0037027B">
      <w:pPr>
        <w:pStyle w:val="a3"/>
        <w:spacing w:before="11"/>
        <w:ind w:left="551"/>
        <w:rPr>
          <w:rFonts w:ascii="Courier New"/>
        </w:rPr>
      </w:pPr>
      <w:r>
        <w:rPr>
          <w:rFonts w:ascii="Courier New"/>
        </w:rPr>
        <w:t>end,</w:t>
      </w:r>
    </w:p>
    <w:p w:rsidR="005B7721" w:rsidRDefault="005B7721">
      <w:pPr>
        <w:pStyle w:val="a3"/>
        <w:spacing w:before="10"/>
        <w:rPr>
          <w:rFonts w:ascii="Courier New"/>
          <w:sz w:val="17"/>
        </w:rPr>
      </w:pPr>
    </w:p>
    <w:p w:rsidR="005B7721" w:rsidRDefault="0037027B">
      <w:pPr>
        <w:pStyle w:val="a3"/>
        <w:ind w:left="544"/>
      </w:pPr>
      <w:r>
        <w:t xml:space="preserve">For other controls, the Al </w:t>
      </w:r>
      <w:proofErr w:type="spellStart"/>
      <w:r>
        <w:t>i</w:t>
      </w:r>
      <w:proofErr w:type="spellEnd"/>
      <w:r>
        <w:t xml:space="preserve"> </w:t>
      </w:r>
      <w:proofErr w:type="spellStart"/>
      <w:r>
        <w:t>gn</w:t>
      </w:r>
      <w:proofErr w:type="spellEnd"/>
      <w:r>
        <w:t xml:space="preserve"> property is set to a l None, so they keep their natural size.</w:t>
      </w:r>
    </w:p>
    <w:p w:rsidR="005B7721" w:rsidRDefault="005B7721">
      <w:pPr>
        <w:sectPr w:rsidR="005B7721">
          <w:type w:val="continuous"/>
          <w:pgSz w:w="11900" w:h="16840"/>
          <w:pgMar w:top="1600" w:right="160" w:bottom="1380" w:left="1680" w:header="720" w:footer="720" w:gutter="0"/>
          <w:cols w:space="720"/>
        </w:sectPr>
      </w:pPr>
    </w:p>
    <w:p w:rsidR="005B7721" w:rsidRDefault="0037027B">
      <w:pPr>
        <w:pStyle w:val="a3"/>
        <w:spacing w:before="89"/>
        <w:ind w:left="545"/>
      </w:pPr>
      <w:r>
        <w:t xml:space="preserve">Note </w:t>
      </w:r>
      <w:proofErr w:type="spellStart"/>
      <w:r>
        <w:rPr>
          <w:spacing w:val="-18"/>
        </w:rPr>
        <w:t>ther</w:t>
      </w:r>
      <w:proofErr w:type="spellEnd"/>
      <w:r>
        <w:rPr>
          <w:spacing w:val="-18"/>
        </w:rPr>
        <w:t xml:space="preserve"> </w:t>
      </w:r>
      <w:proofErr w:type="spellStart"/>
      <w:r>
        <w:rPr>
          <w:spacing w:val="-12"/>
        </w:rPr>
        <w:t>cSon</w:t>
      </w:r>
      <w:proofErr w:type="spellEnd"/>
    </w:p>
    <w:p w:rsidR="005B7721" w:rsidRDefault="0037027B">
      <w:pPr>
        <w:pStyle w:val="a3"/>
        <w:spacing w:before="89"/>
        <w:ind w:left="220"/>
      </w:pPr>
      <w:r>
        <w:br w:type="column"/>
      </w:r>
      <w:r>
        <w:t xml:space="preserve">e parameter to this event: it is of </w:t>
      </w:r>
      <w:proofErr w:type="spellStart"/>
      <w:r>
        <w:rPr>
          <w:spacing w:val="-16"/>
        </w:rPr>
        <w:t>tyrpe</w:t>
      </w:r>
      <w:proofErr w:type="spellEnd"/>
      <w:r>
        <w:rPr>
          <w:spacing w:val="-16"/>
        </w:rPr>
        <w:t xml:space="preserve"> </w:t>
      </w:r>
      <w:r>
        <w:t xml:space="preserve">TD </w:t>
      </w:r>
      <w:r>
        <w:rPr>
          <w:spacing w:val="-16"/>
        </w:rPr>
        <w:t xml:space="preserve">ca </w:t>
      </w:r>
      <w:proofErr w:type="spellStart"/>
      <w:r>
        <w:rPr>
          <w:spacing w:val="3"/>
        </w:rPr>
        <w:t>gDo</w:t>
      </w:r>
      <w:proofErr w:type="spellEnd"/>
    </w:p>
    <w:p w:rsidR="005B7721" w:rsidRDefault="0037027B">
      <w:pPr>
        <w:pStyle w:val="a3"/>
        <w:spacing w:before="89"/>
        <w:ind w:left="87"/>
      </w:pPr>
      <w:r>
        <w:br w:type="column"/>
      </w:r>
      <w:proofErr w:type="spellStart"/>
      <w:r>
        <w:t>kOb</w:t>
      </w:r>
      <w:proofErr w:type="spellEnd"/>
      <w:r>
        <w:t xml:space="preserve"> j </w:t>
      </w:r>
      <w:proofErr w:type="spellStart"/>
      <w:r>
        <w:t>ect</w:t>
      </w:r>
      <w:proofErr w:type="spellEnd"/>
      <w:r>
        <w:t>, and de-</w:t>
      </w:r>
    </w:p>
    <w:p w:rsidR="005B7721" w:rsidRDefault="005B7721">
      <w:pPr>
        <w:sectPr w:rsidR="005B7721">
          <w:type w:val="continuous"/>
          <w:pgSz w:w="11900" w:h="16840"/>
          <w:pgMar w:top="1600" w:right="160" w:bottom="1380" w:left="1680" w:header="720" w:footer="720" w:gutter="0"/>
          <w:cols w:num="3" w:space="720" w:equalWidth="0">
            <w:col w:w="1668" w:space="40"/>
            <w:col w:w="4333" w:space="39"/>
            <w:col w:w="3980"/>
          </w:cols>
        </w:sectPr>
      </w:pPr>
    </w:p>
    <w:p w:rsidR="005B7721" w:rsidRDefault="0037027B">
      <w:pPr>
        <w:pStyle w:val="a3"/>
        <w:spacing w:before="7" w:line="247" w:lineRule="auto"/>
        <w:ind w:left="550" w:right="2242" w:hanging="4"/>
        <w:rPr>
          <w:rFonts w:ascii="Times New Roman"/>
        </w:rPr>
      </w:pPr>
      <w:r>
        <w:rPr>
          <w:rFonts w:ascii="Times New Roman"/>
        </w:rPr>
        <w:t>scribes the drag&amp; dock ope</w:t>
      </w:r>
      <w:r>
        <w:rPr>
          <w:rFonts w:ascii="Times New Roman"/>
        </w:rPr>
        <w:t>ration. It has many properties, of which the following are the interesting ones for docking</w:t>
      </w:r>
      <w:r>
        <w:rPr>
          <w:rFonts w:ascii="Times New Roman"/>
          <w:spacing w:val="-17"/>
        </w:rPr>
        <w:t xml:space="preserve"> </w:t>
      </w:r>
      <w:r>
        <w:rPr>
          <w:rFonts w:ascii="Times New Roman"/>
        </w:rPr>
        <w:t>operations:</w:t>
      </w:r>
    </w:p>
    <w:p w:rsidR="005B7721" w:rsidRDefault="005B7721">
      <w:pPr>
        <w:pStyle w:val="a3"/>
        <w:spacing w:before="9"/>
        <w:rPr>
          <w:rFonts w:ascii="Times New Roman"/>
          <w:sz w:val="18"/>
        </w:rPr>
      </w:pPr>
    </w:p>
    <w:p w:rsidR="005B7721" w:rsidRDefault="0037027B">
      <w:pPr>
        <w:ind w:left="548"/>
        <w:rPr>
          <w:rFonts w:ascii="Times New Roman"/>
          <w:sz w:val="20"/>
        </w:rPr>
      </w:pPr>
      <w:r>
        <w:rPr>
          <w:rFonts w:ascii="Times New Roman"/>
          <w:b/>
          <w:sz w:val="20"/>
        </w:rPr>
        <w:t xml:space="preserve">Control </w:t>
      </w:r>
      <w:r>
        <w:rPr>
          <w:rFonts w:ascii="Times New Roman"/>
          <w:sz w:val="20"/>
        </w:rPr>
        <w:t>The control which is</w:t>
      </w:r>
      <w:r>
        <w:rPr>
          <w:rFonts w:ascii="Times New Roman"/>
          <w:spacing w:val="-5"/>
          <w:sz w:val="20"/>
        </w:rPr>
        <w:t xml:space="preserve"> </w:t>
      </w:r>
      <w:r>
        <w:rPr>
          <w:rFonts w:ascii="Times New Roman"/>
          <w:sz w:val="20"/>
        </w:rPr>
        <w:t>dragged.</w:t>
      </w:r>
    </w:p>
    <w:p w:rsidR="005B7721" w:rsidRDefault="0037027B">
      <w:pPr>
        <w:pStyle w:val="a3"/>
        <w:spacing w:before="151"/>
        <w:ind w:left="546"/>
        <w:rPr>
          <w:rFonts w:ascii="Times New Roman"/>
        </w:rPr>
      </w:pPr>
      <w:proofErr w:type="spellStart"/>
      <w:r>
        <w:rPr>
          <w:rFonts w:ascii="Times New Roman"/>
          <w:b/>
        </w:rPr>
        <w:t>DragPos</w:t>
      </w:r>
      <w:proofErr w:type="spellEnd"/>
      <w:r>
        <w:rPr>
          <w:rFonts w:ascii="Times New Roman"/>
          <w:b/>
        </w:rPr>
        <w:t xml:space="preserve"> </w:t>
      </w:r>
      <w:proofErr w:type="gramStart"/>
      <w:r>
        <w:rPr>
          <w:rFonts w:ascii="Times New Roman"/>
        </w:rPr>
        <w:t>The</w:t>
      </w:r>
      <w:proofErr w:type="gramEnd"/>
      <w:r>
        <w:rPr>
          <w:rFonts w:ascii="Times New Roman"/>
        </w:rPr>
        <w:t xml:space="preserve"> starting point of the drag operation.</w:t>
      </w:r>
    </w:p>
    <w:p w:rsidR="005B7721" w:rsidRDefault="005B7721">
      <w:pPr>
        <w:rPr>
          <w:rFonts w:ascii="Times New Roman"/>
        </w:rPr>
        <w:sectPr w:rsidR="005B7721">
          <w:type w:val="continuous"/>
          <w:pgSz w:w="11900" w:h="16840"/>
          <w:pgMar w:top="1600" w:right="160" w:bottom="1380" w:left="1680" w:header="720" w:footer="720" w:gutter="0"/>
          <w:cols w:space="720"/>
        </w:sectPr>
      </w:pPr>
    </w:p>
    <w:p w:rsidR="005B7721" w:rsidRDefault="005B7721">
      <w:pPr>
        <w:pStyle w:val="a3"/>
        <w:rPr>
          <w:rFonts w:ascii="Times New Roman"/>
        </w:rPr>
      </w:pPr>
    </w:p>
    <w:p w:rsidR="005B7721" w:rsidRDefault="005B7721">
      <w:pPr>
        <w:pStyle w:val="a3"/>
        <w:rPr>
          <w:rFonts w:ascii="Times New Roman"/>
        </w:rPr>
      </w:pPr>
    </w:p>
    <w:p w:rsidR="005B7721" w:rsidRDefault="005B7721">
      <w:pPr>
        <w:pStyle w:val="a3"/>
        <w:spacing w:before="8"/>
        <w:rPr>
          <w:rFonts w:ascii="Times New Roman"/>
          <w:sz w:val="27"/>
        </w:rPr>
      </w:pPr>
    </w:p>
    <w:p w:rsidR="005B7721" w:rsidRDefault="0037027B">
      <w:pPr>
        <w:pStyle w:val="a3"/>
        <w:ind w:left="599"/>
        <w:rPr>
          <w:rFonts w:ascii="Times New Roman"/>
        </w:rPr>
      </w:pPr>
      <w:r>
        <w:rPr>
          <w:rFonts w:ascii="Times New Roman"/>
          <w:noProof/>
        </w:rPr>
        <w:drawing>
          <wp:inline distT="0" distB="0" distL="0" distR="0">
            <wp:extent cx="4000503" cy="2651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4000503" cy="265175"/>
                    </a:xfrm>
                    <a:prstGeom prst="rect">
                      <a:avLst/>
                    </a:prstGeom>
                  </pic:spPr>
                </pic:pic>
              </a:graphicData>
            </a:graphic>
          </wp:inline>
        </w:drawing>
      </w:r>
    </w:p>
    <w:p w:rsidR="005B7721" w:rsidRDefault="0037027B">
      <w:pPr>
        <w:pStyle w:val="a3"/>
        <w:spacing w:before="9"/>
        <w:rPr>
          <w:rFonts w:ascii="Times New Roman"/>
          <w:sz w:val="17"/>
        </w:rPr>
      </w:pPr>
      <w:r>
        <w:rPr>
          <w:noProof/>
        </w:rPr>
        <w:drawing>
          <wp:anchor distT="0" distB="0" distL="0" distR="0" simplePos="0" relativeHeight="251659264" behindDoc="0" locked="0" layoutInCell="1" allowOverlap="1">
            <wp:simplePos x="0" y="0"/>
            <wp:positionH relativeFrom="page">
              <wp:posOffset>1406626</wp:posOffset>
            </wp:positionH>
            <wp:positionV relativeFrom="paragraph">
              <wp:posOffset>154704</wp:posOffset>
            </wp:positionV>
            <wp:extent cx="4585718" cy="2692907"/>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4585718" cy="2692907"/>
                    </a:xfrm>
                    <a:prstGeom prst="rect">
                      <a:avLst/>
                    </a:prstGeom>
                  </pic:spPr>
                </pic:pic>
              </a:graphicData>
            </a:graphic>
          </wp:anchor>
        </w:drawing>
      </w:r>
    </w:p>
    <w:p w:rsidR="005B7721" w:rsidRDefault="005B7721">
      <w:pPr>
        <w:pStyle w:val="a3"/>
        <w:spacing w:before="7"/>
        <w:rPr>
          <w:rFonts w:ascii="Times New Roman"/>
          <w:sz w:val="21"/>
        </w:rPr>
      </w:pPr>
    </w:p>
    <w:p w:rsidR="005B7721" w:rsidRDefault="0037027B">
      <w:pPr>
        <w:pStyle w:val="a3"/>
        <w:spacing w:before="92"/>
        <w:ind w:left="554"/>
        <w:rPr>
          <w:rFonts w:ascii="Times New Roman"/>
        </w:rPr>
      </w:pPr>
      <w:proofErr w:type="spellStart"/>
      <w:r>
        <w:rPr>
          <w:rFonts w:ascii="Times New Roman"/>
          <w:b/>
        </w:rPr>
        <w:t>DragTarget</w:t>
      </w:r>
      <w:proofErr w:type="spellEnd"/>
      <w:r>
        <w:rPr>
          <w:rFonts w:ascii="Times New Roman"/>
          <w:b/>
        </w:rPr>
        <w:t xml:space="preserve"> </w:t>
      </w:r>
      <w:r>
        <w:rPr>
          <w:rFonts w:ascii="Times New Roman"/>
        </w:rPr>
        <w:t>the target control over which we are currently dragging.</w:t>
      </w:r>
    </w:p>
    <w:p w:rsidR="005B7721" w:rsidRDefault="0037027B">
      <w:pPr>
        <w:pStyle w:val="a3"/>
        <w:spacing w:before="155" w:line="242" w:lineRule="auto"/>
        <w:ind w:left="1044" w:right="2242" w:hanging="500"/>
      </w:pPr>
      <w:proofErr w:type="spellStart"/>
      <w:r>
        <w:t>DockRect</w:t>
      </w:r>
      <w:proofErr w:type="spellEnd"/>
      <w:r>
        <w:rPr>
          <w:spacing w:val="3"/>
        </w:rPr>
        <w:t xml:space="preserve"> </w:t>
      </w:r>
      <w:r>
        <w:t>A</w:t>
      </w:r>
      <w:r>
        <w:rPr>
          <w:spacing w:val="-19"/>
        </w:rPr>
        <w:t xml:space="preserve"> </w:t>
      </w:r>
      <w:r>
        <w:t>rectangle</w:t>
      </w:r>
      <w:r>
        <w:rPr>
          <w:spacing w:val="-14"/>
        </w:rPr>
        <w:t xml:space="preserve"> </w:t>
      </w:r>
      <w:r>
        <w:t>indicating</w:t>
      </w:r>
      <w:r>
        <w:rPr>
          <w:spacing w:val="-11"/>
        </w:rPr>
        <w:t xml:space="preserve"> </w:t>
      </w:r>
      <w:r>
        <w:t>the</w:t>
      </w:r>
      <w:r>
        <w:rPr>
          <w:spacing w:val="-19"/>
        </w:rPr>
        <w:t xml:space="preserve"> </w:t>
      </w:r>
      <w:r>
        <w:t>area</w:t>
      </w:r>
      <w:r>
        <w:rPr>
          <w:spacing w:val="-17"/>
        </w:rPr>
        <w:t xml:space="preserve"> </w:t>
      </w:r>
      <w:r>
        <w:t>where</w:t>
      </w:r>
      <w:r>
        <w:rPr>
          <w:spacing w:val="-16"/>
        </w:rPr>
        <w:t xml:space="preserve"> </w:t>
      </w:r>
      <w:r>
        <w:t>the</w:t>
      </w:r>
      <w:r>
        <w:rPr>
          <w:spacing w:val="-20"/>
        </w:rPr>
        <w:t xml:space="preserve"> </w:t>
      </w:r>
      <w:r>
        <w:t>control</w:t>
      </w:r>
      <w:r>
        <w:rPr>
          <w:spacing w:val="-16"/>
        </w:rPr>
        <w:t xml:space="preserve"> </w:t>
      </w:r>
      <w:r>
        <w:t>will</w:t>
      </w:r>
      <w:r>
        <w:rPr>
          <w:spacing w:val="-21"/>
        </w:rPr>
        <w:t xml:space="preserve"> </w:t>
      </w:r>
      <w:r>
        <w:t>be</w:t>
      </w:r>
      <w:r>
        <w:rPr>
          <w:spacing w:val="-22"/>
        </w:rPr>
        <w:t xml:space="preserve"> </w:t>
      </w:r>
      <w:r>
        <w:t>docked</w:t>
      </w:r>
      <w:r>
        <w:rPr>
          <w:spacing w:val="-16"/>
        </w:rPr>
        <w:t xml:space="preserve"> </w:t>
      </w:r>
      <w:r>
        <w:t>if</w:t>
      </w:r>
      <w:r>
        <w:rPr>
          <w:spacing w:val="-14"/>
        </w:rPr>
        <w:t xml:space="preserve"> </w:t>
      </w:r>
      <w:r>
        <w:t>the</w:t>
      </w:r>
      <w:r>
        <w:rPr>
          <w:spacing w:val="-21"/>
        </w:rPr>
        <w:t xml:space="preserve"> </w:t>
      </w:r>
      <w:r>
        <w:t>mouse is</w:t>
      </w:r>
      <w:r>
        <w:rPr>
          <w:spacing w:val="-3"/>
        </w:rPr>
        <w:t xml:space="preserve"> </w:t>
      </w:r>
      <w:r>
        <w:t>released.</w:t>
      </w:r>
    </w:p>
    <w:p w:rsidR="005B7721" w:rsidRDefault="0037027B">
      <w:pPr>
        <w:pStyle w:val="a3"/>
        <w:spacing w:before="159"/>
        <w:ind w:left="545"/>
      </w:pPr>
      <w:proofErr w:type="spellStart"/>
      <w:r>
        <w:t>DropAlign</w:t>
      </w:r>
      <w:proofErr w:type="spellEnd"/>
      <w:r>
        <w:t xml:space="preserve"> the alignment to use when docking the control </w:t>
      </w:r>
      <w:proofErr w:type="spellStart"/>
      <w:r>
        <w:t>relativre</w:t>
      </w:r>
      <w:proofErr w:type="spellEnd"/>
      <w:r>
        <w:t xml:space="preserve"> to D </w:t>
      </w:r>
      <w:proofErr w:type="spellStart"/>
      <w:r>
        <w:t>opOn</w:t>
      </w:r>
      <w:r>
        <w:rPr>
          <w:color w:val="131313"/>
        </w:rPr>
        <w:t>r</w:t>
      </w:r>
      <w:r>
        <w:t>Cond</w:t>
      </w:r>
      <w:proofErr w:type="spellEnd"/>
      <w:r>
        <w:t xml:space="preserve"> </w:t>
      </w:r>
      <w:proofErr w:type="spellStart"/>
      <w:r>
        <w:t>o</w:t>
      </w:r>
      <w:r>
        <w:rPr>
          <w:color w:val="1F1F1F"/>
        </w:rPr>
        <w:t>l</w:t>
      </w:r>
      <w:proofErr w:type="spellEnd"/>
    </w:p>
    <w:p w:rsidR="005B7721" w:rsidRDefault="0037027B">
      <w:pPr>
        <w:pStyle w:val="a3"/>
        <w:spacing w:before="154" w:line="242" w:lineRule="auto"/>
        <w:ind w:left="1042" w:right="2242" w:hanging="498"/>
      </w:pPr>
      <w:proofErr w:type="spellStart"/>
      <w:r>
        <w:t>DropOnControl</w:t>
      </w:r>
      <w:proofErr w:type="spellEnd"/>
      <w:r>
        <w:t xml:space="preserve"> A</w:t>
      </w:r>
      <w:r>
        <w:rPr>
          <w:spacing w:val="-24"/>
        </w:rPr>
        <w:t xml:space="preserve"> </w:t>
      </w:r>
      <w:r>
        <w:t>control</w:t>
      </w:r>
      <w:r>
        <w:rPr>
          <w:spacing w:val="-18"/>
        </w:rPr>
        <w:t xml:space="preserve"> </w:t>
      </w:r>
      <w:r>
        <w:t>already</w:t>
      </w:r>
      <w:r>
        <w:rPr>
          <w:spacing w:val="-17"/>
        </w:rPr>
        <w:t xml:space="preserve"> </w:t>
      </w:r>
      <w:r>
        <w:t>docked</w:t>
      </w:r>
      <w:r>
        <w:rPr>
          <w:spacing w:val="-17"/>
        </w:rPr>
        <w:t xml:space="preserve"> </w:t>
      </w:r>
      <w:r>
        <w:t>in</w:t>
      </w:r>
      <w:r>
        <w:rPr>
          <w:spacing w:val="-19"/>
        </w:rPr>
        <w:t xml:space="preserve"> </w:t>
      </w:r>
      <w:r>
        <w:t>the</w:t>
      </w:r>
      <w:r>
        <w:rPr>
          <w:spacing w:val="-22"/>
        </w:rPr>
        <w:t xml:space="preserve"> </w:t>
      </w:r>
      <w:proofErr w:type="spellStart"/>
      <w:r>
        <w:t>docksite</w:t>
      </w:r>
      <w:proofErr w:type="spellEnd"/>
      <w:r>
        <w:t>,</w:t>
      </w:r>
      <w:r>
        <w:rPr>
          <w:spacing w:val="-16"/>
        </w:rPr>
        <w:t xml:space="preserve"> </w:t>
      </w:r>
      <w:r>
        <w:t>relative</w:t>
      </w:r>
      <w:r>
        <w:rPr>
          <w:spacing w:val="-15"/>
        </w:rPr>
        <w:t xml:space="preserve"> </w:t>
      </w:r>
      <w:r>
        <w:t>to</w:t>
      </w:r>
      <w:r>
        <w:rPr>
          <w:spacing w:val="-23"/>
        </w:rPr>
        <w:t xml:space="preserve"> </w:t>
      </w:r>
      <w:r>
        <w:t>which</w:t>
      </w:r>
      <w:r>
        <w:rPr>
          <w:spacing w:val="-17"/>
        </w:rPr>
        <w:t xml:space="preserve"> </w:t>
      </w:r>
      <w:r>
        <w:t>the</w:t>
      </w:r>
      <w:r>
        <w:rPr>
          <w:spacing w:val="-21"/>
        </w:rPr>
        <w:t xml:space="preserve"> </w:t>
      </w:r>
      <w:r>
        <w:t>dragged control will be</w:t>
      </w:r>
      <w:r>
        <w:rPr>
          <w:spacing w:val="24"/>
        </w:rPr>
        <w:t xml:space="preserve"> </w:t>
      </w:r>
      <w:r>
        <w:t>docked.</w:t>
      </w:r>
    </w:p>
    <w:p w:rsidR="005B7721" w:rsidRDefault="0037027B">
      <w:pPr>
        <w:pStyle w:val="a3"/>
        <w:spacing w:before="152" w:line="477" w:lineRule="auto"/>
        <w:ind w:left="543" w:right="6006" w:firstLine="1"/>
      </w:pPr>
      <w:r>
        <w:rPr>
          <w:w w:val="95"/>
        </w:rPr>
        <w:t xml:space="preserve">Floating is the control currently </w:t>
      </w:r>
      <w:proofErr w:type="gramStart"/>
      <w:r>
        <w:rPr>
          <w:w w:val="95"/>
        </w:rPr>
        <w:t>floating ?</w:t>
      </w:r>
      <w:proofErr w:type="gramEnd"/>
      <w:r>
        <w:rPr>
          <w:w w:val="95"/>
        </w:rPr>
        <w:t xml:space="preserve"> </w:t>
      </w:r>
      <w:r>
        <w:t>The result is shown in figure 2 on page 4.</w:t>
      </w:r>
    </w:p>
    <w:p w:rsidR="005B7721" w:rsidRDefault="005B7721">
      <w:pPr>
        <w:pStyle w:val="a3"/>
        <w:rPr>
          <w:sz w:val="17"/>
        </w:rPr>
      </w:pPr>
    </w:p>
    <w:p w:rsidR="005B7721" w:rsidRDefault="0037027B">
      <w:pPr>
        <w:pStyle w:val="1"/>
        <w:numPr>
          <w:ilvl w:val="0"/>
          <w:numId w:val="1"/>
        </w:numPr>
        <w:tabs>
          <w:tab w:val="left" w:pos="983"/>
          <w:tab w:val="left" w:pos="984"/>
        </w:tabs>
        <w:ind w:left="983" w:hanging="433"/>
      </w:pPr>
      <w:r>
        <w:t>Providing feedback to the</w:t>
      </w:r>
      <w:r>
        <w:rPr>
          <w:spacing w:val="-14"/>
        </w:rPr>
        <w:t xml:space="preserve"> </w:t>
      </w:r>
      <w:r>
        <w:t>user</w:t>
      </w:r>
    </w:p>
    <w:p w:rsidR="005B7721" w:rsidRDefault="0037027B">
      <w:pPr>
        <w:pStyle w:val="a3"/>
        <w:spacing w:before="270" w:line="242" w:lineRule="auto"/>
        <w:ind w:left="539" w:right="2325" w:firstLine="8"/>
        <w:jc w:val="both"/>
      </w:pPr>
      <w:r>
        <w:rPr>
          <w:w w:val="95"/>
        </w:rPr>
        <w:t xml:space="preserve">When playing with the sample </w:t>
      </w:r>
      <w:proofErr w:type="spellStart"/>
      <w:r>
        <w:rPr>
          <w:w w:val="95"/>
        </w:rPr>
        <w:t>docksites</w:t>
      </w:r>
      <w:proofErr w:type="spellEnd"/>
      <w:r>
        <w:rPr>
          <w:w w:val="95"/>
        </w:rPr>
        <w:t xml:space="preserve"> implementation, an annoying side-effect of the </w:t>
      </w:r>
      <w:proofErr w:type="gramStart"/>
      <w:r>
        <w:rPr>
          <w:w w:val="95"/>
        </w:rPr>
        <w:t>And</w:t>
      </w:r>
      <w:proofErr w:type="gramEnd"/>
      <w:r>
        <w:rPr>
          <w:spacing w:val="-25"/>
          <w:w w:val="95"/>
        </w:rPr>
        <w:t xml:space="preserve"> </w:t>
      </w:r>
      <w:proofErr w:type="spellStart"/>
      <w:r>
        <w:rPr>
          <w:spacing w:val="4"/>
          <w:w w:val="95"/>
        </w:rPr>
        <w:t>os</w:t>
      </w:r>
      <w:proofErr w:type="spellEnd"/>
      <w:r>
        <w:rPr>
          <w:spacing w:val="-21"/>
          <w:w w:val="95"/>
        </w:rPr>
        <w:t xml:space="preserve"> </w:t>
      </w:r>
      <w:proofErr w:type="spellStart"/>
      <w:r>
        <w:rPr>
          <w:color w:val="1F1F1F"/>
          <w:w w:val="95"/>
        </w:rPr>
        <w:t>i</w:t>
      </w:r>
      <w:proofErr w:type="spellEnd"/>
      <w:r>
        <w:rPr>
          <w:color w:val="1F1F1F"/>
          <w:spacing w:val="-1"/>
          <w:w w:val="95"/>
        </w:rPr>
        <w:t xml:space="preserve"> </w:t>
      </w:r>
      <w:r>
        <w:rPr>
          <w:spacing w:val="10"/>
          <w:w w:val="95"/>
        </w:rPr>
        <w:t>ze</w:t>
      </w:r>
      <w:r>
        <w:rPr>
          <w:spacing w:val="-5"/>
          <w:w w:val="95"/>
        </w:rPr>
        <w:t xml:space="preserve"> </w:t>
      </w:r>
      <w:r>
        <w:rPr>
          <w:w w:val="95"/>
        </w:rPr>
        <w:t>property</w:t>
      </w:r>
      <w:r>
        <w:rPr>
          <w:spacing w:val="4"/>
          <w:w w:val="95"/>
        </w:rPr>
        <w:t xml:space="preserve"> </w:t>
      </w:r>
      <w:r>
        <w:rPr>
          <w:w w:val="95"/>
        </w:rPr>
        <w:t>can</w:t>
      </w:r>
      <w:r>
        <w:rPr>
          <w:spacing w:val="-3"/>
          <w:w w:val="95"/>
        </w:rPr>
        <w:t xml:space="preserve"> </w:t>
      </w:r>
      <w:r>
        <w:rPr>
          <w:w w:val="95"/>
        </w:rPr>
        <w:t>be</w:t>
      </w:r>
      <w:r>
        <w:rPr>
          <w:spacing w:val="-12"/>
          <w:w w:val="95"/>
        </w:rPr>
        <w:t xml:space="preserve"> </w:t>
      </w:r>
      <w:r>
        <w:rPr>
          <w:w w:val="95"/>
        </w:rPr>
        <w:t>noticed:</w:t>
      </w:r>
      <w:r>
        <w:rPr>
          <w:spacing w:val="16"/>
          <w:w w:val="95"/>
        </w:rPr>
        <w:t xml:space="preserve"> </w:t>
      </w:r>
      <w:r>
        <w:rPr>
          <w:w w:val="95"/>
        </w:rPr>
        <w:t>the</w:t>
      </w:r>
      <w:r>
        <w:rPr>
          <w:spacing w:val="-8"/>
          <w:w w:val="95"/>
        </w:rPr>
        <w:t xml:space="preserve"> </w:t>
      </w:r>
      <w:r>
        <w:rPr>
          <w:w w:val="95"/>
        </w:rPr>
        <w:t>docking</w:t>
      </w:r>
      <w:r>
        <w:rPr>
          <w:spacing w:val="4"/>
          <w:w w:val="95"/>
        </w:rPr>
        <w:t xml:space="preserve"> </w:t>
      </w:r>
      <w:r>
        <w:rPr>
          <w:w w:val="95"/>
        </w:rPr>
        <w:t>rectangle</w:t>
      </w:r>
      <w:r>
        <w:rPr>
          <w:spacing w:val="2"/>
          <w:w w:val="95"/>
        </w:rPr>
        <w:t xml:space="preserve"> </w:t>
      </w:r>
      <w:r>
        <w:rPr>
          <w:w w:val="95"/>
        </w:rPr>
        <w:t>-</w:t>
      </w:r>
      <w:r>
        <w:rPr>
          <w:spacing w:val="-9"/>
          <w:w w:val="95"/>
        </w:rPr>
        <w:t xml:space="preserve"> </w:t>
      </w:r>
      <w:r>
        <w:rPr>
          <w:w w:val="95"/>
        </w:rPr>
        <w:t>which</w:t>
      </w:r>
      <w:r>
        <w:rPr>
          <w:spacing w:val="-2"/>
          <w:w w:val="95"/>
        </w:rPr>
        <w:t xml:space="preserve"> </w:t>
      </w:r>
      <w:r>
        <w:rPr>
          <w:w w:val="95"/>
        </w:rPr>
        <w:t>is</w:t>
      </w:r>
      <w:r>
        <w:rPr>
          <w:spacing w:val="-7"/>
          <w:w w:val="95"/>
        </w:rPr>
        <w:t xml:space="preserve"> </w:t>
      </w:r>
      <w:r>
        <w:rPr>
          <w:w w:val="95"/>
        </w:rPr>
        <w:t>usually</w:t>
      </w:r>
      <w:r>
        <w:rPr>
          <w:spacing w:val="4"/>
          <w:w w:val="95"/>
        </w:rPr>
        <w:t xml:space="preserve"> </w:t>
      </w:r>
      <w:r>
        <w:rPr>
          <w:w w:val="95"/>
        </w:rPr>
        <w:t>the</w:t>
      </w:r>
      <w:r>
        <w:rPr>
          <w:spacing w:val="-11"/>
          <w:w w:val="95"/>
        </w:rPr>
        <w:t xml:space="preserve"> </w:t>
      </w:r>
      <w:r>
        <w:rPr>
          <w:w w:val="95"/>
        </w:rPr>
        <w:t xml:space="preserve">contours </w:t>
      </w:r>
      <w:r>
        <w:t>of</w:t>
      </w:r>
      <w:r>
        <w:rPr>
          <w:spacing w:val="-2"/>
        </w:rPr>
        <w:t xml:space="preserve"> </w:t>
      </w:r>
      <w:r>
        <w:t>the</w:t>
      </w:r>
      <w:r>
        <w:rPr>
          <w:spacing w:val="-8"/>
        </w:rPr>
        <w:t xml:space="preserve"> </w:t>
      </w:r>
      <w:proofErr w:type="spellStart"/>
      <w:r>
        <w:t>docksite</w:t>
      </w:r>
      <w:proofErr w:type="spellEnd"/>
      <w:r>
        <w:t>,</w:t>
      </w:r>
      <w:r>
        <w:rPr>
          <w:spacing w:val="2"/>
        </w:rPr>
        <w:t xml:space="preserve"> </w:t>
      </w:r>
      <w:r>
        <w:t>has</w:t>
      </w:r>
      <w:r>
        <w:rPr>
          <w:spacing w:val="-3"/>
        </w:rPr>
        <w:t xml:space="preserve"> </w:t>
      </w:r>
      <w:r>
        <w:t>width</w:t>
      </w:r>
      <w:r>
        <w:rPr>
          <w:spacing w:val="-4"/>
        </w:rPr>
        <w:t xml:space="preserve"> </w:t>
      </w:r>
      <w:r>
        <w:t>or</w:t>
      </w:r>
      <w:r>
        <w:rPr>
          <w:spacing w:val="-8"/>
        </w:rPr>
        <w:t xml:space="preserve"> </w:t>
      </w:r>
      <w:r>
        <w:t>height</w:t>
      </w:r>
      <w:r>
        <w:rPr>
          <w:spacing w:val="-3"/>
        </w:rPr>
        <w:t xml:space="preserve"> </w:t>
      </w:r>
      <w:r>
        <w:t>zero,</w:t>
      </w:r>
      <w:r>
        <w:rPr>
          <w:spacing w:val="-2"/>
        </w:rPr>
        <w:t xml:space="preserve"> </w:t>
      </w:r>
      <w:r>
        <w:t>because</w:t>
      </w:r>
      <w:r>
        <w:rPr>
          <w:spacing w:val="1"/>
        </w:rPr>
        <w:t xml:space="preserve"> </w:t>
      </w:r>
      <w:r>
        <w:t>the</w:t>
      </w:r>
      <w:r>
        <w:rPr>
          <w:spacing w:val="-6"/>
        </w:rPr>
        <w:t xml:space="preserve"> </w:t>
      </w:r>
      <w:proofErr w:type="spellStart"/>
      <w:r>
        <w:t>docksite</w:t>
      </w:r>
      <w:proofErr w:type="spellEnd"/>
      <w:r>
        <w:t xml:space="preserve"> has</w:t>
      </w:r>
      <w:r>
        <w:rPr>
          <w:spacing w:val="-9"/>
        </w:rPr>
        <w:t xml:space="preserve"> </w:t>
      </w:r>
      <w:r>
        <w:t>no</w:t>
      </w:r>
      <w:r>
        <w:rPr>
          <w:spacing w:val="-4"/>
        </w:rPr>
        <w:t xml:space="preserve"> </w:t>
      </w:r>
      <w:r>
        <w:t>width</w:t>
      </w:r>
      <w:r>
        <w:rPr>
          <w:spacing w:val="-6"/>
        </w:rPr>
        <w:t xml:space="preserve"> </w:t>
      </w:r>
      <w:r>
        <w:t>or</w:t>
      </w:r>
      <w:r>
        <w:rPr>
          <w:spacing w:val="-6"/>
        </w:rPr>
        <w:t xml:space="preserve"> </w:t>
      </w:r>
      <w:r>
        <w:t xml:space="preserve">height (depending on the side of the form to which the </w:t>
      </w:r>
      <w:proofErr w:type="spellStart"/>
      <w:r>
        <w:t>docksite</w:t>
      </w:r>
      <w:proofErr w:type="spellEnd"/>
      <w:r>
        <w:t xml:space="preserve"> is</w:t>
      </w:r>
      <w:r>
        <w:rPr>
          <w:spacing w:val="10"/>
        </w:rPr>
        <w:t xml:space="preserve"> </w:t>
      </w:r>
      <w:r>
        <w:t>aligned).</w:t>
      </w:r>
    </w:p>
    <w:p w:rsidR="005B7721" w:rsidRDefault="0037027B">
      <w:pPr>
        <w:pStyle w:val="a3"/>
        <w:spacing w:before="91"/>
        <w:ind w:left="543"/>
        <w:jc w:val="both"/>
        <w:rPr>
          <w:rFonts w:ascii="Times New Roman"/>
        </w:rPr>
      </w:pPr>
      <w:r>
        <w:rPr>
          <w:rFonts w:ascii="Times New Roman"/>
          <w:spacing w:val="-1"/>
          <w:w w:val="98"/>
        </w:rPr>
        <w:t>Thi</w:t>
      </w:r>
      <w:r>
        <w:rPr>
          <w:rFonts w:ascii="Times New Roman"/>
          <w:w w:val="98"/>
        </w:rPr>
        <w:t>s</w:t>
      </w:r>
      <w:r>
        <w:rPr>
          <w:rFonts w:ascii="Times New Roman"/>
          <w:spacing w:val="7"/>
        </w:rPr>
        <w:t xml:space="preserve"> </w:t>
      </w:r>
      <w:r>
        <w:rPr>
          <w:rFonts w:ascii="Times New Roman"/>
          <w:spacing w:val="-1"/>
          <w:w w:val="96"/>
        </w:rPr>
        <w:t>ca</w:t>
      </w:r>
      <w:r>
        <w:rPr>
          <w:rFonts w:ascii="Times New Roman"/>
          <w:w w:val="96"/>
        </w:rPr>
        <w:t>n</w:t>
      </w:r>
      <w:r>
        <w:rPr>
          <w:rFonts w:ascii="Times New Roman"/>
          <w:spacing w:val="12"/>
        </w:rPr>
        <w:t xml:space="preserve"> </w:t>
      </w:r>
      <w:r>
        <w:rPr>
          <w:rFonts w:ascii="Times New Roman"/>
          <w:w w:val="95"/>
        </w:rPr>
        <w:t>be</w:t>
      </w:r>
      <w:r>
        <w:rPr>
          <w:rFonts w:ascii="Times New Roman"/>
          <w:spacing w:val="4"/>
        </w:rPr>
        <w:t xml:space="preserve"> </w:t>
      </w:r>
      <w:r>
        <w:rPr>
          <w:rFonts w:ascii="Times New Roman"/>
          <w:w w:val="95"/>
        </w:rPr>
        <w:t>remedied</w:t>
      </w:r>
      <w:r>
        <w:rPr>
          <w:rFonts w:ascii="Times New Roman"/>
          <w:spacing w:val="23"/>
        </w:rPr>
        <w:t xml:space="preserve"> </w:t>
      </w:r>
      <w:r>
        <w:rPr>
          <w:rFonts w:ascii="Times New Roman"/>
          <w:spacing w:val="-1"/>
          <w:w w:val="94"/>
        </w:rPr>
        <w:t>i</w:t>
      </w:r>
      <w:r>
        <w:rPr>
          <w:rFonts w:ascii="Times New Roman"/>
          <w:w w:val="94"/>
        </w:rPr>
        <w:t>n</w:t>
      </w:r>
      <w:r>
        <w:rPr>
          <w:rFonts w:ascii="Times New Roman"/>
          <w:spacing w:val="15"/>
        </w:rPr>
        <w:t xml:space="preserve"> </w:t>
      </w:r>
      <w:r>
        <w:rPr>
          <w:rFonts w:ascii="Times New Roman"/>
          <w:spacing w:val="-1"/>
          <w:w w:val="94"/>
        </w:rPr>
        <w:t>th</w:t>
      </w:r>
      <w:r>
        <w:rPr>
          <w:rFonts w:ascii="Times New Roman"/>
          <w:w w:val="94"/>
        </w:rPr>
        <w:t>e</w:t>
      </w:r>
      <w:r>
        <w:rPr>
          <w:rFonts w:ascii="Times New Roman"/>
          <w:spacing w:val="8"/>
        </w:rPr>
        <w:t xml:space="preserve"> </w:t>
      </w:r>
      <w:proofErr w:type="spellStart"/>
      <w:r>
        <w:rPr>
          <w:rFonts w:ascii="Times New Roman"/>
          <w:spacing w:val="-1"/>
          <w:w w:val="87"/>
        </w:rPr>
        <w:t>On</w:t>
      </w:r>
      <w:r>
        <w:rPr>
          <w:rFonts w:ascii="Times New Roman"/>
          <w:w w:val="87"/>
        </w:rPr>
        <w:t>D</w:t>
      </w:r>
      <w:proofErr w:type="spellEnd"/>
      <w:r>
        <w:rPr>
          <w:rFonts w:ascii="Times New Roman"/>
          <w:spacing w:val="-25"/>
        </w:rPr>
        <w:t xml:space="preserve"> </w:t>
      </w:r>
      <w:proofErr w:type="spellStart"/>
      <w:r>
        <w:rPr>
          <w:rFonts w:ascii="Times New Roman"/>
          <w:spacing w:val="17"/>
          <w:w w:val="97"/>
        </w:rPr>
        <w:t>o</w:t>
      </w:r>
      <w:r>
        <w:rPr>
          <w:rFonts w:ascii="Times New Roman"/>
          <w:spacing w:val="-1"/>
          <w:w w:val="119"/>
        </w:rPr>
        <w:t>ckov</w:t>
      </w:r>
      <w:r>
        <w:rPr>
          <w:rFonts w:ascii="Times New Roman"/>
          <w:spacing w:val="-84"/>
          <w:w w:val="119"/>
        </w:rPr>
        <w:t>e</w:t>
      </w:r>
      <w:r>
        <w:rPr>
          <w:rFonts w:ascii="Times New Roman"/>
          <w:w w:val="99"/>
        </w:rPr>
        <w:t>r</w:t>
      </w:r>
      <w:proofErr w:type="spellEnd"/>
      <w:r>
        <w:rPr>
          <w:rFonts w:ascii="Times New Roman"/>
        </w:rPr>
        <w:t xml:space="preserve">   </w:t>
      </w:r>
      <w:r>
        <w:rPr>
          <w:rFonts w:ascii="Times New Roman"/>
          <w:spacing w:val="-1"/>
        </w:rPr>
        <w:t xml:space="preserve"> </w:t>
      </w:r>
      <w:r>
        <w:rPr>
          <w:rFonts w:ascii="Times New Roman"/>
          <w:spacing w:val="-1"/>
          <w:w w:val="96"/>
        </w:rPr>
        <w:t>event:</w:t>
      </w:r>
    </w:p>
    <w:p w:rsidR="005B7721" w:rsidRDefault="005B7721">
      <w:pPr>
        <w:pStyle w:val="a3"/>
        <w:spacing w:before="5"/>
        <w:rPr>
          <w:rFonts w:ascii="Times New Roman"/>
          <w:sz w:val="22"/>
        </w:rPr>
      </w:pPr>
    </w:p>
    <w:p w:rsidR="005B7721" w:rsidRDefault="0037027B">
      <w:pPr>
        <w:pStyle w:val="a3"/>
        <w:ind w:left="552"/>
        <w:rPr>
          <w:rFonts w:ascii="Courier New"/>
        </w:rPr>
      </w:pPr>
      <w:r>
        <w:rPr>
          <w:rFonts w:ascii="Courier New"/>
        </w:rPr>
        <w:t xml:space="preserve">procedure </w:t>
      </w:r>
      <w:proofErr w:type="spellStart"/>
      <w:r>
        <w:rPr>
          <w:rFonts w:ascii="Courier New"/>
        </w:rPr>
        <w:t>TForml.PTopDockOver</w:t>
      </w:r>
      <w:proofErr w:type="spellEnd"/>
      <w:r>
        <w:rPr>
          <w:rFonts w:ascii="Courier New"/>
        </w:rPr>
        <w:t xml:space="preserve">(Sender: </w:t>
      </w:r>
      <w:proofErr w:type="spellStart"/>
      <w:r>
        <w:rPr>
          <w:rFonts w:ascii="Courier New"/>
        </w:rPr>
        <w:t>TObject</w:t>
      </w:r>
      <w:proofErr w:type="spellEnd"/>
      <w:r>
        <w:rPr>
          <w:rFonts w:ascii="Courier New"/>
        </w:rPr>
        <w:t>;</w:t>
      </w:r>
    </w:p>
    <w:p w:rsidR="005B7721" w:rsidRDefault="0037027B">
      <w:pPr>
        <w:pStyle w:val="a3"/>
        <w:spacing w:before="11"/>
        <w:ind w:left="4127"/>
        <w:rPr>
          <w:rFonts w:ascii="Courier New"/>
        </w:rPr>
      </w:pPr>
      <w:r>
        <w:rPr>
          <w:rFonts w:ascii="Courier New"/>
        </w:rPr>
        <w:t xml:space="preserve">Source: </w:t>
      </w:r>
      <w:proofErr w:type="spellStart"/>
      <w:r>
        <w:rPr>
          <w:rFonts w:ascii="Courier New"/>
        </w:rPr>
        <w:t>TDragDockObject</w:t>
      </w:r>
      <w:proofErr w:type="spellEnd"/>
      <w:r>
        <w:rPr>
          <w:rFonts w:ascii="Courier New"/>
        </w:rPr>
        <w:t>;</w:t>
      </w:r>
    </w:p>
    <w:p w:rsidR="005B7721" w:rsidRDefault="0037027B">
      <w:pPr>
        <w:pStyle w:val="7"/>
        <w:spacing w:before="11"/>
        <w:ind w:left="4137"/>
      </w:pPr>
      <w:proofErr w:type="gramStart"/>
      <w:r>
        <w:t>X,Y</w:t>
      </w:r>
      <w:proofErr w:type="gramEnd"/>
      <w:r>
        <w:t>: Integer;</w:t>
      </w:r>
    </w:p>
    <w:p w:rsidR="005B7721" w:rsidRDefault="0037027B">
      <w:pPr>
        <w:pStyle w:val="a3"/>
        <w:spacing w:before="10"/>
        <w:ind w:left="4127"/>
        <w:rPr>
          <w:rFonts w:ascii="Courier New"/>
        </w:rPr>
      </w:pPr>
      <w:r>
        <w:rPr>
          <w:rFonts w:ascii="Courier New"/>
        </w:rPr>
        <w:t xml:space="preserve">State: </w:t>
      </w:r>
      <w:proofErr w:type="spellStart"/>
      <w:r>
        <w:rPr>
          <w:rFonts w:ascii="Courier New"/>
        </w:rPr>
        <w:t>TDragState</w:t>
      </w:r>
      <w:proofErr w:type="spellEnd"/>
      <w:r>
        <w:rPr>
          <w:rFonts w:ascii="Courier New"/>
        </w:rPr>
        <w:t>;</w:t>
      </w:r>
    </w:p>
    <w:p w:rsidR="005B7721" w:rsidRDefault="0037027B">
      <w:pPr>
        <w:spacing w:before="18"/>
        <w:ind w:left="4138"/>
        <w:rPr>
          <w:rFonts w:ascii="Courier New"/>
          <w:sz w:val="20"/>
        </w:rPr>
      </w:pPr>
      <w:r>
        <w:rPr>
          <w:rFonts w:ascii="Courier New"/>
          <w:b/>
          <w:sz w:val="20"/>
        </w:rPr>
        <w:t xml:space="preserve">var Accept: </w:t>
      </w:r>
      <w:r>
        <w:rPr>
          <w:rFonts w:ascii="Courier New"/>
          <w:sz w:val="20"/>
        </w:rPr>
        <w:t>Boolean);</w:t>
      </w:r>
    </w:p>
    <w:p w:rsidR="005B7721" w:rsidRDefault="005B7721">
      <w:pPr>
        <w:pStyle w:val="a3"/>
        <w:spacing w:before="10"/>
        <w:rPr>
          <w:rFonts w:ascii="Courier New"/>
          <w:sz w:val="21"/>
        </w:rPr>
      </w:pPr>
    </w:p>
    <w:p w:rsidR="005B7721" w:rsidRDefault="0037027B">
      <w:pPr>
        <w:pStyle w:val="a3"/>
        <w:spacing w:before="1"/>
        <w:ind w:left="546"/>
        <w:rPr>
          <w:rFonts w:ascii="Courier New"/>
        </w:rPr>
      </w:pPr>
      <w:r>
        <w:rPr>
          <w:rFonts w:ascii="Courier New"/>
        </w:rPr>
        <w:t>Var</w:t>
      </w:r>
    </w:p>
    <w:p w:rsidR="005B7721" w:rsidRDefault="0037027B">
      <w:pPr>
        <w:pStyle w:val="a3"/>
        <w:spacing w:before="10"/>
        <w:ind w:left="785"/>
        <w:rPr>
          <w:rFonts w:ascii="Courier New"/>
        </w:rPr>
      </w:pPr>
      <w:proofErr w:type="gramStart"/>
      <w:r>
        <w:rPr>
          <w:rFonts w:ascii="Courier New"/>
        </w:rPr>
        <w:t>R :</w:t>
      </w:r>
      <w:proofErr w:type="gramEnd"/>
      <w:r>
        <w:rPr>
          <w:rFonts w:ascii="Courier New"/>
        </w:rPr>
        <w:t xml:space="preserve"> </w:t>
      </w:r>
      <w:proofErr w:type="spellStart"/>
      <w:r>
        <w:rPr>
          <w:rFonts w:ascii="Courier New"/>
        </w:rPr>
        <w:t>TRect</w:t>
      </w:r>
      <w:proofErr w:type="spellEnd"/>
      <w:r>
        <w:rPr>
          <w:rFonts w:ascii="Courier New"/>
        </w:rPr>
        <w:t>;</w:t>
      </w:r>
    </w:p>
    <w:p w:rsidR="005B7721" w:rsidRDefault="0037027B">
      <w:pPr>
        <w:pStyle w:val="a3"/>
        <w:spacing w:before="11"/>
        <w:ind w:left="788"/>
        <w:rPr>
          <w:rFonts w:ascii="Courier New"/>
        </w:rPr>
      </w:pPr>
      <w:proofErr w:type="gramStart"/>
      <w:r>
        <w:rPr>
          <w:rFonts w:ascii="Courier New"/>
        </w:rPr>
        <w:t>C :</w:t>
      </w:r>
      <w:proofErr w:type="gramEnd"/>
      <w:r>
        <w:rPr>
          <w:rFonts w:ascii="Courier New"/>
        </w:rPr>
        <w:t xml:space="preserve"> </w:t>
      </w:r>
      <w:proofErr w:type="spellStart"/>
      <w:r>
        <w:rPr>
          <w:rFonts w:ascii="Courier New"/>
        </w:rPr>
        <w:t>TControl</w:t>
      </w:r>
      <w:proofErr w:type="spellEnd"/>
      <w:r>
        <w:rPr>
          <w:rFonts w:ascii="Courier New"/>
        </w:rPr>
        <w:t>;</w:t>
      </w:r>
    </w:p>
    <w:p w:rsidR="005B7721" w:rsidRDefault="005B7721">
      <w:pPr>
        <w:pStyle w:val="a3"/>
        <w:spacing w:before="8"/>
        <w:rPr>
          <w:rFonts w:ascii="Courier New"/>
          <w:sz w:val="29"/>
        </w:rPr>
      </w:pPr>
    </w:p>
    <w:p w:rsidR="005B7721" w:rsidRDefault="0037027B">
      <w:pPr>
        <w:spacing w:before="1"/>
        <w:ind w:left="4069"/>
        <w:rPr>
          <w:rFonts w:ascii="Courier New"/>
          <w:sz w:val="24"/>
        </w:rPr>
      </w:pPr>
      <w:r>
        <w:rPr>
          <w:rFonts w:ascii="Courier New"/>
          <w:w w:val="93"/>
          <w:sz w:val="24"/>
        </w:rPr>
        <w:t>4</w:t>
      </w:r>
    </w:p>
    <w:p w:rsidR="005B7721" w:rsidRDefault="005B7721">
      <w:pPr>
        <w:rPr>
          <w:rFonts w:ascii="Courier New"/>
          <w:sz w:val="24"/>
        </w:rPr>
        <w:sectPr w:rsidR="005B7721">
          <w:footerReference w:type="default" r:id="rId11"/>
          <w:pgSz w:w="11900" w:h="16840"/>
          <w:pgMar w:top="1600" w:right="160" w:bottom="280" w:left="1680" w:header="0" w:footer="0" w:gutter="0"/>
          <w:cols w:space="720"/>
        </w:sect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spacing w:before="1"/>
        <w:rPr>
          <w:rFonts w:ascii="Courier New"/>
          <w:sz w:val="18"/>
        </w:rPr>
      </w:pPr>
    </w:p>
    <w:p w:rsidR="005B7721" w:rsidRDefault="0037027B">
      <w:pPr>
        <w:pStyle w:val="a3"/>
        <w:spacing w:before="60" w:line="223" w:lineRule="exact"/>
        <w:ind w:left="177" w:right="2010"/>
        <w:jc w:val="center"/>
        <w:rPr>
          <w:rFonts w:ascii="Calibri"/>
        </w:rPr>
      </w:pPr>
      <w:proofErr w:type="spellStart"/>
      <w:r>
        <w:rPr>
          <w:rFonts w:ascii="Calibri"/>
        </w:rPr>
        <w:t>Figu</w:t>
      </w:r>
      <w:proofErr w:type="spellEnd"/>
      <w:r>
        <w:rPr>
          <w:rFonts w:ascii="Calibri"/>
        </w:rPr>
        <w:t xml:space="preserve"> e 3: Adjusting the size of </w:t>
      </w:r>
      <w:proofErr w:type="spellStart"/>
      <w:r>
        <w:rPr>
          <w:rFonts w:ascii="Calibri"/>
        </w:rPr>
        <w:t>tHe</w:t>
      </w:r>
      <w:proofErr w:type="spellEnd"/>
      <w:r>
        <w:rPr>
          <w:rFonts w:ascii="Calibri"/>
        </w:rPr>
        <w:t xml:space="preserve"> </w:t>
      </w:r>
      <w:proofErr w:type="spellStart"/>
      <w:r>
        <w:rPr>
          <w:rFonts w:ascii="Calibri"/>
        </w:rPr>
        <w:t>DockRe</w:t>
      </w:r>
      <w:proofErr w:type="spellEnd"/>
      <w:r>
        <w:rPr>
          <w:rFonts w:ascii="Calibri"/>
        </w:rPr>
        <w:t xml:space="preserve"> </w:t>
      </w:r>
      <w:proofErr w:type="spellStart"/>
      <w:r>
        <w:rPr>
          <w:rFonts w:ascii="Calibri"/>
        </w:rPr>
        <w:t>ct</w:t>
      </w:r>
      <w:proofErr w:type="spellEnd"/>
    </w:p>
    <w:p w:rsidR="005B7721" w:rsidRDefault="0037027B">
      <w:pPr>
        <w:pStyle w:val="a3"/>
        <w:tabs>
          <w:tab w:val="left" w:pos="1509"/>
          <w:tab w:val="left" w:pos="2840"/>
          <w:tab w:val="left" w:pos="4328"/>
        </w:tabs>
        <w:spacing w:line="223" w:lineRule="exact"/>
        <w:ind w:left="177"/>
        <w:jc w:val="center"/>
        <w:rPr>
          <w:rFonts w:ascii="Calibri"/>
        </w:rPr>
      </w:pPr>
      <w:proofErr w:type="spellStart"/>
      <w:r>
        <w:rPr>
          <w:rFonts w:ascii="Calibri"/>
        </w:rPr>
        <w:t>frmmain</w:t>
      </w:r>
      <w:proofErr w:type="spellEnd"/>
      <w:r>
        <w:rPr>
          <w:rFonts w:ascii="Calibri"/>
        </w:rPr>
        <w:tab/>
      </w:r>
      <w:proofErr w:type="spellStart"/>
      <w:r>
        <w:rPr>
          <w:rFonts w:ascii="Calibri"/>
        </w:rPr>
        <w:t>Contro</w:t>
      </w:r>
      <w:proofErr w:type="spellEnd"/>
      <w:r>
        <w:rPr>
          <w:rFonts w:ascii="Calibri"/>
          <w:spacing w:val="-27"/>
        </w:rPr>
        <w:t xml:space="preserve"> </w:t>
      </w:r>
      <w:r>
        <w:rPr>
          <w:rFonts w:ascii="Calibri"/>
        </w:rPr>
        <w:t>Is</w:t>
      </w:r>
      <w:r>
        <w:rPr>
          <w:rFonts w:ascii="Calibri"/>
        </w:rPr>
        <w:tab/>
        <w:t>control.</w:t>
      </w:r>
      <w:r>
        <w:rPr>
          <w:rFonts w:ascii="Calibri"/>
          <w:spacing w:val="-29"/>
        </w:rPr>
        <w:t xml:space="preserve"> </w:t>
      </w:r>
      <w:proofErr w:type="spellStart"/>
      <w:r>
        <w:rPr>
          <w:rFonts w:ascii="Calibri"/>
        </w:rPr>
        <w:t>inc</w:t>
      </w:r>
      <w:proofErr w:type="spellEnd"/>
      <w:r>
        <w:rPr>
          <w:rFonts w:ascii="Calibri"/>
        </w:rPr>
        <w:tab/>
      </w:r>
      <w:proofErr w:type="spellStart"/>
      <w:r>
        <w:rPr>
          <w:rFonts w:ascii="Calibri"/>
          <w:w w:val="95"/>
        </w:rPr>
        <w:t>dra</w:t>
      </w:r>
      <w:proofErr w:type="spellEnd"/>
      <w:r>
        <w:rPr>
          <w:rFonts w:ascii="Calibri"/>
          <w:spacing w:val="-27"/>
          <w:w w:val="95"/>
        </w:rPr>
        <w:t xml:space="preserve"> </w:t>
      </w:r>
      <w:proofErr w:type="spellStart"/>
      <w:r>
        <w:rPr>
          <w:rFonts w:ascii="Calibri"/>
          <w:w w:val="95"/>
        </w:rPr>
        <w:t>gobject</w:t>
      </w:r>
      <w:proofErr w:type="spellEnd"/>
      <w:r>
        <w:rPr>
          <w:rFonts w:ascii="Calibri"/>
          <w:w w:val="95"/>
        </w:rPr>
        <w:t>.</w:t>
      </w:r>
      <w:r>
        <w:rPr>
          <w:rFonts w:ascii="Calibri"/>
          <w:spacing w:val="-23"/>
          <w:w w:val="95"/>
        </w:rPr>
        <w:t xml:space="preserve"> </w:t>
      </w:r>
      <w:r>
        <w:rPr>
          <w:rFonts w:ascii="Calibri"/>
          <w:w w:val="95"/>
        </w:rPr>
        <w:t>in</w:t>
      </w:r>
    </w:p>
    <w:p w:rsidR="005B7721" w:rsidRDefault="005B7721">
      <w:pPr>
        <w:pStyle w:val="a3"/>
        <w:spacing w:before="6"/>
        <w:rPr>
          <w:rFonts w:ascii="Calibri"/>
          <w:sz w:val="15"/>
        </w:rPr>
      </w:pPr>
    </w:p>
    <w:p w:rsidR="005B7721" w:rsidRDefault="0037027B">
      <w:pPr>
        <w:pStyle w:val="a3"/>
        <w:tabs>
          <w:tab w:val="left" w:pos="752"/>
          <w:tab w:val="left" w:pos="1263"/>
          <w:tab w:val="left" w:pos="4913"/>
        </w:tabs>
        <w:ind w:left="214"/>
        <w:jc w:val="center"/>
        <w:rPr>
          <w:rFonts w:ascii="Courier New"/>
        </w:rPr>
      </w:pPr>
      <w:r>
        <w:rPr>
          <w:rFonts w:ascii="Courier New"/>
        </w:rPr>
        <w:t>,.</w:t>
      </w:r>
      <w:r>
        <w:rPr>
          <w:rFonts w:ascii="Courier New"/>
        </w:rPr>
        <w:tab/>
        <w:t>..</w:t>
      </w:r>
      <w:r>
        <w:rPr>
          <w:rFonts w:ascii="Courier New"/>
        </w:rPr>
        <w:tab/>
        <w:t>.</w:t>
      </w:r>
      <w:r>
        <w:rPr>
          <w:rFonts w:ascii="Courier New"/>
          <w:spacing w:val="-8"/>
        </w:rPr>
        <w:t xml:space="preserve"> </w:t>
      </w:r>
      <w:r>
        <w:rPr>
          <w:rFonts w:ascii="Courier New"/>
        </w:rPr>
        <w:t>..</w:t>
      </w:r>
      <w:r>
        <w:rPr>
          <w:rFonts w:ascii="Courier New"/>
        </w:rPr>
        <w:tab/>
        <w:t>der:</w:t>
      </w: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spacing w:before="10"/>
        <w:rPr>
          <w:rFonts w:ascii="Courier New"/>
          <w:sz w:val="26"/>
        </w:rPr>
      </w:pPr>
    </w:p>
    <w:p w:rsidR="005B7721" w:rsidRDefault="0037027B">
      <w:pPr>
        <w:pStyle w:val="a3"/>
        <w:spacing w:before="60" w:after="4"/>
        <w:ind w:left="3014" w:right="2270"/>
        <w:jc w:val="center"/>
        <w:rPr>
          <w:rFonts w:ascii="Calibri"/>
        </w:rPr>
      </w:pPr>
      <w:r>
        <w:rPr>
          <w:rFonts w:ascii="Calibri"/>
        </w:rPr>
        <w:t>Drag this panel</w:t>
      </w:r>
    </w:p>
    <w:p w:rsidR="005B7721" w:rsidRDefault="0037027B">
      <w:pPr>
        <w:pStyle w:val="a3"/>
        <w:ind w:left="930"/>
        <w:rPr>
          <w:rFonts w:ascii="Calibri"/>
        </w:rPr>
      </w:pPr>
      <w:r>
        <w:rPr>
          <w:rFonts w:ascii="Calibri"/>
          <w:noProof/>
        </w:rPr>
        <w:drawing>
          <wp:inline distT="0" distB="0" distL="0" distR="0">
            <wp:extent cx="3886201" cy="44805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3886201" cy="448055"/>
                    </a:xfrm>
                    <a:prstGeom prst="rect">
                      <a:avLst/>
                    </a:prstGeom>
                  </pic:spPr>
                </pic:pic>
              </a:graphicData>
            </a:graphic>
          </wp:inline>
        </w:drawing>
      </w:r>
    </w:p>
    <w:p w:rsidR="005B7721" w:rsidRDefault="005B7721">
      <w:pPr>
        <w:rPr>
          <w:rFonts w:ascii="Calibri"/>
        </w:rPr>
        <w:sectPr w:rsidR="005B7721">
          <w:footerReference w:type="default" r:id="rId13"/>
          <w:pgSz w:w="11900" w:h="16840"/>
          <w:pgMar w:top="1600" w:right="160" w:bottom="1340" w:left="1680" w:header="0" w:footer="1157" w:gutter="0"/>
          <w:pgNumType w:start="5"/>
          <w:cols w:space="720"/>
        </w:sectPr>
      </w:pPr>
    </w:p>
    <w:p w:rsidR="005B7721" w:rsidRDefault="0037027B">
      <w:pPr>
        <w:tabs>
          <w:tab w:val="left" w:pos="2648"/>
        </w:tabs>
        <w:spacing w:before="100"/>
        <w:ind w:left="636"/>
        <w:rPr>
          <w:rFonts w:ascii="Courier New"/>
          <w:sz w:val="16"/>
        </w:rPr>
      </w:pPr>
      <w:proofErr w:type="spellStart"/>
      <w:r>
        <w:rPr>
          <w:rFonts w:ascii="OCR A Extended"/>
          <w:sz w:val="20"/>
        </w:rPr>
        <w:t>ba</w:t>
      </w:r>
      <w:proofErr w:type="spellEnd"/>
      <w:r>
        <w:rPr>
          <w:rFonts w:ascii="OCR A Extended"/>
          <w:sz w:val="20"/>
        </w:rPr>
        <w:tab/>
      </w:r>
      <w:r>
        <w:rPr>
          <w:rFonts w:ascii="Courier New"/>
          <w:sz w:val="16"/>
        </w:rPr>
        <w:t>O</w:t>
      </w:r>
    </w:p>
    <w:p w:rsidR="005B7721" w:rsidRDefault="0037027B">
      <w:pPr>
        <w:spacing w:before="66"/>
        <w:ind w:left="636"/>
        <w:rPr>
          <w:rFonts w:ascii="Courier New"/>
          <w:b/>
          <w:sz w:val="23"/>
        </w:rPr>
      </w:pPr>
      <w:r>
        <w:br w:type="column"/>
      </w:r>
      <w:proofErr w:type="spellStart"/>
      <w:r>
        <w:rPr>
          <w:rFonts w:ascii="Courier New"/>
          <w:b/>
          <w:sz w:val="23"/>
        </w:rPr>
        <w:t>alBottom</w:t>
      </w:r>
      <w:proofErr w:type="spellEnd"/>
      <w:r>
        <w:rPr>
          <w:rFonts w:ascii="Courier New"/>
          <w:b/>
          <w:sz w:val="23"/>
        </w:rPr>
        <w:t xml:space="preserve">: </w:t>
      </w:r>
      <w:proofErr w:type="spellStart"/>
      <w:proofErr w:type="gramStart"/>
      <w:r>
        <w:rPr>
          <w:rFonts w:ascii="Courier New"/>
          <w:b/>
          <w:sz w:val="23"/>
        </w:rPr>
        <w:t>R.Top</w:t>
      </w:r>
      <w:proofErr w:type="spellEnd"/>
      <w:proofErr w:type="gramEnd"/>
      <w:r>
        <w:rPr>
          <w:rFonts w:ascii="Courier New"/>
          <w:b/>
          <w:sz w:val="23"/>
        </w:rPr>
        <w:t>:=</w:t>
      </w:r>
      <w:proofErr w:type="spellStart"/>
      <w:r>
        <w:rPr>
          <w:rFonts w:ascii="Courier New"/>
          <w:b/>
          <w:sz w:val="23"/>
        </w:rPr>
        <w:t>R.Top</w:t>
      </w:r>
      <w:proofErr w:type="spellEnd"/>
      <w:r>
        <w:rPr>
          <w:rFonts w:ascii="Courier New"/>
          <w:b/>
          <w:sz w:val="23"/>
        </w:rPr>
        <w:t xml:space="preserve">- </w:t>
      </w:r>
      <w:proofErr w:type="spellStart"/>
      <w:r>
        <w:rPr>
          <w:rFonts w:ascii="Courier New"/>
          <w:b/>
          <w:sz w:val="23"/>
        </w:rPr>
        <w:t>ource.C</w:t>
      </w:r>
      <w:proofErr w:type="spellEnd"/>
    </w:p>
    <w:p w:rsidR="005B7721" w:rsidRDefault="005B7721">
      <w:pPr>
        <w:rPr>
          <w:rFonts w:ascii="Courier New"/>
          <w:sz w:val="23"/>
        </w:rPr>
        <w:sectPr w:rsidR="005B7721">
          <w:type w:val="continuous"/>
          <w:pgSz w:w="11900" w:h="16840"/>
          <w:pgMar w:top="1600" w:right="160" w:bottom="1380" w:left="1680" w:header="720" w:footer="720" w:gutter="0"/>
          <w:cols w:num="2" w:space="720" w:equalWidth="0">
            <w:col w:w="2791" w:space="255"/>
            <w:col w:w="7014"/>
          </w:cols>
        </w:sectPr>
      </w:pPr>
    </w:p>
    <w:p w:rsidR="005B7721" w:rsidRDefault="005B7721">
      <w:pPr>
        <w:pStyle w:val="a3"/>
        <w:rPr>
          <w:rFonts w:ascii="Courier New"/>
          <w:b/>
        </w:rPr>
      </w:pPr>
    </w:p>
    <w:p w:rsidR="005B7721" w:rsidRDefault="005B7721">
      <w:pPr>
        <w:pStyle w:val="a3"/>
        <w:rPr>
          <w:rFonts w:ascii="Courier New"/>
          <w:b/>
        </w:rPr>
      </w:pPr>
    </w:p>
    <w:p w:rsidR="005B7721" w:rsidRDefault="005B7721">
      <w:pPr>
        <w:pStyle w:val="a3"/>
        <w:spacing w:before="5"/>
        <w:rPr>
          <w:rFonts w:ascii="Courier New"/>
          <w:b/>
        </w:rPr>
      </w:pPr>
    </w:p>
    <w:p w:rsidR="005B7721" w:rsidRDefault="0037027B">
      <w:pPr>
        <w:pStyle w:val="7"/>
      </w:pPr>
      <w:r>
        <w:t>begin</w:t>
      </w:r>
    </w:p>
    <w:p w:rsidR="005B7721" w:rsidRDefault="0037027B">
      <w:pPr>
        <w:spacing w:before="11" w:line="252" w:lineRule="auto"/>
        <w:ind w:left="795" w:right="6678" w:hanging="4"/>
        <w:rPr>
          <w:rFonts w:ascii="Courier New"/>
          <w:b/>
          <w:sz w:val="20"/>
        </w:rPr>
      </w:pPr>
      <w:proofErr w:type="gramStart"/>
      <w:r>
        <w:rPr>
          <w:rFonts w:ascii="Courier New"/>
          <w:b/>
          <w:sz w:val="20"/>
        </w:rPr>
        <w:t>R:=Source.DockRect</w:t>
      </w:r>
      <w:proofErr w:type="gramEnd"/>
      <w:r>
        <w:rPr>
          <w:rFonts w:ascii="Courier New"/>
          <w:b/>
          <w:sz w:val="20"/>
        </w:rPr>
        <w:t>, C:=Sender as</w:t>
      </w:r>
      <w:r>
        <w:rPr>
          <w:rFonts w:ascii="Courier New"/>
          <w:b/>
          <w:spacing w:val="-74"/>
          <w:sz w:val="20"/>
        </w:rPr>
        <w:t xml:space="preserve"> </w:t>
      </w:r>
      <w:proofErr w:type="spellStart"/>
      <w:r>
        <w:rPr>
          <w:rFonts w:ascii="Courier New"/>
          <w:b/>
          <w:sz w:val="20"/>
        </w:rPr>
        <w:t>TControl</w:t>
      </w:r>
      <w:proofErr w:type="spellEnd"/>
      <w:r>
        <w:rPr>
          <w:rFonts w:ascii="Courier New"/>
          <w:b/>
          <w:sz w:val="20"/>
        </w:rPr>
        <w:t>,</w:t>
      </w:r>
    </w:p>
    <w:p w:rsidR="005B7721" w:rsidRDefault="0037027B">
      <w:pPr>
        <w:pStyle w:val="7"/>
        <w:spacing w:line="259" w:lineRule="auto"/>
        <w:ind w:left="1032" w:right="5934" w:hanging="241"/>
      </w:pPr>
      <w:r>
        <w:t>If (</w:t>
      </w:r>
      <w:proofErr w:type="spellStart"/>
      <w:proofErr w:type="gramStart"/>
      <w:r>
        <w:t>R.Bottom</w:t>
      </w:r>
      <w:proofErr w:type="spellEnd"/>
      <w:proofErr w:type="gramEnd"/>
      <w:r>
        <w:t>—</w:t>
      </w:r>
      <w:proofErr w:type="spellStart"/>
      <w:r>
        <w:t>R.Top</w:t>
      </w:r>
      <w:proofErr w:type="spellEnd"/>
      <w:r>
        <w:t>)&lt;=1</w:t>
      </w:r>
      <w:r>
        <w:rPr>
          <w:spacing w:val="-53"/>
        </w:rPr>
        <w:t xml:space="preserve"> </w:t>
      </w:r>
      <w:r>
        <w:t xml:space="preserve">then Case </w:t>
      </w:r>
      <w:proofErr w:type="spellStart"/>
      <w:r>
        <w:t>C.Align</w:t>
      </w:r>
      <w:proofErr w:type="spellEnd"/>
      <w:r>
        <w:t xml:space="preserve"> of</w:t>
      </w:r>
    </w:p>
    <w:p w:rsidR="005B7721" w:rsidRDefault="0037027B">
      <w:pPr>
        <w:pStyle w:val="a3"/>
        <w:tabs>
          <w:tab w:val="left" w:pos="2223"/>
        </w:tabs>
        <w:spacing w:line="212" w:lineRule="exact"/>
        <w:ind w:left="1262"/>
        <w:rPr>
          <w:rFonts w:ascii="Courier New"/>
        </w:rPr>
      </w:pPr>
      <w:proofErr w:type="spellStart"/>
      <w:r>
        <w:rPr>
          <w:rFonts w:ascii="Courier New"/>
        </w:rPr>
        <w:t>alTop</w:t>
      </w:r>
      <w:proofErr w:type="spellEnd"/>
      <w:r>
        <w:rPr>
          <w:rFonts w:ascii="Courier New"/>
        </w:rPr>
        <w:tab/>
        <w:t>:</w:t>
      </w:r>
      <w:r>
        <w:rPr>
          <w:rFonts w:ascii="Courier New"/>
          <w:spacing w:val="2"/>
        </w:rPr>
        <w:t xml:space="preserve"> </w:t>
      </w:r>
      <w:proofErr w:type="spellStart"/>
      <w:proofErr w:type="gramStart"/>
      <w:r>
        <w:rPr>
          <w:rFonts w:ascii="Courier New"/>
        </w:rPr>
        <w:t>R.Bottom</w:t>
      </w:r>
      <w:proofErr w:type="spellEnd"/>
      <w:proofErr w:type="gramEnd"/>
      <w:r>
        <w:rPr>
          <w:rFonts w:ascii="Courier New"/>
        </w:rPr>
        <w:t>:=</w:t>
      </w:r>
      <w:proofErr w:type="spellStart"/>
      <w:r>
        <w:rPr>
          <w:rFonts w:ascii="Courier New"/>
        </w:rPr>
        <w:t>R.Bottom+Source.Control.Height</w:t>
      </w:r>
      <w:proofErr w:type="spellEnd"/>
      <w:r>
        <w:rPr>
          <w:rFonts w:ascii="Courier New"/>
        </w:rPr>
        <w:t>;</w:t>
      </w:r>
    </w:p>
    <w:p w:rsidR="005B7721" w:rsidRDefault="0037027B">
      <w:pPr>
        <w:pStyle w:val="7"/>
        <w:spacing w:before="17"/>
        <w:ind w:left="1274"/>
      </w:pPr>
      <w:proofErr w:type="spellStart"/>
      <w:r>
        <w:t>alBottom</w:t>
      </w:r>
      <w:proofErr w:type="spellEnd"/>
      <w:r>
        <w:t xml:space="preserve">: </w:t>
      </w:r>
      <w:proofErr w:type="spellStart"/>
      <w:proofErr w:type="gramStart"/>
      <w:r>
        <w:t>R.Top</w:t>
      </w:r>
      <w:proofErr w:type="spellEnd"/>
      <w:proofErr w:type="gramEnd"/>
      <w:r>
        <w:t>:=</w:t>
      </w:r>
      <w:proofErr w:type="spellStart"/>
      <w:r>
        <w:t>R.Top-Source.Control.Height</w:t>
      </w:r>
      <w:proofErr w:type="spellEnd"/>
      <w:r>
        <w:t>,</w:t>
      </w:r>
    </w:p>
    <w:p w:rsidR="005B7721" w:rsidRDefault="0037027B">
      <w:pPr>
        <w:pStyle w:val="a3"/>
        <w:spacing w:before="10"/>
        <w:ind w:left="1025"/>
        <w:rPr>
          <w:rFonts w:ascii="Courier New"/>
        </w:rPr>
      </w:pPr>
      <w:r>
        <w:rPr>
          <w:rFonts w:ascii="Courier New"/>
        </w:rPr>
        <w:t>end</w:t>
      </w:r>
    </w:p>
    <w:p w:rsidR="005B7721" w:rsidRDefault="0037027B">
      <w:pPr>
        <w:pStyle w:val="7"/>
        <w:tabs>
          <w:tab w:val="left" w:pos="1511"/>
        </w:tabs>
        <w:spacing w:before="18" w:line="252" w:lineRule="auto"/>
        <w:ind w:left="1032" w:right="5351" w:hanging="238"/>
      </w:pPr>
      <w:r>
        <w:t>else</w:t>
      </w:r>
      <w:r>
        <w:tab/>
        <w:t>If (</w:t>
      </w:r>
      <w:proofErr w:type="spellStart"/>
      <w:proofErr w:type="gramStart"/>
      <w:r>
        <w:t>R.Right</w:t>
      </w:r>
      <w:proofErr w:type="spellEnd"/>
      <w:proofErr w:type="gramEnd"/>
      <w:r>
        <w:t>—</w:t>
      </w:r>
      <w:proofErr w:type="spellStart"/>
      <w:r>
        <w:t>R.Left</w:t>
      </w:r>
      <w:proofErr w:type="spellEnd"/>
      <w:r>
        <w:t>)&lt;=l</w:t>
      </w:r>
      <w:r>
        <w:rPr>
          <w:spacing w:val="-61"/>
        </w:rPr>
        <w:t xml:space="preserve"> </w:t>
      </w:r>
      <w:r>
        <w:t xml:space="preserve">then Case </w:t>
      </w:r>
      <w:proofErr w:type="spellStart"/>
      <w:r>
        <w:t>C.Align</w:t>
      </w:r>
      <w:proofErr w:type="spellEnd"/>
      <w:r>
        <w:rPr>
          <w:spacing w:val="42"/>
        </w:rPr>
        <w:t xml:space="preserve"> </w:t>
      </w:r>
      <w:r>
        <w:t>of</w:t>
      </w:r>
    </w:p>
    <w:p w:rsidR="005B7721" w:rsidRDefault="0037027B">
      <w:pPr>
        <w:tabs>
          <w:tab w:val="left" w:pos="2223"/>
        </w:tabs>
        <w:spacing w:line="252" w:lineRule="auto"/>
        <w:ind w:left="1274" w:right="3081" w:hanging="8"/>
        <w:rPr>
          <w:rFonts w:ascii="Courier New"/>
          <w:b/>
          <w:sz w:val="20"/>
        </w:rPr>
      </w:pPr>
      <w:proofErr w:type="spellStart"/>
      <w:r>
        <w:rPr>
          <w:rFonts w:ascii="Courier New"/>
          <w:b/>
          <w:sz w:val="20"/>
        </w:rPr>
        <w:t>alLeft</w:t>
      </w:r>
      <w:proofErr w:type="spellEnd"/>
      <w:r>
        <w:rPr>
          <w:rFonts w:ascii="Courier New"/>
          <w:b/>
          <w:sz w:val="20"/>
        </w:rPr>
        <w:tab/>
        <w:t>:</w:t>
      </w:r>
      <w:r>
        <w:rPr>
          <w:rFonts w:ascii="Courier New"/>
          <w:b/>
          <w:spacing w:val="-63"/>
          <w:sz w:val="20"/>
        </w:rPr>
        <w:t xml:space="preserve"> </w:t>
      </w:r>
      <w:proofErr w:type="spellStart"/>
      <w:proofErr w:type="gramStart"/>
      <w:r>
        <w:rPr>
          <w:rFonts w:ascii="Courier New"/>
          <w:b/>
          <w:sz w:val="20"/>
        </w:rPr>
        <w:t>R.Right</w:t>
      </w:r>
      <w:proofErr w:type="spellEnd"/>
      <w:proofErr w:type="gramEnd"/>
      <w:r>
        <w:rPr>
          <w:rFonts w:ascii="Courier New"/>
          <w:b/>
          <w:sz w:val="20"/>
        </w:rPr>
        <w:t>:=</w:t>
      </w:r>
      <w:proofErr w:type="spellStart"/>
      <w:r>
        <w:rPr>
          <w:rFonts w:ascii="Courier New"/>
          <w:b/>
          <w:sz w:val="20"/>
        </w:rPr>
        <w:t>R.Right+Source.Control.Width</w:t>
      </w:r>
      <w:proofErr w:type="spellEnd"/>
      <w:r>
        <w:rPr>
          <w:rFonts w:ascii="Courier New"/>
          <w:b/>
          <w:sz w:val="20"/>
        </w:rPr>
        <w:t xml:space="preserve">; </w:t>
      </w:r>
      <w:proofErr w:type="spellStart"/>
      <w:r>
        <w:rPr>
          <w:rFonts w:ascii="Courier New"/>
          <w:b/>
          <w:sz w:val="20"/>
        </w:rPr>
        <w:t>alRight</w:t>
      </w:r>
      <w:proofErr w:type="spellEnd"/>
      <w:r>
        <w:rPr>
          <w:rFonts w:ascii="Courier New"/>
          <w:b/>
          <w:sz w:val="20"/>
        </w:rPr>
        <w:t xml:space="preserve"> :</w:t>
      </w:r>
      <w:r>
        <w:rPr>
          <w:rFonts w:ascii="Courier New"/>
          <w:b/>
          <w:spacing w:val="-25"/>
          <w:sz w:val="20"/>
        </w:rPr>
        <w:t xml:space="preserve"> </w:t>
      </w:r>
      <w:proofErr w:type="spellStart"/>
      <w:r>
        <w:rPr>
          <w:rFonts w:ascii="Courier New"/>
          <w:b/>
          <w:sz w:val="20"/>
        </w:rPr>
        <w:t>R.Left</w:t>
      </w:r>
      <w:proofErr w:type="spellEnd"/>
      <w:r>
        <w:rPr>
          <w:rFonts w:ascii="Courier New"/>
          <w:b/>
          <w:sz w:val="20"/>
        </w:rPr>
        <w:t>:=</w:t>
      </w:r>
      <w:proofErr w:type="spellStart"/>
      <w:r>
        <w:rPr>
          <w:rFonts w:ascii="Courier New"/>
          <w:b/>
          <w:sz w:val="20"/>
        </w:rPr>
        <w:t>R.Left-Source.Control.Width</w:t>
      </w:r>
      <w:proofErr w:type="spellEnd"/>
      <w:r>
        <w:rPr>
          <w:rFonts w:ascii="Courier New"/>
          <w:b/>
          <w:sz w:val="20"/>
        </w:rPr>
        <w:t>,</w:t>
      </w:r>
    </w:p>
    <w:p w:rsidR="005B7721" w:rsidRDefault="0037027B">
      <w:pPr>
        <w:pStyle w:val="a3"/>
        <w:spacing w:line="259" w:lineRule="auto"/>
        <w:ind w:left="783" w:right="6678" w:firstLine="242"/>
        <w:rPr>
          <w:rFonts w:ascii="Courier New"/>
        </w:rPr>
      </w:pPr>
      <w:r>
        <w:rPr>
          <w:rFonts w:ascii="Courier New"/>
        </w:rPr>
        <w:t xml:space="preserve">end, </w:t>
      </w:r>
      <w:proofErr w:type="spellStart"/>
      <w:proofErr w:type="gramStart"/>
      <w:r>
        <w:rPr>
          <w:rFonts w:ascii="Courier New"/>
        </w:rPr>
        <w:t>Source.DockRect</w:t>
      </w:r>
      <w:proofErr w:type="spellEnd"/>
      <w:r>
        <w:rPr>
          <w:rFonts w:ascii="Courier New"/>
        </w:rPr>
        <w:t>:=</w:t>
      </w:r>
      <w:proofErr w:type="gramEnd"/>
      <w:r>
        <w:rPr>
          <w:rFonts w:ascii="Courier New"/>
        </w:rPr>
        <w:t>R;</w:t>
      </w:r>
    </w:p>
    <w:p w:rsidR="005B7721" w:rsidRDefault="0037027B">
      <w:pPr>
        <w:spacing w:line="222" w:lineRule="exact"/>
        <w:ind w:left="550"/>
        <w:rPr>
          <w:rFonts w:ascii="Courier New"/>
          <w:sz w:val="21"/>
        </w:rPr>
      </w:pPr>
      <w:r>
        <w:rPr>
          <w:rFonts w:ascii="Courier New"/>
          <w:sz w:val="21"/>
        </w:rPr>
        <w:t>end;</w:t>
      </w:r>
    </w:p>
    <w:p w:rsidR="005B7721" w:rsidRDefault="005B7721">
      <w:pPr>
        <w:pStyle w:val="a3"/>
        <w:spacing w:before="3"/>
        <w:rPr>
          <w:rFonts w:ascii="Courier New"/>
          <w:sz w:val="9"/>
        </w:rPr>
      </w:pPr>
    </w:p>
    <w:p w:rsidR="005B7721" w:rsidRDefault="0037027B">
      <w:pPr>
        <w:pStyle w:val="a3"/>
        <w:spacing w:before="100"/>
        <w:ind w:left="543"/>
      </w:pPr>
      <w:proofErr w:type="spellStart"/>
      <w:r>
        <w:t>Tche</w:t>
      </w:r>
      <w:proofErr w:type="spellEnd"/>
      <w:r>
        <w:t xml:space="preserve"> Do </w:t>
      </w:r>
      <w:proofErr w:type="spellStart"/>
      <w:r>
        <w:t>kRe</w:t>
      </w:r>
      <w:proofErr w:type="spellEnd"/>
      <w:r>
        <w:t xml:space="preserve"> </w:t>
      </w:r>
      <w:proofErr w:type="spellStart"/>
      <w:r>
        <w:t>cL</w:t>
      </w:r>
      <w:proofErr w:type="spellEnd"/>
      <w:r>
        <w:t xml:space="preserve"> property of the Sour </w:t>
      </w:r>
      <w:proofErr w:type="spellStart"/>
      <w:r>
        <w:t>ce</w:t>
      </w:r>
      <w:proofErr w:type="spellEnd"/>
      <w:r>
        <w:t xml:space="preserve"> object can be modified to provide feedback to</w:t>
      </w:r>
    </w:p>
    <w:p w:rsidR="005B7721" w:rsidRDefault="0037027B">
      <w:pPr>
        <w:pStyle w:val="a3"/>
        <w:spacing w:before="3" w:line="249" w:lineRule="auto"/>
        <w:ind w:left="553" w:right="2331"/>
        <w:jc w:val="both"/>
      </w:pPr>
      <w:r>
        <w:rPr>
          <w:w w:val="95"/>
        </w:rPr>
        <w:t>the</w:t>
      </w:r>
      <w:r>
        <w:rPr>
          <w:spacing w:val="-8"/>
          <w:w w:val="95"/>
        </w:rPr>
        <w:t xml:space="preserve"> </w:t>
      </w:r>
      <w:r>
        <w:rPr>
          <w:w w:val="95"/>
        </w:rPr>
        <w:t>user</w:t>
      </w:r>
      <w:r>
        <w:rPr>
          <w:spacing w:val="-11"/>
          <w:w w:val="95"/>
        </w:rPr>
        <w:t xml:space="preserve"> </w:t>
      </w:r>
      <w:r>
        <w:rPr>
          <w:w w:val="95"/>
        </w:rPr>
        <w:t>over</w:t>
      </w:r>
      <w:r>
        <w:rPr>
          <w:spacing w:val="-8"/>
          <w:w w:val="95"/>
        </w:rPr>
        <w:t xml:space="preserve"> </w:t>
      </w:r>
      <w:r>
        <w:rPr>
          <w:w w:val="95"/>
        </w:rPr>
        <w:t>the</w:t>
      </w:r>
      <w:r>
        <w:rPr>
          <w:spacing w:val="-3"/>
          <w:w w:val="95"/>
        </w:rPr>
        <w:t xml:space="preserve"> </w:t>
      </w:r>
      <w:r>
        <w:rPr>
          <w:w w:val="95"/>
        </w:rPr>
        <w:t>area</w:t>
      </w:r>
      <w:r>
        <w:rPr>
          <w:spacing w:val="-8"/>
          <w:w w:val="95"/>
        </w:rPr>
        <w:t xml:space="preserve"> </w:t>
      </w:r>
      <w:r>
        <w:rPr>
          <w:w w:val="95"/>
        </w:rPr>
        <w:t>where</w:t>
      </w:r>
      <w:r>
        <w:rPr>
          <w:spacing w:val="3"/>
          <w:w w:val="95"/>
        </w:rPr>
        <w:t xml:space="preserve"> </w:t>
      </w:r>
      <w:r>
        <w:rPr>
          <w:w w:val="95"/>
        </w:rPr>
        <w:t>the</w:t>
      </w:r>
      <w:r>
        <w:rPr>
          <w:spacing w:val="-9"/>
          <w:w w:val="95"/>
        </w:rPr>
        <w:t xml:space="preserve"> </w:t>
      </w:r>
      <w:r>
        <w:rPr>
          <w:w w:val="95"/>
        </w:rPr>
        <w:t>control</w:t>
      </w:r>
      <w:r>
        <w:rPr>
          <w:spacing w:val="-2"/>
          <w:w w:val="95"/>
        </w:rPr>
        <w:t xml:space="preserve"> </w:t>
      </w:r>
      <w:r>
        <w:rPr>
          <w:w w:val="95"/>
        </w:rPr>
        <w:t>will</w:t>
      </w:r>
      <w:r>
        <w:rPr>
          <w:spacing w:val="-6"/>
          <w:w w:val="95"/>
        </w:rPr>
        <w:t xml:space="preserve"> </w:t>
      </w:r>
      <w:r>
        <w:rPr>
          <w:w w:val="95"/>
        </w:rPr>
        <w:t>be</w:t>
      </w:r>
      <w:r>
        <w:rPr>
          <w:spacing w:val="-12"/>
          <w:w w:val="95"/>
        </w:rPr>
        <w:t xml:space="preserve"> </w:t>
      </w:r>
      <w:r>
        <w:rPr>
          <w:w w:val="95"/>
        </w:rPr>
        <w:t>docked.</w:t>
      </w:r>
      <w:r>
        <w:rPr>
          <w:spacing w:val="12"/>
          <w:w w:val="95"/>
        </w:rPr>
        <w:t xml:space="preserve"> </w:t>
      </w:r>
      <w:r>
        <w:rPr>
          <w:w w:val="95"/>
        </w:rPr>
        <w:t>The</w:t>
      </w:r>
      <w:r>
        <w:rPr>
          <w:spacing w:val="-8"/>
          <w:w w:val="95"/>
        </w:rPr>
        <w:t xml:space="preserve"> </w:t>
      </w:r>
      <w:r>
        <w:rPr>
          <w:w w:val="95"/>
        </w:rPr>
        <w:t>above</w:t>
      </w:r>
      <w:r>
        <w:rPr>
          <w:spacing w:val="-8"/>
          <w:w w:val="95"/>
        </w:rPr>
        <w:t xml:space="preserve"> </w:t>
      </w:r>
      <w:r>
        <w:rPr>
          <w:w w:val="95"/>
        </w:rPr>
        <w:t>code</w:t>
      </w:r>
      <w:r>
        <w:rPr>
          <w:spacing w:val="-4"/>
          <w:w w:val="95"/>
        </w:rPr>
        <w:t xml:space="preserve"> </w:t>
      </w:r>
      <w:r>
        <w:rPr>
          <w:w w:val="95"/>
        </w:rPr>
        <w:t xml:space="preserve">simply increases </w:t>
      </w:r>
      <w:r>
        <w:t>the rectangle so it has non-zero</w:t>
      </w:r>
      <w:r>
        <w:rPr>
          <w:spacing w:val="27"/>
        </w:rPr>
        <w:t xml:space="preserve"> </w:t>
      </w:r>
      <w:r>
        <w:t>size.</w:t>
      </w:r>
    </w:p>
    <w:p w:rsidR="005B7721" w:rsidRDefault="0037027B">
      <w:pPr>
        <w:pStyle w:val="a3"/>
        <w:spacing w:before="73" w:line="244" w:lineRule="auto"/>
        <w:ind w:left="541" w:right="2313" w:firstLine="1"/>
        <w:jc w:val="both"/>
      </w:pPr>
      <w:r>
        <w:t>The</w:t>
      </w:r>
      <w:r>
        <w:rPr>
          <w:spacing w:val="-21"/>
        </w:rPr>
        <w:t xml:space="preserve"> </w:t>
      </w:r>
      <w:r>
        <w:t>toolbar</w:t>
      </w:r>
      <w:r>
        <w:rPr>
          <w:spacing w:val="-22"/>
        </w:rPr>
        <w:t xml:space="preserve"> </w:t>
      </w:r>
      <w:r>
        <w:t>has</w:t>
      </w:r>
      <w:r>
        <w:rPr>
          <w:spacing w:val="-23"/>
        </w:rPr>
        <w:t xml:space="preserve"> </w:t>
      </w:r>
      <w:r>
        <w:t>the</w:t>
      </w:r>
      <w:r>
        <w:rPr>
          <w:spacing w:val="-20"/>
        </w:rPr>
        <w:t xml:space="preserve"> </w:t>
      </w:r>
      <w:r>
        <w:t>width</w:t>
      </w:r>
      <w:r>
        <w:rPr>
          <w:spacing w:val="-23"/>
        </w:rPr>
        <w:t xml:space="preserve"> </w:t>
      </w:r>
      <w:r>
        <w:t>of</w:t>
      </w:r>
      <w:r>
        <w:rPr>
          <w:spacing w:val="-19"/>
        </w:rPr>
        <w:t xml:space="preserve"> </w:t>
      </w:r>
      <w:r>
        <w:t>the</w:t>
      </w:r>
      <w:r>
        <w:rPr>
          <w:spacing w:val="-25"/>
        </w:rPr>
        <w:t xml:space="preserve"> </w:t>
      </w:r>
      <w:proofErr w:type="gramStart"/>
      <w:r>
        <w:t>form,</w:t>
      </w:r>
      <w:proofErr w:type="gramEnd"/>
      <w:r>
        <w:rPr>
          <w:spacing w:val="-23"/>
        </w:rPr>
        <w:t xml:space="preserve"> </w:t>
      </w:r>
      <w:r>
        <w:t>hence</w:t>
      </w:r>
      <w:r>
        <w:rPr>
          <w:spacing w:val="-22"/>
        </w:rPr>
        <w:t xml:space="preserve"> </w:t>
      </w:r>
      <w:r>
        <w:t>the</w:t>
      </w:r>
      <w:r>
        <w:rPr>
          <w:spacing w:val="-24"/>
        </w:rPr>
        <w:t xml:space="preserve"> </w:t>
      </w:r>
      <w:r>
        <w:t>rectangle</w:t>
      </w:r>
      <w:r>
        <w:rPr>
          <w:spacing w:val="-15"/>
        </w:rPr>
        <w:t xml:space="preserve"> </w:t>
      </w:r>
      <w:r>
        <w:t>will</w:t>
      </w:r>
      <w:r>
        <w:rPr>
          <w:spacing w:val="-23"/>
        </w:rPr>
        <w:t xml:space="preserve"> </w:t>
      </w:r>
      <w:r>
        <w:t>be</w:t>
      </w:r>
      <w:r>
        <w:rPr>
          <w:spacing w:val="-23"/>
        </w:rPr>
        <w:t xml:space="preserve"> </w:t>
      </w:r>
      <w:r>
        <w:t>increased</w:t>
      </w:r>
      <w:r>
        <w:rPr>
          <w:spacing w:val="-14"/>
        </w:rPr>
        <w:t xml:space="preserve"> </w:t>
      </w:r>
      <w:r>
        <w:t>to</w:t>
      </w:r>
      <w:r>
        <w:rPr>
          <w:spacing w:val="-25"/>
        </w:rPr>
        <w:t xml:space="preserve"> </w:t>
      </w:r>
      <w:r>
        <w:t>the</w:t>
      </w:r>
      <w:r>
        <w:rPr>
          <w:spacing w:val="-22"/>
        </w:rPr>
        <w:t xml:space="preserve"> </w:t>
      </w:r>
      <w:r>
        <w:t>size</w:t>
      </w:r>
      <w:r>
        <w:rPr>
          <w:spacing w:val="-23"/>
        </w:rPr>
        <w:t xml:space="preserve"> </w:t>
      </w:r>
      <w:r>
        <w:t xml:space="preserve">of </w:t>
      </w:r>
      <w:r>
        <w:rPr>
          <w:w w:val="95"/>
        </w:rPr>
        <w:t>the</w:t>
      </w:r>
      <w:r>
        <w:rPr>
          <w:spacing w:val="-15"/>
          <w:w w:val="95"/>
        </w:rPr>
        <w:t xml:space="preserve"> </w:t>
      </w:r>
      <w:r>
        <w:rPr>
          <w:w w:val="95"/>
        </w:rPr>
        <w:t>form</w:t>
      </w:r>
      <w:r>
        <w:rPr>
          <w:spacing w:val="-11"/>
          <w:w w:val="95"/>
        </w:rPr>
        <w:t xml:space="preserve"> </w:t>
      </w:r>
      <w:r>
        <w:rPr>
          <w:w w:val="95"/>
        </w:rPr>
        <w:t>when</w:t>
      </w:r>
      <w:r>
        <w:rPr>
          <w:spacing w:val="-11"/>
          <w:w w:val="95"/>
        </w:rPr>
        <w:t xml:space="preserve"> </w:t>
      </w:r>
      <w:r>
        <w:rPr>
          <w:w w:val="95"/>
        </w:rPr>
        <w:t>hovering</w:t>
      </w:r>
      <w:r>
        <w:rPr>
          <w:spacing w:val="-10"/>
          <w:w w:val="95"/>
        </w:rPr>
        <w:t xml:space="preserve"> </w:t>
      </w:r>
      <w:r>
        <w:rPr>
          <w:w w:val="95"/>
        </w:rPr>
        <w:t>over</w:t>
      </w:r>
      <w:r>
        <w:rPr>
          <w:spacing w:val="-10"/>
          <w:w w:val="95"/>
        </w:rPr>
        <w:t xml:space="preserve"> </w:t>
      </w:r>
      <w:r>
        <w:rPr>
          <w:w w:val="95"/>
        </w:rPr>
        <w:t>the</w:t>
      </w:r>
      <w:r>
        <w:rPr>
          <w:spacing w:val="-14"/>
          <w:w w:val="95"/>
        </w:rPr>
        <w:t xml:space="preserve"> </w:t>
      </w:r>
      <w:r>
        <w:rPr>
          <w:w w:val="95"/>
        </w:rPr>
        <w:t>left</w:t>
      </w:r>
      <w:r>
        <w:rPr>
          <w:spacing w:val="-11"/>
          <w:w w:val="95"/>
        </w:rPr>
        <w:t xml:space="preserve"> </w:t>
      </w:r>
      <w:r>
        <w:rPr>
          <w:w w:val="95"/>
        </w:rPr>
        <w:t>or</w:t>
      </w:r>
      <w:r>
        <w:rPr>
          <w:spacing w:val="-18"/>
          <w:w w:val="95"/>
        </w:rPr>
        <w:t xml:space="preserve"> </w:t>
      </w:r>
      <w:r>
        <w:rPr>
          <w:w w:val="95"/>
        </w:rPr>
        <w:t>right</w:t>
      </w:r>
      <w:r>
        <w:rPr>
          <w:spacing w:val="-10"/>
          <w:w w:val="95"/>
        </w:rPr>
        <w:t xml:space="preserve"> </w:t>
      </w:r>
      <w:r>
        <w:rPr>
          <w:w w:val="95"/>
        </w:rPr>
        <w:t>edges.</w:t>
      </w:r>
      <w:r>
        <w:rPr>
          <w:spacing w:val="-2"/>
          <w:w w:val="95"/>
        </w:rPr>
        <w:t xml:space="preserve"> </w:t>
      </w:r>
      <w:r>
        <w:rPr>
          <w:w w:val="95"/>
        </w:rPr>
        <w:t>To</w:t>
      </w:r>
      <w:r>
        <w:rPr>
          <w:spacing w:val="-20"/>
          <w:w w:val="95"/>
        </w:rPr>
        <w:t xml:space="preserve"> </w:t>
      </w:r>
      <w:r>
        <w:rPr>
          <w:w w:val="95"/>
        </w:rPr>
        <w:t>demonstrate</w:t>
      </w:r>
      <w:r>
        <w:rPr>
          <w:spacing w:val="-3"/>
          <w:w w:val="95"/>
        </w:rPr>
        <w:t xml:space="preserve"> </w:t>
      </w:r>
      <w:r>
        <w:rPr>
          <w:w w:val="95"/>
        </w:rPr>
        <w:t>the</w:t>
      </w:r>
      <w:r>
        <w:rPr>
          <w:spacing w:val="-16"/>
          <w:w w:val="95"/>
        </w:rPr>
        <w:t xml:space="preserve"> </w:t>
      </w:r>
      <w:r>
        <w:rPr>
          <w:w w:val="95"/>
        </w:rPr>
        <w:t>effect</w:t>
      </w:r>
      <w:r>
        <w:rPr>
          <w:spacing w:val="-10"/>
          <w:w w:val="95"/>
        </w:rPr>
        <w:t xml:space="preserve"> </w:t>
      </w:r>
      <w:r>
        <w:rPr>
          <w:w w:val="95"/>
        </w:rPr>
        <w:t>of</w:t>
      </w:r>
      <w:r>
        <w:rPr>
          <w:spacing w:val="-8"/>
          <w:w w:val="95"/>
        </w:rPr>
        <w:t xml:space="preserve"> </w:t>
      </w:r>
      <w:r>
        <w:rPr>
          <w:w w:val="95"/>
        </w:rPr>
        <w:t>the</w:t>
      </w:r>
      <w:r>
        <w:rPr>
          <w:spacing w:val="-18"/>
          <w:w w:val="95"/>
        </w:rPr>
        <w:t xml:space="preserve"> </w:t>
      </w:r>
      <w:r>
        <w:rPr>
          <w:w w:val="95"/>
        </w:rPr>
        <w:t>above code</w:t>
      </w:r>
      <w:r>
        <w:rPr>
          <w:spacing w:val="-8"/>
          <w:w w:val="95"/>
        </w:rPr>
        <w:t xml:space="preserve"> </w:t>
      </w:r>
      <w:r>
        <w:rPr>
          <w:w w:val="95"/>
        </w:rPr>
        <w:t>better,</w:t>
      </w:r>
      <w:r>
        <w:rPr>
          <w:spacing w:val="-3"/>
          <w:w w:val="95"/>
        </w:rPr>
        <w:t xml:space="preserve"> </w:t>
      </w:r>
      <w:r>
        <w:rPr>
          <w:w w:val="95"/>
        </w:rPr>
        <w:t>a</w:t>
      </w:r>
      <w:r>
        <w:rPr>
          <w:spacing w:val="-9"/>
          <w:w w:val="95"/>
        </w:rPr>
        <w:t xml:space="preserve"> </w:t>
      </w:r>
      <w:r>
        <w:rPr>
          <w:w w:val="95"/>
        </w:rPr>
        <w:t>panel</w:t>
      </w:r>
      <w:r>
        <w:rPr>
          <w:spacing w:val="-8"/>
          <w:w w:val="95"/>
        </w:rPr>
        <w:t xml:space="preserve"> </w:t>
      </w:r>
      <w:r>
        <w:rPr>
          <w:w w:val="95"/>
        </w:rPr>
        <w:t>is</w:t>
      </w:r>
      <w:r>
        <w:rPr>
          <w:spacing w:val="-15"/>
          <w:w w:val="95"/>
        </w:rPr>
        <w:t xml:space="preserve"> </w:t>
      </w:r>
      <w:r>
        <w:rPr>
          <w:w w:val="95"/>
        </w:rPr>
        <w:t>dropped</w:t>
      </w:r>
      <w:r>
        <w:rPr>
          <w:spacing w:val="-5"/>
          <w:w w:val="95"/>
        </w:rPr>
        <w:t xml:space="preserve"> </w:t>
      </w:r>
      <w:r>
        <w:rPr>
          <w:w w:val="95"/>
        </w:rPr>
        <w:t>on</w:t>
      </w:r>
      <w:r>
        <w:rPr>
          <w:spacing w:val="-6"/>
          <w:w w:val="95"/>
        </w:rPr>
        <w:t xml:space="preserve"> </w:t>
      </w:r>
      <w:r>
        <w:rPr>
          <w:w w:val="95"/>
        </w:rPr>
        <w:t>the</w:t>
      </w:r>
      <w:r>
        <w:rPr>
          <w:spacing w:val="-9"/>
          <w:w w:val="95"/>
        </w:rPr>
        <w:t xml:space="preserve"> </w:t>
      </w:r>
      <w:r>
        <w:rPr>
          <w:w w:val="95"/>
        </w:rPr>
        <w:t>form,</w:t>
      </w:r>
      <w:r>
        <w:rPr>
          <w:spacing w:val="-4"/>
          <w:w w:val="95"/>
        </w:rPr>
        <w:t xml:space="preserve"> </w:t>
      </w:r>
      <w:r>
        <w:rPr>
          <w:w w:val="95"/>
        </w:rPr>
        <w:t>and</w:t>
      </w:r>
      <w:r>
        <w:rPr>
          <w:spacing w:val="-9"/>
          <w:w w:val="95"/>
        </w:rPr>
        <w:t xml:space="preserve"> </w:t>
      </w:r>
      <w:r>
        <w:rPr>
          <w:w w:val="95"/>
        </w:rPr>
        <w:t>made</w:t>
      </w:r>
      <w:r>
        <w:rPr>
          <w:spacing w:val="-14"/>
          <w:w w:val="95"/>
        </w:rPr>
        <w:t xml:space="preserve"> </w:t>
      </w:r>
      <w:r>
        <w:rPr>
          <w:w w:val="95"/>
        </w:rPr>
        <w:t>draggable</w:t>
      </w:r>
      <w:r>
        <w:rPr>
          <w:spacing w:val="-1"/>
          <w:w w:val="95"/>
        </w:rPr>
        <w:t xml:space="preserve"> </w:t>
      </w:r>
      <w:r>
        <w:rPr>
          <w:w w:val="95"/>
        </w:rPr>
        <w:t>by</w:t>
      </w:r>
      <w:r>
        <w:rPr>
          <w:spacing w:val="-2"/>
          <w:w w:val="95"/>
        </w:rPr>
        <w:t xml:space="preserve"> </w:t>
      </w:r>
      <w:r>
        <w:rPr>
          <w:w w:val="95"/>
        </w:rPr>
        <w:t xml:space="preserve">setting </w:t>
      </w:r>
      <w:proofErr w:type="gramStart"/>
      <w:r>
        <w:rPr>
          <w:w w:val="95"/>
        </w:rPr>
        <w:t>it’s</w:t>
      </w:r>
      <w:proofErr w:type="gramEnd"/>
      <w:r>
        <w:rPr>
          <w:spacing w:val="-14"/>
          <w:w w:val="95"/>
        </w:rPr>
        <w:t xml:space="preserve"> </w:t>
      </w:r>
      <w:r>
        <w:rPr>
          <w:w w:val="95"/>
        </w:rPr>
        <w:t>D</w:t>
      </w:r>
      <w:r>
        <w:rPr>
          <w:spacing w:val="-28"/>
          <w:w w:val="95"/>
        </w:rPr>
        <w:t xml:space="preserve"> </w:t>
      </w:r>
      <w:r>
        <w:rPr>
          <w:w w:val="95"/>
        </w:rPr>
        <w:t>ra</w:t>
      </w:r>
      <w:r>
        <w:rPr>
          <w:spacing w:val="4"/>
          <w:w w:val="95"/>
        </w:rPr>
        <w:t xml:space="preserve"> </w:t>
      </w:r>
      <w:proofErr w:type="spellStart"/>
      <w:r>
        <w:rPr>
          <w:w w:val="95"/>
        </w:rPr>
        <w:t>gK</w:t>
      </w:r>
      <w:proofErr w:type="spellEnd"/>
      <w:r>
        <w:rPr>
          <w:spacing w:val="-25"/>
          <w:w w:val="95"/>
        </w:rPr>
        <w:t xml:space="preserve"> </w:t>
      </w:r>
      <w:proofErr w:type="spellStart"/>
      <w:r>
        <w:rPr>
          <w:w w:val="95"/>
        </w:rPr>
        <w:t>i</w:t>
      </w:r>
      <w:proofErr w:type="spellEnd"/>
      <w:r>
        <w:rPr>
          <w:spacing w:val="-1"/>
          <w:w w:val="95"/>
        </w:rPr>
        <w:t xml:space="preserve"> </w:t>
      </w:r>
      <w:proofErr w:type="spellStart"/>
      <w:r>
        <w:rPr>
          <w:w w:val="95"/>
        </w:rPr>
        <w:t>nd</w:t>
      </w:r>
      <w:proofErr w:type="spellEnd"/>
      <w:r>
        <w:rPr>
          <w:w w:val="95"/>
        </w:rPr>
        <w:t xml:space="preserve"> </w:t>
      </w:r>
      <w:r>
        <w:t>and</w:t>
      </w:r>
      <w:r>
        <w:rPr>
          <w:spacing w:val="-22"/>
        </w:rPr>
        <w:t xml:space="preserve"> </w:t>
      </w:r>
      <w:r>
        <w:rPr>
          <w:spacing w:val="4"/>
        </w:rPr>
        <w:t>Dra</w:t>
      </w:r>
      <w:r>
        <w:rPr>
          <w:spacing w:val="-17"/>
        </w:rPr>
        <w:t xml:space="preserve"> </w:t>
      </w:r>
      <w:proofErr w:type="spellStart"/>
      <w:r>
        <w:rPr>
          <w:spacing w:val="2"/>
        </w:rPr>
        <w:t>gMode</w:t>
      </w:r>
      <w:proofErr w:type="spellEnd"/>
      <w:r>
        <w:rPr>
          <w:spacing w:val="-23"/>
        </w:rPr>
        <w:t xml:space="preserve"> </w:t>
      </w:r>
      <w:r>
        <w:t>properties.</w:t>
      </w:r>
      <w:r>
        <w:rPr>
          <w:spacing w:val="-9"/>
        </w:rPr>
        <w:t xml:space="preserve"> </w:t>
      </w:r>
      <w:r>
        <w:t>When</w:t>
      </w:r>
      <w:r>
        <w:rPr>
          <w:spacing w:val="-23"/>
        </w:rPr>
        <w:t xml:space="preserve"> </w:t>
      </w:r>
      <w:r>
        <w:t>dragging</w:t>
      </w:r>
      <w:r>
        <w:rPr>
          <w:spacing w:val="-19"/>
        </w:rPr>
        <w:t xml:space="preserve"> </w:t>
      </w:r>
      <w:r>
        <w:t>the</w:t>
      </w:r>
      <w:r>
        <w:rPr>
          <w:spacing w:val="-24"/>
        </w:rPr>
        <w:t xml:space="preserve"> </w:t>
      </w:r>
      <w:r>
        <w:t>panel</w:t>
      </w:r>
      <w:r>
        <w:rPr>
          <w:spacing w:val="-24"/>
        </w:rPr>
        <w:t xml:space="preserve"> </w:t>
      </w:r>
      <w:r>
        <w:t>over</w:t>
      </w:r>
      <w:r>
        <w:rPr>
          <w:spacing w:val="-26"/>
        </w:rPr>
        <w:t xml:space="preserve"> </w:t>
      </w:r>
      <w:r>
        <w:t>one</w:t>
      </w:r>
      <w:r>
        <w:rPr>
          <w:spacing w:val="-25"/>
        </w:rPr>
        <w:t xml:space="preserve"> </w:t>
      </w:r>
      <w:r>
        <w:t>of</w:t>
      </w:r>
      <w:r>
        <w:rPr>
          <w:spacing w:val="-22"/>
        </w:rPr>
        <w:t xml:space="preserve"> </w:t>
      </w:r>
      <w:r>
        <w:t>the</w:t>
      </w:r>
      <w:r>
        <w:rPr>
          <w:spacing w:val="-24"/>
        </w:rPr>
        <w:t xml:space="preserve"> </w:t>
      </w:r>
      <w:r>
        <w:t>left</w:t>
      </w:r>
      <w:r>
        <w:rPr>
          <w:spacing w:val="-24"/>
        </w:rPr>
        <w:t xml:space="preserve"> </w:t>
      </w:r>
      <w:r>
        <w:t>or</w:t>
      </w:r>
      <w:r>
        <w:rPr>
          <w:spacing w:val="-29"/>
        </w:rPr>
        <w:t xml:space="preserve"> </w:t>
      </w:r>
      <w:r>
        <w:t>right</w:t>
      </w:r>
      <w:r>
        <w:rPr>
          <w:spacing w:val="-24"/>
        </w:rPr>
        <w:t xml:space="preserve"> </w:t>
      </w:r>
      <w:r>
        <w:t>edges,</w:t>
      </w:r>
      <w:r>
        <w:rPr>
          <w:spacing w:val="-24"/>
        </w:rPr>
        <w:t xml:space="preserve"> </w:t>
      </w:r>
      <w:r>
        <w:t>a rectangle is drawn as in figure 3 on page</w:t>
      </w:r>
      <w:r>
        <w:rPr>
          <w:spacing w:val="-7"/>
        </w:rPr>
        <w:t xml:space="preserve"> </w:t>
      </w:r>
      <w:r>
        <w:t>5.</w:t>
      </w:r>
    </w:p>
    <w:p w:rsidR="005B7721" w:rsidRDefault="0037027B">
      <w:pPr>
        <w:pStyle w:val="a3"/>
        <w:spacing w:before="85" w:line="244" w:lineRule="auto"/>
        <w:ind w:left="539" w:right="2242" w:hanging="2"/>
      </w:pPr>
      <w:r>
        <w:t>More</w:t>
      </w:r>
      <w:r>
        <w:rPr>
          <w:spacing w:val="-18"/>
        </w:rPr>
        <w:t xml:space="preserve"> </w:t>
      </w:r>
      <w:r>
        <w:t>feedback</w:t>
      </w:r>
      <w:r>
        <w:rPr>
          <w:spacing w:val="-16"/>
        </w:rPr>
        <w:t xml:space="preserve"> </w:t>
      </w:r>
      <w:r>
        <w:t>can</w:t>
      </w:r>
      <w:r>
        <w:rPr>
          <w:spacing w:val="-16"/>
        </w:rPr>
        <w:t xml:space="preserve"> </w:t>
      </w:r>
      <w:r>
        <w:t>be</w:t>
      </w:r>
      <w:r>
        <w:rPr>
          <w:spacing w:val="-19"/>
        </w:rPr>
        <w:t xml:space="preserve"> </w:t>
      </w:r>
      <w:r>
        <w:t>given:</w:t>
      </w:r>
      <w:r>
        <w:rPr>
          <w:spacing w:val="-9"/>
        </w:rPr>
        <w:t xml:space="preserve"> </w:t>
      </w:r>
      <w:r>
        <w:t>it</w:t>
      </w:r>
      <w:r>
        <w:rPr>
          <w:spacing w:val="-19"/>
        </w:rPr>
        <w:t xml:space="preserve"> </w:t>
      </w:r>
      <w:r>
        <w:t>is,</w:t>
      </w:r>
      <w:r>
        <w:rPr>
          <w:spacing w:val="-18"/>
        </w:rPr>
        <w:t xml:space="preserve"> </w:t>
      </w:r>
      <w:r>
        <w:t>for</w:t>
      </w:r>
      <w:r>
        <w:rPr>
          <w:spacing w:val="-20"/>
        </w:rPr>
        <w:t xml:space="preserve"> </w:t>
      </w:r>
      <w:r>
        <w:t>instance,</w:t>
      </w:r>
      <w:r>
        <w:rPr>
          <w:spacing w:val="-13"/>
        </w:rPr>
        <w:t xml:space="preserve"> </w:t>
      </w:r>
      <w:r>
        <w:t>possible</w:t>
      </w:r>
      <w:r>
        <w:rPr>
          <w:spacing w:val="-11"/>
        </w:rPr>
        <w:t xml:space="preserve"> </w:t>
      </w:r>
      <w:r>
        <w:t>to</w:t>
      </w:r>
      <w:r>
        <w:rPr>
          <w:spacing w:val="-21"/>
        </w:rPr>
        <w:t xml:space="preserve"> </w:t>
      </w:r>
      <w:r>
        <w:t>increase</w:t>
      </w:r>
      <w:r>
        <w:rPr>
          <w:spacing w:val="-11"/>
        </w:rPr>
        <w:t xml:space="preserve"> </w:t>
      </w:r>
      <w:r>
        <w:t>the</w:t>
      </w:r>
      <w:r>
        <w:rPr>
          <w:spacing w:val="-19"/>
        </w:rPr>
        <w:t xml:space="preserve"> </w:t>
      </w:r>
      <w:r>
        <w:t>sensitivity</w:t>
      </w:r>
      <w:r>
        <w:rPr>
          <w:spacing w:val="-10"/>
        </w:rPr>
        <w:t xml:space="preserve"> </w:t>
      </w:r>
      <w:r>
        <w:t>of</w:t>
      </w:r>
      <w:r>
        <w:rPr>
          <w:spacing w:val="-16"/>
        </w:rPr>
        <w:t xml:space="preserve"> </w:t>
      </w:r>
      <w:r>
        <w:t xml:space="preserve">the </w:t>
      </w:r>
      <w:r>
        <w:rPr>
          <w:w w:val="95"/>
        </w:rPr>
        <w:t xml:space="preserve">docking mechanism: by default, if the mouse moves within 10 pixels of the docking zone </w:t>
      </w:r>
      <w:r>
        <w:t>(this</w:t>
      </w:r>
      <w:r>
        <w:rPr>
          <w:spacing w:val="-15"/>
        </w:rPr>
        <w:t xml:space="preserve"> </w:t>
      </w:r>
      <w:r>
        <w:t>is</w:t>
      </w:r>
      <w:r>
        <w:rPr>
          <w:spacing w:val="-17"/>
        </w:rPr>
        <w:t xml:space="preserve"> </w:t>
      </w:r>
      <w:r>
        <w:t>a</w:t>
      </w:r>
      <w:r>
        <w:rPr>
          <w:spacing w:val="-17"/>
        </w:rPr>
        <w:t xml:space="preserve"> </w:t>
      </w:r>
      <w:r>
        <w:t>hardcoded</w:t>
      </w:r>
      <w:r>
        <w:rPr>
          <w:spacing w:val="-9"/>
        </w:rPr>
        <w:t xml:space="preserve"> </w:t>
      </w:r>
      <w:r>
        <w:t>value),</w:t>
      </w:r>
      <w:r>
        <w:rPr>
          <w:spacing w:val="-9"/>
        </w:rPr>
        <w:t xml:space="preserve"> </w:t>
      </w:r>
      <w:r>
        <w:t>the</w:t>
      </w:r>
      <w:r>
        <w:rPr>
          <w:spacing w:val="-19"/>
        </w:rPr>
        <w:t xml:space="preserve"> </w:t>
      </w:r>
      <w:r>
        <w:t>docking</w:t>
      </w:r>
      <w:r>
        <w:rPr>
          <w:spacing w:val="-13"/>
        </w:rPr>
        <w:t xml:space="preserve"> </w:t>
      </w:r>
      <w:r>
        <w:t>feedback</w:t>
      </w:r>
      <w:r>
        <w:rPr>
          <w:spacing w:val="-12"/>
        </w:rPr>
        <w:t xml:space="preserve"> </w:t>
      </w:r>
      <w:r>
        <w:t>will</w:t>
      </w:r>
      <w:r>
        <w:rPr>
          <w:spacing w:val="-14"/>
        </w:rPr>
        <w:t xml:space="preserve"> </w:t>
      </w:r>
      <w:r>
        <w:t>be</w:t>
      </w:r>
      <w:r>
        <w:rPr>
          <w:spacing w:val="-17"/>
        </w:rPr>
        <w:t xml:space="preserve"> </w:t>
      </w:r>
      <w:r>
        <w:t>triggered.</w:t>
      </w:r>
      <w:r>
        <w:rPr>
          <w:spacing w:val="3"/>
        </w:rPr>
        <w:t xml:space="preserve"> </w:t>
      </w:r>
      <w:r>
        <w:t>This</w:t>
      </w:r>
      <w:r>
        <w:rPr>
          <w:spacing w:val="-16"/>
        </w:rPr>
        <w:t xml:space="preserve"> </w:t>
      </w:r>
      <w:r>
        <w:t>zone</w:t>
      </w:r>
      <w:r>
        <w:rPr>
          <w:spacing w:val="-17"/>
        </w:rPr>
        <w:t xml:space="preserve"> </w:t>
      </w:r>
      <w:r>
        <w:t>can</w:t>
      </w:r>
      <w:r>
        <w:rPr>
          <w:spacing w:val="-16"/>
        </w:rPr>
        <w:t xml:space="preserve"> </w:t>
      </w:r>
      <w:r>
        <w:t>be</w:t>
      </w:r>
      <w:r>
        <w:rPr>
          <w:spacing w:val="-19"/>
        </w:rPr>
        <w:t xml:space="preserve"> </w:t>
      </w:r>
      <w:r>
        <w:t xml:space="preserve">in- </w:t>
      </w:r>
      <w:r>
        <w:rPr>
          <w:w w:val="95"/>
        </w:rPr>
        <w:t>creased</w:t>
      </w:r>
      <w:r>
        <w:rPr>
          <w:spacing w:val="-17"/>
          <w:w w:val="95"/>
        </w:rPr>
        <w:t xml:space="preserve"> </w:t>
      </w:r>
      <w:r>
        <w:rPr>
          <w:w w:val="95"/>
        </w:rPr>
        <w:t>(or</w:t>
      </w:r>
      <w:r>
        <w:rPr>
          <w:spacing w:val="-18"/>
          <w:w w:val="95"/>
        </w:rPr>
        <w:t xml:space="preserve"> </w:t>
      </w:r>
      <w:r>
        <w:rPr>
          <w:w w:val="95"/>
        </w:rPr>
        <w:t>decreased)</w:t>
      </w:r>
      <w:r>
        <w:rPr>
          <w:spacing w:val="-14"/>
          <w:w w:val="95"/>
        </w:rPr>
        <w:t xml:space="preserve"> </w:t>
      </w:r>
      <w:r>
        <w:rPr>
          <w:w w:val="95"/>
        </w:rPr>
        <w:t>or,</w:t>
      </w:r>
      <w:r>
        <w:rPr>
          <w:spacing w:val="-12"/>
          <w:w w:val="95"/>
        </w:rPr>
        <w:t xml:space="preserve"> </w:t>
      </w:r>
      <w:r>
        <w:rPr>
          <w:w w:val="95"/>
        </w:rPr>
        <w:t>indeed,</w:t>
      </w:r>
      <w:r>
        <w:rPr>
          <w:spacing w:val="-9"/>
          <w:w w:val="95"/>
        </w:rPr>
        <w:t xml:space="preserve"> </w:t>
      </w:r>
      <w:r>
        <w:rPr>
          <w:w w:val="95"/>
        </w:rPr>
        <w:t>the</w:t>
      </w:r>
      <w:r>
        <w:rPr>
          <w:spacing w:val="-15"/>
          <w:w w:val="95"/>
        </w:rPr>
        <w:t xml:space="preserve"> </w:t>
      </w:r>
      <w:r>
        <w:rPr>
          <w:w w:val="95"/>
        </w:rPr>
        <w:t>zone</w:t>
      </w:r>
      <w:r>
        <w:rPr>
          <w:spacing w:val="-19"/>
          <w:w w:val="95"/>
        </w:rPr>
        <w:t xml:space="preserve"> </w:t>
      </w:r>
      <w:r>
        <w:rPr>
          <w:w w:val="95"/>
        </w:rPr>
        <w:t>can</w:t>
      </w:r>
      <w:r>
        <w:rPr>
          <w:spacing w:val="-13"/>
          <w:w w:val="95"/>
        </w:rPr>
        <w:t xml:space="preserve"> </w:t>
      </w:r>
      <w:r>
        <w:rPr>
          <w:w w:val="95"/>
        </w:rPr>
        <w:t>be</w:t>
      </w:r>
      <w:r>
        <w:rPr>
          <w:spacing w:val="-21"/>
          <w:w w:val="95"/>
        </w:rPr>
        <w:t xml:space="preserve"> </w:t>
      </w:r>
      <w:r>
        <w:rPr>
          <w:w w:val="95"/>
        </w:rPr>
        <w:t>removed</w:t>
      </w:r>
      <w:r>
        <w:rPr>
          <w:spacing w:val="-15"/>
          <w:w w:val="95"/>
        </w:rPr>
        <w:t xml:space="preserve"> </w:t>
      </w:r>
      <w:r>
        <w:rPr>
          <w:w w:val="95"/>
        </w:rPr>
        <w:t>at</w:t>
      </w:r>
      <w:r>
        <w:rPr>
          <w:spacing w:val="-16"/>
          <w:w w:val="95"/>
        </w:rPr>
        <w:t xml:space="preserve"> </w:t>
      </w:r>
      <w:r>
        <w:rPr>
          <w:w w:val="95"/>
        </w:rPr>
        <w:t>all:</w:t>
      </w:r>
      <w:r>
        <w:rPr>
          <w:spacing w:val="-5"/>
          <w:w w:val="95"/>
        </w:rPr>
        <w:t xml:space="preserve"> </w:t>
      </w:r>
      <w:r>
        <w:rPr>
          <w:w w:val="95"/>
        </w:rPr>
        <w:t>for</w:t>
      </w:r>
      <w:r>
        <w:rPr>
          <w:spacing w:val="-18"/>
          <w:w w:val="95"/>
        </w:rPr>
        <w:t xml:space="preserve"> </w:t>
      </w:r>
      <w:r>
        <w:rPr>
          <w:w w:val="95"/>
        </w:rPr>
        <w:t>instance,</w:t>
      </w:r>
      <w:r>
        <w:rPr>
          <w:spacing w:val="-9"/>
          <w:w w:val="95"/>
        </w:rPr>
        <w:t xml:space="preserve"> </w:t>
      </w:r>
      <w:r>
        <w:rPr>
          <w:w w:val="95"/>
        </w:rPr>
        <w:t>it</w:t>
      </w:r>
      <w:r>
        <w:rPr>
          <w:spacing w:val="-16"/>
          <w:w w:val="95"/>
        </w:rPr>
        <w:t xml:space="preserve"> </w:t>
      </w:r>
      <w:r>
        <w:rPr>
          <w:w w:val="95"/>
        </w:rPr>
        <w:t>is</w:t>
      </w:r>
      <w:r>
        <w:rPr>
          <w:spacing w:val="-19"/>
          <w:w w:val="95"/>
        </w:rPr>
        <w:t xml:space="preserve"> </w:t>
      </w:r>
      <w:r>
        <w:rPr>
          <w:w w:val="95"/>
        </w:rPr>
        <w:t xml:space="preserve">possible </w:t>
      </w:r>
      <w:r>
        <w:t>to</w:t>
      </w:r>
      <w:r>
        <w:rPr>
          <w:spacing w:val="-31"/>
        </w:rPr>
        <w:t xml:space="preserve"> </w:t>
      </w:r>
      <w:r>
        <w:t>indicate</w:t>
      </w:r>
      <w:r>
        <w:rPr>
          <w:spacing w:val="-26"/>
        </w:rPr>
        <w:t xml:space="preserve"> </w:t>
      </w:r>
      <w:r>
        <w:t>that</w:t>
      </w:r>
      <w:r>
        <w:rPr>
          <w:spacing w:val="-29"/>
        </w:rPr>
        <w:t xml:space="preserve"> </w:t>
      </w:r>
      <w:r>
        <w:t>a</w:t>
      </w:r>
      <w:r>
        <w:rPr>
          <w:spacing w:val="-33"/>
        </w:rPr>
        <w:t xml:space="preserve"> </w:t>
      </w:r>
      <w:proofErr w:type="spellStart"/>
      <w:r>
        <w:t>docksite</w:t>
      </w:r>
      <w:proofErr w:type="spellEnd"/>
      <w:r>
        <w:rPr>
          <w:spacing w:val="-30"/>
        </w:rPr>
        <w:t xml:space="preserve"> </w:t>
      </w:r>
      <w:r>
        <w:t>doesn’t</w:t>
      </w:r>
      <w:r>
        <w:rPr>
          <w:spacing w:val="-24"/>
        </w:rPr>
        <w:t xml:space="preserve"> </w:t>
      </w:r>
      <w:r>
        <w:t>accept</w:t>
      </w:r>
      <w:r>
        <w:rPr>
          <w:spacing w:val="-26"/>
        </w:rPr>
        <w:t xml:space="preserve"> </w:t>
      </w:r>
      <w:r>
        <w:t>panels.</w:t>
      </w:r>
      <w:r>
        <w:rPr>
          <w:spacing w:val="-18"/>
        </w:rPr>
        <w:t xml:space="preserve"> </w:t>
      </w:r>
      <w:r>
        <w:t>This</w:t>
      </w:r>
      <w:r>
        <w:rPr>
          <w:spacing w:val="-31"/>
        </w:rPr>
        <w:t xml:space="preserve"> </w:t>
      </w:r>
      <w:r>
        <w:t>can</w:t>
      </w:r>
      <w:r>
        <w:rPr>
          <w:spacing w:val="-30"/>
        </w:rPr>
        <w:t xml:space="preserve"> </w:t>
      </w:r>
      <w:r>
        <w:t>be</w:t>
      </w:r>
      <w:r>
        <w:rPr>
          <w:spacing w:val="-31"/>
        </w:rPr>
        <w:t xml:space="preserve"> </w:t>
      </w:r>
      <w:r>
        <w:t>done</w:t>
      </w:r>
      <w:r>
        <w:rPr>
          <w:spacing w:val="-28"/>
        </w:rPr>
        <w:t xml:space="preserve"> </w:t>
      </w:r>
      <w:r>
        <w:t>in</w:t>
      </w:r>
      <w:r>
        <w:rPr>
          <w:spacing w:val="-29"/>
        </w:rPr>
        <w:t xml:space="preserve"> </w:t>
      </w:r>
      <w:r>
        <w:t>the</w:t>
      </w:r>
      <w:r>
        <w:rPr>
          <w:spacing w:val="-30"/>
        </w:rPr>
        <w:t xml:space="preserve"> </w:t>
      </w:r>
      <w:proofErr w:type="spellStart"/>
      <w:r>
        <w:rPr>
          <w:spacing w:val="6"/>
        </w:rPr>
        <w:t>OnGep</w:t>
      </w:r>
      <w:proofErr w:type="spellEnd"/>
      <w:r>
        <w:rPr>
          <w:spacing w:val="-38"/>
        </w:rPr>
        <w:t xml:space="preserve"> </w:t>
      </w:r>
      <w:r>
        <w:rPr>
          <w:spacing w:val="12"/>
        </w:rPr>
        <w:t>Si</w:t>
      </w:r>
      <w:r>
        <w:rPr>
          <w:spacing w:val="-26"/>
        </w:rPr>
        <w:t xml:space="preserve"> </w:t>
      </w:r>
      <w:r>
        <w:t>p</w:t>
      </w:r>
      <w:r>
        <w:rPr>
          <w:spacing w:val="-37"/>
        </w:rPr>
        <w:t xml:space="preserve"> </w:t>
      </w:r>
      <w:r>
        <w:t>e</w:t>
      </w:r>
      <w:r>
        <w:rPr>
          <w:spacing w:val="-36"/>
        </w:rPr>
        <w:t xml:space="preserve"> </w:t>
      </w:r>
      <w:r>
        <w:t>I</w:t>
      </w:r>
      <w:r>
        <w:rPr>
          <w:spacing w:val="-29"/>
        </w:rPr>
        <w:t xml:space="preserve"> </w:t>
      </w:r>
      <w:r>
        <w:t>n</w:t>
      </w:r>
      <w:r>
        <w:rPr>
          <w:spacing w:val="-36"/>
        </w:rPr>
        <w:t xml:space="preserve"> </w:t>
      </w:r>
      <w:proofErr w:type="spellStart"/>
      <w:r>
        <w:t>fo</w:t>
      </w:r>
      <w:proofErr w:type="spellEnd"/>
      <w:r>
        <w:t xml:space="preserve"> </w:t>
      </w:r>
      <w:r>
        <w:rPr>
          <w:w w:val="95"/>
        </w:rPr>
        <w:t>event,</w:t>
      </w:r>
      <w:r>
        <w:rPr>
          <w:spacing w:val="-1"/>
          <w:w w:val="95"/>
        </w:rPr>
        <w:t xml:space="preserve"> </w:t>
      </w:r>
      <w:r>
        <w:rPr>
          <w:w w:val="95"/>
        </w:rPr>
        <w:t>which</w:t>
      </w:r>
      <w:r>
        <w:rPr>
          <w:spacing w:val="-10"/>
          <w:w w:val="95"/>
        </w:rPr>
        <w:t xml:space="preserve"> </w:t>
      </w:r>
      <w:r>
        <w:rPr>
          <w:w w:val="95"/>
        </w:rPr>
        <w:t>is</w:t>
      </w:r>
      <w:r>
        <w:rPr>
          <w:spacing w:val="-12"/>
          <w:w w:val="95"/>
        </w:rPr>
        <w:t xml:space="preserve"> </w:t>
      </w:r>
      <w:r>
        <w:rPr>
          <w:w w:val="95"/>
        </w:rPr>
        <w:t>triggered</w:t>
      </w:r>
      <w:r>
        <w:rPr>
          <w:spacing w:val="1"/>
          <w:w w:val="95"/>
        </w:rPr>
        <w:t xml:space="preserve"> </w:t>
      </w:r>
      <w:r>
        <w:rPr>
          <w:w w:val="95"/>
        </w:rPr>
        <w:t>as</w:t>
      </w:r>
      <w:r>
        <w:rPr>
          <w:spacing w:val="-13"/>
          <w:w w:val="95"/>
        </w:rPr>
        <w:t xml:space="preserve"> </w:t>
      </w:r>
      <w:r>
        <w:rPr>
          <w:w w:val="95"/>
        </w:rPr>
        <w:t>the</w:t>
      </w:r>
      <w:r>
        <w:rPr>
          <w:spacing w:val="-8"/>
          <w:w w:val="95"/>
        </w:rPr>
        <w:t xml:space="preserve"> </w:t>
      </w:r>
      <w:r>
        <w:rPr>
          <w:w w:val="95"/>
        </w:rPr>
        <w:t>control</w:t>
      </w:r>
      <w:r>
        <w:rPr>
          <w:spacing w:val="-8"/>
          <w:w w:val="95"/>
        </w:rPr>
        <w:t xml:space="preserve"> </w:t>
      </w:r>
      <w:r>
        <w:rPr>
          <w:w w:val="95"/>
        </w:rPr>
        <w:t>is</w:t>
      </w:r>
      <w:r>
        <w:rPr>
          <w:spacing w:val="-14"/>
          <w:w w:val="95"/>
        </w:rPr>
        <w:t xml:space="preserve"> </w:t>
      </w:r>
      <w:r>
        <w:rPr>
          <w:w w:val="95"/>
        </w:rPr>
        <w:t>being</w:t>
      </w:r>
      <w:r>
        <w:rPr>
          <w:spacing w:val="-6"/>
          <w:w w:val="95"/>
        </w:rPr>
        <w:t xml:space="preserve"> </w:t>
      </w:r>
      <w:r>
        <w:rPr>
          <w:w w:val="95"/>
        </w:rPr>
        <w:t>dragged.</w:t>
      </w:r>
      <w:r>
        <w:rPr>
          <w:spacing w:val="10"/>
          <w:w w:val="95"/>
        </w:rPr>
        <w:t xml:space="preserve"> </w:t>
      </w:r>
      <w:r>
        <w:rPr>
          <w:w w:val="95"/>
        </w:rPr>
        <w:t>For</w:t>
      </w:r>
      <w:r>
        <w:rPr>
          <w:spacing w:val="-7"/>
          <w:w w:val="95"/>
        </w:rPr>
        <w:t xml:space="preserve"> </w:t>
      </w:r>
      <w:r>
        <w:rPr>
          <w:w w:val="95"/>
        </w:rPr>
        <w:t>the</w:t>
      </w:r>
      <w:r>
        <w:rPr>
          <w:spacing w:val="-11"/>
          <w:w w:val="95"/>
        </w:rPr>
        <w:t xml:space="preserve"> </w:t>
      </w:r>
      <w:r>
        <w:rPr>
          <w:w w:val="95"/>
        </w:rPr>
        <w:t>panels</w:t>
      </w:r>
      <w:r>
        <w:rPr>
          <w:spacing w:val="-4"/>
          <w:w w:val="95"/>
        </w:rPr>
        <w:t xml:space="preserve"> </w:t>
      </w:r>
      <w:r>
        <w:rPr>
          <w:w w:val="95"/>
        </w:rPr>
        <w:t>along</w:t>
      </w:r>
      <w:r>
        <w:rPr>
          <w:spacing w:val="-3"/>
          <w:w w:val="95"/>
        </w:rPr>
        <w:t xml:space="preserve"> </w:t>
      </w:r>
      <w:r>
        <w:rPr>
          <w:w w:val="95"/>
        </w:rPr>
        <w:t>the</w:t>
      </w:r>
      <w:r>
        <w:rPr>
          <w:spacing w:val="-8"/>
          <w:w w:val="95"/>
        </w:rPr>
        <w:t xml:space="preserve"> </w:t>
      </w:r>
      <w:r>
        <w:rPr>
          <w:w w:val="95"/>
        </w:rPr>
        <w:t>edges</w:t>
      </w:r>
      <w:r>
        <w:rPr>
          <w:spacing w:val="-6"/>
          <w:w w:val="95"/>
        </w:rPr>
        <w:t xml:space="preserve"> </w:t>
      </w:r>
      <w:r>
        <w:rPr>
          <w:w w:val="95"/>
        </w:rPr>
        <w:t xml:space="preserve">of </w:t>
      </w:r>
      <w:r>
        <w:t>the form, the event can be implemented as</w:t>
      </w:r>
      <w:r>
        <w:rPr>
          <w:spacing w:val="-10"/>
        </w:rPr>
        <w:t xml:space="preserve"> </w:t>
      </w:r>
      <w:r>
        <w:t>follows:</w:t>
      </w:r>
    </w:p>
    <w:p w:rsidR="005B7721" w:rsidRDefault="005B7721">
      <w:pPr>
        <w:spacing w:line="244" w:lineRule="auto"/>
        <w:sectPr w:rsidR="005B7721">
          <w:type w:val="continuous"/>
          <w:pgSz w:w="11900" w:h="16840"/>
          <w:pgMar w:top="1600" w:right="160" w:bottom="1380" w:left="1680" w:header="720" w:footer="720" w:gutter="0"/>
          <w:cols w:space="720"/>
        </w:sectPr>
      </w:pPr>
    </w:p>
    <w:p w:rsidR="005B7721" w:rsidRDefault="005B7721">
      <w:pPr>
        <w:pStyle w:val="a3"/>
      </w:pPr>
    </w:p>
    <w:p w:rsidR="005B7721" w:rsidRDefault="005B7721">
      <w:pPr>
        <w:pStyle w:val="a3"/>
        <w:spacing w:before="8"/>
        <w:rPr>
          <w:sz w:val="23"/>
        </w:rPr>
      </w:pPr>
    </w:p>
    <w:p w:rsidR="005B7721" w:rsidRDefault="0037027B">
      <w:pPr>
        <w:pStyle w:val="a3"/>
        <w:spacing w:before="100"/>
        <w:ind w:left="552"/>
        <w:rPr>
          <w:rFonts w:ascii="Courier New"/>
        </w:rPr>
      </w:pPr>
      <w:r>
        <w:rPr>
          <w:rFonts w:ascii="Courier New"/>
        </w:rPr>
        <w:t xml:space="preserve">procedure TForm1.PLeftGetSiteInfo(Sender: </w:t>
      </w:r>
      <w:proofErr w:type="spellStart"/>
      <w:r>
        <w:rPr>
          <w:rFonts w:ascii="Courier New"/>
        </w:rPr>
        <w:t>TObject</w:t>
      </w:r>
      <w:proofErr w:type="spellEnd"/>
      <w:r>
        <w:rPr>
          <w:rFonts w:ascii="Courier New"/>
        </w:rPr>
        <w:t>;</w:t>
      </w:r>
    </w:p>
    <w:p w:rsidR="005B7721" w:rsidRDefault="0037027B">
      <w:pPr>
        <w:pStyle w:val="a3"/>
        <w:spacing w:before="11"/>
        <w:ind w:left="4604"/>
        <w:rPr>
          <w:rFonts w:ascii="Courier New"/>
        </w:rPr>
      </w:pPr>
      <w:proofErr w:type="spellStart"/>
      <w:r>
        <w:rPr>
          <w:rFonts w:ascii="Courier New"/>
        </w:rPr>
        <w:t>DockClient</w:t>
      </w:r>
      <w:proofErr w:type="spellEnd"/>
      <w:r>
        <w:rPr>
          <w:rFonts w:ascii="Courier New"/>
        </w:rPr>
        <w:t xml:space="preserve">: </w:t>
      </w:r>
      <w:proofErr w:type="spellStart"/>
      <w:r>
        <w:rPr>
          <w:rFonts w:ascii="Courier New"/>
        </w:rPr>
        <w:t>TControl</w:t>
      </w:r>
      <w:proofErr w:type="spellEnd"/>
      <w:r>
        <w:rPr>
          <w:rFonts w:ascii="Courier New"/>
        </w:rPr>
        <w:t>;</w:t>
      </w:r>
    </w:p>
    <w:p w:rsidR="005B7721" w:rsidRDefault="0037027B">
      <w:pPr>
        <w:pStyle w:val="a3"/>
        <w:spacing w:before="11" w:line="252" w:lineRule="auto"/>
        <w:ind w:left="4610" w:right="2242" w:hanging="3"/>
        <w:rPr>
          <w:rFonts w:ascii="Courier New"/>
        </w:rPr>
      </w:pPr>
      <w:r>
        <w:rPr>
          <w:rFonts w:ascii="Courier New"/>
        </w:rPr>
        <w:t xml:space="preserve">var </w:t>
      </w:r>
      <w:proofErr w:type="spellStart"/>
      <w:r>
        <w:rPr>
          <w:rFonts w:ascii="Courier New"/>
        </w:rPr>
        <w:t>InfluenceRect</w:t>
      </w:r>
      <w:proofErr w:type="spellEnd"/>
      <w:r>
        <w:rPr>
          <w:rFonts w:ascii="Courier New"/>
        </w:rPr>
        <w:t xml:space="preserve">: </w:t>
      </w:r>
      <w:proofErr w:type="spellStart"/>
      <w:r>
        <w:rPr>
          <w:rFonts w:ascii="Courier New"/>
        </w:rPr>
        <w:t>TRect</w:t>
      </w:r>
      <w:proofErr w:type="spellEnd"/>
      <w:r>
        <w:rPr>
          <w:rFonts w:ascii="Courier New"/>
        </w:rPr>
        <w:t xml:space="preserve">, </w:t>
      </w:r>
      <w:proofErr w:type="spellStart"/>
      <w:r>
        <w:rPr>
          <w:rFonts w:ascii="Courier New"/>
        </w:rPr>
        <w:t>MousePos</w:t>
      </w:r>
      <w:proofErr w:type="spellEnd"/>
      <w:r>
        <w:rPr>
          <w:rFonts w:ascii="Courier New"/>
        </w:rPr>
        <w:t xml:space="preserve">: </w:t>
      </w:r>
      <w:proofErr w:type="spellStart"/>
      <w:r>
        <w:rPr>
          <w:rFonts w:ascii="Courier New"/>
        </w:rPr>
        <w:t>TPoint</w:t>
      </w:r>
      <w:proofErr w:type="spellEnd"/>
      <w:r>
        <w:rPr>
          <w:rFonts w:ascii="Courier New"/>
        </w:rPr>
        <w:t>,</w:t>
      </w:r>
    </w:p>
    <w:p w:rsidR="005B7721" w:rsidRDefault="0037027B">
      <w:pPr>
        <w:pStyle w:val="a3"/>
        <w:spacing w:line="225" w:lineRule="exact"/>
        <w:ind w:left="4615"/>
        <w:rPr>
          <w:rFonts w:ascii="Courier New"/>
        </w:rPr>
      </w:pPr>
      <w:r>
        <w:rPr>
          <w:rFonts w:ascii="Courier New"/>
        </w:rPr>
        <w:t xml:space="preserve">var </w:t>
      </w:r>
      <w:proofErr w:type="spellStart"/>
      <w:r>
        <w:rPr>
          <w:rFonts w:ascii="Courier New"/>
        </w:rPr>
        <w:t>CanDock</w:t>
      </w:r>
      <w:proofErr w:type="spellEnd"/>
      <w:r>
        <w:rPr>
          <w:rFonts w:ascii="Courier New"/>
        </w:rPr>
        <w:t>: Boolean);</w:t>
      </w:r>
    </w:p>
    <w:p w:rsidR="005B7721" w:rsidRDefault="0037027B">
      <w:pPr>
        <w:pStyle w:val="a3"/>
        <w:spacing w:before="18"/>
        <w:ind w:left="552"/>
        <w:rPr>
          <w:rFonts w:ascii="Courier New"/>
        </w:rPr>
      </w:pPr>
      <w:r>
        <w:rPr>
          <w:rFonts w:ascii="Courier New"/>
        </w:rPr>
        <w:t>begin</w:t>
      </w:r>
    </w:p>
    <w:p w:rsidR="005B7721" w:rsidRDefault="0037027B">
      <w:pPr>
        <w:pStyle w:val="a3"/>
        <w:spacing w:before="10" w:line="252" w:lineRule="auto"/>
        <w:ind w:left="786" w:right="5351" w:firstLine="2"/>
        <w:rPr>
          <w:rFonts w:ascii="Courier New"/>
        </w:rPr>
      </w:pPr>
      <w:proofErr w:type="spellStart"/>
      <w:proofErr w:type="gramStart"/>
      <w:r>
        <w:rPr>
          <w:rFonts w:ascii="Courier New"/>
        </w:rPr>
        <w:t>CanDock</w:t>
      </w:r>
      <w:proofErr w:type="spellEnd"/>
      <w:r>
        <w:rPr>
          <w:rFonts w:ascii="Courier New"/>
        </w:rPr>
        <w:t>:=</w:t>
      </w:r>
      <w:proofErr w:type="spellStart"/>
      <w:proofErr w:type="gramEnd"/>
      <w:r>
        <w:rPr>
          <w:rFonts w:ascii="Courier New"/>
        </w:rPr>
        <w:t>DockClient</w:t>
      </w:r>
      <w:proofErr w:type="spellEnd"/>
      <w:r>
        <w:rPr>
          <w:rFonts w:ascii="Courier New"/>
        </w:rPr>
        <w:t xml:space="preserve"> is</w:t>
      </w:r>
      <w:r>
        <w:rPr>
          <w:rFonts w:ascii="Courier New"/>
          <w:spacing w:val="-67"/>
        </w:rPr>
        <w:t xml:space="preserve"> </w:t>
      </w:r>
      <w:proofErr w:type="spellStart"/>
      <w:r>
        <w:rPr>
          <w:rFonts w:ascii="Courier New"/>
        </w:rPr>
        <w:t>TToolbar</w:t>
      </w:r>
      <w:proofErr w:type="spellEnd"/>
      <w:r>
        <w:rPr>
          <w:rFonts w:ascii="Courier New"/>
        </w:rPr>
        <w:t xml:space="preserve">, If </w:t>
      </w:r>
      <w:proofErr w:type="spellStart"/>
      <w:r>
        <w:rPr>
          <w:rFonts w:ascii="Courier New"/>
        </w:rPr>
        <w:t>CanDock</w:t>
      </w:r>
      <w:proofErr w:type="spellEnd"/>
      <w:r>
        <w:rPr>
          <w:rFonts w:ascii="Courier New"/>
        </w:rPr>
        <w:t xml:space="preserve"> then</w:t>
      </w:r>
    </w:p>
    <w:p w:rsidR="005B7721" w:rsidRDefault="0037027B">
      <w:pPr>
        <w:pStyle w:val="a3"/>
        <w:spacing w:line="225" w:lineRule="exact"/>
        <w:ind w:left="1026"/>
        <w:rPr>
          <w:rFonts w:ascii="Courier New"/>
        </w:rPr>
      </w:pPr>
      <w:r>
        <w:rPr>
          <w:rFonts w:ascii="Courier New"/>
        </w:rPr>
        <w:t xml:space="preserve">Case (Sender as </w:t>
      </w:r>
      <w:proofErr w:type="spellStart"/>
      <w:r>
        <w:rPr>
          <w:rFonts w:ascii="Courier New"/>
        </w:rPr>
        <w:t>TControl</w:t>
      </w:r>
      <w:proofErr w:type="spellEnd"/>
      <w:proofErr w:type="gramStart"/>
      <w:r>
        <w:rPr>
          <w:rFonts w:ascii="Courier New"/>
        </w:rPr>
        <w:t>).Align</w:t>
      </w:r>
      <w:proofErr w:type="gramEnd"/>
      <w:r>
        <w:rPr>
          <w:rFonts w:ascii="Courier New"/>
        </w:rPr>
        <w:t xml:space="preserve"> of</w:t>
      </w:r>
    </w:p>
    <w:p w:rsidR="005B7721" w:rsidRDefault="0037027B">
      <w:pPr>
        <w:pStyle w:val="a3"/>
        <w:spacing w:before="18"/>
        <w:ind w:left="1262"/>
        <w:rPr>
          <w:rFonts w:ascii="Courier New"/>
        </w:rPr>
      </w:pPr>
      <w:proofErr w:type="spellStart"/>
      <w:proofErr w:type="gramStart"/>
      <w:r>
        <w:rPr>
          <w:rFonts w:ascii="Courier New"/>
        </w:rPr>
        <w:t>alLeft,alRight</w:t>
      </w:r>
      <w:proofErr w:type="spellEnd"/>
      <w:proofErr w:type="gramEnd"/>
      <w:r>
        <w:rPr>
          <w:rFonts w:ascii="Courier New"/>
        </w:rPr>
        <w:t xml:space="preserve"> :</w:t>
      </w:r>
      <w:r>
        <w:rPr>
          <w:rFonts w:ascii="Courier New"/>
          <w:spacing w:val="-94"/>
        </w:rPr>
        <w:t xml:space="preserve"> </w:t>
      </w:r>
      <w:proofErr w:type="spellStart"/>
      <w:r>
        <w:rPr>
          <w:rFonts w:ascii="Courier New"/>
        </w:rPr>
        <w:t>InflateRect</w:t>
      </w:r>
      <w:proofErr w:type="spellEnd"/>
      <w:r>
        <w:rPr>
          <w:rFonts w:ascii="Courier New"/>
        </w:rPr>
        <w:t>(InfluenceRect,20,0);</w:t>
      </w:r>
    </w:p>
    <w:p w:rsidR="005B7721" w:rsidRDefault="0037027B">
      <w:pPr>
        <w:pStyle w:val="7"/>
        <w:spacing w:before="4"/>
        <w:ind w:left="1267"/>
      </w:pPr>
      <w:proofErr w:type="spellStart"/>
      <w:proofErr w:type="gramStart"/>
      <w:r>
        <w:t>alBottom,alTop</w:t>
      </w:r>
      <w:proofErr w:type="spellEnd"/>
      <w:proofErr w:type="gramEnd"/>
      <w:r>
        <w:t xml:space="preserve"> :</w:t>
      </w:r>
      <w:r>
        <w:rPr>
          <w:spacing w:val="-93"/>
        </w:rPr>
        <w:t xml:space="preserve"> </w:t>
      </w:r>
      <w:proofErr w:type="spellStart"/>
      <w:r>
        <w:t>InflateRect</w:t>
      </w:r>
      <w:proofErr w:type="spellEnd"/>
      <w:r>
        <w:t>(InfluenceRect,0,20);</w:t>
      </w:r>
    </w:p>
    <w:p w:rsidR="005B7721" w:rsidRDefault="0037027B">
      <w:pPr>
        <w:pStyle w:val="a3"/>
        <w:spacing w:before="18"/>
        <w:ind w:left="1025"/>
        <w:rPr>
          <w:rFonts w:ascii="Courier New"/>
        </w:rPr>
      </w:pPr>
      <w:r>
        <w:rPr>
          <w:rFonts w:ascii="Courier New"/>
        </w:rPr>
        <w:t>end,</w:t>
      </w:r>
    </w:p>
    <w:p w:rsidR="005B7721" w:rsidRDefault="0037027B">
      <w:pPr>
        <w:pStyle w:val="a3"/>
        <w:spacing w:before="11"/>
        <w:ind w:left="551"/>
        <w:rPr>
          <w:rFonts w:ascii="Courier New"/>
        </w:rPr>
      </w:pPr>
      <w:r>
        <w:rPr>
          <w:rFonts w:ascii="Courier New"/>
        </w:rPr>
        <w:t>end,</w:t>
      </w:r>
    </w:p>
    <w:p w:rsidR="005B7721" w:rsidRDefault="005B7721">
      <w:pPr>
        <w:pStyle w:val="a3"/>
        <w:spacing w:before="5"/>
        <w:rPr>
          <w:rFonts w:ascii="Courier New"/>
        </w:rPr>
      </w:pPr>
    </w:p>
    <w:p w:rsidR="005B7721" w:rsidRDefault="0037027B">
      <w:pPr>
        <w:pStyle w:val="a3"/>
        <w:spacing w:line="244" w:lineRule="auto"/>
        <w:ind w:left="541" w:right="1951" w:firstLine="1"/>
      </w:pPr>
      <w:r>
        <w:t>The</w:t>
      </w:r>
      <w:r>
        <w:rPr>
          <w:spacing w:val="-19"/>
        </w:rPr>
        <w:t xml:space="preserve"> </w:t>
      </w:r>
      <w:proofErr w:type="spellStart"/>
      <w:r>
        <w:rPr>
          <w:spacing w:val="5"/>
        </w:rPr>
        <w:t>CanDock</w:t>
      </w:r>
      <w:proofErr w:type="spellEnd"/>
      <w:r>
        <w:rPr>
          <w:spacing w:val="-5"/>
        </w:rPr>
        <w:t xml:space="preserve"> </w:t>
      </w:r>
      <w:r>
        <w:t>parameter</w:t>
      </w:r>
      <w:r>
        <w:rPr>
          <w:spacing w:val="-17"/>
        </w:rPr>
        <w:t xml:space="preserve"> </w:t>
      </w:r>
      <w:r>
        <w:t>can</w:t>
      </w:r>
      <w:r>
        <w:rPr>
          <w:spacing w:val="-20"/>
        </w:rPr>
        <w:t xml:space="preserve"> </w:t>
      </w:r>
      <w:r>
        <w:t>be</w:t>
      </w:r>
      <w:r>
        <w:rPr>
          <w:spacing w:val="-24"/>
        </w:rPr>
        <w:t xml:space="preserve"> </w:t>
      </w:r>
      <w:r>
        <w:t>used</w:t>
      </w:r>
      <w:r>
        <w:rPr>
          <w:spacing w:val="-19"/>
        </w:rPr>
        <w:t xml:space="preserve"> </w:t>
      </w:r>
      <w:r>
        <w:t>to</w:t>
      </w:r>
      <w:r>
        <w:rPr>
          <w:spacing w:val="-22"/>
        </w:rPr>
        <w:t xml:space="preserve"> </w:t>
      </w:r>
      <w:r>
        <w:t>indicate</w:t>
      </w:r>
      <w:r>
        <w:rPr>
          <w:spacing w:val="-15"/>
        </w:rPr>
        <w:t xml:space="preserve"> </w:t>
      </w:r>
      <w:r>
        <w:t>that</w:t>
      </w:r>
      <w:r>
        <w:rPr>
          <w:spacing w:val="-14"/>
        </w:rPr>
        <w:t xml:space="preserve"> </w:t>
      </w:r>
      <w:r>
        <w:t>the</w:t>
      </w:r>
      <w:r>
        <w:rPr>
          <w:spacing w:val="-20"/>
        </w:rPr>
        <w:t xml:space="preserve"> </w:t>
      </w:r>
      <w:proofErr w:type="spellStart"/>
      <w:r>
        <w:t>docksite</w:t>
      </w:r>
      <w:proofErr w:type="spellEnd"/>
      <w:r>
        <w:rPr>
          <w:spacing w:val="-15"/>
        </w:rPr>
        <w:t xml:space="preserve"> </w:t>
      </w:r>
      <w:r>
        <w:t>will</w:t>
      </w:r>
      <w:r>
        <w:rPr>
          <w:spacing w:val="-20"/>
        </w:rPr>
        <w:t xml:space="preserve"> </w:t>
      </w:r>
      <w:r>
        <w:t>accept</w:t>
      </w:r>
      <w:r>
        <w:rPr>
          <w:spacing w:val="-12"/>
        </w:rPr>
        <w:t xml:space="preserve"> </w:t>
      </w:r>
      <w:r>
        <w:t>the</w:t>
      </w:r>
      <w:r>
        <w:rPr>
          <w:spacing w:val="-23"/>
        </w:rPr>
        <w:t xml:space="preserve"> </w:t>
      </w:r>
      <w:r>
        <w:t xml:space="preserve">control being dragged. The I </w:t>
      </w:r>
      <w:proofErr w:type="spellStart"/>
      <w:r>
        <w:rPr>
          <w:spacing w:val="11"/>
        </w:rPr>
        <w:t>n</w:t>
      </w:r>
      <w:r>
        <w:rPr>
          <w:spacing w:val="11"/>
        </w:rPr>
        <w:t>f</w:t>
      </w:r>
      <w:proofErr w:type="spellEnd"/>
      <w:r>
        <w:rPr>
          <w:spacing w:val="11"/>
        </w:rPr>
        <w:t xml:space="preserve"> </w:t>
      </w:r>
      <w:r>
        <w:t xml:space="preserve">l </w:t>
      </w:r>
      <w:proofErr w:type="spellStart"/>
      <w:r>
        <w:rPr>
          <w:spacing w:val="5"/>
        </w:rPr>
        <w:t>uence</w:t>
      </w:r>
      <w:proofErr w:type="spellEnd"/>
      <w:r>
        <w:rPr>
          <w:spacing w:val="5"/>
        </w:rPr>
        <w:t xml:space="preserve"> </w:t>
      </w:r>
      <w:r>
        <w:t>Re c L is the bounding rectangle of the dock site, in- creased</w:t>
      </w:r>
      <w:r>
        <w:rPr>
          <w:spacing w:val="-12"/>
        </w:rPr>
        <w:t xml:space="preserve"> </w:t>
      </w:r>
      <w:r>
        <w:t>with</w:t>
      </w:r>
      <w:r>
        <w:rPr>
          <w:spacing w:val="-16"/>
        </w:rPr>
        <w:t xml:space="preserve"> </w:t>
      </w:r>
      <w:r>
        <w:t>10</w:t>
      </w:r>
      <w:r>
        <w:rPr>
          <w:spacing w:val="-26"/>
        </w:rPr>
        <w:t xml:space="preserve"> </w:t>
      </w:r>
      <w:r>
        <w:t>Pixels.</w:t>
      </w:r>
      <w:r>
        <w:rPr>
          <w:spacing w:val="-12"/>
        </w:rPr>
        <w:t xml:space="preserve"> </w:t>
      </w:r>
      <w:r>
        <w:t>The</w:t>
      </w:r>
      <w:r>
        <w:rPr>
          <w:spacing w:val="-23"/>
        </w:rPr>
        <w:t xml:space="preserve"> </w:t>
      </w:r>
      <w:r>
        <w:t>above</w:t>
      </w:r>
      <w:r>
        <w:rPr>
          <w:spacing w:val="-23"/>
        </w:rPr>
        <w:t xml:space="preserve"> </w:t>
      </w:r>
      <w:r>
        <w:t>code</w:t>
      </w:r>
      <w:r>
        <w:rPr>
          <w:spacing w:val="-23"/>
        </w:rPr>
        <w:t xml:space="preserve"> </w:t>
      </w:r>
      <w:r>
        <w:t>adds</w:t>
      </w:r>
      <w:r>
        <w:rPr>
          <w:spacing w:val="-19"/>
        </w:rPr>
        <w:t xml:space="preserve"> </w:t>
      </w:r>
      <w:r>
        <w:t>another</w:t>
      </w:r>
      <w:r>
        <w:rPr>
          <w:spacing w:val="-23"/>
        </w:rPr>
        <w:t xml:space="preserve"> </w:t>
      </w:r>
      <w:r>
        <w:t>20</w:t>
      </w:r>
      <w:r>
        <w:rPr>
          <w:spacing w:val="-28"/>
        </w:rPr>
        <w:t xml:space="preserve"> </w:t>
      </w:r>
      <w:r>
        <w:t>pixels</w:t>
      </w:r>
      <w:r>
        <w:rPr>
          <w:spacing w:val="-17"/>
        </w:rPr>
        <w:t xml:space="preserve"> </w:t>
      </w:r>
      <w:r>
        <w:t>to</w:t>
      </w:r>
      <w:r>
        <w:rPr>
          <w:spacing w:val="-26"/>
        </w:rPr>
        <w:t xml:space="preserve"> </w:t>
      </w:r>
      <w:r>
        <w:t>this.</w:t>
      </w:r>
      <w:r>
        <w:rPr>
          <w:spacing w:val="-13"/>
        </w:rPr>
        <w:t xml:space="preserve"> </w:t>
      </w:r>
      <w:r>
        <w:t>If</w:t>
      </w:r>
      <w:r>
        <w:rPr>
          <w:spacing w:val="-21"/>
        </w:rPr>
        <w:t xml:space="preserve"> </w:t>
      </w:r>
      <w:r>
        <w:t>the</w:t>
      </w:r>
      <w:r>
        <w:rPr>
          <w:spacing w:val="-21"/>
        </w:rPr>
        <w:t xml:space="preserve"> </w:t>
      </w:r>
      <w:proofErr w:type="spellStart"/>
      <w:r>
        <w:rPr>
          <w:spacing w:val="4"/>
        </w:rPr>
        <w:t>CanDock</w:t>
      </w:r>
      <w:proofErr w:type="spellEnd"/>
      <w:r>
        <w:rPr>
          <w:spacing w:val="-6"/>
        </w:rPr>
        <w:t xml:space="preserve"> </w:t>
      </w:r>
      <w:r>
        <w:t xml:space="preserve">pa- </w:t>
      </w:r>
      <w:proofErr w:type="spellStart"/>
      <w:r>
        <w:t>rameter</w:t>
      </w:r>
      <w:proofErr w:type="spellEnd"/>
      <w:r>
        <w:rPr>
          <w:spacing w:val="-26"/>
        </w:rPr>
        <w:t xml:space="preserve"> </w:t>
      </w:r>
      <w:r>
        <w:t>is</w:t>
      </w:r>
      <w:r>
        <w:rPr>
          <w:spacing w:val="-27"/>
        </w:rPr>
        <w:t xml:space="preserve"> </w:t>
      </w:r>
      <w:proofErr w:type="spellStart"/>
      <w:r>
        <w:rPr>
          <w:spacing w:val="5"/>
        </w:rPr>
        <w:t>Tru</w:t>
      </w:r>
      <w:proofErr w:type="spellEnd"/>
      <w:r>
        <w:rPr>
          <w:spacing w:val="-17"/>
        </w:rPr>
        <w:t xml:space="preserve"> </w:t>
      </w:r>
      <w:r>
        <w:t>e</w:t>
      </w:r>
      <w:r>
        <w:rPr>
          <w:spacing w:val="-22"/>
        </w:rPr>
        <w:t xml:space="preserve"> </w:t>
      </w:r>
      <w:r>
        <w:t>(its</w:t>
      </w:r>
      <w:r>
        <w:rPr>
          <w:spacing w:val="-26"/>
        </w:rPr>
        <w:t xml:space="preserve"> </w:t>
      </w:r>
      <w:r>
        <w:t>value</w:t>
      </w:r>
      <w:r>
        <w:rPr>
          <w:spacing w:val="-28"/>
        </w:rPr>
        <w:t xml:space="preserve"> </w:t>
      </w:r>
      <w:r>
        <w:t>on</w:t>
      </w:r>
      <w:r>
        <w:rPr>
          <w:spacing w:val="-28"/>
        </w:rPr>
        <w:t xml:space="preserve"> </w:t>
      </w:r>
      <w:r>
        <w:t>entry)</w:t>
      </w:r>
      <w:r>
        <w:rPr>
          <w:spacing w:val="-27"/>
        </w:rPr>
        <w:t xml:space="preserve"> </w:t>
      </w:r>
      <w:r>
        <w:t>and</w:t>
      </w:r>
      <w:r>
        <w:rPr>
          <w:spacing w:val="-22"/>
        </w:rPr>
        <w:t xml:space="preserve"> </w:t>
      </w:r>
      <w:r>
        <w:t>the</w:t>
      </w:r>
      <w:r>
        <w:rPr>
          <w:spacing w:val="-29"/>
        </w:rPr>
        <w:t xml:space="preserve"> </w:t>
      </w:r>
      <w:r>
        <w:t>control</w:t>
      </w:r>
      <w:r>
        <w:rPr>
          <w:spacing w:val="-27"/>
        </w:rPr>
        <w:t xml:space="preserve"> </w:t>
      </w:r>
      <w:r>
        <w:t>is</w:t>
      </w:r>
      <w:r>
        <w:rPr>
          <w:spacing w:val="-31"/>
        </w:rPr>
        <w:t xml:space="preserve"> </w:t>
      </w:r>
      <w:r>
        <w:t>dragged</w:t>
      </w:r>
      <w:r>
        <w:rPr>
          <w:spacing w:val="-18"/>
        </w:rPr>
        <w:t xml:space="preserve"> </w:t>
      </w:r>
      <w:r>
        <w:t>within</w:t>
      </w:r>
      <w:r>
        <w:rPr>
          <w:spacing w:val="-27"/>
        </w:rPr>
        <w:t xml:space="preserve"> </w:t>
      </w:r>
      <w:r>
        <w:t>the</w:t>
      </w:r>
      <w:r>
        <w:rPr>
          <w:spacing w:val="-21"/>
        </w:rPr>
        <w:t xml:space="preserve"> </w:t>
      </w:r>
      <w:r>
        <w:t>I</w:t>
      </w:r>
      <w:r>
        <w:rPr>
          <w:spacing w:val="-22"/>
        </w:rPr>
        <w:t xml:space="preserve"> </w:t>
      </w:r>
      <w:proofErr w:type="spellStart"/>
      <w:r>
        <w:rPr>
          <w:spacing w:val="11"/>
        </w:rPr>
        <w:t>nf</w:t>
      </w:r>
      <w:proofErr w:type="spellEnd"/>
      <w:r>
        <w:rPr>
          <w:spacing w:val="-21"/>
        </w:rPr>
        <w:t xml:space="preserve"> </w:t>
      </w:r>
      <w:r>
        <w:t>l</w:t>
      </w:r>
      <w:r>
        <w:rPr>
          <w:spacing w:val="-20"/>
        </w:rPr>
        <w:t xml:space="preserve"> </w:t>
      </w:r>
      <w:proofErr w:type="spellStart"/>
      <w:r>
        <w:rPr>
          <w:spacing w:val="3"/>
        </w:rPr>
        <w:t>uenceRe</w:t>
      </w:r>
      <w:proofErr w:type="spellEnd"/>
      <w:r>
        <w:rPr>
          <w:spacing w:val="-35"/>
        </w:rPr>
        <w:t xml:space="preserve"> </w:t>
      </w:r>
      <w:proofErr w:type="spellStart"/>
      <w:r>
        <w:rPr>
          <w:spacing w:val="3"/>
        </w:rPr>
        <w:t>cL</w:t>
      </w:r>
      <w:proofErr w:type="spellEnd"/>
      <w:r>
        <w:rPr>
          <w:spacing w:val="3"/>
        </w:rPr>
        <w:t xml:space="preserve">, </w:t>
      </w:r>
      <w:r>
        <w:t>the docking rectangle will be</w:t>
      </w:r>
      <w:r>
        <w:rPr>
          <w:spacing w:val="-8"/>
        </w:rPr>
        <w:t xml:space="preserve"> </w:t>
      </w:r>
      <w:r>
        <w:t>shown.</w:t>
      </w:r>
    </w:p>
    <w:p w:rsidR="005B7721" w:rsidRDefault="0037027B">
      <w:pPr>
        <w:pStyle w:val="a3"/>
        <w:spacing w:before="77"/>
        <w:ind w:left="544"/>
      </w:pPr>
      <w:r>
        <w:t xml:space="preserve">Even if the </w:t>
      </w:r>
      <w:proofErr w:type="spellStart"/>
      <w:r>
        <w:t>CanDock</w:t>
      </w:r>
      <w:proofErr w:type="spellEnd"/>
      <w:r>
        <w:t xml:space="preserve"> parameter is true, and the docking rectangle is shown, it is still</w:t>
      </w:r>
    </w:p>
    <w:p w:rsidR="005B7721" w:rsidRDefault="005B7721">
      <w:pPr>
        <w:sectPr w:rsidR="005B7721">
          <w:pgSz w:w="11900" w:h="16840"/>
          <w:pgMar w:top="1600" w:right="160" w:bottom="1380" w:left="1680" w:header="0" w:footer="1157" w:gutter="0"/>
          <w:cols w:space="720"/>
        </w:sectPr>
      </w:pPr>
    </w:p>
    <w:p w:rsidR="005B7721" w:rsidRDefault="0037027B">
      <w:pPr>
        <w:pStyle w:val="a3"/>
        <w:spacing w:before="10"/>
        <w:ind w:left="549"/>
      </w:pPr>
      <w:r>
        <w:t>possible</w:t>
      </w:r>
      <w:r>
        <w:rPr>
          <w:spacing w:val="-6"/>
        </w:rPr>
        <w:t xml:space="preserve"> </w:t>
      </w:r>
      <w:r>
        <w:t>to</w:t>
      </w:r>
      <w:r>
        <w:rPr>
          <w:spacing w:val="-16"/>
        </w:rPr>
        <w:t xml:space="preserve"> </w:t>
      </w:r>
      <w:r>
        <w:t>reject</w:t>
      </w:r>
      <w:r>
        <w:rPr>
          <w:spacing w:val="-3"/>
        </w:rPr>
        <w:t xml:space="preserve"> </w:t>
      </w:r>
      <w:r>
        <w:t>the</w:t>
      </w:r>
      <w:r>
        <w:rPr>
          <w:spacing w:val="-15"/>
        </w:rPr>
        <w:t xml:space="preserve"> </w:t>
      </w:r>
      <w:r>
        <w:t>docking</w:t>
      </w:r>
      <w:r>
        <w:rPr>
          <w:spacing w:val="-10"/>
        </w:rPr>
        <w:t xml:space="preserve"> </w:t>
      </w:r>
      <w:r>
        <w:t>of</w:t>
      </w:r>
      <w:r>
        <w:rPr>
          <w:spacing w:val="-8"/>
        </w:rPr>
        <w:t xml:space="preserve"> </w:t>
      </w:r>
      <w:r>
        <w:t>the</w:t>
      </w:r>
      <w:r>
        <w:rPr>
          <w:spacing w:val="-15"/>
        </w:rPr>
        <w:t xml:space="preserve"> </w:t>
      </w:r>
      <w:r>
        <w:t>control</w:t>
      </w:r>
      <w:r>
        <w:rPr>
          <w:spacing w:val="-8"/>
        </w:rPr>
        <w:t xml:space="preserve"> </w:t>
      </w:r>
      <w:r>
        <w:t>in</w:t>
      </w:r>
      <w:r>
        <w:rPr>
          <w:spacing w:val="-10"/>
        </w:rPr>
        <w:t xml:space="preserve"> </w:t>
      </w:r>
      <w:r>
        <w:t>the</w:t>
      </w:r>
      <w:r>
        <w:rPr>
          <w:spacing w:val="-28"/>
        </w:rPr>
        <w:t xml:space="preserve"> </w:t>
      </w:r>
      <w:proofErr w:type="spellStart"/>
      <w:r>
        <w:rPr>
          <w:spacing w:val="-3"/>
        </w:rPr>
        <w:t>cOnDo</w:t>
      </w:r>
      <w:proofErr w:type="spellEnd"/>
      <w:r>
        <w:rPr>
          <w:spacing w:val="1"/>
        </w:rPr>
        <w:t xml:space="preserve"> </w:t>
      </w:r>
      <w:proofErr w:type="spellStart"/>
      <w:r>
        <w:rPr>
          <w:spacing w:val="-9"/>
        </w:rPr>
        <w:t>rkove</w:t>
      </w:r>
      <w:proofErr w:type="spellEnd"/>
    </w:p>
    <w:p w:rsidR="005B7721" w:rsidRDefault="0037027B">
      <w:pPr>
        <w:pStyle w:val="a3"/>
        <w:spacing w:before="10"/>
        <w:ind w:left="156"/>
      </w:pPr>
      <w:r>
        <w:br w:type="column"/>
      </w:r>
      <w:r>
        <w:t xml:space="preserve">event: if </w:t>
      </w:r>
      <w:proofErr w:type="spellStart"/>
      <w:r>
        <w:rPr>
          <w:spacing w:val="-20"/>
        </w:rPr>
        <w:t>tche</w:t>
      </w:r>
      <w:proofErr w:type="spellEnd"/>
      <w:r>
        <w:rPr>
          <w:spacing w:val="-20"/>
        </w:rPr>
        <w:t xml:space="preserve"> </w:t>
      </w:r>
      <w:r>
        <w:rPr>
          <w:spacing w:val="-6"/>
        </w:rPr>
        <w:t>Ac</w:t>
      </w:r>
    </w:p>
    <w:p w:rsidR="005B7721" w:rsidRDefault="0037027B">
      <w:pPr>
        <w:spacing w:before="10"/>
        <w:ind w:left="91"/>
        <w:rPr>
          <w:sz w:val="20"/>
        </w:rPr>
      </w:pPr>
      <w:r>
        <w:br w:type="column"/>
      </w:r>
      <w:proofErr w:type="spellStart"/>
      <w:r>
        <w:rPr>
          <w:w w:val="105"/>
          <w:sz w:val="20"/>
        </w:rPr>
        <w:t>ept</w:t>
      </w:r>
      <w:proofErr w:type="spellEnd"/>
    </w:p>
    <w:p w:rsidR="005B7721" w:rsidRDefault="005B7721">
      <w:pPr>
        <w:rPr>
          <w:sz w:val="20"/>
        </w:rPr>
        <w:sectPr w:rsidR="005B7721">
          <w:type w:val="continuous"/>
          <w:pgSz w:w="11900" w:h="16840"/>
          <w:pgMar w:top="1600" w:right="160" w:bottom="1380" w:left="1680" w:header="720" w:footer="720" w:gutter="0"/>
          <w:cols w:num="3" w:space="720" w:equalWidth="0">
            <w:col w:w="5758" w:space="40"/>
            <w:col w:w="1457" w:space="39"/>
            <w:col w:w="2766"/>
          </w:cols>
        </w:sectPr>
      </w:pPr>
    </w:p>
    <w:p w:rsidR="005B7721" w:rsidRDefault="0037027B">
      <w:pPr>
        <w:pStyle w:val="a3"/>
        <w:spacing w:before="3" w:line="242" w:lineRule="auto"/>
        <w:ind w:left="553" w:right="2227" w:hanging="4"/>
      </w:pPr>
      <w:r>
        <w:t>parameter</w:t>
      </w:r>
      <w:r>
        <w:rPr>
          <w:spacing w:val="-4"/>
        </w:rPr>
        <w:t xml:space="preserve"> </w:t>
      </w:r>
      <w:r>
        <w:t>of</w:t>
      </w:r>
      <w:r>
        <w:rPr>
          <w:spacing w:val="-4"/>
        </w:rPr>
        <w:t xml:space="preserve"> </w:t>
      </w:r>
      <w:r>
        <w:t>that</w:t>
      </w:r>
      <w:r>
        <w:rPr>
          <w:spacing w:val="-5"/>
        </w:rPr>
        <w:t xml:space="preserve"> </w:t>
      </w:r>
      <w:r>
        <w:t>event is</w:t>
      </w:r>
      <w:r>
        <w:rPr>
          <w:spacing w:val="-7"/>
        </w:rPr>
        <w:t xml:space="preserve"> </w:t>
      </w:r>
      <w:r>
        <w:t>set</w:t>
      </w:r>
      <w:r>
        <w:rPr>
          <w:spacing w:val="-1"/>
        </w:rPr>
        <w:t xml:space="preserve"> </w:t>
      </w:r>
      <w:r>
        <w:t>to</w:t>
      </w:r>
      <w:r>
        <w:rPr>
          <w:spacing w:val="-12"/>
        </w:rPr>
        <w:t xml:space="preserve"> </w:t>
      </w:r>
      <w:r>
        <w:rPr>
          <w:spacing w:val="10"/>
        </w:rPr>
        <w:t>Lal</w:t>
      </w:r>
      <w:r>
        <w:rPr>
          <w:spacing w:val="-12"/>
        </w:rPr>
        <w:t xml:space="preserve"> </w:t>
      </w:r>
      <w:r>
        <w:rPr>
          <w:spacing w:val="4"/>
        </w:rPr>
        <w:t>se,</w:t>
      </w:r>
      <w:r>
        <w:rPr>
          <w:spacing w:val="5"/>
        </w:rPr>
        <w:t xml:space="preserve"> </w:t>
      </w:r>
      <w:r>
        <w:t>the</w:t>
      </w:r>
      <w:r>
        <w:rPr>
          <w:spacing w:val="-8"/>
        </w:rPr>
        <w:t xml:space="preserve"> </w:t>
      </w:r>
      <w:r>
        <w:t>docking</w:t>
      </w:r>
      <w:r>
        <w:rPr>
          <w:spacing w:val="3"/>
        </w:rPr>
        <w:t xml:space="preserve"> </w:t>
      </w:r>
      <w:r>
        <w:t>will</w:t>
      </w:r>
      <w:r>
        <w:rPr>
          <w:spacing w:val="-6"/>
        </w:rPr>
        <w:t xml:space="preserve"> </w:t>
      </w:r>
      <w:r>
        <w:t>be</w:t>
      </w:r>
      <w:r>
        <w:rPr>
          <w:spacing w:val="-12"/>
        </w:rPr>
        <w:t xml:space="preserve"> </w:t>
      </w:r>
      <w:r>
        <w:t>rejected.</w:t>
      </w:r>
      <w:r>
        <w:rPr>
          <w:spacing w:val="25"/>
        </w:rPr>
        <w:t xml:space="preserve"> </w:t>
      </w:r>
      <w:r>
        <w:t>This</w:t>
      </w:r>
      <w:r>
        <w:rPr>
          <w:spacing w:val="-10"/>
        </w:rPr>
        <w:t xml:space="preserve"> </w:t>
      </w:r>
      <w:r>
        <w:t>can</w:t>
      </w:r>
      <w:r>
        <w:rPr>
          <w:spacing w:val="-5"/>
        </w:rPr>
        <w:t xml:space="preserve"> </w:t>
      </w:r>
      <w:r>
        <w:t>be</w:t>
      </w:r>
      <w:r>
        <w:rPr>
          <w:spacing w:val="-12"/>
        </w:rPr>
        <w:t xml:space="preserve"> </w:t>
      </w:r>
      <w:r>
        <w:t xml:space="preserve">used </w:t>
      </w:r>
      <w:r>
        <w:rPr>
          <w:w w:val="95"/>
        </w:rPr>
        <w:t>to</w:t>
      </w:r>
      <w:r>
        <w:rPr>
          <w:spacing w:val="-9"/>
          <w:w w:val="95"/>
        </w:rPr>
        <w:t xml:space="preserve"> </w:t>
      </w:r>
      <w:r>
        <w:rPr>
          <w:w w:val="95"/>
        </w:rPr>
        <w:t>fine-tune</w:t>
      </w:r>
      <w:r>
        <w:rPr>
          <w:spacing w:val="2"/>
          <w:w w:val="95"/>
        </w:rPr>
        <w:t xml:space="preserve"> </w:t>
      </w:r>
      <w:r>
        <w:rPr>
          <w:w w:val="95"/>
        </w:rPr>
        <w:t>the</w:t>
      </w:r>
      <w:r>
        <w:rPr>
          <w:spacing w:val="-12"/>
          <w:w w:val="95"/>
        </w:rPr>
        <w:t xml:space="preserve"> </w:t>
      </w:r>
      <w:r>
        <w:rPr>
          <w:w w:val="95"/>
        </w:rPr>
        <w:t>docking:</w:t>
      </w:r>
      <w:r>
        <w:rPr>
          <w:spacing w:val="14"/>
          <w:w w:val="95"/>
        </w:rPr>
        <w:t xml:space="preserve"> </w:t>
      </w:r>
      <w:r>
        <w:rPr>
          <w:w w:val="95"/>
        </w:rPr>
        <w:t>where</w:t>
      </w:r>
      <w:r>
        <w:rPr>
          <w:spacing w:val="-4"/>
          <w:w w:val="95"/>
        </w:rPr>
        <w:t xml:space="preserve"> </w:t>
      </w:r>
      <w:proofErr w:type="spellStart"/>
      <w:r>
        <w:rPr>
          <w:spacing w:val="3"/>
          <w:w w:val="95"/>
        </w:rPr>
        <w:t>OnGe</w:t>
      </w:r>
      <w:proofErr w:type="spellEnd"/>
      <w:r>
        <w:rPr>
          <w:spacing w:val="-29"/>
          <w:w w:val="95"/>
        </w:rPr>
        <w:t xml:space="preserve"> </w:t>
      </w:r>
      <w:r>
        <w:rPr>
          <w:w w:val="95"/>
        </w:rPr>
        <w:t>t.</w:t>
      </w:r>
      <w:r>
        <w:rPr>
          <w:spacing w:val="-30"/>
          <w:w w:val="95"/>
        </w:rPr>
        <w:t xml:space="preserve"> </w:t>
      </w:r>
      <w:r>
        <w:rPr>
          <w:spacing w:val="9"/>
          <w:w w:val="95"/>
        </w:rPr>
        <w:t>Si</w:t>
      </w:r>
      <w:r>
        <w:rPr>
          <w:spacing w:val="-9"/>
          <w:w w:val="95"/>
        </w:rPr>
        <w:t xml:space="preserve"> </w:t>
      </w:r>
      <w:r>
        <w:rPr>
          <w:spacing w:val="7"/>
          <w:w w:val="95"/>
        </w:rPr>
        <w:t>Le</w:t>
      </w:r>
      <w:r>
        <w:rPr>
          <w:spacing w:val="-14"/>
          <w:w w:val="95"/>
        </w:rPr>
        <w:t xml:space="preserve"> </w:t>
      </w:r>
      <w:r>
        <w:rPr>
          <w:w w:val="95"/>
        </w:rPr>
        <w:t>I</w:t>
      </w:r>
      <w:r>
        <w:rPr>
          <w:spacing w:val="-9"/>
          <w:w w:val="95"/>
        </w:rPr>
        <w:t xml:space="preserve"> </w:t>
      </w:r>
      <w:proofErr w:type="spellStart"/>
      <w:r>
        <w:rPr>
          <w:spacing w:val="9"/>
          <w:w w:val="95"/>
        </w:rPr>
        <w:t>n£o</w:t>
      </w:r>
      <w:proofErr w:type="spellEnd"/>
      <w:r>
        <w:rPr>
          <w:spacing w:val="-12"/>
          <w:w w:val="95"/>
        </w:rPr>
        <w:t xml:space="preserve"> </w:t>
      </w:r>
      <w:r>
        <w:rPr>
          <w:w w:val="95"/>
        </w:rPr>
        <w:t>merely</w:t>
      </w:r>
      <w:r>
        <w:rPr>
          <w:spacing w:val="4"/>
          <w:w w:val="95"/>
        </w:rPr>
        <w:t xml:space="preserve"> </w:t>
      </w:r>
      <w:r>
        <w:rPr>
          <w:w w:val="95"/>
        </w:rPr>
        <w:t>indicates</w:t>
      </w:r>
      <w:r>
        <w:rPr>
          <w:spacing w:val="2"/>
          <w:w w:val="95"/>
        </w:rPr>
        <w:t xml:space="preserve"> </w:t>
      </w:r>
      <w:r>
        <w:rPr>
          <w:w w:val="95"/>
        </w:rPr>
        <w:t>whether</w:t>
      </w:r>
      <w:r>
        <w:rPr>
          <w:spacing w:val="-3"/>
          <w:w w:val="95"/>
        </w:rPr>
        <w:t xml:space="preserve"> </w:t>
      </w:r>
      <w:r>
        <w:rPr>
          <w:w w:val="95"/>
        </w:rPr>
        <w:t>a</w:t>
      </w:r>
      <w:r>
        <w:rPr>
          <w:spacing w:val="-13"/>
          <w:w w:val="95"/>
        </w:rPr>
        <w:t xml:space="preserve"> </w:t>
      </w:r>
      <w:proofErr w:type="spellStart"/>
      <w:r>
        <w:rPr>
          <w:w w:val="95"/>
        </w:rPr>
        <w:t>docksite</w:t>
      </w:r>
      <w:proofErr w:type="spellEnd"/>
      <w:r>
        <w:rPr>
          <w:spacing w:val="-6"/>
          <w:w w:val="95"/>
        </w:rPr>
        <w:t xml:space="preserve"> </w:t>
      </w:r>
      <w:r>
        <w:rPr>
          <w:w w:val="95"/>
        </w:rPr>
        <w:t>is</w:t>
      </w:r>
    </w:p>
    <w:p w:rsidR="005B7721" w:rsidRDefault="0037027B">
      <w:pPr>
        <w:pStyle w:val="a3"/>
        <w:spacing w:before="1"/>
        <w:ind w:left="548"/>
      </w:pPr>
      <w:r>
        <w:rPr>
          <w:w w:val="95"/>
        </w:rPr>
        <w:t xml:space="preserve">accepting a control for docking, the </w:t>
      </w:r>
      <w:proofErr w:type="spellStart"/>
      <w:r>
        <w:rPr>
          <w:spacing w:val="-7"/>
          <w:w w:val="95"/>
        </w:rPr>
        <w:t>OnDocrkove</w:t>
      </w:r>
      <w:proofErr w:type="spellEnd"/>
      <w:r>
        <w:rPr>
          <w:spacing w:val="27"/>
          <w:w w:val="95"/>
        </w:rPr>
        <w:t xml:space="preserve"> </w:t>
      </w:r>
      <w:r>
        <w:rPr>
          <w:w w:val="95"/>
        </w:rPr>
        <w:t>event can restrict the docking to certain</w:t>
      </w:r>
    </w:p>
    <w:p w:rsidR="005B7721" w:rsidRDefault="0037027B">
      <w:pPr>
        <w:pStyle w:val="a3"/>
        <w:spacing w:before="10" w:line="242" w:lineRule="auto"/>
        <w:ind w:left="548" w:right="2327"/>
        <w:jc w:val="both"/>
      </w:pPr>
      <w:r>
        <w:t>areas</w:t>
      </w:r>
      <w:r>
        <w:rPr>
          <w:spacing w:val="-17"/>
        </w:rPr>
        <w:t xml:space="preserve"> </w:t>
      </w:r>
      <w:r>
        <w:t>of</w:t>
      </w:r>
      <w:r>
        <w:rPr>
          <w:spacing w:val="-15"/>
        </w:rPr>
        <w:t xml:space="preserve"> </w:t>
      </w:r>
      <w:r>
        <w:t>the</w:t>
      </w:r>
      <w:r>
        <w:rPr>
          <w:spacing w:val="-21"/>
        </w:rPr>
        <w:t xml:space="preserve"> </w:t>
      </w:r>
      <w:r>
        <w:t>dock</w:t>
      </w:r>
      <w:r>
        <w:rPr>
          <w:spacing w:val="-13"/>
        </w:rPr>
        <w:t xml:space="preserve"> </w:t>
      </w:r>
      <w:r>
        <w:t>site</w:t>
      </w:r>
      <w:r>
        <w:rPr>
          <w:spacing w:val="-21"/>
        </w:rPr>
        <w:t xml:space="preserve"> </w:t>
      </w:r>
      <w:r>
        <w:t>(as</w:t>
      </w:r>
      <w:r>
        <w:rPr>
          <w:spacing w:val="-17"/>
        </w:rPr>
        <w:t xml:space="preserve"> </w:t>
      </w:r>
      <w:r>
        <w:t>happens,</w:t>
      </w:r>
      <w:r>
        <w:rPr>
          <w:spacing w:val="-10"/>
        </w:rPr>
        <w:t xml:space="preserve"> </w:t>
      </w:r>
      <w:r>
        <w:t>for</w:t>
      </w:r>
      <w:r>
        <w:rPr>
          <w:spacing w:val="-19"/>
        </w:rPr>
        <w:t xml:space="preserve"> </w:t>
      </w:r>
      <w:r>
        <w:t>instance</w:t>
      </w:r>
      <w:r>
        <w:rPr>
          <w:spacing w:val="-15"/>
        </w:rPr>
        <w:t xml:space="preserve"> </w:t>
      </w:r>
      <w:r>
        <w:t>in</w:t>
      </w:r>
      <w:r>
        <w:rPr>
          <w:spacing w:val="-16"/>
        </w:rPr>
        <w:t xml:space="preserve"> </w:t>
      </w:r>
      <w:r>
        <w:t>the</w:t>
      </w:r>
      <w:r>
        <w:rPr>
          <w:spacing w:val="-19"/>
        </w:rPr>
        <w:t xml:space="preserve"> </w:t>
      </w:r>
      <w:r>
        <w:t>Delphi</w:t>
      </w:r>
      <w:r>
        <w:rPr>
          <w:spacing w:val="-16"/>
        </w:rPr>
        <w:t xml:space="preserve"> </w:t>
      </w:r>
      <w:r>
        <w:t>IDE</w:t>
      </w:r>
      <w:r>
        <w:rPr>
          <w:spacing w:val="-18"/>
        </w:rPr>
        <w:t xml:space="preserve"> </w:t>
      </w:r>
      <w:r>
        <w:t>when</w:t>
      </w:r>
      <w:r>
        <w:rPr>
          <w:spacing w:val="-17"/>
        </w:rPr>
        <w:t xml:space="preserve"> </w:t>
      </w:r>
      <w:r>
        <w:t>one</w:t>
      </w:r>
      <w:r>
        <w:rPr>
          <w:spacing w:val="-16"/>
        </w:rPr>
        <w:t xml:space="preserve"> </w:t>
      </w:r>
      <w:r>
        <w:t>tries</w:t>
      </w:r>
      <w:r>
        <w:rPr>
          <w:spacing w:val="-11"/>
        </w:rPr>
        <w:t xml:space="preserve"> </w:t>
      </w:r>
      <w:r>
        <w:t>to</w:t>
      </w:r>
      <w:r>
        <w:rPr>
          <w:spacing w:val="-20"/>
        </w:rPr>
        <w:t xml:space="preserve"> </w:t>
      </w:r>
      <w:r>
        <w:t xml:space="preserve">dock multiple </w:t>
      </w:r>
      <w:proofErr w:type="spellStart"/>
      <w:r>
        <w:t>toolwindows</w:t>
      </w:r>
      <w:proofErr w:type="spellEnd"/>
      <w:r>
        <w:t xml:space="preserve"> on top of each</w:t>
      </w:r>
      <w:r>
        <w:rPr>
          <w:spacing w:val="32"/>
        </w:rPr>
        <w:t xml:space="preserve"> </w:t>
      </w:r>
      <w:r>
        <w:t>other).</w:t>
      </w:r>
    </w:p>
    <w:p w:rsidR="005B7721" w:rsidRDefault="005B7721">
      <w:pPr>
        <w:pStyle w:val="a3"/>
        <w:rPr>
          <w:sz w:val="22"/>
        </w:rPr>
      </w:pPr>
    </w:p>
    <w:p w:rsidR="005B7721" w:rsidRDefault="0037027B">
      <w:pPr>
        <w:pStyle w:val="a5"/>
        <w:numPr>
          <w:ilvl w:val="0"/>
          <w:numId w:val="1"/>
        </w:numPr>
        <w:tabs>
          <w:tab w:val="left" w:pos="984"/>
          <w:tab w:val="left" w:pos="985"/>
        </w:tabs>
        <w:spacing w:before="180"/>
        <w:ind w:left="984" w:hanging="443"/>
        <w:rPr>
          <w:sz w:val="29"/>
        </w:rPr>
      </w:pPr>
      <w:r>
        <w:rPr>
          <w:w w:val="105"/>
          <w:sz w:val="29"/>
        </w:rPr>
        <w:t>Controlling the start of the drag</w:t>
      </w:r>
      <w:r>
        <w:rPr>
          <w:spacing w:val="-30"/>
          <w:w w:val="105"/>
          <w:sz w:val="29"/>
        </w:rPr>
        <w:t xml:space="preserve"> </w:t>
      </w:r>
      <w:r>
        <w:rPr>
          <w:w w:val="105"/>
          <w:sz w:val="29"/>
        </w:rPr>
        <w:t>operation</w:t>
      </w:r>
    </w:p>
    <w:p w:rsidR="005B7721" w:rsidRDefault="0037027B">
      <w:pPr>
        <w:pStyle w:val="a3"/>
        <w:spacing w:before="272" w:line="244" w:lineRule="auto"/>
        <w:ind w:left="546" w:right="2320" w:hanging="2"/>
        <w:jc w:val="both"/>
      </w:pPr>
      <w:r>
        <w:rPr>
          <w:w w:val="95"/>
        </w:rPr>
        <w:t>Playing</w:t>
      </w:r>
      <w:r>
        <w:rPr>
          <w:spacing w:val="5"/>
          <w:w w:val="95"/>
        </w:rPr>
        <w:t xml:space="preserve"> </w:t>
      </w:r>
      <w:r>
        <w:rPr>
          <w:w w:val="95"/>
        </w:rPr>
        <w:t>with</w:t>
      </w:r>
      <w:r>
        <w:rPr>
          <w:spacing w:val="-7"/>
          <w:w w:val="95"/>
        </w:rPr>
        <w:t xml:space="preserve"> </w:t>
      </w:r>
      <w:r>
        <w:rPr>
          <w:w w:val="95"/>
        </w:rPr>
        <w:t>the</w:t>
      </w:r>
      <w:r>
        <w:rPr>
          <w:spacing w:val="-9"/>
          <w:w w:val="95"/>
        </w:rPr>
        <w:t xml:space="preserve"> </w:t>
      </w:r>
      <w:r>
        <w:rPr>
          <w:w w:val="95"/>
        </w:rPr>
        <w:t>draggable</w:t>
      </w:r>
      <w:r>
        <w:rPr>
          <w:spacing w:val="-5"/>
          <w:w w:val="95"/>
        </w:rPr>
        <w:t xml:space="preserve"> </w:t>
      </w:r>
      <w:r>
        <w:rPr>
          <w:w w:val="95"/>
        </w:rPr>
        <w:t>panel</w:t>
      </w:r>
      <w:r>
        <w:rPr>
          <w:spacing w:val="-8"/>
          <w:w w:val="95"/>
        </w:rPr>
        <w:t xml:space="preserve"> </w:t>
      </w:r>
      <w:r>
        <w:rPr>
          <w:w w:val="95"/>
        </w:rPr>
        <w:t>on</w:t>
      </w:r>
      <w:r>
        <w:rPr>
          <w:spacing w:val="-9"/>
          <w:w w:val="95"/>
        </w:rPr>
        <w:t xml:space="preserve"> </w:t>
      </w:r>
      <w:r>
        <w:rPr>
          <w:w w:val="95"/>
        </w:rPr>
        <w:t>the</w:t>
      </w:r>
      <w:r>
        <w:rPr>
          <w:spacing w:val="-8"/>
          <w:w w:val="95"/>
        </w:rPr>
        <w:t xml:space="preserve"> </w:t>
      </w:r>
      <w:r>
        <w:rPr>
          <w:w w:val="95"/>
        </w:rPr>
        <w:t>form</w:t>
      </w:r>
      <w:r>
        <w:rPr>
          <w:spacing w:val="-7"/>
          <w:w w:val="95"/>
        </w:rPr>
        <w:t xml:space="preserve"> </w:t>
      </w:r>
      <w:r>
        <w:rPr>
          <w:w w:val="95"/>
        </w:rPr>
        <w:t>will</w:t>
      </w:r>
      <w:r>
        <w:rPr>
          <w:spacing w:val="-10"/>
          <w:w w:val="95"/>
        </w:rPr>
        <w:t xml:space="preserve"> </w:t>
      </w:r>
      <w:r>
        <w:rPr>
          <w:w w:val="95"/>
        </w:rPr>
        <w:t>quickly</w:t>
      </w:r>
      <w:r>
        <w:rPr>
          <w:spacing w:val="-3"/>
          <w:w w:val="95"/>
        </w:rPr>
        <w:t xml:space="preserve"> </w:t>
      </w:r>
      <w:r>
        <w:rPr>
          <w:w w:val="95"/>
        </w:rPr>
        <w:t>reveal</w:t>
      </w:r>
      <w:r>
        <w:rPr>
          <w:spacing w:val="-2"/>
          <w:w w:val="95"/>
        </w:rPr>
        <w:t xml:space="preserve"> </w:t>
      </w:r>
      <w:r>
        <w:rPr>
          <w:w w:val="95"/>
        </w:rPr>
        <w:t>that</w:t>
      </w:r>
      <w:r>
        <w:rPr>
          <w:spacing w:val="-9"/>
          <w:w w:val="95"/>
        </w:rPr>
        <w:t xml:space="preserve"> </w:t>
      </w:r>
      <w:r>
        <w:rPr>
          <w:w w:val="95"/>
        </w:rPr>
        <w:t>clicking on</w:t>
      </w:r>
      <w:r>
        <w:rPr>
          <w:spacing w:val="-9"/>
          <w:w w:val="95"/>
        </w:rPr>
        <w:t xml:space="preserve"> </w:t>
      </w:r>
      <w:r>
        <w:rPr>
          <w:w w:val="95"/>
        </w:rPr>
        <w:t>the</w:t>
      </w:r>
      <w:r>
        <w:rPr>
          <w:spacing w:val="-12"/>
          <w:w w:val="95"/>
        </w:rPr>
        <w:t xml:space="preserve"> </w:t>
      </w:r>
      <w:r>
        <w:rPr>
          <w:w w:val="95"/>
        </w:rPr>
        <w:t xml:space="preserve">panel </w:t>
      </w:r>
      <w:r>
        <w:t xml:space="preserve">will cause it to float. This is because when </w:t>
      </w:r>
      <w:r>
        <w:rPr>
          <w:spacing w:val="4"/>
        </w:rPr>
        <w:t xml:space="preserve">Dra </w:t>
      </w:r>
      <w:proofErr w:type="spellStart"/>
      <w:r>
        <w:rPr>
          <w:spacing w:val="2"/>
        </w:rPr>
        <w:t>gMode</w:t>
      </w:r>
      <w:proofErr w:type="spellEnd"/>
      <w:r>
        <w:rPr>
          <w:spacing w:val="2"/>
        </w:rPr>
        <w:t xml:space="preserve"> </w:t>
      </w:r>
      <w:r>
        <w:t xml:space="preserve">is set to </w:t>
      </w:r>
      <w:proofErr w:type="spellStart"/>
      <w:r>
        <w:t>dWut</w:t>
      </w:r>
      <w:proofErr w:type="spellEnd"/>
      <w:r>
        <w:t xml:space="preserve">- </w:t>
      </w:r>
      <w:proofErr w:type="spellStart"/>
      <w:r>
        <w:t>omaL</w:t>
      </w:r>
      <w:proofErr w:type="spellEnd"/>
      <w:r>
        <w:t xml:space="preserve"> </w:t>
      </w:r>
      <w:proofErr w:type="spellStart"/>
      <w:r>
        <w:t>i</w:t>
      </w:r>
      <w:proofErr w:type="spellEnd"/>
      <w:r>
        <w:t xml:space="preserve"> c, the </w:t>
      </w:r>
      <w:r>
        <w:rPr>
          <w:w w:val="95"/>
        </w:rPr>
        <w:t>mouse-down</w:t>
      </w:r>
      <w:r>
        <w:rPr>
          <w:spacing w:val="-9"/>
          <w:w w:val="95"/>
        </w:rPr>
        <w:t xml:space="preserve"> </w:t>
      </w:r>
      <w:r>
        <w:rPr>
          <w:w w:val="95"/>
        </w:rPr>
        <w:t>event</w:t>
      </w:r>
      <w:r>
        <w:rPr>
          <w:spacing w:val="-11"/>
          <w:w w:val="95"/>
        </w:rPr>
        <w:t xml:space="preserve"> </w:t>
      </w:r>
      <w:r>
        <w:rPr>
          <w:w w:val="95"/>
        </w:rPr>
        <w:t>starts</w:t>
      </w:r>
      <w:r>
        <w:rPr>
          <w:spacing w:val="-10"/>
          <w:w w:val="95"/>
        </w:rPr>
        <w:t xml:space="preserve"> </w:t>
      </w:r>
      <w:r>
        <w:rPr>
          <w:w w:val="95"/>
        </w:rPr>
        <w:t>the</w:t>
      </w:r>
      <w:r>
        <w:rPr>
          <w:spacing w:val="-17"/>
          <w:w w:val="95"/>
        </w:rPr>
        <w:t xml:space="preserve"> </w:t>
      </w:r>
      <w:r>
        <w:rPr>
          <w:w w:val="95"/>
        </w:rPr>
        <w:t>drag</w:t>
      </w:r>
      <w:r>
        <w:rPr>
          <w:spacing w:val="-9"/>
          <w:w w:val="95"/>
        </w:rPr>
        <w:t xml:space="preserve"> </w:t>
      </w:r>
      <w:r>
        <w:rPr>
          <w:w w:val="95"/>
        </w:rPr>
        <w:t>operation,</w:t>
      </w:r>
      <w:r>
        <w:rPr>
          <w:spacing w:val="-9"/>
          <w:w w:val="95"/>
        </w:rPr>
        <w:t xml:space="preserve"> </w:t>
      </w:r>
      <w:r>
        <w:rPr>
          <w:w w:val="95"/>
        </w:rPr>
        <w:t>and</w:t>
      </w:r>
      <w:r>
        <w:rPr>
          <w:spacing w:val="-10"/>
          <w:w w:val="95"/>
        </w:rPr>
        <w:t xml:space="preserve"> </w:t>
      </w:r>
      <w:r>
        <w:rPr>
          <w:w w:val="95"/>
        </w:rPr>
        <w:t>this</w:t>
      </w:r>
      <w:r>
        <w:rPr>
          <w:spacing w:val="-18"/>
          <w:w w:val="95"/>
        </w:rPr>
        <w:t xml:space="preserve"> </w:t>
      </w:r>
      <w:r>
        <w:rPr>
          <w:w w:val="95"/>
        </w:rPr>
        <w:t>is</w:t>
      </w:r>
      <w:r>
        <w:rPr>
          <w:spacing w:val="-19"/>
          <w:w w:val="95"/>
        </w:rPr>
        <w:t xml:space="preserve"> </w:t>
      </w:r>
      <w:r>
        <w:rPr>
          <w:w w:val="95"/>
        </w:rPr>
        <w:t>rather</w:t>
      </w:r>
      <w:r>
        <w:rPr>
          <w:spacing w:val="-15"/>
          <w:w w:val="95"/>
        </w:rPr>
        <w:t xml:space="preserve"> </w:t>
      </w:r>
      <w:r>
        <w:rPr>
          <w:w w:val="95"/>
        </w:rPr>
        <w:t>annoying.</w:t>
      </w:r>
      <w:r>
        <w:rPr>
          <w:spacing w:val="8"/>
          <w:w w:val="95"/>
        </w:rPr>
        <w:t xml:space="preserve"> </w:t>
      </w:r>
      <w:r>
        <w:rPr>
          <w:w w:val="95"/>
        </w:rPr>
        <w:t>Fortunately,</w:t>
      </w:r>
      <w:r>
        <w:rPr>
          <w:spacing w:val="-3"/>
          <w:w w:val="95"/>
        </w:rPr>
        <w:t xml:space="preserve"> </w:t>
      </w:r>
      <w:r>
        <w:rPr>
          <w:w w:val="95"/>
        </w:rPr>
        <w:t xml:space="preserve">this </w:t>
      </w:r>
      <w:r>
        <w:t>can</w:t>
      </w:r>
      <w:r>
        <w:rPr>
          <w:spacing w:val="-4"/>
        </w:rPr>
        <w:t xml:space="preserve"> </w:t>
      </w:r>
      <w:r>
        <w:t>be</w:t>
      </w:r>
      <w:r>
        <w:rPr>
          <w:spacing w:val="-10"/>
        </w:rPr>
        <w:t xml:space="preserve"> </w:t>
      </w:r>
      <w:r>
        <w:t>remedied</w:t>
      </w:r>
      <w:r>
        <w:rPr>
          <w:spacing w:val="8"/>
        </w:rPr>
        <w:t xml:space="preserve"> </w:t>
      </w:r>
      <w:r>
        <w:t>with</w:t>
      </w:r>
      <w:r>
        <w:rPr>
          <w:spacing w:val="4"/>
        </w:rPr>
        <w:t xml:space="preserve"> </w:t>
      </w:r>
      <w:r>
        <w:t>the</w:t>
      </w:r>
      <w:r>
        <w:rPr>
          <w:spacing w:val="-6"/>
        </w:rPr>
        <w:t xml:space="preserve"> </w:t>
      </w:r>
      <w:r>
        <w:t>help</w:t>
      </w:r>
      <w:r>
        <w:rPr>
          <w:spacing w:val="-9"/>
        </w:rPr>
        <w:t xml:space="preserve"> </w:t>
      </w:r>
      <w:r>
        <w:t>of</w:t>
      </w:r>
      <w:r>
        <w:rPr>
          <w:spacing w:val="-10"/>
        </w:rPr>
        <w:t xml:space="preserve"> </w:t>
      </w:r>
      <w:r>
        <w:t>2</w:t>
      </w:r>
      <w:r>
        <w:rPr>
          <w:spacing w:val="-12"/>
        </w:rPr>
        <w:t xml:space="preserve"> </w:t>
      </w:r>
      <w:r>
        <w:t>properties</w:t>
      </w:r>
      <w:r>
        <w:rPr>
          <w:spacing w:val="5"/>
        </w:rPr>
        <w:t xml:space="preserve"> </w:t>
      </w:r>
      <w:r>
        <w:t>of</w:t>
      </w:r>
      <w:r>
        <w:rPr>
          <w:spacing w:val="-3"/>
        </w:rPr>
        <w:t xml:space="preserve"> </w:t>
      </w:r>
      <w:r>
        <w:t>the</w:t>
      </w:r>
      <w:r>
        <w:rPr>
          <w:spacing w:val="-5"/>
        </w:rPr>
        <w:t xml:space="preserve"> </w:t>
      </w:r>
      <w:r>
        <w:t>global</w:t>
      </w:r>
      <w:r>
        <w:rPr>
          <w:spacing w:val="5"/>
        </w:rPr>
        <w:t xml:space="preserve"> </w:t>
      </w:r>
      <w:proofErr w:type="gramStart"/>
      <w:r>
        <w:t>You</w:t>
      </w:r>
      <w:proofErr w:type="gramEnd"/>
      <w:r>
        <w:rPr>
          <w:spacing w:val="-25"/>
        </w:rPr>
        <w:t xml:space="preserve"> </w:t>
      </w:r>
      <w:r>
        <w:t>s</w:t>
      </w:r>
      <w:r>
        <w:rPr>
          <w:spacing w:val="-24"/>
        </w:rPr>
        <w:t xml:space="preserve"> </w:t>
      </w:r>
      <w:r>
        <w:t>e</w:t>
      </w:r>
      <w:r>
        <w:rPr>
          <w:spacing w:val="3"/>
        </w:rPr>
        <w:t xml:space="preserve"> </w:t>
      </w:r>
      <w:r>
        <w:t>object:</w:t>
      </w:r>
    </w:p>
    <w:p w:rsidR="005B7721" w:rsidRDefault="005B7721">
      <w:pPr>
        <w:pStyle w:val="a3"/>
        <w:spacing w:before="2"/>
        <w:rPr>
          <w:sz w:val="21"/>
        </w:rPr>
      </w:pPr>
    </w:p>
    <w:p w:rsidR="005B7721" w:rsidRDefault="0037027B">
      <w:pPr>
        <w:pStyle w:val="a3"/>
        <w:spacing w:line="247" w:lineRule="auto"/>
        <w:ind w:left="1050" w:right="2323" w:hanging="497"/>
        <w:jc w:val="both"/>
        <w:rPr>
          <w:rFonts w:ascii="Times New Roman"/>
        </w:rPr>
      </w:pPr>
      <w:proofErr w:type="spellStart"/>
      <w:r>
        <w:rPr>
          <w:rFonts w:ascii="Times New Roman"/>
          <w:b/>
        </w:rPr>
        <w:t>Draglmmediate</w:t>
      </w:r>
      <w:proofErr w:type="spellEnd"/>
      <w:r>
        <w:rPr>
          <w:rFonts w:ascii="Times New Roman"/>
          <w:b/>
          <w:spacing w:val="49"/>
        </w:rPr>
        <w:t xml:space="preserve"> </w:t>
      </w:r>
      <w:r>
        <w:rPr>
          <w:rFonts w:ascii="Times New Roman"/>
        </w:rPr>
        <w:t>If</w:t>
      </w:r>
      <w:r>
        <w:rPr>
          <w:rFonts w:ascii="Times New Roman"/>
          <w:spacing w:val="-6"/>
        </w:rPr>
        <w:t xml:space="preserve"> </w:t>
      </w:r>
      <w:r>
        <w:rPr>
          <w:rFonts w:ascii="Times New Roman"/>
        </w:rPr>
        <w:t>set</w:t>
      </w:r>
      <w:r>
        <w:rPr>
          <w:rFonts w:ascii="Times New Roman"/>
          <w:spacing w:val="-2"/>
        </w:rPr>
        <w:t xml:space="preserve"> </w:t>
      </w:r>
      <w:r>
        <w:rPr>
          <w:rFonts w:ascii="Times New Roman"/>
        </w:rPr>
        <w:t>to</w:t>
      </w:r>
      <w:r>
        <w:rPr>
          <w:rFonts w:ascii="Times New Roman"/>
          <w:spacing w:val="-11"/>
        </w:rPr>
        <w:t xml:space="preserve"> </w:t>
      </w:r>
      <w:r>
        <w:rPr>
          <w:rFonts w:ascii="Times New Roman"/>
        </w:rPr>
        <w:t>T</w:t>
      </w:r>
      <w:r>
        <w:rPr>
          <w:rFonts w:ascii="Times New Roman"/>
          <w:spacing w:val="-24"/>
        </w:rPr>
        <w:t xml:space="preserve"> </w:t>
      </w:r>
      <w:r>
        <w:rPr>
          <w:rFonts w:ascii="Times New Roman"/>
        </w:rPr>
        <w:t>rue,</w:t>
      </w:r>
      <w:r>
        <w:rPr>
          <w:rFonts w:ascii="Times New Roman"/>
          <w:spacing w:val="1"/>
        </w:rPr>
        <w:t xml:space="preserve"> </w:t>
      </w:r>
      <w:r>
        <w:rPr>
          <w:rFonts w:ascii="Times New Roman"/>
        </w:rPr>
        <w:t>the</w:t>
      </w:r>
      <w:r>
        <w:rPr>
          <w:rFonts w:ascii="Times New Roman"/>
          <w:spacing w:val="-10"/>
        </w:rPr>
        <w:t xml:space="preserve"> </w:t>
      </w:r>
      <w:r>
        <w:rPr>
          <w:rFonts w:ascii="Times New Roman"/>
        </w:rPr>
        <w:t>mouse-down</w:t>
      </w:r>
      <w:r>
        <w:rPr>
          <w:rFonts w:ascii="Times New Roman"/>
          <w:spacing w:val="-3"/>
        </w:rPr>
        <w:t xml:space="preserve"> </w:t>
      </w:r>
      <w:r>
        <w:rPr>
          <w:rFonts w:ascii="Times New Roman"/>
        </w:rPr>
        <w:t>event</w:t>
      </w:r>
      <w:r>
        <w:rPr>
          <w:rFonts w:ascii="Times New Roman"/>
          <w:spacing w:val="-2"/>
        </w:rPr>
        <w:t xml:space="preserve"> </w:t>
      </w:r>
      <w:r>
        <w:rPr>
          <w:rFonts w:ascii="Times New Roman"/>
        </w:rPr>
        <w:t>on</w:t>
      </w:r>
      <w:r>
        <w:rPr>
          <w:rFonts w:ascii="Times New Roman"/>
          <w:spacing w:val="-13"/>
        </w:rPr>
        <w:t xml:space="preserve"> </w:t>
      </w:r>
      <w:r>
        <w:rPr>
          <w:rFonts w:ascii="Times New Roman"/>
        </w:rPr>
        <w:t>any</w:t>
      </w:r>
      <w:r>
        <w:rPr>
          <w:rFonts w:ascii="Times New Roman"/>
          <w:spacing w:val="-6"/>
        </w:rPr>
        <w:t xml:space="preserve"> </w:t>
      </w:r>
      <w:r>
        <w:rPr>
          <w:rFonts w:ascii="Times New Roman"/>
        </w:rPr>
        <w:t>draggable</w:t>
      </w:r>
      <w:r>
        <w:rPr>
          <w:rFonts w:ascii="Times New Roman"/>
          <w:spacing w:val="-7"/>
        </w:rPr>
        <w:t xml:space="preserve"> </w:t>
      </w:r>
      <w:r>
        <w:rPr>
          <w:rFonts w:ascii="Times New Roman"/>
        </w:rPr>
        <w:t>control will</w:t>
      </w:r>
      <w:r>
        <w:rPr>
          <w:rFonts w:ascii="Times New Roman"/>
          <w:spacing w:val="-6"/>
        </w:rPr>
        <w:t xml:space="preserve"> </w:t>
      </w:r>
      <w:r>
        <w:rPr>
          <w:rFonts w:ascii="Times New Roman"/>
        </w:rPr>
        <w:t>start the</w:t>
      </w:r>
      <w:r>
        <w:rPr>
          <w:rFonts w:ascii="Times New Roman"/>
          <w:spacing w:val="-8"/>
        </w:rPr>
        <w:t xml:space="preserve"> </w:t>
      </w:r>
      <w:r>
        <w:rPr>
          <w:rFonts w:ascii="Times New Roman"/>
        </w:rPr>
        <w:t>drag</w:t>
      </w:r>
      <w:r>
        <w:rPr>
          <w:rFonts w:ascii="Times New Roman"/>
          <w:spacing w:val="-5"/>
        </w:rPr>
        <w:t xml:space="preserve"> </w:t>
      </w:r>
      <w:r>
        <w:rPr>
          <w:rFonts w:ascii="Times New Roman"/>
        </w:rPr>
        <w:t>operation.</w:t>
      </w:r>
      <w:r>
        <w:rPr>
          <w:rFonts w:ascii="Times New Roman"/>
          <w:spacing w:val="14"/>
        </w:rPr>
        <w:t xml:space="preserve"> </w:t>
      </w:r>
      <w:r>
        <w:rPr>
          <w:rFonts w:ascii="Times New Roman"/>
        </w:rPr>
        <w:t>If</w:t>
      </w:r>
      <w:r>
        <w:rPr>
          <w:rFonts w:ascii="Times New Roman"/>
          <w:spacing w:val="-4"/>
        </w:rPr>
        <w:t xml:space="preserve"> </w:t>
      </w:r>
      <w:r>
        <w:rPr>
          <w:rFonts w:ascii="Times New Roman"/>
        </w:rPr>
        <w:t>set to</w:t>
      </w:r>
      <w:r>
        <w:rPr>
          <w:rFonts w:ascii="Times New Roman"/>
          <w:spacing w:val="-15"/>
        </w:rPr>
        <w:t xml:space="preserve"> </w:t>
      </w:r>
      <w:proofErr w:type="spellStart"/>
      <w:r>
        <w:rPr>
          <w:rFonts w:ascii="Times New Roman"/>
        </w:rPr>
        <w:t>F'al</w:t>
      </w:r>
      <w:proofErr w:type="spellEnd"/>
      <w:r>
        <w:rPr>
          <w:rFonts w:ascii="Times New Roman"/>
          <w:spacing w:val="-28"/>
        </w:rPr>
        <w:t xml:space="preserve"> </w:t>
      </w:r>
      <w:r>
        <w:rPr>
          <w:rFonts w:ascii="Times New Roman"/>
        </w:rPr>
        <w:t>se,</w:t>
      </w:r>
      <w:r>
        <w:rPr>
          <w:rFonts w:ascii="Times New Roman"/>
          <w:spacing w:val="9"/>
        </w:rPr>
        <w:t xml:space="preserve"> </w:t>
      </w:r>
      <w:r>
        <w:rPr>
          <w:rFonts w:ascii="Times New Roman"/>
        </w:rPr>
        <w:t>the</w:t>
      </w:r>
      <w:r>
        <w:rPr>
          <w:rFonts w:ascii="Times New Roman"/>
          <w:spacing w:val="-7"/>
        </w:rPr>
        <w:t xml:space="preserve"> </w:t>
      </w:r>
      <w:r>
        <w:rPr>
          <w:rFonts w:ascii="Times New Roman"/>
        </w:rPr>
        <w:t>drag</w:t>
      </w:r>
      <w:r>
        <w:rPr>
          <w:rFonts w:ascii="Times New Roman"/>
          <w:spacing w:val="-5"/>
        </w:rPr>
        <w:t xml:space="preserve"> </w:t>
      </w:r>
      <w:r>
        <w:rPr>
          <w:rFonts w:ascii="Times New Roman"/>
        </w:rPr>
        <w:t>operation</w:t>
      </w:r>
      <w:r>
        <w:rPr>
          <w:rFonts w:ascii="Times New Roman"/>
          <w:spacing w:val="10"/>
        </w:rPr>
        <w:t xml:space="preserve"> </w:t>
      </w:r>
      <w:r>
        <w:rPr>
          <w:rFonts w:ascii="Times New Roman"/>
        </w:rPr>
        <w:t>will</w:t>
      </w:r>
      <w:r>
        <w:rPr>
          <w:rFonts w:ascii="Times New Roman"/>
          <w:spacing w:val="-14"/>
        </w:rPr>
        <w:t xml:space="preserve"> </w:t>
      </w:r>
      <w:r>
        <w:rPr>
          <w:rFonts w:ascii="Times New Roman"/>
        </w:rPr>
        <w:t>only</w:t>
      </w:r>
      <w:r>
        <w:rPr>
          <w:rFonts w:ascii="Times New Roman"/>
          <w:spacing w:val="-7"/>
        </w:rPr>
        <w:t xml:space="preserve"> </w:t>
      </w:r>
      <w:r>
        <w:rPr>
          <w:rFonts w:ascii="Times New Roman"/>
        </w:rPr>
        <w:t>start</w:t>
      </w:r>
      <w:r>
        <w:rPr>
          <w:rFonts w:ascii="Times New Roman"/>
          <w:spacing w:val="-3"/>
        </w:rPr>
        <w:t xml:space="preserve"> </w:t>
      </w:r>
      <w:r>
        <w:rPr>
          <w:rFonts w:ascii="Times New Roman"/>
        </w:rPr>
        <w:t>after</w:t>
      </w:r>
      <w:r>
        <w:rPr>
          <w:rFonts w:ascii="Times New Roman"/>
          <w:spacing w:val="-3"/>
        </w:rPr>
        <w:t xml:space="preserve"> </w:t>
      </w:r>
      <w:r>
        <w:rPr>
          <w:rFonts w:ascii="Times New Roman"/>
        </w:rPr>
        <w:t>the</w:t>
      </w:r>
      <w:r>
        <w:rPr>
          <w:rFonts w:ascii="Times New Roman"/>
          <w:spacing w:val="-9"/>
        </w:rPr>
        <w:t xml:space="preserve"> </w:t>
      </w:r>
      <w:r>
        <w:rPr>
          <w:rFonts w:ascii="Times New Roman"/>
        </w:rPr>
        <w:t xml:space="preserve">mouse </w:t>
      </w:r>
      <w:r>
        <w:rPr>
          <w:rFonts w:ascii="Times New Roman"/>
          <w:w w:val="95"/>
        </w:rPr>
        <w:t>has</w:t>
      </w:r>
      <w:r>
        <w:rPr>
          <w:rFonts w:ascii="Times New Roman"/>
          <w:spacing w:val="5"/>
        </w:rPr>
        <w:t xml:space="preserve"> </w:t>
      </w:r>
      <w:r>
        <w:rPr>
          <w:rFonts w:ascii="Times New Roman"/>
          <w:w w:val="96"/>
        </w:rPr>
        <w:t>been</w:t>
      </w:r>
      <w:r>
        <w:rPr>
          <w:rFonts w:ascii="Times New Roman"/>
          <w:spacing w:val="8"/>
        </w:rPr>
        <w:t xml:space="preserve"> </w:t>
      </w:r>
      <w:r>
        <w:rPr>
          <w:rFonts w:ascii="Times New Roman"/>
          <w:w w:val="95"/>
        </w:rPr>
        <w:t>dragged</w:t>
      </w:r>
      <w:r>
        <w:rPr>
          <w:rFonts w:ascii="Times New Roman"/>
          <w:spacing w:val="21"/>
        </w:rPr>
        <w:t xml:space="preserve"> </w:t>
      </w:r>
      <w:r>
        <w:rPr>
          <w:rFonts w:ascii="Times New Roman"/>
          <w:w w:val="99"/>
        </w:rPr>
        <w:t>for</w:t>
      </w:r>
      <w:r>
        <w:rPr>
          <w:rFonts w:ascii="Times New Roman"/>
          <w:spacing w:val="8"/>
        </w:rPr>
        <w:t xml:space="preserve"> </w:t>
      </w:r>
      <w:r>
        <w:rPr>
          <w:rFonts w:ascii="Times New Roman"/>
          <w:w w:val="67"/>
        </w:rPr>
        <w:t>D</w:t>
      </w:r>
      <w:r>
        <w:rPr>
          <w:rFonts w:ascii="Times New Roman"/>
          <w:spacing w:val="-24"/>
        </w:rPr>
        <w:t xml:space="preserve"> </w:t>
      </w:r>
      <w:r>
        <w:rPr>
          <w:rFonts w:ascii="Times New Roman"/>
          <w:w w:val="67"/>
        </w:rPr>
        <w:t>ra</w:t>
      </w:r>
      <w:r>
        <w:rPr>
          <w:rFonts w:ascii="Times New Roman"/>
        </w:rPr>
        <w:t xml:space="preserve">  </w:t>
      </w:r>
      <w:r>
        <w:rPr>
          <w:rFonts w:ascii="Times New Roman"/>
          <w:spacing w:val="-23"/>
        </w:rPr>
        <w:t xml:space="preserve"> </w:t>
      </w:r>
      <w:r>
        <w:rPr>
          <w:rFonts w:ascii="Times New Roman"/>
          <w:w w:val="101"/>
        </w:rPr>
        <w:t>g</w:t>
      </w:r>
      <w:r>
        <w:rPr>
          <w:rFonts w:ascii="Times New Roman"/>
          <w:spacing w:val="-30"/>
        </w:rPr>
        <w:t xml:space="preserve"> </w:t>
      </w:r>
      <w:r>
        <w:rPr>
          <w:rFonts w:ascii="Times New Roman"/>
          <w:spacing w:val="-88"/>
          <w:w w:val="81"/>
        </w:rPr>
        <w:t>T</w:t>
      </w:r>
      <w:r>
        <w:rPr>
          <w:rFonts w:ascii="Times New Roman"/>
          <w:w w:val="91"/>
        </w:rPr>
        <w:t>r</w:t>
      </w:r>
      <w:r>
        <w:rPr>
          <w:rFonts w:ascii="Times New Roman"/>
        </w:rPr>
        <w:t xml:space="preserve">  </w:t>
      </w:r>
      <w:r>
        <w:rPr>
          <w:rFonts w:ascii="Times New Roman"/>
          <w:spacing w:val="12"/>
        </w:rPr>
        <w:t xml:space="preserve"> </w:t>
      </w:r>
      <w:r>
        <w:rPr>
          <w:rFonts w:ascii="Times New Roman"/>
          <w:w w:val="91"/>
        </w:rPr>
        <w:t>e</w:t>
      </w:r>
      <w:r>
        <w:rPr>
          <w:rFonts w:ascii="Times New Roman"/>
          <w:spacing w:val="-12"/>
        </w:rPr>
        <w:t xml:space="preserve"> </w:t>
      </w:r>
      <w:r>
        <w:rPr>
          <w:rFonts w:ascii="Times New Roman"/>
          <w:w w:val="91"/>
        </w:rPr>
        <w:t>s</w:t>
      </w:r>
      <w:r>
        <w:rPr>
          <w:rFonts w:ascii="Times New Roman"/>
          <w:spacing w:val="-6"/>
        </w:rPr>
        <w:t xml:space="preserve"> </w:t>
      </w:r>
      <w:proofErr w:type="spellStart"/>
      <w:r>
        <w:rPr>
          <w:rFonts w:ascii="Times New Roman"/>
          <w:spacing w:val="22"/>
        </w:rPr>
        <w:t>h</w:t>
      </w:r>
      <w:r>
        <w:rPr>
          <w:rFonts w:ascii="Times New Roman"/>
          <w:spacing w:val="17"/>
          <w:w w:val="105"/>
        </w:rPr>
        <w:t>o</w:t>
      </w:r>
      <w:r>
        <w:rPr>
          <w:rFonts w:ascii="Times New Roman"/>
          <w:w w:val="105"/>
        </w:rPr>
        <w:t>l</w:t>
      </w:r>
      <w:proofErr w:type="spellEnd"/>
      <w:r>
        <w:rPr>
          <w:rFonts w:ascii="Times New Roman"/>
          <w:spacing w:val="5"/>
        </w:rPr>
        <w:t xml:space="preserve"> </w:t>
      </w:r>
      <w:r>
        <w:rPr>
          <w:rFonts w:ascii="Times New Roman"/>
          <w:w w:val="104"/>
        </w:rPr>
        <w:t>d</w:t>
      </w:r>
      <w:r>
        <w:rPr>
          <w:rFonts w:ascii="Times New Roman"/>
          <w:spacing w:val="10"/>
        </w:rPr>
        <w:t xml:space="preserve"> </w:t>
      </w:r>
      <w:r>
        <w:rPr>
          <w:rFonts w:ascii="Times New Roman"/>
          <w:w w:val="95"/>
        </w:rPr>
        <w:t>pixels.</w:t>
      </w:r>
    </w:p>
    <w:p w:rsidR="005B7721" w:rsidRDefault="0037027B">
      <w:pPr>
        <w:pStyle w:val="a3"/>
        <w:spacing w:before="166"/>
        <w:ind w:left="554"/>
        <w:jc w:val="both"/>
        <w:rPr>
          <w:rFonts w:ascii="Times New Roman"/>
        </w:rPr>
      </w:pPr>
      <w:proofErr w:type="spellStart"/>
      <w:r>
        <w:rPr>
          <w:rFonts w:ascii="Times New Roman"/>
          <w:b/>
        </w:rPr>
        <w:t>DragTreshold</w:t>
      </w:r>
      <w:proofErr w:type="spellEnd"/>
      <w:r>
        <w:rPr>
          <w:rFonts w:ascii="Times New Roman"/>
          <w:b/>
        </w:rPr>
        <w:t xml:space="preserve"> </w:t>
      </w:r>
      <w:proofErr w:type="gramStart"/>
      <w:r>
        <w:rPr>
          <w:rFonts w:ascii="Times New Roman"/>
        </w:rPr>
        <w:t>The</w:t>
      </w:r>
      <w:proofErr w:type="gramEnd"/>
      <w:r>
        <w:rPr>
          <w:rFonts w:ascii="Times New Roman"/>
        </w:rPr>
        <w:t xml:space="preserve"> distance the user must drag a mouse before starting a drag operation</w:t>
      </w:r>
    </w:p>
    <w:p w:rsidR="005B7721" w:rsidRDefault="0037027B">
      <w:pPr>
        <w:pStyle w:val="a3"/>
        <w:spacing w:before="4"/>
        <w:ind w:left="1050"/>
      </w:pPr>
      <w:proofErr w:type="spellStart"/>
      <w:r>
        <w:t>wrhen</w:t>
      </w:r>
      <w:proofErr w:type="spellEnd"/>
      <w:r>
        <w:t xml:space="preserve"> D ag </w:t>
      </w:r>
      <w:proofErr w:type="spellStart"/>
      <w:r>
        <w:t>Imme</w:t>
      </w:r>
      <w:proofErr w:type="spellEnd"/>
      <w:r>
        <w:t xml:space="preserve"> di ad e is Lal se. By default, this is 5 pixels.</w:t>
      </w:r>
    </w:p>
    <w:p w:rsidR="005B7721" w:rsidRDefault="005B7721">
      <w:pPr>
        <w:pStyle w:val="a3"/>
        <w:spacing w:before="7"/>
        <w:rPr>
          <w:sz w:val="12"/>
        </w:rPr>
      </w:pPr>
    </w:p>
    <w:p w:rsidR="005B7721" w:rsidRDefault="005B7721">
      <w:pPr>
        <w:rPr>
          <w:sz w:val="12"/>
        </w:rPr>
        <w:sectPr w:rsidR="005B7721">
          <w:type w:val="continuous"/>
          <w:pgSz w:w="11900" w:h="16840"/>
          <w:pgMar w:top="1600" w:right="160" w:bottom="1380" w:left="1680" w:header="720" w:footer="720" w:gutter="0"/>
          <w:cols w:space="720"/>
        </w:sectPr>
      </w:pPr>
    </w:p>
    <w:p w:rsidR="005B7721" w:rsidRDefault="0037027B">
      <w:pPr>
        <w:pStyle w:val="a3"/>
        <w:spacing w:before="100" w:line="242" w:lineRule="auto"/>
        <w:ind w:left="553" w:right="-1" w:hanging="11"/>
      </w:pPr>
      <w:r>
        <w:t>To</w:t>
      </w:r>
      <w:r>
        <w:rPr>
          <w:spacing w:val="-18"/>
        </w:rPr>
        <w:t xml:space="preserve"> </w:t>
      </w:r>
      <w:r>
        <w:t>make</w:t>
      </w:r>
      <w:r>
        <w:rPr>
          <w:spacing w:val="-10"/>
        </w:rPr>
        <w:t xml:space="preserve"> </w:t>
      </w:r>
      <w:r>
        <w:t>the</w:t>
      </w:r>
      <w:r>
        <w:rPr>
          <w:spacing w:val="-15"/>
        </w:rPr>
        <w:t xml:space="preserve"> </w:t>
      </w:r>
      <w:r>
        <w:t>panel</w:t>
      </w:r>
      <w:r>
        <w:rPr>
          <w:spacing w:val="-15"/>
        </w:rPr>
        <w:t xml:space="preserve"> </w:t>
      </w:r>
      <w:r>
        <w:t>clickable</w:t>
      </w:r>
      <w:r>
        <w:rPr>
          <w:spacing w:val="-13"/>
        </w:rPr>
        <w:t xml:space="preserve"> </w:t>
      </w:r>
      <w:r>
        <w:t>again,</w:t>
      </w:r>
      <w:r>
        <w:rPr>
          <w:spacing w:val="-6"/>
        </w:rPr>
        <w:t xml:space="preserve"> </w:t>
      </w:r>
      <w:r>
        <w:t>the</w:t>
      </w:r>
      <w:r>
        <w:rPr>
          <w:spacing w:val="-16"/>
        </w:rPr>
        <w:t xml:space="preserve"> </w:t>
      </w:r>
      <w:r>
        <w:t>following</w:t>
      </w:r>
      <w:r>
        <w:rPr>
          <w:spacing w:val="-8"/>
        </w:rPr>
        <w:t xml:space="preserve"> </w:t>
      </w:r>
      <w:r>
        <w:t>code</w:t>
      </w:r>
      <w:r>
        <w:rPr>
          <w:spacing w:val="-15"/>
        </w:rPr>
        <w:t xml:space="preserve"> </w:t>
      </w:r>
      <w:r>
        <w:t>in</w:t>
      </w:r>
      <w:r>
        <w:rPr>
          <w:spacing w:val="-12"/>
        </w:rPr>
        <w:t xml:space="preserve"> </w:t>
      </w:r>
      <w:r>
        <w:t>the</w:t>
      </w:r>
      <w:r>
        <w:rPr>
          <w:spacing w:val="-15"/>
        </w:rPr>
        <w:t xml:space="preserve"> </w:t>
      </w:r>
      <w:proofErr w:type="spellStart"/>
      <w:r>
        <w:rPr>
          <w:spacing w:val="-12"/>
        </w:rPr>
        <w:t>form’sr</w:t>
      </w:r>
      <w:proofErr w:type="spellEnd"/>
      <w:r>
        <w:rPr>
          <w:spacing w:val="-10"/>
        </w:rPr>
        <w:t xml:space="preserve"> </w:t>
      </w:r>
      <w:proofErr w:type="spellStart"/>
      <w:r>
        <w:rPr>
          <w:spacing w:val="4"/>
        </w:rPr>
        <w:t>OnC</w:t>
      </w:r>
      <w:proofErr w:type="spellEnd"/>
      <w:r>
        <w:rPr>
          <w:spacing w:val="4"/>
        </w:rPr>
        <w:t xml:space="preserve"> </w:t>
      </w:r>
      <w:r>
        <w:t>therefor</w:t>
      </w:r>
      <w:r>
        <w:rPr>
          <w:spacing w:val="11"/>
        </w:rPr>
        <w:t xml:space="preserve"> </w:t>
      </w:r>
      <w:r>
        <w:t>sufficient:</w:t>
      </w:r>
    </w:p>
    <w:p w:rsidR="005B7721" w:rsidRDefault="005B7721">
      <w:pPr>
        <w:pStyle w:val="a3"/>
        <w:spacing w:before="11"/>
        <w:rPr>
          <w:sz w:val="22"/>
        </w:rPr>
      </w:pPr>
    </w:p>
    <w:p w:rsidR="005B7721" w:rsidRDefault="0037027B">
      <w:pPr>
        <w:pStyle w:val="a3"/>
        <w:ind w:left="552"/>
        <w:rPr>
          <w:rFonts w:ascii="Courier New"/>
        </w:rPr>
      </w:pPr>
      <w:r>
        <w:rPr>
          <w:rFonts w:ascii="Courier New"/>
        </w:rPr>
        <w:t xml:space="preserve">procedure </w:t>
      </w:r>
      <w:proofErr w:type="spellStart"/>
      <w:r>
        <w:rPr>
          <w:rFonts w:ascii="Courier New"/>
        </w:rPr>
        <w:t>TForml.FormCreate</w:t>
      </w:r>
      <w:proofErr w:type="spellEnd"/>
      <w:r>
        <w:rPr>
          <w:rFonts w:ascii="Courier New"/>
        </w:rPr>
        <w:t xml:space="preserve">(Sender: </w:t>
      </w:r>
      <w:proofErr w:type="spellStart"/>
      <w:r>
        <w:rPr>
          <w:rFonts w:ascii="Courier New"/>
        </w:rPr>
        <w:t>TObject</w:t>
      </w:r>
      <w:proofErr w:type="spellEnd"/>
      <w:r>
        <w:rPr>
          <w:rFonts w:ascii="Courier New"/>
        </w:rPr>
        <w:t>);</w:t>
      </w:r>
    </w:p>
    <w:p w:rsidR="005B7721" w:rsidRDefault="0037027B">
      <w:pPr>
        <w:pStyle w:val="7"/>
        <w:spacing w:before="18"/>
      </w:pPr>
      <w:r>
        <w:t>begin</w:t>
      </w:r>
    </w:p>
    <w:p w:rsidR="005B7721" w:rsidRDefault="0037027B">
      <w:pPr>
        <w:pStyle w:val="a3"/>
        <w:spacing w:before="4" w:line="259" w:lineRule="auto"/>
        <w:ind w:left="791" w:right="2420" w:hanging="8"/>
        <w:rPr>
          <w:rFonts w:ascii="Courier New"/>
        </w:rPr>
      </w:pPr>
      <w:proofErr w:type="spellStart"/>
      <w:proofErr w:type="gramStart"/>
      <w:r>
        <w:rPr>
          <w:rFonts w:ascii="Courier New"/>
        </w:rPr>
        <w:t>Mouse.DragImmediate</w:t>
      </w:r>
      <w:proofErr w:type="spellEnd"/>
      <w:r>
        <w:rPr>
          <w:rFonts w:ascii="Courier New"/>
        </w:rPr>
        <w:t>:=</w:t>
      </w:r>
      <w:proofErr w:type="gramEnd"/>
      <w:r>
        <w:rPr>
          <w:rFonts w:ascii="Courier New"/>
        </w:rPr>
        <w:t xml:space="preserve">False; </w:t>
      </w:r>
      <w:proofErr w:type="spellStart"/>
      <w:r>
        <w:rPr>
          <w:rFonts w:ascii="Courier New"/>
        </w:rPr>
        <w:t>Mouse.DragThreshold</w:t>
      </w:r>
      <w:proofErr w:type="spellEnd"/>
      <w:r>
        <w:rPr>
          <w:rFonts w:ascii="Courier New"/>
        </w:rPr>
        <w:t>:=50,</w:t>
      </w:r>
    </w:p>
    <w:p w:rsidR="005B7721" w:rsidRDefault="0037027B">
      <w:pPr>
        <w:pStyle w:val="a3"/>
        <w:spacing w:line="219" w:lineRule="exact"/>
        <w:ind w:left="551"/>
        <w:rPr>
          <w:rFonts w:ascii="Courier New"/>
        </w:rPr>
      </w:pPr>
      <w:r>
        <w:rPr>
          <w:rFonts w:ascii="Courier New"/>
        </w:rPr>
        <w:t>end,</w:t>
      </w:r>
    </w:p>
    <w:p w:rsidR="005B7721" w:rsidRDefault="0037027B">
      <w:pPr>
        <w:pStyle w:val="a3"/>
        <w:spacing w:before="100"/>
        <w:ind w:left="84"/>
      </w:pPr>
      <w:r>
        <w:br w:type="column"/>
      </w:r>
      <w:proofErr w:type="spellStart"/>
      <w:r>
        <w:t>eap</w:t>
      </w:r>
      <w:proofErr w:type="spellEnd"/>
      <w:r>
        <w:t xml:space="preserve"> e event is</w:t>
      </w:r>
    </w:p>
    <w:p w:rsidR="005B7721" w:rsidRDefault="005B7721">
      <w:pPr>
        <w:sectPr w:rsidR="005B7721">
          <w:type w:val="continuous"/>
          <w:pgSz w:w="11900" w:h="16840"/>
          <w:pgMar w:top="1600" w:right="160" w:bottom="1380" w:left="1680" w:header="720" w:footer="720" w:gutter="0"/>
          <w:cols w:num="2" w:space="720" w:equalWidth="0">
            <w:col w:w="6464" w:space="40"/>
            <w:col w:w="3556"/>
          </w:cols>
        </w:sectPr>
      </w:pPr>
    </w:p>
    <w:p w:rsidR="005B7721" w:rsidRDefault="005B7721">
      <w:pPr>
        <w:pStyle w:val="a3"/>
      </w:pPr>
    </w:p>
    <w:p w:rsidR="005B7721" w:rsidRDefault="0037027B">
      <w:pPr>
        <w:pStyle w:val="1"/>
        <w:numPr>
          <w:ilvl w:val="0"/>
          <w:numId w:val="1"/>
        </w:numPr>
        <w:tabs>
          <w:tab w:val="left" w:pos="976"/>
          <w:tab w:val="left" w:pos="977"/>
        </w:tabs>
        <w:spacing w:before="264"/>
        <w:ind w:left="976" w:hanging="434"/>
      </w:pPr>
      <w:r>
        <w:rPr>
          <w:w w:val="105"/>
        </w:rPr>
        <w:t>Manual drag and dock</w:t>
      </w:r>
      <w:r>
        <w:rPr>
          <w:spacing w:val="-7"/>
          <w:w w:val="105"/>
        </w:rPr>
        <w:t xml:space="preserve"> </w:t>
      </w:r>
      <w:r>
        <w:rPr>
          <w:w w:val="105"/>
        </w:rPr>
        <w:t>operations</w:t>
      </w:r>
    </w:p>
    <w:p w:rsidR="005B7721" w:rsidRDefault="0037027B">
      <w:pPr>
        <w:pStyle w:val="a3"/>
        <w:spacing w:before="270"/>
        <w:ind w:left="543"/>
      </w:pPr>
      <w:r>
        <w:t>There is another way in which the panel can be made click</w:t>
      </w:r>
      <w:r>
        <w:t>able without tinkering with the</w:t>
      </w:r>
    </w:p>
    <w:p w:rsidR="005B7721" w:rsidRDefault="005B7721">
      <w:pPr>
        <w:sectPr w:rsidR="005B7721">
          <w:footerReference w:type="default" r:id="rId14"/>
          <w:pgSz w:w="11900" w:h="16840"/>
          <w:pgMar w:top="1600" w:right="160" w:bottom="280" w:left="1680" w:header="0" w:footer="0" w:gutter="0"/>
          <w:cols w:space="720"/>
        </w:sectPr>
      </w:pPr>
    </w:p>
    <w:p w:rsidR="005B7721" w:rsidRDefault="0037027B">
      <w:pPr>
        <w:pStyle w:val="a3"/>
        <w:spacing w:before="3"/>
        <w:ind w:left="538"/>
      </w:pPr>
      <w:proofErr w:type="spellStart"/>
      <w:r>
        <w:t>Mou</w:t>
      </w:r>
      <w:proofErr w:type="spellEnd"/>
      <w:r>
        <w:rPr>
          <w:spacing w:val="-32"/>
        </w:rPr>
        <w:t xml:space="preserve"> </w:t>
      </w:r>
      <w:r>
        <w:t>s</w:t>
      </w:r>
      <w:r>
        <w:rPr>
          <w:spacing w:val="-32"/>
        </w:rPr>
        <w:t xml:space="preserve"> </w:t>
      </w:r>
      <w:r>
        <w:t>e</w:t>
      </w:r>
      <w:r>
        <w:rPr>
          <w:spacing w:val="-3"/>
        </w:rPr>
        <w:t xml:space="preserve"> </w:t>
      </w:r>
      <w:r>
        <w:t>object.</w:t>
      </w:r>
      <w:r>
        <w:rPr>
          <w:spacing w:val="15"/>
        </w:rPr>
        <w:t xml:space="preserve"> </w:t>
      </w:r>
      <w:r>
        <w:t>This</w:t>
      </w:r>
      <w:r>
        <w:rPr>
          <w:spacing w:val="-12"/>
        </w:rPr>
        <w:t xml:space="preserve"> </w:t>
      </w:r>
      <w:r>
        <w:t>is</w:t>
      </w:r>
      <w:r>
        <w:rPr>
          <w:spacing w:val="-10"/>
        </w:rPr>
        <w:t xml:space="preserve"> </w:t>
      </w:r>
      <w:r>
        <w:t>also</w:t>
      </w:r>
      <w:r>
        <w:rPr>
          <w:spacing w:val="-12"/>
        </w:rPr>
        <w:t xml:space="preserve"> </w:t>
      </w:r>
      <w:r>
        <w:t>a</w:t>
      </w:r>
      <w:r>
        <w:rPr>
          <w:spacing w:val="-16"/>
        </w:rPr>
        <w:t xml:space="preserve"> </w:t>
      </w:r>
      <w:r>
        <w:t>more</w:t>
      </w:r>
      <w:r>
        <w:rPr>
          <w:spacing w:val="-10"/>
        </w:rPr>
        <w:t xml:space="preserve"> </w:t>
      </w:r>
      <w:r>
        <w:t>powerful</w:t>
      </w:r>
      <w:r>
        <w:rPr>
          <w:spacing w:val="-12"/>
        </w:rPr>
        <w:t xml:space="preserve"> </w:t>
      </w:r>
      <w:r>
        <w:t>mechanism.</w:t>
      </w:r>
    </w:p>
    <w:p w:rsidR="005B7721" w:rsidRDefault="0037027B">
      <w:pPr>
        <w:pStyle w:val="a3"/>
        <w:spacing w:before="3"/>
        <w:ind w:left="77"/>
      </w:pPr>
      <w:r>
        <w:br w:type="column"/>
      </w:r>
      <w:proofErr w:type="spellStart"/>
      <w:r>
        <w:rPr>
          <w:spacing w:val="-17"/>
        </w:rPr>
        <w:t>rThe</w:t>
      </w:r>
      <w:proofErr w:type="spellEnd"/>
      <w:r>
        <w:rPr>
          <w:spacing w:val="-17"/>
        </w:rPr>
        <w:t xml:space="preserve"> </w:t>
      </w:r>
      <w:r>
        <w:rPr>
          <w:spacing w:val="-18"/>
        </w:rPr>
        <w:t>D</w:t>
      </w:r>
    </w:p>
    <w:p w:rsidR="005B7721" w:rsidRDefault="0037027B">
      <w:pPr>
        <w:pStyle w:val="a3"/>
        <w:spacing w:before="3"/>
        <w:ind w:left="89"/>
      </w:pPr>
      <w:r>
        <w:br w:type="column"/>
      </w:r>
      <w:proofErr w:type="spellStart"/>
      <w:r>
        <w:t>agMocle</w:t>
      </w:r>
      <w:proofErr w:type="spellEnd"/>
      <w:r>
        <w:t xml:space="preserve"> property can</w:t>
      </w:r>
    </w:p>
    <w:p w:rsidR="005B7721" w:rsidRDefault="005B7721">
      <w:pPr>
        <w:sectPr w:rsidR="005B7721">
          <w:type w:val="continuous"/>
          <w:pgSz w:w="11900" w:h="16840"/>
          <w:pgMar w:top="1600" w:right="160" w:bottom="1380" w:left="1680" w:header="720" w:footer="720" w:gutter="0"/>
          <w:cols w:num="3" w:space="720" w:equalWidth="0">
            <w:col w:w="5198" w:space="40"/>
            <w:col w:w="583" w:space="39"/>
            <w:col w:w="4200"/>
          </w:cols>
        </w:sectPr>
      </w:pPr>
    </w:p>
    <w:p w:rsidR="005B7721" w:rsidRDefault="0037027B">
      <w:pPr>
        <w:pStyle w:val="a3"/>
        <w:spacing w:before="3"/>
        <w:ind w:left="544"/>
      </w:pPr>
      <w:r>
        <w:t xml:space="preserve">be set to </w:t>
      </w:r>
      <w:proofErr w:type="spellStart"/>
      <w:r>
        <w:t>dmMa</w:t>
      </w:r>
      <w:proofErr w:type="spellEnd"/>
      <w:r>
        <w:t xml:space="preserve"> nu a1, this indicates that drag operations will be started manually using the</w:t>
      </w:r>
    </w:p>
    <w:p w:rsidR="005B7721" w:rsidRDefault="005B7721">
      <w:pPr>
        <w:sectPr w:rsidR="005B7721">
          <w:type w:val="continuous"/>
          <w:pgSz w:w="11900" w:h="16840"/>
          <w:pgMar w:top="1600" w:right="160" w:bottom="1380" w:left="1680" w:header="720" w:footer="720" w:gutter="0"/>
          <w:cols w:space="720"/>
        </w:sectPr>
      </w:pPr>
    </w:p>
    <w:p w:rsidR="005B7721" w:rsidRDefault="0037027B">
      <w:pPr>
        <w:pStyle w:val="a3"/>
        <w:spacing w:before="3"/>
        <w:ind w:left="544"/>
      </w:pPr>
      <w:r>
        <w:rPr>
          <w:spacing w:val="-15"/>
        </w:rPr>
        <w:t xml:space="preserve">Berg </w:t>
      </w:r>
      <w:proofErr w:type="spellStart"/>
      <w:r>
        <w:t>i</w:t>
      </w:r>
      <w:proofErr w:type="spellEnd"/>
      <w:r>
        <w:t xml:space="preserve"> </w:t>
      </w:r>
      <w:proofErr w:type="spellStart"/>
      <w:r>
        <w:rPr>
          <w:spacing w:val="-8"/>
        </w:rPr>
        <w:t>nD</w:t>
      </w:r>
      <w:proofErr w:type="spellEnd"/>
    </w:p>
    <w:p w:rsidR="005B7721" w:rsidRDefault="0037027B">
      <w:pPr>
        <w:pStyle w:val="a3"/>
        <w:spacing w:before="3"/>
        <w:ind w:left="90"/>
      </w:pPr>
      <w:r>
        <w:br w:type="column"/>
      </w:r>
      <w:r>
        <w:rPr>
          <w:spacing w:val="8"/>
        </w:rPr>
        <w:t>ag</w:t>
      </w:r>
      <w:r>
        <w:rPr>
          <w:spacing w:val="-34"/>
        </w:rPr>
        <w:t xml:space="preserve"> </w:t>
      </w:r>
      <w:r>
        <w:t xml:space="preserve">method of </w:t>
      </w:r>
      <w:proofErr w:type="spellStart"/>
      <w:r>
        <w:rPr>
          <w:spacing w:val="-8"/>
        </w:rPr>
        <w:t>TrCont</w:t>
      </w:r>
      <w:proofErr w:type="spellEnd"/>
      <w:r>
        <w:rPr>
          <w:spacing w:val="-8"/>
        </w:rPr>
        <w:t>.</w:t>
      </w:r>
    </w:p>
    <w:p w:rsidR="005B7721" w:rsidRDefault="0037027B">
      <w:pPr>
        <w:pStyle w:val="a3"/>
        <w:spacing w:before="3"/>
        <w:ind w:left="101"/>
      </w:pPr>
      <w:r>
        <w:br w:type="column"/>
      </w:r>
      <w:r>
        <w:t>o1. This method looks as follows:</w:t>
      </w:r>
    </w:p>
    <w:p w:rsidR="005B7721" w:rsidRDefault="005B7721">
      <w:pPr>
        <w:sectPr w:rsidR="005B7721">
          <w:type w:val="continuous"/>
          <w:pgSz w:w="11900" w:h="16840"/>
          <w:pgMar w:top="1600" w:right="160" w:bottom="1380" w:left="1680" w:header="720" w:footer="720" w:gutter="0"/>
          <w:cols w:num="3" w:space="720" w:equalWidth="0">
            <w:col w:w="1260" w:space="40"/>
            <w:col w:w="1817" w:space="39"/>
            <w:col w:w="6904"/>
          </w:cols>
        </w:sectPr>
      </w:pPr>
    </w:p>
    <w:p w:rsidR="005B7721" w:rsidRDefault="005B7721">
      <w:pPr>
        <w:pStyle w:val="a3"/>
        <w:spacing w:before="10"/>
        <w:rPr>
          <w:sz w:val="10"/>
        </w:rPr>
      </w:pPr>
    </w:p>
    <w:p w:rsidR="005B7721" w:rsidRDefault="0037027B">
      <w:pPr>
        <w:pStyle w:val="7"/>
        <w:spacing w:before="100"/>
      </w:pPr>
      <w:r>
        <w:t xml:space="preserve">procedure </w:t>
      </w:r>
      <w:proofErr w:type="spellStart"/>
      <w:proofErr w:type="gramStart"/>
      <w:r>
        <w:t>BeginDrag</w:t>
      </w:r>
      <w:proofErr w:type="spellEnd"/>
      <w:r>
        <w:t>(</w:t>
      </w:r>
      <w:proofErr w:type="gramEnd"/>
      <w:r>
        <w:t>immediate: Boolean,</w:t>
      </w:r>
    </w:p>
    <w:p w:rsidR="005B7721" w:rsidRDefault="0037027B">
      <w:pPr>
        <w:spacing w:before="18"/>
        <w:ind w:left="2943"/>
        <w:rPr>
          <w:rFonts w:ascii="Courier New" w:hAnsi="Courier New"/>
          <w:sz w:val="20"/>
        </w:rPr>
      </w:pPr>
      <w:r>
        <w:rPr>
          <w:rFonts w:ascii="Courier New" w:hAnsi="Courier New"/>
          <w:b/>
          <w:sz w:val="20"/>
        </w:rPr>
        <w:t xml:space="preserve">Threshold: </w:t>
      </w:r>
      <w:r>
        <w:rPr>
          <w:rFonts w:ascii="Courier New" w:hAnsi="Courier New"/>
          <w:sz w:val="20"/>
        </w:rPr>
        <w:t>Integer =</w:t>
      </w:r>
      <w:r>
        <w:rPr>
          <w:rFonts w:ascii="Courier New" w:hAnsi="Courier New"/>
          <w:spacing w:val="59"/>
          <w:sz w:val="20"/>
        </w:rPr>
        <w:t xml:space="preserve"> </w:t>
      </w:r>
      <w:r>
        <w:rPr>
          <w:rFonts w:ascii="Courier New" w:hAnsi="Courier New"/>
          <w:sz w:val="20"/>
        </w:rPr>
        <w:t>—1);</w:t>
      </w:r>
    </w:p>
    <w:p w:rsidR="005B7721" w:rsidRDefault="0037027B">
      <w:pPr>
        <w:pStyle w:val="a3"/>
        <w:spacing w:before="174"/>
        <w:ind w:left="554"/>
      </w:pPr>
      <w:r>
        <w:t xml:space="preserve">When invoked, this method will start a drag operation if I </w:t>
      </w:r>
      <w:proofErr w:type="spellStart"/>
      <w:r>
        <w:t>mrae</w:t>
      </w:r>
      <w:proofErr w:type="spellEnd"/>
      <w:r>
        <w:t xml:space="preserve"> di at e is True. If I </w:t>
      </w:r>
      <w:proofErr w:type="spellStart"/>
      <w:r>
        <w:t>rame</w:t>
      </w:r>
      <w:proofErr w:type="spellEnd"/>
      <w:r>
        <w:t xml:space="preserve"> cli at. e</w:t>
      </w:r>
    </w:p>
    <w:p w:rsidR="005B7721" w:rsidRDefault="0037027B">
      <w:pPr>
        <w:pStyle w:val="a3"/>
        <w:spacing w:before="11"/>
        <w:ind w:left="548"/>
      </w:pPr>
      <w:r>
        <w:t xml:space="preserve">is La l s e, then the drag operation will start after the mouse has been </w:t>
      </w:r>
      <w:proofErr w:type="spellStart"/>
      <w:r>
        <w:t>draggedr</w:t>
      </w:r>
      <w:proofErr w:type="spellEnd"/>
      <w:r>
        <w:t xml:space="preserve"> for T </w:t>
      </w:r>
      <w:proofErr w:type="spellStart"/>
      <w:r>
        <w:t>e</w:t>
      </w:r>
      <w:r>
        <w:t>shol</w:t>
      </w:r>
      <w:proofErr w:type="spellEnd"/>
      <w:r>
        <w:t xml:space="preserve"> </w:t>
      </w:r>
      <w:proofErr w:type="gramStart"/>
      <w:r>
        <w:t>d</w:t>
      </w:r>
      <w:proofErr w:type="gramEnd"/>
    </w:p>
    <w:p w:rsidR="005B7721" w:rsidRDefault="005B7721">
      <w:pPr>
        <w:sectPr w:rsidR="005B7721">
          <w:type w:val="continuous"/>
          <w:pgSz w:w="11900" w:h="16840"/>
          <w:pgMar w:top="1600" w:right="160" w:bottom="1380" w:left="1680" w:header="720" w:footer="720" w:gutter="0"/>
          <w:cols w:space="720"/>
        </w:sectPr>
      </w:pPr>
    </w:p>
    <w:p w:rsidR="005B7721" w:rsidRDefault="0037027B">
      <w:pPr>
        <w:pStyle w:val="a3"/>
        <w:spacing w:before="2"/>
        <w:ind w:left="542"/>
      </w:pPr>
      <w:proofErr w:type="spellStart"/>
      <w:r>
        <w:rPr>
          <w:spacing w:val="-10"/>
        </w:rPr>
        <w:t>pixelrs</w:t>
      </w:r>
      <w:proofErr w:type="spellEnd"/>
      <w:r>
        <w:rPr>
          <w:spacing w:val="-10"/>
        </w:rPr>
        <w:t xml:space="preserve">. </w:t>
      </w:r>
      <w:r>
        <w:t xml:space="preserve">if </w:t>
      </w:r>
      <w:r>
        <w:rPr>
          <w:spacing w:val="-13"/>
        </w:rPr>
        <w:t>T</w:t>
      </w:r>
    </w:p>
    <w:p w:rsidR="005B7721" w:rsidRDefault="0037027B">
      <w:pPr>
        <w:pStyle w:val="a3"/>
        <w:spacing w:before="2"/>
        <w:ind w:left="90"/>
      </w:pPr>
      <w:r>
        <w:br w:type="column"/>
      </w:r>
      <w:proofErr w:type="spellStart"/>
      <w:r>
        <w:rPr>
          <w:spacing w:val="14"/>
        </w:rPr>
        <w:t>eshol</w:t>
      </w:r>
      <w:proofErr w:type="spellEnd"/>
      <w:r>
        <w:rPr>
          <w:spacing w:val="-10"/>
        </w:rPr>
        <w:t xml:space="preserve"> </w:t>
      </w:r>
      <w:r>
        <w:t>d</w:t>
      </w:r>
      <w:r>
        <w:rPr>
          <w:spacing w:val="-11"/>
        </w:rPr>
        <w:t xml:space="preserve"> </w:t>
      </w:r>
      <w:r>
        <w:t>is</w:t>
      </w:r>
      <w:r>
        <w:rPr>
          <w:spacing w:val="-12"/>
        </w:rPr>
        <w:t xml:space="preserve"> </w:t>
      </w:r>
      <w:r>
        <w:t>-1,</w:t>
      </w:r>
      <w:r>
        <w:rPr>
          <w:spacing w:val="-2"/>
        </w:rPr>
        <w:t xml:space="preserve"> </w:t>
      </w:r>
      <w:r>
        <w:t>then</w:t>
      </w:r>
      <w:r>
        <w:rPr>
          <w:spacing w:val="-2"/>
        </w:rPr>
        <w:t xml:space="preserve"> </w:t>
      </w:r>
      <w:r>
        <w:t>the</w:t>
      </w:r>
      <w:r>
        <w:rPr>
          <w:spacing w:val="-15"/>
        </w:rPr>
        <w:t xml:space="preserve"> </w:t>
      </w:r>
      <w:proofErr w:type="spellStart"/>
      <w:r>
        <w:rPr>
          <w:spacing w:val="-10"/>
        </w:rPr>
        <w:t>Monrs</w:t>
      </w:r>
      <w:proofErr w:type="spellEnd"/>
      <w:r>
        <w:rPr>
          <w:spacing w:val="-20"/>
        </w:rPr>
        <w:t xml:space="preserve"> </w:t>
      </w:r>
      <w:proofErr w:type="gramStart"/>
      <w:r>
        <w:t>e</w:t>
      </w:r>
      <w:r>
        <w:rPr>
          <w:spacing w:val="-14"/>
        </w:rPr>
        <w:t xml:space="preserve"> </w:t>
      </w:r>
      <w:r>
        <w:t>.</w:t>
      </w:r>
      <w:proofErr w:type="gramEnd"/>
      <w:r>
        <w:rPr>
          <w:spacing w:val="-22"/>
        </w:rPr>
        <w:t xml:space="preserve"> </w:t>
      </w:r>
      <w:r>
        <w:t>D</w:t>
      </w:r>
    </w:p>
    <w:p w:rsidR="005B7721" w:rsidRDefault="0037027B">
      <w:pPr>
        <w:pStyle w:val="a3"/>
        <w:spacing w:before="2"/>
        <w:ind w:left="89"/>
      </w:pPr>
      <w:r>
        <w:br w:type="column"/>
      </w:r>
      <w:proofErr w:type="spellStart"/>
      <w:r>
        <w:t>agT</w:t>
      </w:r>
      <w:proofErr w:type="spellEnd"/>
      <w:r>
        <w:t xml:space="preserve"> re s ho l d value is used.</w:t>
      </w:r>
    </w:p>
    <w:p w:rsidR="005B7721" w:rsidRDefault="005B7721">
      <w:pPr>
        <w:sectPr w:rsidR="005B7721">
          <w:type w:val="continuous"/>
          <w:pgSz w:w="11900" w:h="16840"/>
          <w:pgMar w:top="1600" w:right="160" w:bottom="1380" w:left="1680" w:header="720" w:footer="720" w:gutter="0"/>
          <w:cols w:num="3" w:space="720" w:equalWidth="0">
            <w:col w:w="1416" w:space="40"/>
            <w:col w:w="2819" w:space="39"/>
            <w:col w:w="5746"/>
          </w:cols>
        </w:sectPr>
      </w:pPr>
    </w:p>
    <w:p w:rsidR="005B7721" w:rsidRDefault="0037027B">
      <w:pPr>
        <w:pStyle w:val="a3"/>
        <w:tabs>
          <w:tab w:val="left" w:pos="6350"/>
        </w:tabs>
        <w:spacing w:before="93" w:line="247" w:lineRule="auto"/>
        <w:ind w:left="554" w:right="2325" w:hanging="12"/>
        <w:rPr>
          <w:rFonts w:ascii="Times New Roman"/>
        </w:rPr>
      </w:pPr>
      <w:r>
        <w:rPr>
          <w:rFonts w:ascii="Times New Roman"/>
        </w:rPr>
        <w:t>This</w:t>
      </w:r>
      <w:r>
        <w:rPr>
          <w:rFonts w:ascii="Times New Roman"/>
          <w:spacing w:val="-10"/>
        </w:rPr>
        <w:t xml:space="preserve"> </w:t>
      </w:r>
      <w:r>
        <w:rPr>
          <w:rFonts w:ascii="Times New Roman"/>
        </w:rPr>
        <w:t>method</w:t>
      </w:r>
      <w:r>
        <w:rPr>
          <w:rFonts w:ascii="Times New Roman"/>
          <w:spacing w:val="-7"/>
        </w:rPr>
        <w:t xml:space="preserve"> </w:t>
      </w:r>
      <w:r>
        <w:rPr>
          <w:rFonts w:ascii="Times New Roman"/>
        </w:rPr>
        <w:t>can</w:t>
      </w:r>
      <w:r>
        <w:rPr>
          <w:rFonts w:ascii="Times New Roman"/>
          <w:spacing w:val="-11"/>
        </w:rPr>
        <w:t xml:space="preserve"> </w:t>
      </w:r>
      <w:r>
        <w:rPr>
          <w:rFonts w:ascii="Times New Roman"/>
        </w:rPr>
        <w:t>now</w:t>
      </w:r>
      <w:r>
        <w:rPr>
          <w:rFonts w:ascii="Times New Roman"/>
          <w:spacing w:val="-9"/>
        </w:rPr>
        <w:t xml:space="preserve"> </w:t>
      </w:r>
      <w:r>
        <w:rPr>
          <w:rFonts w:ascii="Times New Roman"/>
        </w:rPr>
        <w:t>be</w:t>
      </w:r>
      <w:r>
        <w:rPr>
          <w:rFonts w:ascii="Times New Roman"/>
          <w:spacing w:val="-14"/>
        </w:rPr>
        <w:t xml:space="preserve"> </w:t>
      </w:r>
      <w:r>
        <w:rPr>
          <w:rFonts w:ascii="Times New Roman"/>
        </w:rPr>
        <w:t>used</w:t>
      </w:r>
      <w:r>
        <w:rPr>
          <w:rFonts w:ascii="Times New Roman"/>
          <w:spacing w:val="-4"/>
        </w:rPr>
        <w:t xml:space="preserve"> </w:t>
      </w:r>
      <w:r>
        <w:rPr>
          <w:rFonts w:ascii="Times New Roman"/>
        </w:rPr>
        <w:t>to</w:t>
      </w:r>
      <w:r>
        <w:rPr>
          <w:rFonts w:ascii="Times New Roman"/>
          <w:spacing w:val="-19"/>
        </w:rPr>
        <w:t xml:space="preserve"> </w:t>
      </w:r>
      <w:r>
        <w:rPr>
          <w:rFonts w:ascii="Times New Roman"/>
        </w:rPr>
        <w:t>initiate</w:t>
      </w:r>
      <w:r>
        <w:rPr>
          <w:rFonts w:ascii="Times New Roman"/>
          <w:spacing w:val="-11"/>
        </w:rPr>
        <w:t xml:space="preserve"> </w:t>
      </w:r>
      <w:r>
        <w:rPr>
          <w:rFonts w:ascii="Times New Roman"/>
        </w:rPr>
        <w:t>the</w:t>
      </w:r>
      <w:r>
        <w:rPr>
          <w:rFonts w:ascii="Times New Roman"/>
          <w:spacing w:val="-17"/>
        </w:rPr>
        <w:t xml:space="preserve"> </w:t>
      </w:r>
      <w:r>
        <w:rPr>
          <w:rFonts w:ascii="Times New Roman"/>
        </w:rPr>
        <w:t>drag</w:t>
      </w:r>
      <w:r>
        <w:rPr>
          <w:rFonts w:ascii="Times New Roman"/>
          <w:spacing w:val="-15"/>
        </w:rPr>
        <w:t xml:space="preserve"> </w:t>
      </w:r>
      <w:r>
        <w:rPr>
          <w:rFonts w:ascii="Times New Roman"/>
        </w:rPr>
        <w:t>operation</w:t>
      </w:r>
      <w:r>
        <w:rPr>
          <w:rFonts w:ascii="Times New Roman"/>
          <w:spacing w:val="-6"/>
        </w:rPr>
        <w:t xml:space="preserve"> </w:t>
      </w:r>
      <w:r>
        <w:rPr>
          <w:rFonts w:ascii="Times New Roman"/>
        </w:rPr>
        <w:t>in</w:t>
      </w:r>
      <w:r>
        <w:rPr>
          <w:rFonts w:ascii="Times New Roman"/>
          <w:spacing w:val="-8"/>
        </w:rPr>
        <w:t xml:space="preserve"> </w:t>
      </w:r>
      <w:r>
        <w:rPr>
          <w:rFonts w:ascii="Times New Roman"/>
        </w:rPr>
        <w:t>the</w:t>
      </w:r>
      <w:r>
        <w:rPr>
          <w:rFonts w:ascii="Times New Roman"/>
          <w:spacing w:val="-17"/>
        </w:rPr>
        <w:t xml:space="preserve"> </w:t>
      </w:r>
      <w:r>
        <w:rPr>
          <w:rFonts w:ascii="Times New Roman"/>
        </w:rPr>
        <w:t>O</w:t>
      </w:r>
      <w:r>
        <w:rPr>
          <w:rFonts w:ascii="Times New Roman"/>
          <w:spacing w:val="-34"/>
        </w:rPr>
        <w:t xml:space="preserve"> </w:t>
      </w:r>
      <w:r>
        <w:rPr>
          <w:rFonts w:ascii="Times New Roman"/>
        </w:rPr>
        <w:t>mon</w:t>
      </w:r>
      <w:r>
        <w:rPr>
          <w:rFonts w:ascii="Times New Roman"/>
        </w:rPr>
        <w:tab/>
        <w:t>s</w:t>
      </w:r>
      <w:r>
        <w:rPr>
          <w:rFonts w:ascii="Times New Roman"/>
          <w:spacing w:val="-21"/>
        </w:rPr>
        <w:t xml:space="preserve"> </w:t>
      </w:r>
      <w:r>
        <w:rPr>
          <w:rFonts w:ascii="Times New Roman"/>
        </w:rPr>
        <w:t>e</w:t>
      </w:r>
      <w:r>
        <w:rPr>
          <w:rFonts w:ascii="Times New Roman"/>
          <w:spacing w:val="-24"/>
        </w:rPr>
        <w:t xml:space="preserve"> </w:t>
      </w:r>
      <w:r>
        <w:rPr>
          <w:rFonts w:ascii="Times New Roman"/>
        </w:rPr>
        <w:t>D</w:t>
      </w:r>
      <w:r>
        <w:rPr>
          <w:rFonts w:ascii="Times New Roman"/>
          <w:spacing w:val="-40"/>
        </w:rPr>
        <w:t xml:space="preserve"> </w:t>
      </w:r>
      <w:r>
        <w:rPr>
          <w:rFonts w:ascii="Times New Roman"/>
        </w:rPr>
        <w:t>own</w:t>
      </w:r>
      <w:r>
        <w:rPr>
          <w:rFonts w:ascii="Times New Roman"/>
          <w:spacing w:val="-14"/>
        </w:rPr>
        <w:t xml:space="preserve"> </w:t>
      </w:r>
      <w:r>
        <w:rPr>
          <w:rFonts w:ascii="Times New Roman"/>
        </w:rPr>
        <w:t>event</w:t>
      </w:r>
      <w:r>
        <w:rPr>
          <w:rFonts w:ascii="Times New Roman"/>
          <w:spacing w:val="-19"/>
        </w:rPr>
        <w:t xml:space="preserve"> </w:t>
      </w:r>
      <w:r>
        <w:rPr>
          <w:rFonts w:ascii="Times New Roman"/>
          <w:spacing w:val="-6"/>
        </w:rPr>
        <w:t xml:space="preserve">of </w:t>
      </w:r>
      <w:r>
        <w:rPr>
          <w:rFonts w:ascii="Times New Roman"/>
        </w:rPr>
        <w:t>the</w:t>
      </w:r>
      <w:r>
        <w:rPr>
          <w:rFonts w:ascii="Times New Roman"/>
          <w:spacing w:val="7"/>
        </w:rPr>
        <w:t xml:space="preserve"> </w:t>
      </w:r>
      <w:r>
        <w:rPr>
          <w:rFonts w:ascii="Times New Roman"/>
        </w:rPr>
        <w:t>panel:</w:t>
      </w:r>
    </w:p>
    <w:p w:rsidR="005B7721" w:rsidRDefault="005B7721">
      <w:pPr>
        <w:pStyle w:val="a3"/>
        <w:spacing w:before="4"/>
        <w:rPr>
          <w:rFonts w:ascii="Times New Roman"/>
          <w:sz w:val="19"/>
        </w:rPr>
      </w:pPr>
    </w:p>
    <w:p w:rsidR="005B7721" w:rsidRDefault="0037027B">
      <w:pPr>
        <w:pStyle w:val="a3"/>
        <w:ind w:left="552"/>
        <w:rPr>
          <w:rFonts w:ascii="Courier New"/>
        </w:rPr>
      </w:pPr>
      <w:r>
        <w:rPr>
          <w:rFonts w:ascii="Courier New"/>
        </w:rPr>
        <w:t xml:space="preserve">procedure TForm1.PanellMouseDown(Sender: </w:t>
      </w:r>
      <w:proofErr w:type="spellStart"/>
      <w:r>
        <w:rPr>
          <w:rFonts w:ascii="Courier New"/>
        </w:rPr>
        <w:t>TObject</w:t>
      </w:r>
      <w:proofErr w:type="spellEnd"/>
      <w:r>
        <w:rPr>
          <w:rFonts w:ascii="Courier New"/>
        </w:rPr>
        <w:t>;</w:t>
      </w:r>
    </w:p>
    <w:p w:rsidR="005B7721" w:rsidRDefault="0037027B">
      <w:pPr>
        <w:pStyle w:val="a3"/>
        <w:spacing w:before="11" w:line="252" w:lineRule="auto"/>
        <w:ind w:left="4486" w:right="3089" w:firstLine="2"/>
        <w:rPr>
          <w:rFonts w:ascii="Courier New"/>
        </w:rPr>
      </w:pPr>
      <w:r>
        <w:rPr>
          <w:rFonts w:ascii="Courier New"/>
        </w:rPr>
        <w:t>Button:</w:t>
      </w:r>
      <w:r>
        <w:rPr>
          <w:rFonts w:ascii="Courier New"/>
          <w:spacing w:val="-58"/>
        </w:rPr>
        <w:t xml:space="preserve"> </w:t>
      </w:r>
      <w:proofErr w:type="spellStart"/>
      <w:r>
        <w:rPr>
          <w:rFonts w:ascii="Courier New"/>
        </w:rPr>
        <w:t>TMouseButton</w:t>
      </w:r>
      <w:proofErr w:type="spellEnd"/>
      <w:r>
        <w:rPr>
          <w:rFonts w:ascii="Courier New"/>
        </w:rPr>
        <w:t xml:space="preserve">, Shift: </w:t>
      </w:r>
      <w:proofErr w:type="spellStart"/>
      <w:r>
        <w:rPr>
          <w:rFonts w:ascii="Courier New"/>
        </w:rPr>
        <w:t>TShiftState</w:t>
      </w:r>
      <w:proofErr w:type="spellEnd"/>
      <w:r>
        <w:rPr>
          <w:rFonts w:ascii="Courier New"/>
        </w:rPr>
        <w:t>, X, Y: Integer);</w:t>
      </w:r>
    </w:p>
    <w:p w:rsidR="005B7721" w:rsidRDefault="0037027B">
      <w:pPr>
        <w:pStyle w:val="a3"/>
        <w:spacing w:before="5"/>
        <w:ind w:left="552"/>
        <w:rPr>
          <w:rFonts w:ascii="Courier New"/>
        </w:rPr>
      </w:pPr>
      <w:r>
        <w:rPr>
          <w:rFonts w:ascii="Courier New"/>
        </w:rPr>
        <w:t>begin</w:t>
      </w:r>
    </w:p>
    <w:p w:rsidR="005B7721" w:rsidRDefault="0037027B">
      <w:pPr>
        <w:pStyle w:val="a3"/>
        <w:spacing w:before="11" w:line="252" w:lineRule="auto"/>
        <w:ind w:left="1021" w:right="3457" w:hanging="236"/>
        <w:rPr>
          <w:rFonts w:ascii="Courier New"/>
        </w:rPr>
      </w:pPr>
      <w:r>
        <w:rPr>
          <w:rFonts w:ascii="Courier New"/>
        </w:rPr>
        <w:t>If (Button=</w:t>
      </w:r>
      <w:proofErr w:type="spellStart"/>
      <w:r>
        <w:rPr>
          <w:rFonts w:ascii="Courier New"/>
        </w:rPr>
        <w:t>mbLeft</w:t>
      </w:r>
      <w:proofErr w:type="spellEnd"/>
      <w:r>
        <w:rPr>
          <w:rFonts w:ascii="Courier New"/>
        </w:rPr>
        <w:t>) and (</w:t>
      </w:r>
      <w:proofErr w:type="spellStart"/>
      <w:r>
        <w:rPr>
          <w:rFonts w:ascii="Courier New"/>
        </w:rPr>
        <w:t>ssCtrl</w:t>
      </w:r>
      <w:proofErr w:type="spellEnd"/>
      <w:r>
        <w:rPr>
          <w:rFonts w:ascii="Courier New"/>
        </w:rPr>
        <w:t xml:space="preserve"> in Shift)</w:t>
      </w:r>
      <w:r>
        <w:rPr>
          <w:rFonts w:ascii="Courier New"/>
          <w:spacing w:val="-64"/>
        </w:rPr>
        <w:t xml:space="preserve"> </w:t>
      </w:r>
      <w:r>
        <w:rPr>
          <w:rFonts w:ascii="Courier New"/>
        </w:rPr>
        <w:t xml:space="preserve">then </w:t>
      </w:r>
      <w:proofErr w:type="spellStart"/>
      <w:r>
        <w:rPr>
          <w:rFonts w:ascii="Courier New"/>
        </w:rPr>
        <w:t>Panell.BeginDrag</w:t>
      </w:r>
      <w:proofErr w:type="spellEnd"/>
      <w:r>
        <w:rPr>
          <w:rFonts w:ascii="Courier New"/>
        </w:rPr>
        <w:t>(False,</w:t>
      </w:r>
      <w:r>
        <w:rPr>
          <w:rFonts w:ascii="Courier New"/>
          <w:spacing w:val="-95"/>
        </w:rPr>
        <w:t xml:space="preserve"> </w:t>
      </w:r>
      <w:r>
        <w:rPr>
          <w:rFonts w:ascii="Courier New"/>
        </w:rPr>
        <w:t>10),</w:t>
      </w:r>
    </w:p>
    <w:p w:rsidR="005B7721" w:rsidRDefault="0037027B">
      <w:pPr>
        <w:pStyle w:val="a3"/>
        <w:spacing w:line="226" w:lineRule="exact"/>
        <w:ind w:left="551"/>
        <w:rPr>
          <w:rFonts w:ascii="Courier New"/>
        </w:rPr>
      </w:pPr>
      <w:r>
        <w:rPr>
          <w:rFonts w:ascii="Courier New"/>
        </w:rPr>
        <w:t>end,</w:t>
      </w:r>
    </w:p>
    <w:p w:rsidR="005B7721" w:rsidRDefault="0037027B">
      <w:pPr>
        <w:pStyle w:val="a3"/>
        <w:spacing w:before="184"/>
        <w:ind w:left="555"/>
        <w:rPr>
          <w:rFonts w:ascii="Times New Roman"/>
        </w:rPr>
      </w:pPr>
      <w:r>
        <w:rPr>
          <w:rFonts w:ascii="Times New Roman"/>
          <w:spacing w:val="-1"/>
          <w:w w:val="95"/>
        </w:rPr>
        <w:t>A</w:t>
      </w:r>
      <w:r>
        <w:rPr>
          <w:rFonts w:ascii="Times New Roman"/>
          <w:w w:val="95"/>
        </w:rPr>
        <w:t>s</w:t>
      </w:r>
      <w:r>
        <w:rPr>
          <w:rFonts w:ascii="Times New Roman"/>
          <w:spacing w:val="-13"/>
        </w:rPr>
        <w:t xml:space="preserve"> </w:t>
      </w:r>
      <w:r>
        <w:rPr>
          <w:rFonts w:ascii="Times New Roman"/>
          <w:spacing w:val="-1"/>
          <w:w w:val="97"/>
        </w:rPr>
        <w:t>such</w:t>
      </w:r>
      <w:r>
        <w:rPr>
          <w:rFonts w:ascii="Times New Roman"/>
          <w:w w:val="97"/>
        </w:rPr>
        <w:t>,</w:t>
      </w:r>
      <w:r>
        <w:rPr>
          <w:rFonts w:ascii="Times New Roman"/>
          <w:spacing w:val="3"/>
        </w:rPr>
        <w:t xml:space="preserve"> </w:t>
      </w:r>
      <w:r>
        <w:rPr>
          <w:rFonts w:ascii="Times New Roman"/>
          <w:spacing w:val="-1"/>
          <w:w w:val="96"/>
        </w:rPr>
        <w:t>ther</w:t>
      </w:r>
      <w:r>
        <w:rPr>
          <w:rFonts w:ascii="Times New Roman"/>
          <w:w w:val="96"/>
        </w:rPr>
        <w:t>e</w:t>
      </w:r>
      <w:r>
        <w:rPr>
          <w:rFonts w:ascii="Times New Roman"/>
          <w:spacing w:val="-2"/>
        </w:rPr>
        <w:t xml:space="preserve"> </w:t>
      </w:r>
      <w:r>
        <w:rPr>
          <w:rFonts w:ascii="Times New Roman"/>
          <w:spacing w:val="-1"/>
          <w:w w:val="93"/>
        </w:rPr>
        <w:t>i</w:t>
      </w:r>
      <w:r>
        <w:rPr>
          <w:rFonts w:ascii="Times New Roman"/>
          <w:w w:val="93"/>
        </w:rPr>
        <w:t>s</w:t>
      </w:r>
      <w:r>
        <w:rPr>
          <w:rFonts w:ascii="Times New Roman"/>
          <w:spacing w:val="-5"/>
        </w:rPr>
        <w:t xml:space="preserve"> </w:t>
      </w:r>
      <w:r>
        <w:rPr>
          <w:rFonts w:ascii="Times New Roman"/>
          <w:w w:val="93"/>
        </w:rPr>
        <w:t>not</w:t>
      </w:r>
      <w:r>
        <w:rPr>
          <w:rFonts w:ascii="Times New Roman"/>
          <w:spacing w:val="4"/>
        </w:rPr>
        <w:t xml:space="preserve"> </w:t>
      </w:r>
      <w:r>
        <w:rPr>
          <w:rFonts w:ascii="Times New Roman"/>
          <w:spacing w:val="-1"/>
          <w:w w:val="95"/>
        </w:rPr>
        <w:t>muc</w:t>
      </w:r>
      <w:r>
        <w:rPr>
          <w:rFonts w:ascii="Times New Roman"/>
          <w:w w:val="95"/>
        </w:rPr>
        <w:t>h</w:t>
      </w:r>
      <w:r>
        <w:rPr>
          <w:rFonts w:ascii="Times New Roman"/>
          <w:spacing w:val="1"/>
        </w:rPr>
        <w:t xml:space="preserve"> </w:t>
      </w:r>
      <w:r>
        <w:rPr>
          <w:rFonts w:ascii="Times New Roman"/>
          <w:w w:val="95"/>
        </w:rPr>
        <w:t>difference</w:t>
      </w:r>
      <w:r>
        <w:rPr>
          <w:rFonts w:ascii="Times New Roman"/>
          <w:spacing w:val="12"/>
        </w:rPr>
        <w:t xml:space="preserve"> </w:t>
      </w:r>
      <w:r>
        <w:rPr>
          <w:rFonts w:ascii="Times New Roman"/>
          <w:spacing w:val="-1"/>
          <w:w w:val="95"/>
        </w:rPr>
        <w:t>wit</w:t>
      </w:r>
      <w:r>
        <w:rPr>
          <w:rFonts w:ascii="Times New Roman"/>
          <w:w w:val="95"/>
        </w:rPr>
        <w:t>h</w:t>
      </w:r>
      <w:r>
        <w:rPr>
          <w:rFonts w:ascii="Times New Roman"/>
          <w:spacing w:val="3"/>
        </w:rPr>
        <w:t xml:space="preserve"> </w:t>
      </w:r>
      <w:r>
        <w:rPr>
          <w:rFonts w:ascii="Times New Roman"/>
          <w:spacing w:val="-1"/>
          <w:w w:val="94"/>
        </w:rPr>
        <w:t>th</w:t>
      </w:r>
      <w:r>
        <w:rPr>
          <w:rFonts w:ascii="Times New Roman"/>
          <w:w w:val="94"/>
        </w:rPr>
        <w:t>e</w:t>
      </w:r>
      <w:r>
        <w:rPr>
          <w:rFonts w:ascii="Times New Roman"/>
          <w:spacing w:val="-6"/>
        </w:rPr>
        <w:t xml:space="preserve"> </w:t>
      </w:r>
      <w:r>
        <w:rPr>
          <w:rFonts w:ascii="Times New Roman"/>
          <w:w w:val="96"/>
        </w:rPr>
        <w:t>previous</w:t>
      </w:r>
      <w:r>
        <w:rPr>
          <w:rFonts w:ascii="Times New Roman"/>
          <w:spacing w:val="-2"/>
        </w:rPr>
        <w:t xml:space="preserve"> </w:t>
      </w:r>
      <w:r>
        <w:rPr>
          <w:rFonts w:ascii="Times New Roman"/>
          <w:spacing w:val="-1"/>
          <w:w w:val="97"/>
        </w:rPr>
        <w:t>situation</w:t>
      </w:r>
      <w:r>
        <w:rPr>
          <w:rFonts w:ascii="Times New Roman"/>
          <w:w w:val="97"/>
        </w:rPr>
        <w:t>,</w:t>
      </w:r>
      <w:r>
        <w:rPr>
          <w:rFonts w:ascii="Times New Roman"/>
          <w:spacing w:val="12"/>
        </w:rPr>
        <w:t xml:space="preserve"> </w:t>
      </w:r>
      <w:r>
        <w:rPr>
          <w:rFonts w:ascii="Times New Roman"/>
          <w:spacing w:val="-1"/>
          <w:w w:val="94"/>
        </w:rPr>
        <w:t>wher</w:t>
      </w:r>
      <w:r>
        <w:rPr>
          <w:rFonts w:ascii="Times New Roman"/>
          <w:w w:val="94"/>
        </w:rPr>
        <w:t>e</w:t>
      </w:r>
      <w:r>
        <w:rPr>
          <w:rFonts w:ascii="Times New Roman"/>
          <w:spacing w:val="9"/>
        </w:rPr>
        <w:t xml:space="preserve"> </w:t>
      </w:r>
      <w:r>
        <w:rPr>
          <w:rFonts w:ascii="Times New Roman"/>
          <w:spacing w:val="-90"/>
          <w:w w:val="73"/>
        </w:rPr>
        <w:t>D</w:t>
      </w:r>
      <w:r>
        <w:rPr>
          <w:rFonts w:ascii="Times New Roman"/>
          <w:w w:val="91"/>
        </w:rPr>
        <w:t>r</w:t>
      </w:r>
      <w:r>
        <w:rPr>
          <w:rFonts w:ascii="Times New Roman"/>
        </w:rPr>
        <w:t xml:space="preserve">  </w:t>
      </w:r>
      <w:r>
        <w:rPr>
          <w:rFonts w:ascii="Times New Roman"/>
          <w:spacing w:val="12"/>
        </w:rPr>
        <w:t xml:space="preserve"> </w:t>
      </w:r>
      <w:proofErr w:type="spellStart"/>
      <w:r>
        <w:rPr>
          <w:rFonts w:ascii="Times New Roman"/>
          <w:spacing w:val="-1"/>
          <w:w w:val="98"/>
        </w:rPr>
        <w:t>agMocle</w:t>
      </w:r>
      <w:proofErr w:type="spellEnd"/>
      <w:r>
        <w:rPr>
          <w:rFonts w:ascii="Times New Roman"/>
          <w:w w:val="98"/>
        </w:rPr>
        <w:t>=</w:t>
      </w:r>
      <w:r>
        <w:rPr>
          <w:rFonts w:ascii="Times New Roman"/>
          <w:spacing w:val="-18"/>
        </w:rPr>
        <w:t xml:space="preserve"> </w:t>
      </w:r>
      <w:proofErr w:type="spellStart"/>
      <w:r>
        <w:rPr>
          <w:rFonts w:ascii="Times New Roman"/>
          <w:w w:val="93"/>
        </w:rPr>
        <w:t>draAup</w:t>
      </w:r>
      <w:proofErr w:type="spellEnd"/>
      <w:r>
        <w:rPr>
          <w:rFonts w:ascii="Times New Roman"/>
          <w:spacing w:val="-17"/>
        </w:rPr>
        <w:t xml:space="preserve"> </w:t>
      </w:r>
      <w:proofErr w:type="spellStart"/>
      <w:r>
        <w:rPr>
          <w:rFonts w:ascii="Times New Roman"/>
          <w:w w:val="95"/>
        </w:rPr>
        <w:t>oma</w:t>
      </w:r>
      <w:proofErr w:type="spellEnd"/>
      <w:r>
        <w:rPr>
          <w:rFonts w:ascii="Times New Roman"/>
          <w:spacing w:val="-16"/>
        </w:rPr>
        <w:t xml:space="preserve"> </w:t>
      </w:r>
      <w:r>
        <w:rPr>
          <w:rFonts w:ascii="Times New Roman"/>
          <w:w w:val="95"/>
        </w:rPr>
        <w:t>t</w:t>
      </w:r>
      <w:r>
        <w:rPr>
          <w:rFonts w:ascii="Times New Roman"/>
          <w:spacing w:val="14"/>
        </w:rPr>
        <w:t xml:space="preserve"> </w:t>
      </w:r>
      <w:proofErr w:type="spellStart"/>
      <w:r>
        <w:rPr>
          <w:rFonts w:ascii="Times New Roman"/>
          <w:w w:val="95"/>
        </w:rPr>
        <w:t>i</w:t>
      </w:r>
      <w:proofErr w:type="spellEnd"/>
      <w:r>
        <w:rPr>
          <w:rFonts w:ascii="Times New Roman"/>
          <w:spacing w:val="10"/>
        </w:rPr>
        <w:t xml:space="preserve"> </w:t>
      </w:r>
      <w:r>
        <w:rPr>
          <w:rFonts w:ascii="Times New Roman"/>
          <w:spacing w:val="-1"/>
          <w:w w:val="95"/>
        </w:rPr>
        <w:t>c.</w:t>
      </w:r>
    </w:p>
    <w:p w:rsidR="005B7721" w:rsidRDefault="0037027B">
      <w:pPr>
        <w:pStyle w:val="a3"/>
        <w:spacing w:before="91" w:line="242" w:lineRule="auto"/>
        <w:ind w:left="545" w:right="2242" w:hanging="1"/>
      </w:pPr>
      <w:r>
        <w:t>It</w:t>
      </w:r>
      <w:r>
        <w:rPr>
          <w:spacing w:val="-16"/>
        </w:rPr>
        <w:t xml:space="preserve"> </w:t>
      </w:r>
      <w:r>
        <w:t>becomes</w:t>
      </w:r>
      <w:r>
        <w:rPr>
          <w:spacing w:val="-14"/>
        </w:rPr>
        <w:t xml:space="preserve"> </w:t>
      </w:r>
      <w:r>
        <w:t>only</w:t>
      </w:r>
      <w:r>
        <w:rPr>
          <w:spacing w:val="-11"/>
        </w:rPr>
        <w:t xml:space="preserve"> </w:t>
      </w:r>
      <w:r>
        <w:t>interesting</w:t>
      </w:r>
      <w:r>
        <w:rPr>
          <w:spacing w:val="-8"/>
        </w:rPr>
        <w:t xml:space="preserve"> </w:t>
      </w:r>
      <w:r>
        <w:t>in</w:t>
      </w:r>
      <w:r>
        <w:rPr>
          <w:spacing w:val="-21"/>
        </w:rPr>
        <w:t xml:space="preserve"> </w:t>
      </w:r>
      <w:r>
        <w:t>case</w:t>
      </w:r>
      <w:r>
        <w:rPr>
          <w:spacing w:val="-15"/>
        </w:rPr>
        <w:t xml:space="preserve"> </w:t>
      </w:r>
      <w:r>
        <w:t>one</w:t>
      </w:r>
      <w:r>
        <w:rPr>
          <w:spacing w:val="-13"/>
        </w:rPr>
        <w:t xml:space="preserve"> </w:t>
      </w:r>
      <w:r>
        <w:t>wishes</w:t>
      </w:r>
      <w:r>
        <w:rPr>
          <w:spacing w:val="-13"/>
        </w:rPr>
        <w:t xml:space="preserve"> </w:t>
      </w:r>
      <w:r>
        <w:t>to</w:t>
      </w:r>
      <w:r>
        <w:rPr>
          <w:spacing w:val="-17"/>
        </w:rPr>
        <w:t xml:space="preserve"> </w:t>
      </w:r>
      <w:r>
        <w:t>switch</w:t>
      </w:r>
      <w:r>
        <w:rPr>
          <w:spacing w:val="-13"/>
        </w:rPr>
        <w:t xml:space="preserve"> </w:t>
      </w:r>
      <w:r>
        <w:t>for</w:t>
      </w:r>
      <w:r>
        <w:rPr>
          <w:spacing w:val="-18"/>
        </w:rPr>
        <w:t xml:space="preserve"> </w:t>
      </w:r>
      <w:r>
        <w:t>example</w:t>
      </w:r>
      <w:r>
        <w:rPr>
          <w:spacing w:val="-13"/>
        </w:rPr>
        <w:t xml:space="preserve"> </w:t>
      </w:r>
      <w:r>
        <w:t>between</w:t>
      </w:r>
      <w:r>
        <w:rPr>
          <w:spacing w:val="-13"/>
        </w:rPr>
        <w:t xml:space="preserve"> </w:t>
      </w:r>
      <w:r>
        <w:t>a</w:t>
      </w:r>
      <w:r>
        <w:rPr>
          <w:spacing w:val="-21"/>
        </w:rPr>
        <w:t xml:space="preserve"> </w:t>
      </w:r>
      <w:r>
        <w:t>Drag</w:t>
      </w:r>
      <w:r>
        <w:rPr>
          <w:spacing w:val="-10"/>
        </w:rPr>
        <w:t xml:space="preserve"> </w:t>
      </w:r>
      <w:r>
        <w:t>&amp; Drop operation and a Drag &amp; Dock operation: The following code will start a Drag</w:t>
      </w:r>
      <w:r>
        <w:rPr>
          <w:spacing w:val="-2"/>
        </w:rPr>
        <w:t xml:space="preserve"> </w:t>
      </w:r>
      <w:r>
        <w:t>&amp;</w:t>
      </w:r>
    </w:p>
    <w:p w:rsidR="005B7721" w:rsidRDefault="0037027B">
      <w:pPr>
        <w:pStyle w:val="a3"/>
        <w:spacing w:before="8"/>
        <w:ind w:left="545"/>
      </w:pPr>
      <w:r>
        <w:t xml:space="preserve">Dock operation only if </w:t>
      </w:r>
      <w:proofErr w:type="spellStart"/>
      <w:r>
        <w:t>trhe</w:t>
      </w:r>
      <w:proofErr w:type="spellEnd"/>
      <w:r>
        <w:t xml:space="preserve"> CA l key is pressed while the mouse is dragged. If </w:t>
      </w:r>
      <w:proofErr w:type="spellStart"/>
      <w:r>
        <w:t>trhe</w:t>
      </w:r>
      <w:proofErr w:type="spellEnd"/>
      <w:r>
        <w:t xml:space="preserve"> CA l</w:t>
      </w:r>
    </w:p>
    <w:p w:rsidR="005B7721" w:rsidRDefault="0037027B">
      <w:pPr>
        <w:pStyle w:val="a3"/>
        <w:spacing w:before="3"/>
        <w:ind w:left="550"/>
      </w:pPr>
      <w:r>
        <w:t>key is not pressed, then a Drag &amp; Drop operation is started:</w:t>
      </w:r>
    </w:p>
    <w:p w:rsidR="005B7721" w:rsidRDefault="005B7721">
      <w:pPr>
        <w:pStyle w:val="a3"/>
        <w:spacing w:before="5"/>
        <w:rPr>
          <w:sz w:val="19"/>
        </w:rPr>
      </w:pPr>
    </w:p>
    <w:p w:rsidR="005B7721" w:rsidRDefault="0037027B">
      <w:pPr>
        <w:pStyle w:val="a3"/>
        <w:ind w:left="552"/>
        <w:rPr>
          <w:rFonts w:ascii="Courier New"/>
        </w:rPr>
      </w:pPr>
      <w:r>
        <w:rPr>
          <w:rFonts w:ascii="Courier New"/>
        </w:rPr>
        <w:t xml:space="preserve">procedure TForm1.PanellMouseDown(Sender: </w:t>
      </w:r>
      <w:proofErr w:type="spellStart"/>
      <w:r>
        <w:rPr>
          <w:rFonts w:ascii="Courier New"/>
        </w:rPr>
        <w:t>TObject</w:t>
      </w:r>
      <w:proofErr w:type="spellEnd"/>
      <w:r>
        <w:rPr>
          <w:rFonts w:ascii="Courier New"/>
        </w:rPr>
        <w:t>;</w:t>
      </w:r>
    </w:p>
    <w:p w:rsidR="005B7721" w:rsidRDefault="0037027B">
      <w:pPr>
        <w:pStyle w:val="a3"/>
        <w:spacing w:before="3" w:line="254" w:lineRule="auto"/>
        <w:ind w:left="4486" w:right="3089" w:firstLine="2"/>
        <w:rPr>
          <w:rFonts w:ascii="Courier New"/>
        </w:rPr>
      </w:pPr>
      <w:r>
        <w:rPr>
          <w:rFonts w:ascii="Courier New"/>
        </w:rPr>
        <w:t>Button:</w:t>
      </w:r>
      <w:r>
        <w:rPr>
          <w:rFonts w:ascii="Courier New"/>
          <w:spacing w:val="-58"/>
        </w:rPr>
        <w:t xml:space="preserve"> </w:t>
      </w:r>
      <w:proofErr w:type="spellStart"/>
      <w:r>
        <w:rPr>
          <w:rFonts w:ascii="Courier New"/>
        </w:rPr>
        <w:t>TMouseButton</w:t>
      </w:r>
      <w:proofErr w:type="spellEnd"/>
      <w:r>
        <w:rPr>
          <w:rFonts w:ascii="Courier New"/>
        </w:rPr>
        <w:t xml:space="preserve">; Shift: </w:t>
      </w:r>
      <w:proofErr w:type="spellStart"/>
      <w:r>
        <w:rPr>
          <w:rFonts w:ascii="Courier New"/>
        </w:rPr>
        <w:t>TShiftState</w:t>
      </w:r>
      <w:proofErr w:type="spellEnd"/>
      <w:r>
        <w:rPr>
          <w:rFonts w:ascii="Courier New"/>
        </w:rPr>
        <w:t>, X, Y: Integer</w:t>
      </w:r>
      <w:r>
        <w:rPr>
          <w:rFonts w:ascii="Courier New"/>
        </w:rPr>
        <w:t>);</w:t>
      </w:r>
    </w:p>
    <w:p w:rsidR="005B7721" w:rsidRDefault="0037027B">
      <w:pPr>
        <w:pStyle w:val="a3"/>
        <w:spacing w:line="226" w:lineRule="exact"/>
        <w:ind w:left="552"/>
        <w:rPr>
          <w:rFonts w:ascii="Courier New"/>
        </w:rPr>
      </w:pPr>
      <w:r>
        <w:rPr>
          <w:rFonts w:ascii="Courier New"/>
        </w:rPr>
        <w:t>begin</w:t>
      </w:r>
    </w:p>
    <w:p w:rsidR="005B7721" w:rsidRDefault="0037027B">
      <w:pPr>
        <w:pStyle w:val="a3"/>
        <w:spacing w:before="10" w:line="259" w:lineRule="auto"/>
        <w:ind w:left="1026" w:right="5934" w:hanging="241"/>
        <w:rPr>
          <w:rFonts w:ascii="Courier New"/>
        </w:rPr>
      </w:pPr>
      <w:r>
        <w:rPr>
          <w:rFonts w:ascii="Courier New"/>
        </w:rPr>
        <w:t>If (Button=</w:t>
      </w:r>
      <w:proofErr w:type="spellStart"/>
      <w:r>
        <w:rPr>
          <w:rFonts w:ascii="Courier New"/>
        </w:rPr>
        <w:t>mbLeft</w:t>
      </w:r>
      <w:proofErr w:type="spellEnd"/>
      <w:r>
        <w:rPr>
          <w:rFonts w:ascii="Courier New"/>
        </w:rPr>
        <w:t>) then begin</w:t>
      </w:r>
    </w:p>
    <w:p w:rsidR="005B7721" w:rsidRDefault="0037027B">
      <w:pPr>
        <w:pStyle w:val="a3"/>
        <w:spacing w:line="219" w:lineRule="exact"/>
        <w:ind w:left="1027"/>
        <w:rPr>
          <w:rFonts w:ascii="Courier New"/>
        </w:rPr>
      </w:pPr>
      <w:r>
        <w:rPr>
          <w:rFonts w:ascii="Courier New"/>
        </w:rPr>
        <w:t>if (</w:t>
      </w:r>
      <w:proofErr w:type="spellStart"/>
      <w:r>
        <w:rPr>
          <w:rFonts w:ascii="Courier New"/>
        </w:rPr>
        <w:t>ssCtrl</w:t>
      </w:r>
      <w:proofErr w:type="spellEnd"/>
      <w:r>
        <w:rPr>
          <w:rFonts w:ascii="Courier New"/>
        </w:rPr>
        <w:t xml:space="preserve"> in Shift) then</w:t>
      </w:r>
    </w:p>
    <w:p w:rsidR="005B7721" w:rsidRDefault="0037027B">
      <w:pPr>
        <w:pStyle w:val="7"/>
        <w:spacing w:before="11" w:line="259" w:lineRule="auto"/>
        <w:ind w:left="1032" w:right="6006" w:firstLine="232"/>
      </w:pPr>
      <w:proofErr w:type="spellStart"/>
      <w:proofErr w:type="gramStart"/>
      <w:r>
        <w:rPr>
          <w:w w:val="95"/>
        </w:rPr>
        <w:t>Panell.DragKind</w:t>
      </w:r>
      <w:proofErr w:type="spellEnd"/>
      <w:r>
        <w:rPr>
          <w:w w:val="95"/>
        </w:rPr>
        <w:t>:=</w:t>
      </w:r>
      <w:proofErr w:type="spellStart"/>
      <w:proofErr w:type="gramEnd"/>
      <w:r>
        <w:rPr>
          <w:w w:val="95"/>
        </w:rPr>
        <w:t>dkDock</w:t>
      </w:r>
      <w:proofErr w:type="spellEnd"/>
      <w:r>
        <w:rPr>
          <w:w w:val="95"/>
        </w:rPr>
        <w:t xml:space="preserve"> </w:t>
      </w:r>
      <w:r>
        <w:t>else</w:t>
      </w:r>
    </w:p>
    <w:p w:rsidR="005B7721" w:rsidRDefault="0037027B">
      <w:pPr>
        <w:spacing w:line="212" w:lineRule="exact"/>
        <w:ind w:left="1264"/>
        <w:rPr>
          <w:rFonts w:ascii="Courier New"/>
          <w:b/>
          <w:sz w:val="20"/>
        </w:rPr>
      </w:pPr>
      <w:proofErr w:type="spellStart"/>
      <w:proofErr w:type="gramStart"/>
      <w:r>
        <w:rPr>
          <w:rFonts w:ascii="Courier New"/>
          <w:b/>
          <w:sz w:val="20"/>
        </w:rPr>
        <w:t>Panell.DragKind</w:t>
      </w:r>
      <w:proofErr w:type="spellEnd"/>
      <w:r>
        <w:rPr>
          <w:rFonts w:ascii="Courier New"/>
          <w:b/>
          <w:sz w:val="20"/>
        </w:rPr>
        <w:t>:=</w:t>
      </w:r>
      <w:proofErr w:type="spellStart"/>
      <w:proofErr w:type="gramEnd"/>
      <w:r>
        <w:rPr>
          <w:rFonts w:ascii="Courier New"/>
          <w:b/>
          <w:sz w:val="20"/>
        </w:rPr>
        <w:t>dkDrag</w:t>
      </w:r>
      <w:proofErr w:type="spellEnd"/>
      <w:r>
        <w:rPr>
          <w:rFonts w:ascii="Courier New"/>
          <w:b/>
          <w:sz w:val="20"/>
        </w:rPr>
        <w:t>;</w:t>
      </w:r>
    </w:p>
    <w:p w:rsidR="005B7721" w:rsidRDefault="0037027B">
      <w:pPr>
        <w:pStyle w:val="a3"/>
        <w:spacing w:before="11" w:line="259" w:lineRule="auto"/>
        <w:ind w:left="1025" w:right="5351" w:hanging="5"/>
        <w:rPr>
          <w:rFonts w:ascii="Courier New"/>
        </w:rPr>
      </w:pPr>
      <w:proofErr w:type="spellStart"/>
      <w:r>
        <w:rPr>
          <w:rFonts w:ascii="Courier New"/>
        </w:rPr>
        <w:t>Panell.BeginDrag</w:t>
      </w:r>
      <w:proofErr w:type="spellEnd"/>
      <w:r>
        <w:rPr>
          <w:rFonts w:ascii="Courier New"/>
        </w:rPr>
        <w:t>(False,10); end,</w:t>
      </w:r>
    </w:p>
    <w:p w:rsidR="005B7721" w:rsidRDefault="0037027B">
      <w:pPr>
        <w:pStyle w:val="a3"/>
        <w:spacing w:line="219" w:lineRule="exact"/>
        <w:ind w:left="551"/>
        <w:rPr>
          <w:rFonts w:ascii="Courier New"/>
        </w:rPr>
      </w:pPr>
      <w:r>
        <w:rPr>
          <w:rFonts w:ascii="Courier New"/>
        </w:rPr>
        <w:t>end,</w:t>
      </w:r>
    </w:p>
    <w:p w:rsidR="005B7721" w:rsidRDefault="0037027B">
      <w:pPr>
        <w:pStyle w:val="a3"/>
        <w:spacing w:before="181" w:line="242" w:lineRule="auto"/>
        <w:ind w:left="546" w:right="2242" w:hanging="2"/>
      </w:pPr>
      <w:r>
        <w:t>Obviously,</w:t>
      </w:r>
      <w:r>
        <w:rPr>
          <w:spacing w:val="-14"/>
        </w:rPr>
        <w:t xml:space="preserve"> </w:t>
      </w:r>
      <w:r>
        <w:t>for</w:t>
      </w:r>
      <w:r>
        <w:rPr>
          <w:spacing w:val="-21"/>
        </w:rPr>
        <w:t xml:space="preserve"> </w:t>
      </w:r>
      <w:r>
        <w:t>a</w:t>
      </w:r>
      <w:r>
        <w:rPr>
          <w:spacing w:val="-21"/>
        </w:rPr>
        <w:t xml:space="preserve"> </w:t>
      </w:r>
      <w:r>
        <w:t>panel</w:t>
      </w:r>
      <w:r>
        <w:rPr>
          <w:spacing w:val="-19"/>
        </w:rPr>
        <w:t xml:space="preserve"> </w:t>
      </w:r>
      <w:r>
        <w:t>there</w:t>
      </w:r>
      <w:r>
        <w:rPr>
          <w:spacing w:val="-18"/>
        </w:rPr>
        <w:t xml:space="preserve"> </w:t>
      </w:r>
      <w:r>
        <w:t>is</w:t>
      </w:r>
      <w:r>
        <w:rPr>
          <w:spacing w:val="-20"/>
        </w:rPr>
        <w:t xml:space="preserve"> </w:t>
      </w:r>
      <w:r>
        <w:t>not</w:t>
      </w:r>
      <w:r>
        <w:rPr>
          <w:spacing w:val="-19"/>
        </w:rPr>
        <w:t xml:space="preserve"> </w:t>
      </w:r>
      <w:r>
        <w:t>much</w:t>
      </w:r>
      <w:r>
        <w:rPr>
          <w:spacing w:val="-15"/>
        </w:rPr>
        <w:t xml:space="preserve"> </w:t>
      </w:r>
      <w:r>
        <w:t>to</w:t>
      </w:r>
      <w:r>
        <w:rPr>
          <w:spacing w:val="-25"/>
        </w:rPr>
        <w:t xml:space="preserve"> </w:t>
      </w:r>
      <w:r>
        <w:t>drag,</w:t>
      </w:r>
      <w:r>
        <w:rPr>
          <w:spacing w:val="-17"/>
        </w:rPr>
        <w:t xml:space="preserve"> </w:t>
      </w:r>
      <w:r>
        <w:t>but</w:t>
      </w:r>
      <w:r>
        <w:rPr>
          <w:spacing w:val="-19"/>
        </w:rPr>
        <w:t xml:space="preserve"> </w:t>
      </w:r>
      <w:r>
        <w:t>code</w:t>
      </w:r>
      <w:r>
        <w:rPr>
          <w:spacing w:val="-19"/>
        </w:rPr>
        <w:t xml:space="preserve"> </w:t>
      </w:r>
      <w:r>
        <w:t>such</w:t>
      </w:r>
      <w:r>
        <w:rPr>
          <w:spacing w:val="-17"/>
        </w:rPr>
        <w:t xml:space="preserve"> </w:t>
      </w:r>
      <w:r>
        <w:t>as</w:t>
      </w:r>
      <w:r>
        <w:rPr>
          <w:spacing w:val="-18"/>
        </w:rPr>
        <w:t xml:space="preserve"> </w:t>
      </w:r>
      <w:r>
        <w:t>the</w:t>
      </w:r>
      <w:r>
        <w:rPr>
          <w:spacing w:val="-19"/>
        </w:rPr>
        <w:t xml:space="preserve"> </w:t>
      </w:r>
      <w:r>
        <w:t>above</w:t>
      </w:r>
      <w:r>
        <w:rPr>
          <w:spacing w:val="-19"/>
        </w:rPr>
        <w:t xml:space="preserve"> </w:t>
      </w:r>
      <w:r>
        <w:t>can</w:t>
      </w:r>
      <w:r>
        <w:rPr>
          <w:spacing w:val="-20"/>
        </w:rPr>
        <w:t xml:space="preserve"> </w:t>
      </w:r>
      <w:r>
        <w:t>be</w:t>
      </w:r>
      <w:r>
        <w:rPr>
          <w:spacing w:val="-23"/>
        </w:rPr>
        <w:t xml:space="preserve"> </w:t>
      </w:r>
      <w:r>
        <w:t xml:space="preserve">inter- </w:t>
      </w:r>
      <w:proofErr w:type="spellStart"/>
      <w:r>
        <w:rPr>
          <w:w w:val="95"/>
        </w:rPr>
        <w:t>esting</w:t>
      </w:r>
      <w:proofErr w:type="spellEnd"/>
      <w:r>
        <w:rPr>
          <w:w w:val="95"/>
        </w:rPr>
        <w:t xml:space="preserve"> in grids, </w:t>
      </w:r>
      <w:proofErr w:type="spellStart"/>
      <w:r>
        <w:rPr>
          <w:w w:val="95"/>
        </w:rPr>
        <w:t>listboxes</w:t>
      </w:r>
      <w:proofErr w:type="spellEnd"/>
      <w:r>
        <w:rPr>
          <w:w w:val="95"/>
        </w:rPr>
        <w:t xml:space="preserve">, </w:t>
      </w:r>
      <w:proofErr w:type="spellStart"/>
      <w:r>
        <w:rPr>
          <w:w w:val="95"/>
        </w:rPr>
        <w:t>listviews</w:t>
      </w:r>
      <w:proofErr w:type="spellEnd"/>
      <w:r>
        <w:rPr>
          <w:w w:val="95"/>
        </w:rPr>
        <w:t xml:space="preserve"> or </w:t>
      </w:r>
      <w:proofErr w:type="spellStart"/>
      <w:r>
        <w:rPr>
          <w:w w:val="95"/>
        </w:rPr>
        <w:t>treeviews</w:t>
      </w:r>
      <w:proofErr w:type="spellEnd"/>
      <w:r>
        <w:rPr>
          <w:w w:val="95"/>
        </w:rPr>
        <w:t xml:space="preserve"> where the user can simply drag items,</w:t>
      </w:r>
      <w:r>
        <w:rPr>
          <w:spacing w:val="7"/>
          <w:w w:val="95"/>
        </w:rPr>
        <w:t xml:space="preserve"> </w:t>
      </w:r>
      <w:r>
        <w:rPr>
          <w:w w:val="95"/>
        </w:rPr>
        <w:t>or</w:t>
      </w:r>
    </w:p>
    <w:p w:rsidR="005B7721" w:rsidRDefault="0037027B">
      <w:pPr>
        <w:pStyle w:val="a3"/>
        <w:spacing w:before="8"/>
        <w:ind w:left="546"/>
      </w:pPr>
      <w:r>
        <w:t xml:space="preserve">can drag and dock the control using </w:t>
      </w:r>
      <w:proofErr w:type="spellStart"/>
      <w:r>
        <w:t>trhe</w:t>
      </w:r>
      <w:proofErr w:type="spellEnd"/>
      <w:r>
        <w:t xml:space="preserve"> Cp l key.</w:t>
      </w:r>
    </w:p>
    <w:p w:rsidR="005B7721" w:rsidRDefault="0037027B">
      <w:pPr>
        <w:pStyle w:val="a3"/>
        <w:spacing w:before="89" w:line="242" w:lineRule="auto"/>
        <w:ind w:left="548" w:right="2242" w:hanging="4"/>
      </w:pPr>
      <w:r>
        <w:rPr>
          <w:w w:val="95"/>
        </w:rPr>
        <w:t>It</w:t>
      </w:r>
      <w:r>
        <w:rPr>
          <w:spacing w:val="-14"/>
          <w:w w:val="95"/>
        </w:rPr>
        <w:t xml:space="preserve"> </w:t>
      </w:r>
      <w:r>
        <w:rPr>
          <w:w w:val="95"/>
        </w:rPr>
        <w:t>is</w:t>
      </w:r>
      <w:r>
        <w:rPr>
          <w:spacing w:val="-18"/>
          <w:w w:val="95"/>
        </w:rPr>
        <w:t xml:space="preserve"> </w:t>
      </w:r>
      <w:r>
        <w:rPr>
          <w:w w:val="95"/>
        </w:rPr>
        <w:t>not</w:t>
      </w:r>
      <w:r>
        <w:rPr>
          <w:spacing w:val="-16"/>
          <w:w w:val="95"/>
        </w:rPr>
        <w:t xml:space="preserve"> </w:t>
      </w:r>
      <w:r>
        <w:rPr>
          <w:w w:val="95"/>
        </w:rPr>
        <w:t>only</w:t>
      </w:r>
      <w:r>
        <w:rPr>
          <w:spacing w:val="-14"/>
          <w:w w:val="95"/>
        </w:rPr>
        <w:t xml:space="preserve"> </w:t>
      </w:r>
      <w:r>
        <w:rPr>
          <w:w w:val="95"/>
        </w:rPr>
        <w:t>possible</w:t>
      </w:r>
      <w:r>
        <w:rPr>
          <w:spacing w:val="-9"/>
          <w:w w:val="95"/>
        </w:rPr>
        <w:t xml:space="preserve"> </w:t>
      </w:r>
      <w:r>
        <w:rPr>
          <w:w w:val="95"/>
        </w:rPr>
        <w:t>to</w:t>
      </w:r>
      <w:r>
        <w:rPr>
          <w:spacing w:val="-19"/>
          <w:w w:val="95"/>
        </w:rPr>
        <w:t xml:space="preserve"> </w:t>
      </w:r>
      <w:r>
        <w:rPr>
          <w:w w:val="95"/>
        </w:rPr>
        <w:t>start</w:t>
      </w:r>
      <w:r>
        <w:rPr>
          <w:spacing w:val="-13"/>
          <w:w w:val="95"/>
        </w:rPr>
        <w:t xml:space="preserve"> </w:t>
      </w:r>
      <w:r>
        <w:rPr>
          <w:w w:val="95"/>
        </w:rPr>
        <w:t>a</w:t>
      </w:r>
      <w:r>
        <w:rPr>
          <w:spacing w:val="-23"/>
          <w:w w:val="95"/>
        </w:rPr>
        <w:t xml:space="preserve"> </w:t>
      </w:r>
      <w:r>
        <w:rPr>
          <w:w w:val="95"/>
        </w:rPr>
        <w:t>drag</w:t>
      </w:r>
      <w:r>
        <w:rPr>
          <w:spacing w:val="-13"/>
          <w:w w:val="95"/>
        </w:rPr>
        <w:t xml:space="preserve"> </w:t>
      </w:r>
      <w:r>
        <w:rPr>
          <w:w w:val="95"/>
        </w:rPr>
        <w:t>operation</w:t>
      </w:r>
      <w:r>
        <w:rPr>
          <w:spacing w:val="-15"/>
          <w:w w:val="95"/>
        </w:rPr>
        <w:t xml:space="preserve"> </w:t>
      </w:r>
      <w:r>
        <w:rPr>
          <w:w w:val="95"/>
        </w:rPr>
        <w:t>manually,</w:t>
      </w:r>
      <w:r>
        <w:rPr>
          <w:spacing w:val="-9"/>
          <w:w w:val="95"/>
        </w:rPr>
        <w:t xml:space="preserve"> </w:t>
      </w:r>
      <w:r>
        <w:rPr>
          <w:w w:val="95"/>
        </w:rPr>
        <w:t>a</w:t>
      </w:r>
      <w:r>
        <w:rPr>
          <w:spacing w:val="-17"/>
          <w:w w:val="95"/>
        </w:rPr>
        <w:t xml:space="preserve"> </w:t>
      </w:r>
      <w:r>
        <w:rPr>
          <w:w w:val="95"/>
        </w:rPr>
        <w:t>control</w:t>
      </w:r>
      <w:r>
        <w:rPr>
          <w:spacing w:val="-18"/>
          <w:w w:val="95"/>
        </w:rPr>
        <w:t xml:space="preserve"> </w:t>
      </w:r>
      <w:r>
        <w:rPr>
          <w:w w:val="95"/>
        </w:rPr>
        <w:t>can</w:t>
      </w:r>
      <w:r>
        <w:rPr>
          <w:spacing w:val="-15"/>
          <w:w w:val="95"/>
        </w:rPr>
        <w:t xml:space="preserve"> </w:t>
      </w:r>
      <w:r>
        <w:rPr>
          <w:w w:val="95"/>
        </w:rPr>
        <w:t>also</w:t>
      </w:r>
      <w:r>
        <w:rPr>
          <w:spacing w:val="-19"/>
          <w:w w:val="95"/>
        </w:rPr>
        <w:t xml:space="preserve"> </w:t>
      </w:r>
      <w:r>
        <w:rPr>
          <w:w w:val="95"/>
        </w:rPr>
        <w:t>be</w:t>
      </w:r>
      <w:r>
        <w:rPr>
          <w:spacing w:val="-21"/>
          <w:w w:val="95"/>
        </w:rPr>
        <w:t xml:space="preserve"> </w:t>
      </w:r>
      <w:r>
        <w:rPr>
          <w:w w:val="95"/>
        </w:rPr>
        <w:t>made</w:t>
      </w:r>
      <w:r>
        <w:rPr>
          <w:spacing w:val="-17"/>
          <w:w w:val="95"/>
        </w:rPr>
        <w:t xml:space="preserve"> </w:t>
      </w:r>
      <w:r>
        <w:rPr>
          <w:w w:val="95"/>
        </w:rPr>
        <w:t xml:space="preserve">floating </w:t>
      </w:r>
      <w:r>
        <w:t xml:space="preserve">manually, using the Ma n </w:t>
      </w:r>
      <w:proofErr w:type="spellStart"/>
      <w:r>
        <w:rPr>
          <w:spacing w:val="11"/>
        </w:rPr>
        <w:t>ual</w:t>
      </w:r>
      <w:proofErr w:type="spellEnd"/>
      <w:r>
        <w:rPr>
          <w:spacing w:val="11"/>
        </w:rPr>
        <w:t xml:space="preserve"> </w:t>
      </w:r>
      <w:r>
        <w:t>L</w:t>
      </w:r>
      <w:r>
        <w:rPr>
          <w:spacing w:val="-34"/>
        </w:rPr>
        <w:t xml:space="preserve"> </w:t>
      </w:r>
      <w:proofErr w:type="spellStart"/>
      <w:r>
        <w:t>l</w:t>
      </w:r>
      <w:proofErr w:type="spellEnd"/>
      <w:r>
        <w:t xml:space="preserve"> </w:t>
      </w:r>
      <w:proofErr w:type="spellStart"/>
      <w:r>
        <w:rPr>
          <w:spacing w:val="3"/>
        </w:rPr>
        <w:t>oad</w:t>
      </w:r>
      <w:proofErr w:type="spellEnd"/>
      <w:r>
        <w:rPr>
          <w:spacing w:val="3"/>
        </w:rPr>
        <w:t xml:space="preserve"> </w:t>
      </w:r>
      <w:r>
        <w:t>operation:</w:t>
      </w:r>
    </w:p>
    <w:p w:rsidR="005B7721" w:rsidRDefault="005B7721">
      <w:pPr>
        <w:pStyle w:val="a3"/>
        <w:spacing w:before="3"/>
        <w:rPr>
          <w:sz w:val="19"/>
        </w:rPr>
      </w:pPr>
    </w:p>
    <w:p w:rsidR="005B7721" w:rsidRDefault="0037027B">
      <w:pPr>
        <w:pStyle w:val="a3"/>
        <w:spacing w:before="1"/>
        <w:ind w:left="549"/>
        <w:rPr>
          <w:rFonts w:ascii="Courier New"/>
        </w:rPr>
      </w:pPr>
      <w:r>
        <w:rPr>
          <w:rFonts w:ascii="Courier New"/>
        </w:rPr>
        <w:t xml:space="preserve">function </w:t>
      </w:r>
      <w:proofErr w:type="spellStart"/>
      <w:proofErr w:type="gramStart"/>
      <w:r>
        <w:rPr>
          <w:rFonts w:ascii="Courier New"/>
        </w:rPr>
        <w:t>ManualFloat</w:t>
      </w:r>
      <w:proofErr w:type="spellEnd"/>
      <w:r>
        <w:rPr>
          <w:rFonts w:ascii="Courier New"/>
        </w:rPr>
        <w:t>(</w:t>
      </w:r>
      <w:proofErr w:type="spellStart"/>
      <w:proofErr w:type="gramEnd"/>
      <w:r>
        <w:rPr>
          <w:rFonts w:ascii="Courier New"/>
        </w:rPr>
        <w:t>TheScreenRect</w:t>
      </w:r>
      <w:proofErr w:type="spellEnd"/>
      <w:r>
        <w:rPr>
          <w:rFonts w:ascii="Courier New"/>
        </w:rPr>
        <w:t xml:space="preserve">: </w:t>
      </w:r>
      <w:proofErr w:type="spellStart"/>
      <w:r>
        <w:rPr>
          <w:rFonts w:ascii="Courier New"/>
        </w:rPr>
        <w:t>TRect</w:t>
      </w:r>
      <w:proofErr w:type="spellEnd"/>
      <w:r>
        <w:rPr>
          <w:rFonts w:ascii="Courier New"/>
        </w:rPr>
        <w:t>;</w:t>
      </w:r>
    </w:p>
    <w:p w:rsidR="005B7721" w:rsidRDefault="0037027B">
      <w:pPr>
        <w:pStyle w:val="a3"/>
        <w:spacing w:before="3"/>
        <w:ind w:left="3014" w:right="2684"/>
        <w:jc w:val="center"/>
        <w:rPr>
          <w:rFonts w:ascii="Courier New"/>
        </w:rPr>
      </w:pPr>
      <w:proofErr w:type="spellStart"/>
      <w:r>
        <w:rPr>
          <w:rFonts w:ascii="Courier New"/>
        </w:rPr>
        <w:t>KeepDockSiteSize</w:t>
      </w:r>
      <w:proofErr w:type="spellEnd"/>
      <w:r>
        <w:rPr>
          <w:rFonts w:ascii="Courier New"/>
        </w:rPr>
        <w:t>: Boolean): Boolean;</w:t>
      </w:r>
    </w:p>
    <w:p w:rsidR="005B7721" w:rsidRDefault="005B7721">
      <w:pPr>
        <w:jc w:val="center"/>
        <w:rPr>
          <w:rFonts w:ascii="Courier New"/>
        </w:rPr>
        <w:sectPr w:rsidR="005B7721">
          <w:type w:val="continuous"/>
          <w:pgSz w:w="11900" w:h="16840"/>
          <w:pgMar w:top="1600" w:right="160" w:bottom="1380" w:left="1680" w:header="720" w:footer="720" w:gutter="0"/>
          <w:cols w:space="720"/>
        </w:sect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spacing w:before="5"/>
        <w:rPr>
          <w:rFonts w:ascii="Courier New"/>
          <w:sz w:val="24"/>
        </w:rPr>
      </w:pPr>
    </w:p>
    <w:p w:rsidR="005B7721" w:rsidRDefault="0037027B">
      <w:pPr>
        <w:pStyle w:val="a3"/>
        <w:ind w:left="535"/>
        <w:rPr>
          <w:rFonts w:ascii="Courier New"/>
        </w:rPr>
      </w:pPr>
      <w:r>
        <w:rPr>
          <w:rFonts w:ascii="Courier New"/>
        </w:rPr>
      </w:r>
      <w:r>
        <w:rPr>
          <w:rFonts w:ascii="Courier New"/>
        </w:rPr>
        <w:pict>
          <v:group id="_x0000_s1042" style="width:352.05pt;height:262.45pt;mso-position-horizontal-relative:char;mso-position-vertical-relative:line" coordsize="7041,5249">
            <v:shape id="_x0000_s1044" type="#_x0000_t75" style="position:absolute;top:41;width:7041;height:5207">
              <v:imagedata r:id="rId15" o:title=""/>
            </v:shape>
            <v:shapetype id="_x0000_t202" coordsize="21600,21600" o:spt="202" path="m,l,21600r21600,l21600,xe">
              <v:stroke joinstyle="miter"/>
              <v:path gradientshapeok="t" o:connecttype="rect"/>
            </v:shapetype>
            <v:shape id="_x0000_s1043" type="#_x0000_t202" style="position:absolute;left:2197;width:2839;height:222" filled="f" stroked="f">
              <v:textbox inset="0,0,0,0">
                <w:txbxContent>
                  <w:p w:rsidR="005B7721" w:rsidRDefault="0037027B">
                    <w:pPr>
                      <w:spacing w:line="221" w:lineRule="exact"/>
                      <w:rPr>
                        <w:rFonts w:ascii="Times New Roman"/>
                        <w:sz w:val="20"/>
                      </w:rPr>
                    </w:pPr>
                    <w:r>
                      <w:rPr>
                        <w:rFonts w:ascii="Times New Roman"/>
                        <w:sz w:val="20"/>
                      </w:rPr>
                      <w:t>Figure 4: Manually floating a panel</w:t>
                    </w:r>
                  </w:p>
                </w:txbxContent>
              </v:textbox>
            </v:shape>
            <w10:anchorlock/>
          </v:group>
        </w:pict>
      </w:r>
    </w:p>
    <w:p w:rsidR="005B7721" w:rsidRDefault="0037027B">
      <w:pPr>
        <w:pStyle w:val="a3"/>
        <w:spacing w:before="24" w:line="225" w:lineRule="exact"/>
        <w:ind w:left="551"/>
        <w:rPr>
          <w:rFonts w:ascii="Courier New"/>
        </w:rPr>
      </w:pPr>
      <w:r>
        <w:rPr>
          <w:rFonts w:ascii="Courier New"/>
          <w:w w:val="95"/>
        </w:rPr>
        <w:t>el</w:t>
      </w:r>
      <w:r>
        <w:rPr>
          <w:rFonts w:ascii="Courier New"/>
          <w:w w:val="95"/>
        </w:rPr>
        <w:t>se</w:t>
      </w:r>
    </w:p>
    <w:p w:rsidR="005B7721" w:rsidRDefault="0037027B">
      <w:pPr>
        <w:pStyle w:val="a3"/>
        <w:spacing w:line="244" w:lineRule="auto"/>
        <w:ind w:left="560" w:right="6006" w:firstLine="194"/>
        <w:rPr>
          <w:rFonts w:ascii="Courier New"/>
        </w:rPr>
      </w:pPr>
      <w:proofErr w:type="spellStart"/>
      <w:proofErr w:type="gramStart"/>
      <w:r>
        <w:rPr>
          <w:rFonts w:ascii="Courier New"/>
          <w:w w:val="80"/>
        </w:rPr>
        <w:t>Panell.DragKind</w:t>
      </w:r>
      <w:proofErr w:type="spellEnd"/>
      <w:r>
        <w:rPr>
          <w:rFonts w:ascii="Courier New"/>
          <w:w w:val="80"/>
        </w:rPr>
        <w:t>:=</w:t>
      </w:r>
      <w:proofErr w:type="spellStart"/>
      <w:proofErr w:type="gramEnd"/>
      <w:r>
        <w:rPr>
          <w:rFonts w:ascii="Courier New"/>
          <w:w w:val="80"/>
        </w:rPr>
        <w:t>dkDrag</w:t>
      </w:r>
      <w:proofErr w:type="spellEnd"/>
      <w:r>
        <w:rPr>
          <w:rFonts w:ascii="Courier New"/>
          <w:w w:val="80"/>
        </w:rPr>
        <w:t xml:space="preserve">; </w:t>
      </w:r>
      <w:proofErr w:type="spellStart"/>
      <w:r>
        <w:rPr>
          <w:rFonts w:ascii="Courier New"/>
          <w:w w:val="80"/>
        </w:rPr>
        <w:t>Panels.BeginDrag</w:t>
      </w:r>
      <w:proofErr w:type="spellEnd"/>
      <w:r>
        <w:rPr>
          <w:rFonts w:ascii="Courier New"/>
          <w:w w:val="80"/>
        </w:rPr>
        <w:t>(False, 10);</w:t>
      </w:r>
    </w:p>
    <w:p w:rsidR="005B7721" w:rsidRDefault="005B7721">
      <w:pPr>
        <w:pStyle w:val="a3"/>
        <w:rPr>
          <w:rFonts w:ascii="Courier New"/>
        </w:rPr>
      </w:pPr>
    </w:p>
    <w:p w:rsidR="005B7721" w:rsidRDefault="005B7721">
      <w:pPr>
        <w:pStyle w:val="a3"/>
        <w:spacing w:before="5"/>
        <w:rPr>
          <w:rFonts w:ascii="Courier New"/>
          <w:sz w:val="19"/>
        </w:rPr>
      </w:pPr>
    </w:p>
    <w:p w:rsidR="005B7721" w:rsidRDefault="0037027B">
      <w:pPr>
        <w:pStyle w:val="a3"/>
        <w:tabs>
          <w:tab w:val="left" w:pos="1625"/>
        </w:tabs>
        <w:ind w:left="543"/>
      </w:pPr>
      <w:r>
        <w:t>The</w:t>
      </w:r>
      <w:r>
        <w:rPr>
          <w:spacing w:val="-30"/>
        </w:rPr>
        <w:t xml:space="preserve"> </w:t>
      </w:r>
      <w:proofErr w:type="spellStart"/>
      <w:r>
        <w:rPr>
          <w:spacing w:val="-21"/>
        </w:rPr>
        <w:t>cTrhe</w:t>
      </w:r>
      <w:proofErr w:type="spellEnd"/>
      <w:r>
        <w:rPr>
          <w:spacing w:val="-28"/>
        </w:rPr>
        <w:t xml:space="preserve"> </w:t>
      </w:r>
      <w:r>
        <w:t>S</w:t>
      </w:r>
      <w:r>
        <w:tab/>
      </w:r>
      <w:proofErr w:type="spellStart"/>
      <w:r>
        <w:t>ee</w:t>
      </w:r>
      <w:proofErr w:type="spellEnd"/>
      <w:r>
        <w:t xml:space="preserve"> </w:t>
      </w:r>
      <w:proofErr w:type="spellStart"/>
      <w:r>
        <w:t>nRe</w:t>
      </w:r>
      <w:proofErr w:type="spellEnd"/>
      <w:r>
        <w:t xml:space="preserve"> </w:t>
      </w:r>
      <w:proofErr w:type="spellStart"/>
      <w:r>
        <w:t>ct</w:t>
      </w:r>
      <w:proofErr w:type="spellEnd"/>
      <w:r>
        <w:t xml:space="preserve"> parameter is the bounding rectangle (relative to the screen) for</w:t>
      </w:r>
      <w:r>
        <w:rPr>
          <w:spacing w:val="-28"/>
        </w:rPr>
        <w:t xml:space="preserve"> </w:t>
      </w:r>
      <w:r>
        <w:t>the</w:t>
      </w:r>
    </w:p>
    <w:p w:rsidR="005B7721" w:rsidRDefault="0037027B">
      <w:pPr>
        <w:pStyle w:val="a3"/>
        <w:spacing w:before="3" w:line="242" w:lineRule="auto"/>
        <w:ind w:left="553" w:right="2242" w:hanging="8"/>
      </w:pPr>
      <w:r>
        <w:t xml:space="preserve">control when it is floating; The (optional) </w:t>
      </w:r>
      <w:proofErr w:type="spellStart"/>
      <w:r>
        <w:t>beepDock</w:t>
      </w:r>
      <w:proofErr w:type="spellEnd"/>
      <w:r>
        <w:t xml:space="preserve"> Si p </w:t>
      </w:r>
      <w:proofErr w:type="spellStart"/>
      <w:r>
        <w:t>eSi</w:t>
      </w:r>
      <w:proofErr w:type="spellEnd"/>
      <w:r>
        <w:t xml:space="preserve"> ze parameter determines whether the current </w:t>
      </w:r>
      <w:proofErr w:type="spellStart"/>
      <w:r>
        <w:t>docksite</w:t>
      </w:r>
      <w:proofErr w:type="spellEnd"/>
      <w:r>
        <w:t xml:space="preserve"> should be resized or not (the latter being the default).</w:t>
      </w:r>
    </w:p>
    <w:p w:rsidR="005B7721" w:rsidRDefault="0037027B">
      <w:pPr>
        <w:pStyle w:val="a3"/>
        <w:spacing w:before="91"/>
        <w:ind w:left="543"/>
        <w:rPr>
          <w:rFonts w:ascii="Times New Roman"/>
        </w:rPr>
      </w:pPr>
      <w:r>
        <w:rPr>
          <w:rFonts w:ascii="Times New Roman"/>
        </w:rPr>
        <w:t>This method can be used for instance in a double-click event for the panel:</w:t>
      </w:r>
    </w:p>
    <w:p w:rsidR="005B7721" w:rsidRDefault="005B7721">
      <w:pPr>
        <w:pStyle w:val="a3"/>
        <w:spacing w:before="4"/>
        <w:rPr>
          <w:rFonts w:ascii="Times New Roman"/>
          <w:sz w:val="22"/>
        </w:rPr>
      </w:pPr>
    </w:p>
    <w:p w:rsidR="005B7721" w:rsidRDefault="0037027B">
      <w:pPr>
        <w:pStyle w:val="a3"/>
        <w:ind w:left="552"/>
        <w:rPr>
          <w:rFonts w:ascii="Courier New"/>
        </w:rPr>
      </w:pPr>
      <w:r>
        <w:rPr>
          <w:rFonts w:ascii="Courier New"/>
        </w:rPr>
        <w:t>procedu</w:t>
      </w:r>
      <w:r>
        <w:rPr>
          <w:rFonts w:ascii="Courier New"/>
        </w:rPr>
        <w:t xml:space="preserve">re TForm1.PanellDblClick(Sender: </w:t>
      </w:r>
      <w:proofErr w:type="spellStart"/>
      <w:r>
        <w:rPr>
          <w:rFonts w:ascii="Courier New"/>
        </w:rPr>
        <w:t>TObject</w:t>
      </w:r>
      <w:proofErr w:type="spellEnd"/>
      <w:r>
        <w:rPr>
          <w:rFonts w:ascii="Courier New"/>
        </w:rPr>
        <w:t>);</w:t>
      </w:r>
    </w:p>
    <w:p w:rsidR="005B7721" w:rsidRDefault="005B7721">
      <w:pPr>
        <w:pStyle w:val="a3"/>
        <w:spacing w:before="10"/>
        <w:rPr>
          <w:rFonts w:ascii="Courier New"/>
          <w:sz w:val="21"/>
        </w:rPr>
      </w:pPr>
    </w:p>
    <w:p w:rsidR="005B7721" w:rsidRDefault="0037027B">
      <w:pPr>
        <w:pStyle w:val="7"/>
        <w:spacing w:before="1"/>
        <w:ind w:left="553"/>
      </w:pPr>
      <w:r>
        <w:t>Var</w:t>
      </w:r>
    </w:p>
    <w:p w:rsidR="005B7721" w:rsidRDefault="0037027B">
      <w:pPr>
        <w:pStyle w:val="a3"/>
        <w:spacing w:before="10"/>
        <w:ind w:left="785"/>
        <w:rPr>
          <w:rFonts w:ascii="Courier New"/>
        </w:rPr>
      </w:pPr>
      <w:proofErr w:type="gramStart"/>
      <w:r>
        <w:rPr>
          <w:rFonts w:ascii="Courier New"/>
        </w:rPr>
        <w:t>R :</w:t>
      </w:r>
      <w:proofErr w:type="gramEnd"/>
      <w:r>
        <w:rPr>
          <w:rFonts w:ascii="Courier New"/>
        </w:rPr>
        <w:t xml:space="preserve"> </w:t>
      </w:r>
      <w:proofErr w:type="spellStart"/>
      <w:r>
        <w:rPr>
          <w:rFonts w:ascii="Courier New"/>
        </w:rPr>
        <w:t>TRect</w:t>
      </w:r>
      <w:proofErr w:type="spellEnd"/>
      <w:r>
        <w:rPr>
          <w:rFonts w:ascii="Courier New"/>
        </w:rPr>
        <w:t>;</w:t>
      </w:r>
    </w:p>
    <w:p w:rsidR="005B7721" w:rsidRDefault="005B7721">
      <w:pPr>
        <w:pStyle w:val="a3"/>
        <w:spacing w:before="6"/>
        <w:rPr>
          <w:rFonts w:ascii="Courier New"/>
          <w:sz w:val="22"/>
        </w:rPr>
      </w:pPr>
    </w:p>
    <w:p w:rsidR="005B7721" w:rsidRDefault="0037027B">
      <w:pPr>
        <w:pStyle w:val="7"/>
      </w:pPr>
      <w:r>
        <w:t>begin</w:t>
      </w:r>
    </w:p>
    <w:p w:rsidR="005B7721" w:rsidRDefault="0037027B">
      <w:pPr>
        <w:spacing w:before="11" w:line="254" w:lineRule="auto"/>
        <w:ind w:left="782" w:right="4817" w:firstLine="9"/>
        <w:rPr>
          <w:rFonts w:ascii="Courier New"/>
          <w:b/>
          <w:sz w:val="20"/>
        </w:rPr>
      </w:pPr>
      <w:proofErr w:type="gramStart"/>
      <w:r>
        <w:rPr>
          <w:rFonts w:ascii="Courier New"/>
          <w:b/>
          <w:sz w:val="20"/>
        </w:rPr>
        <w:t>R:=Panell.BoundsRect</w:t>
      </w:r>
      <w:proofErr w:type="gramEnd"/>
      <w:r>
        <w:rPr>
          <w:rFonts w:ascii="Courier New"/>
          <w:b/>
          <w:sz w:val="20"/>
        </w:rPr>
        <w:t xml:space="preserve">; </w:t>
      </w:r>
      <w:proofErr w:type="spellStart"/>
      <w:r>
        <w:rPr>
          <w:rFonts w:ascii="Courier New"/>
          <w:sz w:val="20"/>
        </w:rPr>
        <w:t>R.TopLeft</w:t>
      </w:r>
      <w:proofErr w:type="spellEnd"/>
      <w:r>
        <w:rPr>
          <w:rFonts w:ascii="Courier New"/>
          <w:sz w:val="20"/>
        </w:rPr>
        <w:t>:=</w:t>
      </w:r>
      <w:proofErr w:type="spellStart"/>
      <w:r>
        <w:rPr>
          <w:rFonts w:ascii="Courier New"/>
          <w:sz w:val="20"/>
        </w:rPr>
        <w:t>ClientToScreen</w:t>
      </w:r>
      <w:proofErr w:type="spellEnd"/>
      <w:r>
        <w:rPr>
          <w:rFonts w:ascii="Courier New"/>
          <w:sz w:val="20"/>
        </w:rPr>
        <w:t>(</w:t>
      </w:r>
      <w:proofErr w:type="spellStart"/>
      <w:r>
        <w:rPr>
          <w:rFonts w:ascii="Courier New"/>
          <w:sz w:val="20"/>
        </w:rPr>
        <w:t>R.TopLeft</w:t>
      </w:r>
      <w:proofErr w:type="spellEnd"/>
      <w:r>
        <w:rPr>
          <w:rFonts w:ascii="Courier New"/>
          <w:sz w:val="20"/>
        </w:rPr>
        <w:t xml:space="preserve">), </w:t>
      </w:r>
      <w:proofErr w:type="spellStart"/>
      <w:r>
        <w:rPr>
          <w:rFonts w:ascii="Courier New"/>
          <w:sz w:val="20"/>
        </w:rPr>
        <w:t>R.Right</w:t>
      </w:r>
      <w:proofErr w:type="spellEnd"/>
      <w:r>
        <w:rPr>
          <w:rFonts w:ascii="Courier New"/>
          <w:sz w:val="20"/>
        </w:rPr>
        <w:t xml:space="preserve">:=R.Left+Panel1.Width; </w:t>
      </w:r>
      <w:proofErr w:type="spellStart"/>
      <w:r>
        <w:rPr>
          <w:rFonts w:ascii="Courier New"/>
          <w:b/>
          <w:sz w:val="20"/>
        </w:rPr>
        <w:t>R.Bottom</w:t>
      </w:r>
      <w:proofErr w:type="spellEnd"/>
      <w:r>
        <w:rPr>
          <w:rFonts w:ascii="Courier New"/>
          <w:b/>
          <w:sz w:val="20"/>
        </w:rPr>
        <w:t xml:space="preserve">:=R.Top+Panel1.Height; </w:t>
      </w:r>
      <w:proofErr w:type="spellStart"/>
      <w:r>
        <w:rPr>
          <w:rFonts w:ascii="Courier New"/>
          <w:b/>
          <w:sz w:val="20"/>
        </w:rPr>
        <w:t>Pdnell.MdnudlFlOdt</w:t>
      </w:r>
      <w:proofErr w:type="spellEnd"/>
      <w:r>
        <w:rPr>
          <w:rFonts w:ascii="Courier New"/>
          <w:b/>
          <w:sz w:val="20"/>
        </w:rPr>
        <w:t>(R),</w:t>
      </w:r>
    </w:p>
    <w:p w:rsidR="005B7721" w:rsidRDefault="0037027B">
      <w:pPr>
        <w:pStyle w:val="a3"/>
        <w:spacing w:line="220" w:lineRule="exact"/>
        <w:ind w:left="551"/>
        <w:rPr>
          <w:rFonts w:ascii="Courier New"/>
        </w:rPr>
      </w:pPr>
      <w:r>
        <w:rPr>
          <w:rFonts w:ascii="Courier New"/>
        </w:rPr>
        <w:t>end,</w:t>
      </w:r>
    </w:p>
    <w:p w:rsidR="005B7721" w:rsidRDefault="005B7721">
      <w:pPr>
        <w:pStyle w:val="a3"/>
        <w:spacing w:before="10"/>
        <w:rPr>
          <w:rFonts w:ascii="Courier New"/>
          <w:sz w:val="18"/>
        </w:rPr>
      </w:pPr>
    </w:p>
    <w:p w:rsidR="005B7721" w:rsidRDefault="0037027B">
      <w:pPr>
        <w:pStyle w:val="a3"/>
        <w:spacing w:line="247" w:lineRule="auto"/>
        <w:ind w:left="550" w:right="2242" w:firstLine="3"/>
        <w:rPr>
          <w:rFonts w:ascii="Times New Roman"/>
        </w:rPr>
      </w:pPr>
      <w:r>
        <w:rPr>
          <w:rFonts w:ascii="Times New Roman"/>
        </w:rPr>
        <w:t>Most</w:t>
      </w:r>
      <w:r>
        <w:rPr>
          <w:rFonts w:ascii="Times New Roman"/>
          <w:spacing w:val="-14"/>
        </w:rPr>
        <w:t xml:space="preserve"> </w:t>
      </w:r>
      <w:r>
        <w:rPr>
          <w:rFonts w:ascii="Times New Roman"/>
        </w:rPr>
        <w:t>of</w:t>
      </w:r>
      <w:r>
        <w:rPr>
          <w:rFonts w:ascii="Times New Roman"/>
          <w:spacing w:val="1"/>
        </w:rPr>
        <w:t xml:space="preserve"> </w:t>
      </w:r>
      <w:r>
        <w:rPr>
          <w:rFonts w:ascii="Times New Roman"/>
        </w:rPr>
        <w:t>this</w:t>
      </w:r>
      <w:r>
        <w:rPr>
          <w:rFonts w:ascii="Times New Roman"/>
          <w:spacing w:val="-15"/>
        </w:rPr>
        <w:t xml:space="preserve"> </w:t>
      </w:r>
      <w:r>
        <w:rPr>
          <w:rFonts w:ascii="Times New Roman"/>
        </w:rPr>
        <w:t>code</w:t>
      </w:r>
      <w:r>
        <w:rPr>
          <w:rFonts w:ascii="Times New Roman"/>
          <w:spacing w:val="-10"/>
        </w:rPr>
        <w:t xml:space="preserve"> </w:t>
      </w:r>
      <w:r>
        <w:rPr>
          <w:rFonts w:ascii="Times New Roman"/>
        </w:rPr>
        <w:t>serves</w:t>
      </w:r>
      <w:r>
        <w:rPr>
          <w:rFonts w:ascii="Times New Roman"/>
          <w:spacing w:val="-6"/>
        </w:rPr>
        <w:t xml:space="preserve"> </w:t>
      </w:r>
      <w:r>
        <w:rPr>
          <w:rFonts w:ascii="Times New Roman"/>
        </w:rPr>
        <w:t>to</w:t>
      </w:r>
      <w:r>
        <w:rPr>
          <w:rFonts w:ascii="Times New Roman"/>
          <w:spacing w:val="-16"/>
        </w:rPr>
        <w:t xml:space="preserve"> </w:t>
      </w:r>
      <w:r>
        <w:rPr>
          <w:rFonts w:ascii="Times New Roman"/>
        </w:rPr>
        <w:t>calculate</w:t>
      </w:r>
      <w:r>
        <w:rPr>
          <w:rFonts w:ascii="Times New Roman"/>
          <w:spacing w:val="-2"/>
        </w:rPr>
        <w:t xml:space="preserve"> </w:t>
      </w:r>
      <w:r>
        <w:rPr>
          <w:rFonts w:ascii="Times New Roman"/>
        </w:rPr>
        <w:t>the</w:t>
      </w:r>
      <w:r>
        <w:rPr>
          <w:rFonts w:ascii="Times New Roman"/>
          <w:spacing w:val="-10"/>
        </w:rPr>
        <w:t xml:space="preserve"> </w:t>
      </w:r>
      <w:r>
        <w:rPr>
          <w:rFonts w:ascii="Times New Roman"/>
        </w:rPr>
        <w:t>size</w:t>
      </w:r>
      <w:r>
        <w:rPr>
          <w:rFonts w:ascii="Times New Roman"/>
          <w:spacing w:val="-14"/>
        </w:rPr>
        <w:t xml:space="preserve"> </w:t>
      </w:r>
      <w:r>
        <w:rPr>
          <w:rFonts w:ascii="Times New Roman"/>
        </w:rPr>
        <w:t>and</w:t>
      </w:r>
      <w:r>
        <w:rPr>
          <w:rFonts w:ascii="Times New Roman"/>
          <w:spacing w:val="-3"/>
        </w:rPr>
        <w:t xml:space="preserve"> </w:t>
      </w:r>
      <w:r>
        <w:rPr>
          <w:rFonts w:ascii="Times New Roman"/>
        </w:rPr>
        <w:t>position</w:t>
      </w:r>
      <w:r>
        <w:rPr>
          <w:rFonts w:ascii="Times New Roman"/>
          <w:spacing w:val="-4"/>
        </w:rPr>
        <w:t xml:space="preserve"> </w:t>
      </w:r>
      <w:r>
        <w:rPr>
          <w:rFonts w:ascii="Times New Roman"/>
        </w:rPr>
        <w:t>of</w:t>
      </w:r>
      <w:r>
        <w:rPr>
          <w:rFonts w:ascii="Times New Roman"/>
          <w:spacing w:val="-3"/>
        </w:rPr>
        <w:t xml:space="preserve"> </w:t>
      </w:r>
      <w:r>
        <w:rPr>
          <w:rFonts w:ascii="Times New Roman"/>
        </w:rPr>
        <w:t>the</w:t>
      </w:r>
      <w:r>
        <w:rPr>
          <w:rFonts w:ascii="Times New Roman"/>
          <w:spacing w:val="-8"/>
        </w:rPr>
        <w:t xml:space="preserve"> </w:t>
      </w:r>
      <w:r>
        <w:rPr>
          <w:rFonts w:ascii="Times New Roman"/>
        </w:rPr>
        <w:t>bounding</w:t>
      </w:r>
      <w:r>
        <w:rPr>
          <w:rFonts w:ascii="Times New Roman"/>
          <w:spacing w:val="-3"/>
        </w:rPr>
        <w:t xml:space="preserve"> </w:t>
      </w:r>
      <w:r>
        <w:rPr>
          <w:rFonts w:ascii="Times New Roman"/>
        </w:rPr>
        <w:t>rectangle</w:t>
      </w:r>
      <w:r>
        <w:rPr>
          <w:rFonts w:ascii="Times New Roman"/>
          <w:spacing w:val="-7"/>
        </w:rPr>
        <w:t xml:space="preserve"> </w:t>
      </w:r>
      <w:r>
        <w:rPr>
          <w:rFonts w:ascii="Times New Roman"/>
        </w:rPr>
        <w:t>for</w:t>
      </w:r>
      <w:r>
        <w:rPr>
          <w:rFonts w:ascii="Times New Roman"/>
          <w:spacing w:val="-11"/>
        </w:rPr>
        <w:t xml:space="preserve"> </w:t>
      </w:r>
      <w:r>
        <w:rPr>
          <w:rFonts w:ascii="Times New Roman"/>
        </w:rPr>
        <w:t>the panel, relative to the screen. The result of this code is shown in figure 4 on page</w:t>
      </w:r>
      <w:r>
        <w:rPr>
          <w:rFonts w:ascii="Times New Roman"/>
          <w:spacing w:val="15"/>
        </w:rPr>
        <w:t xml:space="preserve"> </w:t>
      </w:r>
      <w:r>
        <w:rPr>
          <w:rFonts w:ascii="Times New Roman"/>
        </w:rPr>
        <w:t>8</w:t>
      </w:r>
    </w:p>
    <w:p w:rsidR="005B7721" w:rsidRDefault="0037027B">
      <w:pPr>
        <w:pStyle w:val="a3"/>
        <w:spacing w:before="87" w:line="247" w:lineRule="auto"/>
        <w:ind w:left="554" w:right="2233" w:hanging="2"/>
        <w:rPr>
          <w:rFonts w:ascii="Times New Roman"/>
        </w:rPr>
      </w:pPr>
      <w:r>
        <w:rPr>
          <w:rFonts w:ascii="Times New Roman"/>
        </w:rPr>
        <w:t xml:space="preserve">Finally, it is also possible to dock a control on a dock site manually. This can be done with the Mann a l D </w:t>
      </w:r>
      <w:proofErr w:type="spellStart"/>
      <w:r>
        <w:rPr>
          <w:rFonts w:ascii="Times New Roman"/>
        </w:rPr>
        <w:t>ock</w:t>
      </w:r>
      <w:proofErr w:type="spellEnd"/>
      <w:r>
        <w:rPr>
          <w:rFonts w:ascii="Times New Roman"/>
        </w:rPr>
        <w:t xml:space="preserve"> method of the control:</w:t>
      </w:r>
    </w:p>
    <w:p w:rsidR="005B7721" w:rsidRDefault="005B7721">
      <w:pPr>
        <w:pStyle w:val="a3"/>
        <w:spacing w:before="10"/>
        <w:rPr>
          <w:rFonts w:ascii="Times New Roman"/>
          <w:sz w:val="21"/>
        </w:rPr>
      </w:pPr>
    </w:p>
    <w:p w:rsidR="005B7721" w:rsidRDefault="0037027B">
      <w:pPr>
        <w:pStyle w:val="a3"/>
        <w:ind w:left="549"/>
        <w:rPr>
          <w:rFonts w:ascii="Courier New"/>
        </w:rPr>
      </w:pPr>
      <w:r>
        <w:rPr>
          <w:rFonts w:ascii="Courier New"/>
        </w:rPr>
        <w:t xml:space="preserve">function </w:t>
      </w:r>
      <w:proofErr w:type="spellStart"/>
      <w:proofErr w:type="gramStart"/>
      <w:r>
        <w:rPr>
          <w:rFonts w:ascii="Courier New"/>
        </w:rPr>
        <w:t>MdnudlDock</w:t>
      </w:r>
      <w:proofErr w:type="spellEnd"/>
      <w:r>
        <w:rPr>
          <w:rFonts w:ascii="Courier New"/>
        </w:rPr>
        <w:t>(</w:t>
      </w:r>
      <w:proofErr w:type="spellStart"/>
      <w:proofErr w:type="gramEnd"/>
      <w:r>
        <w:rPr>
          <w:rFonts w:ascii="Courier New"/>
        </w:rPr>
        <w:t>NewDockSite</w:t>
      </w:r>
      <w:proofErr w:type="spellEnd"/>
      <w:r>
        <w:rPr>
          <w:rFonts w:ascii="Courier New"/>
        </w:rPr>
        <w:t xml:space="preserve">: </w:t>
      </w:r>
      <w:proofErr w:type="spellStart"/>
      <w:r>
        <w:rPr>
          <w:rFonts w:ascii="Courier New"/>
        </w:rPr>
        <w:t>TWinControl</w:t>
      </w:r>
      <w:proofErr w:type="spellEnd"/>
      <w:r>
        <w:rPr>
          <w:rFonts w:ascii="Courier New"/>
        </w:rPr>
        <w:t>;</w:t>
      </w:r>
    </w:p>
    <w:p w:rsidR="005B7721" w:rsidRDefault="0037027B">
      <w:pPr>
        <w:pStyle w:val="a3"/>
        <w:spacing w:before="10" w:line="259" w:lineRule="auto"/>
        <w:ind w:left="2219" w:right="3457" w:hanging="3"/>
        <w:rPr>
          <w:rFonts w:ascii="Courier New"/>
        </w:rPr>
      </w:pPr>
      <w:proofErr w:type="spellStart"/>
      <w:r>
        <w:rPr>
          <w:rFonts w:ascii="Courier New"/>
        </w:rPr>
        <w:t>DropControl</w:t>
      </w:r>
      <w:proofErr w:type="spellEnd"/>
      <w:r>
        <w:rPr>
          <w:rFonts w:ascii="Courier New"/>
        </w:rPr>
        <w:t xml:space="preserve">: </w:t>
      </w:r>
      <w:proofErr w:type="spellStart"/>
      <w:r>
        <w:rPr>
          <w:rFonts w:ascii="Courier New"/>
        </w:rPr>
        <w:t>TControl</w:t>
      </w:r>
      <w:proofErr w:type="spellEnd"/>
      <w:r>
        <w:rPr>
          <w:rFonts w:ascii="Courier New"/>
        </w:rPr>
        <w:t xml:space="preserve"> = nil; </w:t>
      </w:r>
      <w:proofErr w:type="spellStart"/>
      <w:r>
        <w:rPr>
          <w:rFonts w:ascii="Courier New"/>
        </w:rPr>
        <w:t>ControlSide</w:t>
      </w:r>
      <w:proofErr w:type="spellEnd"/>
      <w:r>
        <w:rPr>
          <w:rFonts w:ascii="Courier New"/>
        </w:rPr>
        <w:t xml:space="preserve">: </w:t>
      </w:r>
      <w:proofErr w:type="spellStart"/>
      <w:r>
        <w:rPr>
          <w:rFonts w:ascii="Courier New"/>
        </w:rPr>
        <w:t>TAlign</w:t>
      </w:r>
      <w:proofErr w:type="spellEnd"/>
      <w:r>
        <w:rPr>
          <w:rFonts w:ascii="Courier New"/>
        </w:rPr>
        <w:t xml:space="preserve"> =</w:t>
      </w:r>
      <w:r>
        <w:rPr>
          <w:rFonts w:ascii="Courier New"/>
          <w:spacing w:val="-53"/>
        </w:rPr>
        <w:t xml:space="preserve"> </w:t>
      </w:r>
      <w:proofErr w:type="spellStart"/>
      <w:r>
        <w:rPr>
          <w:rFonts w:ascii="Courier New"/>
        </w:rPr>
        <w:t>alNone</w:t>
      </w:r>
      <w:proofErr w:type="spellEnd"/>
      <w:r>
        <w:rPr>
          <w:rFonts w:ascii="Courier New"/>
        </w:rPr>
        <w:t>;</w:t>
      </w:r>
    </w:p>
    <w:p w:rsidR="005B7721" w:rsidRDefault="005B7721">
      <w:pPr>
        <w:spacing w:line="259" w:lineRule="auto"/>
        <w:rPr>
          <w:rFonts w:ascii="Courier New"/>
        </w:rPr>
        <w:sectPr w:rsidR="005B7721">
          <w:footerReference w:type="default" r:id="rId16"/>
          <w:pgSz w:w="11900" w:h="16840"/>
          <w:pgMar w:top="1600" w:right="160" w:bottom="280" w:left="1680" w:header="0" w:footer="0" w:gutter="0"/>
          <w:cols w:space="720"/>
        </w:sectPr>
      </w:pPr>
    </w:p>
    <w:p w:rsidR="005B7721" w:rsidRDefault="005B7721">
      <w:pPr>
        <w:pStyle w:val="a3"/>
        <w:rPr>
          <w:rFonts w:ascii="Courier New"/>
        </w:rPr>
      </w:pPr>
    </w:p>
    <w:p w:rsidR="005B7721" w:rsidRDefault="005B7721">
      <w:pPr>
        <w:pStyle w:val="a3"/>
        <w:spacing w:before="2"/>
        <w:rPr>
          <w:rFonts w:ascii="Courier New"/>
          <w:sz w:val="25"/>
        </w:rPr>
      </w:pPr>
    </w:p>
    <w:p w:rsidR="005B7721" w:rsidRDefault="0037027B">
      <w:pPr>
        <w:pStyle w:val="7"/>
        <w:spacing w:before="100"/>
        <w:ind w:left="2228"/>
      </w:pPr>
      <w:proofErr w:type="spellStart"/>
      <w:r>
        <w:t>KeepDockSiteSize</w:t>
      </w:r>
      <w:proofErr w:type="spellEnd"/>
      <w:r>
        <w:t xml:space="preserve">: Boolean </w:t>
      </w:r>
      <w:r>
        <w:rPr>
          <w:b w:val="0"/>
        </w:rPr>
        <w:t xml:space="preserve">= </w:t>
      </w:r>
      <w:r>
        <w:t>true)</w:t>
      </w:r>
      <w:r>
        <w:rPr>
          <w:b w:val="0"/>
        </w:rPr>
        <w:t xml:space="preserve">: </w:t>
      </w:r>
      <w:r>
        <w:t>Boolean;</w:t>
      </w:r>
    </w:p>
    <w:p w:rsidR="005B7721" w:rsidRDefault="0037027B">
      <w:pPr>
        <w:pStyle w:val="a3"/>
        <w:spacing w:before="153"/>
        <w:ind w:left="543"/>
      </w:pPr>
      <w:r>
        <w:rPr>
          <w:w w:val="95"/>
        </w:rPr>
        <w:t>The</w:t>
      </w:r>
      <w:r>
        <w:rPr>
          <w:spacing w:val="-15"/>
          <w:w w:val="95"/>
        </w:rPr>
        <w:t xml:space="preserve"> </w:t>
      </w:r>
      <w:proofErr w:type="spellStart"/>
      <w:r>
        <w:rPr>
          <w:spacing w:val="3"/>
          <w:w w:val="95"/>
        </w:rPr>
        <w:t>NewDoc</w:t>
      </w:r>
      <w:proofErr w:type="spellEnd"/>
      <w:r>
        <w:rPr>
          <w:spacing w:val="-28"/>
          <w:w w:val="95"/>
        </w:rPr>
        <w:t xml:space="preserve"> </w:t>
      </w:r>
      <w:r>
        <w:rPr>
          <w:w w:val="95"/>
        </w:rPr>
        <w:t>k</w:t>
      </w:r>
      <w:r>
        <w:rPr>
          <w:spacing w:val="-29"/>
          <w:w w:val="95"/>
        </w:rPr>
        <w:t xml:space="preserve"> </w:t>
      </w:r>
      <w:r>
        <w:rPr>
          <w:spacing w:val="9"/>
          <w:w w:val="95"/>
        </w:rPr>
        <w:t>Si</w:t>
      </w:r>
      <w:r>
        <w:rPr>
          <w:spacing w:val="-11"/>
          <w:w w:val="95"/>
        </w:rPr>
        <w:t xml:space="preserve"> </w:t>
      </w:r>
      <w:r>
        <w:rPr>
          <w:spacing w:val="7"/>
          <w:w w:val="95"/>
        </w:rPr>
        <w:t>Le</w:t>
      </w:r>
      <w:r>
        <w:rPr>
          <w:spacing w:val="-1"/>
          <w:w w:val="95"/>
        </w:rPr>
        <w:t xml:space="preserve"> </w:t>
      </w:r>
      <w:r>
        <w:rPr>
          <w:w w:val="95"/>
        </w:rPr>
        <w:t>parameter</w:t>
      </w:r>
      <w:r>
        <w:rPr>
          <w:spacing w:val="-5"/>
          <w:w w:val="95"/>
        </w:rPr>
        <w:t xml:space="preserve"> </w:t>
      </w:r>
      <w:r>
        <w:rPr>
          <w:w w:val="95"/>
        </w:rPr>
        <w:t>tells</w:t>
      </w:r>
      <w:r>
        <w:rPr>
          <w:spacing w:val="-8"/>
          <w:w w:val="95"/>
        </w:rPr>
        <w:t xml:space="preserve"> </w:t>
      </w:r>
      <w:r>
        <w:rPr>
          <w:w w:val="95"/>
        </w:rPr>
        <w:t>the</w:t>
      </w:r>
      <w:r>
        <w:rPr>
          <w:spacing w:val="-15"/>
          <w:w w:val="95"/>
        </w:rPr>
        <w:t xml:space="preserve"> </w:t>
      </w:r>
      <w:proofErr w:type="gramStart"/>
      <w:r>
        <w:rPr>
          <w:w w:val="95"/>
        </w:rPr>
        <w:t xml:space="preserve">LCL </w:t>
      </w:r>
      <w:r>
        <w:rPr>
          <w:spacing w:val="5"/>
          <w:w w:val="95"/>
        </w:rPr>
        <w:t xml:space="preserve"> </w:t>
      </w:r>
      <w:r>
        <w:rPr>
          <w:w w:val="95"/>
        </w:rPr>
        <w:t>on</w:t>
      </w:r>
      <w:proofErr w:type="gramEnd"/>
      <w:r>
        <w:rPr>
          <w:spacing w:val="-5"/>
          <w:w w:val="95"/>
        </w:rPr>
        <w:t xml:space="preserve"> </w:t>
      </w:r>
      <w:r>
        <w:rPr>
          <w:w w:val="95"/>
        </w:rPr>
        <w:t>which</w:t>
      </w:r>
      <w:r>
        <w:rPr>
          <w:spacing w:val="-11"/>
          <w:w w:val="95"/>
        </w:rPr>
        <w:t xml:space="preserve"> </w:t>
      </w:r>
      <w:proofErr w:type="spellStart"/>
      <w:r>
        <w:rPr>
          <w:w w:val="95"/>
        </w:rPr>
        <w:t>docksite</w:t>
      </w:r>
      <w:proofErr w:type="spellEnd"/>
      <w:r>
        <w:rPr>
          <w:spacing w:val="-9"/>
          <w:w w:val="95"/>
        </w:rPr>
        <w:t xml:space="preserve"> </w:t>
      </w:r>
      <w:r>
        <w:rPr>
          <w:w w:val="95"/>
        </w:rPr>
        <w:t>control</w:t>
      </w:r>
      <w:r>
        <w:rPr>
          <w:spacing w:val="-7"/>
          <w:w w:val="95"/>
        </w:rPr>
        <w:t xml:space="preserve"> </w:t>
      </w:r>
      <w:r>
        <w:rPr>
          <w:w w:val="95"/>
        </w:rPr>
        <w:t>the</w:t>
      </w:r>
      <w:r>
        <w:rPr>
          <w:spacing w:val="-14"/>
          <w:w w:val="95"/>
        </w:rPr>
        <w:t xml:space="preserve"> </w:t>
      </w:r>
      <w:r>
        <w:rPr>
          <w:w w:val="95"/>
        </w:rPr>
        <w:t>control</w:t>
      </w:r>
      <w:r>
        <w:rPr>
          <w:spacing w:val="-11"/>
          <w:w w:val="95"/>
        </w:rPr>
        <w:t xml:space="preserve"> </w:t>
      </w:r>
      <w:r>
        <w:rPr>
          <w:w w:val="95"/>
        </w:rPr>
        <w:t>should</w:t>
      </w:r>
    </w:p>
    <w:p w:rsidR="005B7721" w:rsidRDefault="0037027B">
      <w:pPr>
        <w:pStyle w:val="a3"/>
        <w:spacing w:before="3"/>
        <w:ind w:left="544"/>
      </w:pPr>
      <w:r>
        <w:t xml:space="preserve">be </w:t>
      </w:r>
      <w:proofErr w:type="gramStart"/>
      <w:r>
        <w:t>docked,  and</w:t>
      </w:r>
      <w:proofErr w:type="gramEnd"/>
      <w:r>
        <w:t xml:space="preserve"> is the only required  parameter of  this call.   The </w:t>
      </w:r>
      <w:proofErr w:type="spellStart"/>
      <w:r>
        <w:rPr>
          <w:spacing w:val="-5"/>
        </w:rPr>
        <w:t>DroprCont</w:t>
      </w:r>
      <w:proofErr w:type="spellEnd"/>
      <w:r>
        <w:rPr>
          <w:spacing w:val="-5"/>
        </w:rPr>
        <w:t xml:space="preserve">.  </w:t>
      </w:r>
      <w:proofErr w:type="spellStart"/>
      <w:proofErr w:type="gramStart"/>
      <w:r>
        <w:rPr>
          <w:spacing w:val="6"/>
        </w:rPr>
        <w:t>ol</w:t>
      </w:r>
      <w:proofErr w:type="spellEnd"/>
      <w:r>
        <w:rPr>
          <w:spacing w:val="6"/>
        </w:rPr>
        <w:t xml:space="preserve"> </w:t>
      </w:r>
      <w:r>
        <w:rPr>
          <w:spacing w:val="36"/>
        </w:rPr>
        <w:t xml:space="preserve"> </w:t>
      </w:r>
      <w:r>
        <w:t>and</w:t>
      </w:r>
      <w:proofErr w:type="gramEnd"/>
    </w:p>
    <w:p w:rsidR="005B7721" w:rsidRDefault="0037027B">
      <w:pPr>
        <w:pStyle w:val="a3"/>
        <w:spacing w:before="10"/>
        <w:ind w:left="518"/>
      </w:pPr>
      <w:proofErr w:type="spellStart"/>
      <w:proofErr w:type="gramStart"/>
      <w:r>
        <w:rPr>
          <w:spacing w:val="-3"/>
        </w:rPr>
        <w:t>rConI</w:t>
      </w:r>
      <w:proofErr w:type="spellEnd"/>
      <w:r>
        <w:rPr>
          <w:spacing w:val="-3"/>
        </w:rPr>
        <w:t xml:space="preserve">  </w:t>
      </w:r>
      <w:proofErr w:type="spellStart"/>
      <w:r>
        <w:rPr>
          <w:spacing w:val="6"/>
        </w:rPr>
        <w:t>ol</w:t>
      </w:r>
      <w:proofErr w:type="spellEnd"/>
      <w:proofErr w:type="gramEnd"/>
      <w:r>
        <w:rPr>
          <w:spacing w:val="6"/>
        </w:rPr>
        <w:t xml:space="preserve"> </w:t>
      </w:r>
      <w:r>
        <w:rPr>
          <w:spacing w:val="12"/>
        </w:rPr>
        <w:t>Si</w:t>
      </w:r>
      <w:r>
        <w:rPr>
          <w:spacing w:val="-27"/>
        </w:rPr>
        <w:t xml:space="preserve"> </w:t>
      </w:r>
      <w:r>
        <w:t>de parameters are optional: if the docking site has already some controls</w:t>
      </w:r>
    </w:p>
    <w:p w:rsidR="005B7721" w:rsidRDefault="0037027B">
      <w:pPr>
        <w:pStyle w:val="a3"/>
        <w:spacing w:before="3" w:line="242" w:lineRule="auto"/>
        <w:ind w:left="548" w:right="1796" w:hanging="3"/>
      </w:pPr>
      <w:r>
        <w:rPr>
          <w:w w:val="95"/>
        </w:rPr>
        <w:t>docked</w:t>
      </w:r>
      <w:r>
        <w:rPr>
          <w:spacing w:val="-14"/>
          <w:w w:val="95"/>
        </w:rPr>
        <w:t xml:space="preserve"> </w:t>
      </w:r>
      <w:r>
        <w:rPr>
          <w:w w:val="95"/>
        </w:rPr>
        <w:t>on</w:t>
      </w:r>
      <w:r>
        <w:rPr>
          <w:spacing w:val="-18"/>
          <w:w w:val="95"/>
        </w:rPr>
        <w:t xml:space="preserve"> </w:t>
      </w:r>
      <w:r>
        <w:rPr>
          <w:w w:val="95"/>
        </w:rPr>
        <w:t>it,</w:t>
      </w:r>
      <w:r>
        <w:rPr>
          <w:spacing w:val="-10"/>
          <w:w w:val="95"/>
        </w:rPr>
        <w:t xml:space="preserve"> </w:t>
      </w:r>
      <w:r>
        <w:rPr>
          <w:w w:val="95"/>
        </w:rPr>
        <w:t>then</w:t>
      </w:r>
      <w:r>
        <w:rPr>
          <w:spacing w:val="-14"/>
          <w:w w:val="95"/>
        </w:rPr>
        <w:t xml:space="preserve"> </w:t>
      </w:r>
      <w:r>
        <w:rPr>
          <w:w w:val="95"/>
        </w:rPr>
        <w:t>these</w:t>
      </w:r>
      <w:r>
        <w:rPr>
          <w:spacing w:val="-15"/>
          <w:w w:val="95"/>
        </w:rPr>
        <w:t xml:space="preserve"> </w:t>
      </w:r>
      <w:r>
        <w:rPr>
          <w:w w:val="95"/>
        </w:rPr>
        <w:t>two</w:t>
      </w:r>
      <w:r>
        <w:rPr>
          <w:spacing w:val="-18"/>
          <w:w w:val="95"/>
        </w:rPr>
        <w:t xml:space="preserve"> </w:t>
      </w:r>
      <w:r>
        <w:rPr>
          <w:w w:val="95"/>
        </w:rPr>
        <w:t>parameters</w:t>
      </w:r>
      <w:r>
        <w:rPr>
          <w:spacing w:val="-12"/>
          <w:w w:val="95"/>
        </w:rPr>
        <w:t xml:space="preserve"> </w:t>
      </w:r>
      <w:r>
        <w:rPr>
          <w:w w:val="95"/>
        </w:rPr>
        <w:t>can</w:t>
      </w:r>
      <w:r>
        <w:rPr>
          <w:spacing w:val="-19"/>
          <w:w w:val="95"/>
        </w:rPr>
        <w:t xml:space="preserve"> </w:t>
      </w:r>
      <w:r>
        <w:rPr>
          <w:w w:val="95"/>
        </w:rPr>
        <w:t>be</w:t>
      </w:r>
      <w:r>
        <w:rPr>
          <w:spacing w:val="-20"/>
          <w:w w:val="95"/>
        </w:rPr>
        <w:t xml:space="preserve"> </w:t>
      </w:r>
      <w:r>
        <w:rPr>
          <w:w w:val="95"/>
        </w:rPr>
        <w:t>used</w:t>
      </w:r>
      <w:r>
        <w:rPr>
          <w:spacing w:val="-13"/>
          <w:w w:val="95"/>
        </w:rPr>
        <w:t xml:space="preserve"> </w:t>
      </w:r>
      <w:r>
        <w:rPr>
          <w:w w:val="95"/>
        </w:rPr>
        <w:t>to</w:t>
      </w:r>
      <w:r>
        <w:rPr>
          <w:spacing w:val="-21"/>
          <w:w w:val="95"/>
        </w:rPr>
        <w:t xml:space="preserve"> </w:t>
      </w:r>
      <w:r>
        <w:rPr>
          <w:w w:val="95"/>
        </w:rPr>
        <w:t>specify</w:t>
      </w:r>
      <w:r>
        <w:rPr>
          <w:spacing w:val="-10"/>
          <w:w w:val="95"/>
        </w:rPr>
        <w:t xml:space="preserve"> </w:t>
      </w:r>
      <w:r>
        <w:rPr>
          <w:w w:val="95"/>
        </w:rPr>
        <w:t>a</w:t>
      </w:r>
      <w:r>
        <w:rPr>
          <w:spacing w:val="-19"/>
          <w:w w:val="95"/>
        </w:rPr>
        <w:t xml:space="preserve"> </w:t>
      </w:r>
      <w:r>
        <w:rPr>
          <w:w w:val="95"/>
        </w:rPr>
        <w:t>relative</w:t>
      </w:r>
      <w:r>
        <w:rPr>
          <w:spacing w:val="-19"/>
          <w:w w:val="95"/>
        </w:rPr>
        <w:t xml:space="preserve"> </w:t>
      </w:r>
      <w:r>
        <w:rPr>
          <w:w w:val="95"/>
        </w:rPr>
        <w:t>position: D</w:t>
      </w:r>
      <w:r>
        <w:rPr>
          <w:spacing w:val="-29"/>
          <w:w w:val="95"/>
        </w:rPr>
        <w:t xml:space="preserve"> </w:t>
      </w:r>
      <w:proofErr w:type="spellStart"/>
      <w:r>
        <w:rPr>
          <w:spacing w:val="3"/>
          <w:w w:val="95"/>
        </w:rPr>
        <w:t>ropCon</w:t>
      </w:r>
      <w:proofErr w:type="spellEnd"/>
      <w:r>
        <w:rPr>
          <w:spacing w:val="-32"/>
          <w:w w:val="95"/>
        </w:rPr>
        <w:t xml:space="preserve"> </w:t>
      </w:r>
      <w:r>
        <w:rPr>
          <w:w w:val="95"/>
        </w:rPr>
        <w:t>p</w:t>
      </w:r>
      <w:r>
        <w:rPr>
          <w:spacing w:val="-25"/>
          <w:w w:val="95"/>
        </w:rPr>
        <w:t xml:space="preserve"> </w:t>
      </w:r>
      <w:proofErr w:type="spellStart"/>
      <w:r>
        <w:rPr>
          <w:w w:val="95"/>
        </w:rPr>
        <w:t>ro</w:t>
      </w:r>
      <w:proofErr w:type="spellEnd"/>
      <w:r>
        <w:rPr>
          <w:spacing w:val="-2"/>
          <w:w w:val="95"/>
        </w:rPr>
        <w:t xml:space="preserve"> </w:t>
      </w:r>
      <w:r>
        <w:rPr>
          <w:w w:val="95"/>
        </w:rPr>
        <w:t xml:space="preserve">l </w:t>
      </w:r>
      <w:r>
        <w:t xml:space="preserve">is the control relative to which the new control will be placed, and Cont. </w:t>
      </w:r>
      <w:proofErr w:type="spellStart"/>
      <w:r>
        <w:t>ro</w:t>
      </w:r>
      <w:proofErr w:type="spellEnd"/>
      <w:r>
        <w:t xml:space="preserve"> l </w:t>
      </w:r>
      <w:r>
        <w:rPr>
          <w:spacing w:val="9"/>
        </w:rPr>
        <w:t xml:space="preserve">Si </w:t>
      </w:r>
      <w:r>
        <w:t xml:space="preserve">de </w:t>
      </w:r>
      <w:proofErr w:type="spellStart"/>
      <w:r>
        <w:t>de</w:t>
      </w:r>
      <w:proofErr w:type="spellEnd"/>
      <w:r>
        <w:t xml:space="preserve">- </w:t>
      </w:r>
      <w:proofErr w:type="spellStart"/>
      <w:r>
        <w:t>termines</w:t>
      </w:r>
      <w:proofErr w:type="spellEnd"/>
      <w:r>
        <w:rPr>
          <w:spacing w:val="-2"/>
        </w:rPr>
        <w:t xml:space="preserve"> </w:t>
      </w:r>
      <w:r>
        <w:t>where</w:t>
      </w:r>
      <w:r>
        <w:rPr>
          <w:spacing w:val="-9"/>
        </w:rPr>
        <w:t xml:space="preserve"> </w:t>
      </w:r>
      <w:r>
        <w:t>exactly</w:t>
      </w:r>
      <w:r>
        <w:rPr>
          <w:spacing w:val="-4"/>
        </w:rPr>
        <w:t xml:space="preserve"> </w:t>
      </w:r>
      <w:r>
        <w:t>the</w:t>
      </w:r>
      <w:r>
        <w:rPr>
          <w:spacing w:val="-8"/>
        </w:rPr>
        <w:t xml:space="preserve"> </w:t>
      </w:r>
      <w:r>
        <w:t>control</w:t>
      </w:r>
      <w:r>
        <w:rPr>
          <w:spacing w:val="-7"/>
        </w:rPr>
        <w:t xml:space="preserve"> </w:t>
      </w:r>
      <w:r>
        <w:t>will</w:t>
      </w:r>
      <w:r>
        <w:rPr>
          <w:spacing w:val="-10"/>
        </w:rPr>
        <w:t xml:space="preserve"> </w:t>
      </w:r>
      <w:r>
        <w:t>be</w:t>
      </w:r>
      <w:r>
        <w:rPr>
          <w:spacing w:val="-11"/>
        </w:rPr>
        <w:t xml:space="preserve"> </w:t>
      </w:r>
      <w:r>
        <w:t>docked.</w:t>
      </w:r>
      <w:r>
        <w:rPr>
          <w:spacing w:val="21"/>
        </w:rPr>
        <w:t xml:space="preserve"> </w:t>
      </w:r>
      <w:r>
        <w:t>These</w:t>
      </w:r>
      <w:r>
        <w:rPr>
          <w:spacing w:val="-9"/>
        </w:rPr>
        <w:t xml:space="preserve"> </w:t>
      </w:r>
      <w:r>
        <w:t>parameters</w:t>
      </w:r>
      <w:r>
        <w:rPr>
          <w:spacing w:val="-7"/>
        </w:rPr>
        <w:t xml:space="preserve"> </w:t>
      </w:r>
      <w:r>
        <w:t>correspond</w:t>
      </w:r>
      <w:r>
        <w:rPr>
          <w:spacing w:val="3"/>
        </w:rPr>
        <w:t xml:space="preserve"> </w:t>
      </w:r>
      <w:r>
        <w:t>to</w:t>
      </w:r>
      <w:r>
        <w:rPr>
          <w:spacing w:val="-12"/>
        </w:rPr>
        <w:t xml:space="preserve"> </w:t>
      </w:r>
      <w:r>
        <w:t>the</w:t>
      </w:r>
    </w:p>
    <w:p w:rsidR="005B7721" w:rsidRDefault="0037027B">
      <w:pPr>
        <w:pStyle w:val="a3"/>
        <w:tabs>
          <w:tab w:val="left" w:pos="544"/>
        </w:tabs>
        <w:spacing w:before="9"/>
        <w:ind w:left="158"/>
      </w:pPr>
      <w:r>
        <w:t>r</w:t>
      </w:r>
      <w:r>
        <w:tab/>
      </w:r>
      <w:proofErr w:type="gramStart"/>
      <w:r>
        <w:t xml:space="preserve">D  </w:t>
      </w:r>
      <w:proofErr w:type="spellStart"/>
      <w:r>
        <w:rPr>
          <w:spacing w:val="3"/>
        </w:rPr>
        <w:t>oponCon</w:t>
      </w:r>
      <w:proofErr w:type="spellEnd"/>
      <w:proofErr w:type="gramEnd"/>
      <w:r>
        <w:rPr>
          <w:spacing w:val="3"/>
        </w:rPr>
        <w:t xml:space="preserve"> </w:t>
      </w:r>
      <w:r>
        <w:t xml:space="preserve">p </w:t>
      </w:r>
      <w:proofErr w:type="spellStart"/>
      <w:r>
        <w:t>ro</w:t>
      </w:r>
      <w:proofErr w:type="spellEnd"/>
      <w:r>
        <w:t xml:space="preserve"> l  and D </w:t>
      </w:r>
      <w:proofErr w:type="spellStart"/>
      <w:r>
        <w:t>ropAl</w:t>
      </w:r>
      <w:proofErr w:type="spellEnd"/>
      <w:r>
        <w:t xml:space="preserve"> </w:t>
      </w:r>
      <w:proofErr w:type="spellStart"/>
      <w:r>
        <w:t>i</w:t>
      </w:r>
      <w:proofErr w:type="spellEnd"/>
      <w:r>
        <w:t xml:space="preserve"> </w:t>
      </w:r>
      <w:proofErr w:type="spellStart"/>
      <w:r>
        <w:t>gn</w:t>
      </w:r>
      <w:proofErr w:type="spellEnd"/>
      <w:r>
        <w:t xml:space="preserve"> propert</w:t>
      </w:r>
      <w:r>
        <w:t xml:space="preserve">ies  of </w:t>
      </w:r>
      <w:proofErr w:type="spellStart"/>
      <w:r>
        <w:rPr>
          <w:spacing w:val="-19"/>
        </w:rPr>
        <w:t>trhe</w:t>
      </w:r>
      <w:proofErr w:type="spellEnd"/>
      <w:r>
        <w:rPr>
          <w:spacing w:val="-19"/>
        </w:rPr>
        <w:t xml:space="preserve">   </w:t>
      </w:r>
      <w:r>
        <w:t xml:space="preserve">TD  a </w:t>
      </w:r>
      <w:proofErr w:type="spellStart"/>
      <w:r>
        <w:rPr>
          <w:spacing w:val="2"/>
        </w:rPr>
        <w:t>gDockob</w:t>
      </w:r>
      <w:proofErr w:type="spellEnd"/>
      <w:r>
        <w:rPr>
          <w:spacing w:val="2"/>
        </w:rPr>
        <w:t xml:space="preserve"> </w:t>
      </w:r>
      <w:r>
        <w:t xml:space="preserve">j </w:t>
      </w:r>
      <w:proofErr w:type="spellStart"/>
      <w:r>
        <w:rPr>
          <w:spacing w:val="5"/>
        </w:rPr>
        <w:t>ect</w:t>
      </w:r>
      <w:proofErr w:type="spellEnd"/>
      <w:r>
        <w:rPr>
          <w:spacing w:val="38"/>
        </w:rPr>
        <w:t xml:space="preserve"> </w:t>
      </w:r>
      <w:r>
        <w:t>described</w:t>
      </w:r>
    </w:p>
    <w:p w:rsidR="005B7721" w:rsidRDefault="0037027B">
      <w:pPr>
        <w:pStyle w:val="a3"/>
        <w:spacing w:before="2"/>
        <w:ind w:left="546"/>
      </w:pPr>
      <w:r>
        <w:rPr>
          <w:w w:val="95"/>
        </w:rPr>
        <w:t>earlier.</w:t>
      </w:r>
    </w:p>
    <w:p w:rsidR="005B7721" w:rsidRDefault="0037027B">
      <w:pPr>
        <w:pStyle w:val="a3"/>
        <w:spacing w:before="90" w:line="242" w:lineRule="auto"/>
        <w:ind w:left="548" w:right="2325" w:hanging="4"/>
        <w:jc w:val="both"/>
      </w:pPr>
      <w:r>
        <w:t>Finally,</w:t>
      </w:r>
      <w:r>
        <w:rPr>
          <w:spacing w:val="-11"/>
        </w:rPr>
        <w:t xml:space="preserve"> </w:t>
      </w:r>
      <w:r>
        <w:t>the</w:t>
      </w:r>
      <w:r>
        <w:rPr>
          <w:spacing w:val="-22"/>
        </w:rPr>
        <w:t xml:space="preserve"> </w:t>
      </w:r>
      <w:proofErr w:type="spellStart"/>
      <w:r>
        <w:rPr>
          <w:spacing w:val="3"/>
        </w:rPr>
        <w:t>KeepDock</w:t>
      </w:r>
      <w:proofErr w:type="spellEnd"/>
      <w:r>
        <w:rPr>
          <w:spacing w:val="-30"/>
        </w:rPr>
        <w:t xml:space="preserve"> </w:t>
      </w:r>
      <w:r>
        <w:rPr>
          <w:spacing w:val="9"/>
        </w:rPr>
        <w:t>Si</w:t>
      </w:r>
      <w:r>
        <w:rPr>
          <w:spacing w:val="-24"/>
        </w:rPr>
        <w:t xml:space="preserve"> </w:t>
      </w:r>
      <w:r>
        <w:t>I</w:t>
      </w:r>
      <w:r>
        <w:rPr>
          <w:spacing w:val="-15"/>
        </w:rPr>
        <w:t xml:space="preserve"> </w:t>
      </w:r>
      <w:proofErr w:type="spellStart"/>
      <w:r>
        <w:rPr>
          <w:spacing w:val="11"/>
        </w:rPr>
        <w:t>eSi</w:t>
      </w:r>
      <w:proofErr w:type="spellEnd"/>
      <w:r>
        <w:rPr>
          <w:spacing w:val="-15"/>
        </w:rPr>
        <w:t xml:space="preserve"> </w:t>
      </w:r>
      <w:r>
        <w:rPr>
          <w:spacing w:val="10"/>
        </w:rPr>
        <w:t>ze</w:t>
      </w:r>
      <w:r>
        <w:rPr>
          <w:spacing w:val="-19"/>
        </w:rPr>
        <w:t xml:space="preserve"> </w:t>
      </w:r>
      <w:r>
        <w:t>can</w:t>
      </w:r>
      <w:r>
        <w:rPr>
          <w:spacing w:val="-20"/>
        </w:rPr>
        <w:t xml:space="preserve"> </w:t>
      </w:r>
      <w:r>
        <w:t>be</w:t>
      </w:r>
      <w:r>
        <w:rPr>
          <w:spacing w:val="-22"/>
        </w:rPr>
        <w:t xml:space="preserve"> </w:t>
      </w:r>
      <w:r>
        <w:t>used</w:t>
      </w:r>
      <w:r>
        <w:rPr>
          <w:spacing w:val="-14"/>
        </w:rPr>
        <w:t xml:space="preserve"> </w:t>
      </w:r>
      <w:r>
        <w:t>to</w:t>
      </w:r>
      <w:r>
        <w:rPr>
          <w:spacing w:val="-25"/>
        </w:rPr>
        <w:t xml:space="preserve"> </w:t>
      </w:r>
      <w:r>
        <w:t>determine</w:t>
      </w:r>
      <w:r>
        <w:rPr>
          <w:spacing w:val="-11"/>
        </w:rPr>
        <w:t xml:space="preserve"> </w:t>
      </w:r>
      <w:r>
        <w:t>whether</w:t>
      </w:r>
      <w:r>
        <w:rPr>
          <w:spacing w:val="-15"/>
        </w:rPr>
        <w:t xml:space="preserve"> </w:t>
      </w:r>
      <w:r>
        <w:t>the</w:t>
      </w:r>
      <w:r>
        <w:rPr>
          <w:spacing w:val="-22"/>
        </w:rPr>
        <w:t xml:space="preserve"> </w:t>
      </w:r>
      <w:r>
        <w:t>docking</w:t>
      </w:r>
      <w:r>
        <w:rPr>
          <w:spacing w:val="-16"/>
        </w:rPr>
        <w:t xml:space="preserve"> </w:t>
      </w:r>
      <w:proofErr w:type="spellStart"/>
      <w:r>
        <w:t>mecha</w:t>
      </w:r>
      <w:proofErr w:type="spellEnd"/>
      <w:r>
        <w:t xml:space="preserve">- </w:t>
      </w:r>
      <w:proofErr w:type="spellStart"/>
      <w:r>
        <w:t>nism</w:t>
      </w:r>
      <w:proofErr w:type="spellEnd"/>
      <w:r>
        <w:rPr>
          <w:spacing w:val="-14"/>
        </w:rPr>
        <w:t xml:space="preserve"> </w:t>
      </w:r>
      <w:r>
        <w:t>will</w:t>
      </w:r>
      <w:r>
        <w:rPr>
          <w:spacing w:val="-15"/>
        </w:rPr>
        <w:t xml:space="preserve"> </w:t>
      </w:r>
      <w:r>
        <w:t>resize</w:t>
      </w:r>
      <w:r>
        <w:rPr>
          <w:spacing w:val="-9"/>
        </w:rPr>
        <w:t xml:space="preserve"> </w:t>
      </w:r>
      <w:r>
        <w:t>the</w:t>
      </w:r>
      <w:r>
        <w:rPr>
          <w:spacing w:val="-12"/>
        </w:rPr>
        <w:t xml:space="preserve"> </w:t>
      </w:r>
      <w:r>
        <w:t>dock</w:t>
      </w:r>
      <w:r>
        <w:rPr>
          <w:spacing w:val="-9"/>
        </w:rPr>
        <w:t xml:space="preserve"> </w:t>
      </w:r>
      <w:r>
        <w:t>site</w:t>
      </w:r>
      <w:r>
        <w:rPr>
          <w:spacing w:val="-15"/>
        </w:rPr>
        <w:t xml:space="preserve"> </w:t>
      </w:r>
      <w:r>
        <w:t>or</w:t>
      </w:r>
      <w:r>
        <w:rPr>
          <w:spacing w:val="-14"/>
        </w:rPr>
        <w:t xml:space="preserve"> </w:t>
      </w:r>
      <w:r>
        <w:t>not.</w:t>
      </w:r>
      <w:r>
        <w:rPr>
          <w:spacing w:val="-1"/>
        </w:rPr>
        <w:t xml:space="preserve"> </w:t>
      </w:r>
      <w:r>
        <w:t>By</w:t>
      </w:r>
      <w:r>
        <w:rPr>
          <w:spacing w:val="-8"/>
        </w:rPr>
        <w:t xml:space="preserve"> </w:t>
      </w:r>
      <w:r>
        <w:t>default,</w:t>
      </w:r>
      <w:r>
        <w:rPr>
          <w:spacing w:val="-7"/>
        </w:rPr>
        <w:t xml:space="preserve"> </w:t>
      </w:r>
      <w:r>
        <w:t>it</w:t>
      </w:r>
      <w:r>
        <w:rPr>
          <w:spacing w:val="-5"/>
        </w:rPr>
        <w:t xml:space="preserve"> </w:t>
      </w:r>
      <w:r>
        <w:t>will</w:t>
      </w:r>
      <w:r>
        <w:rPr>
          <w:spacing w:val="-14"/>
        </w:rPr>
        <w:t xml:space="preserve"> </w:t>
      </w:r>
      <w:r>
        <w:t>keep</w:t>
      </w:r>
      <w:r>
        <w:rPr>
          <w:spacing w:val="-8"/>
        </w:rPr>
        <w:t xml:space="preserve"> </w:t>
      </w:r>
      <w:r>
        <w:t>the</w:t>
      </w:r>
      <w:r>
        <w:rPr>
          <w:spacing w:val="-11"/>
        </w:rPr>
        <w:t xml:space="preserve"> </w:t>
      </w:r>
      <w:r>
        <w:t>size</w:t>
      </w:r>
      <w:r>
        <w:rPr>
          <w:spacing w:val="-17"/>
        </w:rPr>
        <w:t xml:space="preserve"> </w:t>
      </w:r>
      <w:r>
        <w:t>of</w:t>
      </w:r>
      <w:r>
        <w:rPr>
          <w:spacing w:val="-8"/>
        </w:rPr>
        <w:t xml:space="preserve"> </w:t>
      </w:r>
      <w:r>
        <w:t>the</w:t>
      </w:r>
      <w:r>
        <w:rPr>
          <w:spacing w:val="-15"/>
        </w:rPr>
        <w:t xml:space="preserve"> </w:t>
      </w:r>
      <w:r>
        <w:t>dock</w:t>
      </w:r>
      <w:r>
        <w:rPr>
          <w:spacing w:val="-9"/>
        </w:rPr>
        <w:t xml:space="preserve"> </w:t>
      </w:r>
      <w:r>
        <w:t>site.</w:t>
      </w:r>
    </w:p>
    <w:p w:rsidR="005B7721" w:rsidRDefault="0037027B">
      <w:pPr>
        <w:pStyle w:val="a3"/>
        <w:spacing w:before="87" w:line="242" w:lineRule="auto"/>
        <w:ind w:left="542" w:right="2321"/>
        <w:jc w:val="both"/>
      </w:pPr>
      <w:r>
        <w:rPr>
          <w:w w:val="95"/>
        </w:rPr>
        <w:t>To</w:t>
      </w:r>
      <w:r>
        <w:rPr>
          <w:spacing w:val="-12"/>
          <w:w w:val="95"/>
        </w:rPr>
        <w:t xml:space="preserve"> </w:t>
      </w:r>
      <w:r>
        <w:rPr>
          <w:w w:val="95"/>
        </w:rPr>
        <w:t>demonstrate</w:t>
      </w:r>
      <w:r>
        <w:rPr>
          <w:spacing w:val="6"/>
          <w:w w:val="95"/>
        </w:rPr>
        <w:t xml:space="preserve"> </w:t>
      </w:r>
      <w:r>
        <w:rPr>
          <w:w w:val="95"/>
        </w:rPr>
        <w:t>the</w:t>
      </w:r>
      <w:r>
        <w:rPr>
          <w:spacing w:val="-6"/>
          <w:w w:val="95"/>
        </w:rPr>
        <w:t xml:space="preserve"> </w:t>
      </w:r>
      <w:r>
        <w:rPr>
          <w:w w:val="95"/>
        </w:rPr>
        <w:t>use</w:t>
      </w:r>
      <w:r>
        <w:rPr>
          <w:spacing w:val="-13"/>
          <w:w w:val="95"/>
        </w:rPr>
        <w:t xml:space="preserve"> </w:t>
      </w:r>
      <w:r>
        <w:rPr>
          <w:w w:val="95"/>
        </w:rPr>
        <w:t>of this,</w:t>
      </w:r>
      <w:r>
        <w:rPr>
          <w:spacing w:val="1"/>
          <w:w w:val="95"/>
        </w:rPr>
        <w:t xml:space="preserve"> </w:t>
      </w:r>
      <w:r>
        <w:rPr>
          <w:w w:val="95"/>
        </w:rPr>
        <w:t>the</w:t>
      </w:r>
      <w:r>
        <w:rPr>
          <w:spacing w:val="1"/>
          <w:w w:val="95"/>
        </w:rPr>
        <w:t xml:space="preserve"> </w:t>
      </w:r>
      <w:r>
        <w:rPr>
          <w:w w:val="95"/>
        </w:rPr>
        <w:t>toolbar</w:t>
      </w:r>
      <w:r>
        <w:rPr>
          <w:spacing w:val="-7"/>
          <w:w w:val="95"/>
        </w:rPr>
        <w:t xml:space="preserve"> </w:t>
      </w:r>
      <w:r>
        <w:rPr>
          <w:w w:val="95"/>
        </w:rPr>
        <w:t>can</w:t>
      </w:r>
      <w:r>
        <w:rPr>
          <w:spacing w:val="-4"/>
          <w:w w:val="95"/>
        </w:rPr>
        <w:t xml:space="preserve"> </w:t>
      </w:r>
      <w:r>
        <w:rPr>
          <w:w w:val="95"/>
        </w:rPr>
        <w:t>be</w:t>
      </w:r>
      <w:r>
        <w:rPr>
          <w:spacing w:val="-10"/>
          <w:w w:val="95"/>
        </w:rPr>
        <w:t xml:space="preserve"> </w:t>
      </w:r>
      <w:r>
        <w:rPr>
          <w:w w:val="95"/>
        </w:rPr>
        <w:t>manually docked</w:t>
      </w:r>
      <w:r>
        <w:rPr>
          <w:spacing w:val="-8"/>
          <w:w w:val="95"/>
        </w:rPr>
        <w:t xml:space="preserve"> </w:t>
      </w:r>
      <w:r>
        <w:rPr>
          <w:w w:val="95"/>
        </w:rPr>
        <w:t>in</w:t>
      </w:r>
      <w:r>
        <w:rPr>
          <w:spacing w:val="-7"/>
          <w:w w:val="95"/>
        </w:rPr>
        <w:t xml:space="preserve"> </w:t>
      </w:r>
      <w:r>
        <w:rPr>
          <w:w w:val="95"/>
        </w:rPr>
        <w:t>the</w:t>
      </w:r>
      <w:r>
        <w:rPr>
          <w:spacing w:val="-4"/>
          <w:w w:val="95"/>
        </w:rPr>
        <w:t xml:space="preserve"> </w:t>
      </w:r>
      <w:r>
        <w:rPr>
          <w:w w:val="95"/>
        </w:rPr>
        <w:t>top</w:t>
      </w:r>
      <w:r>
        <w:rPr>
          <w:spacing w:val="-8"/>
          <w:w w:val="95"/>
        </w:rPr>
        <w:t xml:space="preserve"> </w:t>
      </w:r>
      <w:r>
        <w:rPr>
          <w:w w:val="95"/>
        </w:rPr>
        <w:t>panel</w:t>
      </w:r>
      <w:r>
        <w:rPr>
          <w:spacing w:val="-5"/>
          <w:w w:val="95"/>
        </w:rPr>
        <w:t xml:space="preserve"> </w:t>
      </w:r>
      <w:r>
        <w:rPr>
          <w:w w:val="95"/>
        </w:rPr>
        <w:t>of</w:t>
      </w:r>
      <w:r>
        <w:rPr>
          <w:spacing w:val="-4"/>
          <w:w w:val="95"/>
        </w:rPr>
        <w:t xml:space="preserve"> </w:t>
      </w:r>
      <w:r>
        <w:rPr>
          <w:w w:val="95"/>
        </w:rPr>
        <w:t xml:space="preserve">the </w:t>
      </w:r>
      <w:r>
        <w:t>sample</w:t>
      </w:r>
      <w:r>
        <w:rPr>
          <w:spacing w:val="-23"/>
        </w:rPr>
        <w:t xml:space="preserve"> </w:t>
      </w:r>
      <w:r>
        <w:t>program:</w:t>
      </w:r>
      <w:r>
        <w:rPr>
          <w:spacing w:val="-12"/>
        </w:rPr>
        <w:t xml:space="preserve"> </w:t>
      </w:r>
      <w:r>
        <w:t>initially,</w:t>
      </w:r>
      <w:r>
        <w:rPr>
          <w:spacing w:val="-14"/>
        </w:rPr>
        <w:t xml:space="preserve"> </w:t>
      </w:r>
      <w:r>
        <w:t>the</w:t>
      </w:r>
      <w:r>
        <w:rPr>
          <w:spacing w:val="-21"/>
        </w:rPr>
        <w:t xml:space="preserve"> </w:t>
      </w:r>
      <w:r>
        <w:t>toolbar</w:t>
      </w:r>
      <w:r>
        <w:rPr>
          <w:spacing w:val="-22"/>
        </w:rPr>
        <w:t xml:space="preserve"> </w:t>
      </w:r>
      <w:r>
        <w:t>is</w:t>
      </w:r>
      <w:r>
        <w:rPr>
          <w:spacing w:val="-25"/>
        </w:rPr>
        <w:t xml:space="preserve"> </w:t>
      </w:r>
      <w:r>
        <w:t>not</w:t>
      </w:r>
      <w:r>
        <w:rPr>
          <w:spacing w:val="-20"/>
        </w:rPr>
        <w:t xml:space="preserve"> </w:t>
      </w:r>
      <w:r>
        <w:t>docked</w:t>
      </w:r>
      <w:r>
        <w:rPr>
          <w:spacing w:val="-19"/>
        </w:rPr>
        <w:t xml:space="preserve"> </w:t>
      </w:r>
      <w:r>
        <w:t>at</w:t>
      </w:r>
      <w:r>
        <w:rPr>
          <w:spacing w:val="-21"/>
        </w:rPr>
        <w:t xml:space="preserve"> </w:t>
      </w:r>
      <w:r>
        <w:t>all,</w:t>
      </w:r>
      <w:r>
        <w:rPr>
          <w:spacing w:val="-20"/>
        </w:rPr>
        <w:t xml:space="preserve"> </w:t>
      </w:r>
      <w:r>
        <w:t>but</w:t>
      </w:r>
      <w:r>
        <w:rPr>
          <w:spacing w:val="-22"/>
        </w:rPr>
        <w:t xml:space="preserve"> </w:t>
      </w:r>
      <w:r>
        <w:t>is</w:t>
      </w:r>
      <w:r>
        <w:rPr>
          <w:spacing w:val="-22"/>
        </w:rPr>
        <w:t xml:space="preserve"> </w:t>
      </w:r>
      <w:r>
        <w:t>simply</w:t>
      </w:r>
      <w:r>
        <w:rPr>
          <w:spacing w:val="-18"/>
        </w:rPr>
        <w:t xml:space="preserve"> </w:t>
      </w:r>
      <w:r>
        <w:t>placed</w:t>
      </w:r>
      <w:r>
        <w:rPr>
          <w:spacing w:val="-24"/>
        </w:rPr>
        <w:t xml:space="preserve"> </w:t>
      </w:r>
      <w:r>
        <w:t>above</w:t>
      </w:r>
      <w:r>
        <w:rPr>
          <w:spacing w:val="-20"/>
        </w:rPr>
        <w:t xml:space="preserve"> </w:t>
      </w:r>
      <w:r>
        <w:t>the top</w:t>
      </w:r>
      <w:r>
        <w:rPr>
          <w:spacing w:val="-15"/>
        </w:rPr>
        <w:t xml:space="preserve"> </w:t>
      </w:r>
      <w:r>
        <w:t>panel.</w:t>
      </w:r>
      <w:r>
        <w:rPr>
          <w:spacing w:val="16"/>
        </w:rPr>
        <w:t xml:space="preserve"> </w:t>
      </w:r>
      <w:r>
        <w:t>The</w:t>
      </w:r>
      <w:r>
        <w:rPr>
          <w:spacing w:val="-10"/>
        </w:rPr>
        <w:t xml:space="preserve"> </w:t>
      </w:r>
      <w:r>
        <w:t>following</w:t>
      </w:r>
      <w:r>
        <w:rPr>
          <w:spacing w:val="3"/>
        </w:rPr>
        <w:t xml:space="preserve"> </w:t>
      </w:r>
      <w:r>
        <w:t>code</w:t>
      </w:r>
      <w:r>
        <w:rPr>
          <w:spacing w:val="-10"/>
        </w:rPr>
        <w:t xml:space="preserve"> </w:t>
      </w:r>
      <w:r>
        <w:t>in</w:t>
      </w:r>
      <w:r>
        <w:rPr>
          <w:spacing w:val="-10"/>
        </w:rPr>
        <w:t xml:space="preserve"> </w:t>
      </w:r>
      <w:r>
        <w:t>the</w:t>
      </w:r>
      <w:r>
        <w:rPr>
          <w:spacing w:val="-12"/>
        </w:rPr>
        <w:t xml:space="preserve"> </w:t>
      </w:r>
      <w:r>
        <w:t>F</w:t>
      </w:r>
      <w:r>
        <w:rPr>
          <w:spacing w:val="-23"/>
        </w:rPr>
        <w:t xml:space="preserve"> </w:t>
      </w:r>
      <w:proofErr w:type="spellStart"/>
      <w:r>
        <w:t>orraC</w:t>
      </w:r>
      <w:proofErr w:type="spellEnd"/>
      <w:r>
        <w:rPr>
          <w:spacing w:val="-34"/>
        </w:rPr>
        <w:t xml:space="preserve"> </w:t>
      </w:r>
      <w:r>
        <w:t>re</w:t>
      </w:r>
      <w:r>
        <w:rPr>
          <w:spacing w:val="-2"/>
        </w:rPr>
        <w:t xml:space="preserve"> </w:t>
      </w:r>
      <w:proofErr w:type="spellStart"/>
      <w:r>
        <w:rPr>
          <w:spacing w:val="4"/>
        </w:rPr>
        <w:t>ade</w:t>
      </w:r>
      <w:proofErr w:type="spellEnd"/>
      <w:r>
        <w:rPr>
          <w:spacing w:val="-3"/>
        </w:rPr>
        <w:t xml:space="preserve"> </w:t>
      </w:r>
      <w:r>
        <w:t>call</w:t>
      </w:r>
      <w:r>
        <w:rPr>
          <w:spacing w:val="-4"/>
        </w:rPr>
        <w:t xml:space="preserve"> </w:t>
      </w:r>
      <w:r>
        <w:t>will</w:t>
      </w:r>
      <w:r>
        <w:rPr>
          <w:spacing w:val="-12"/>
        </w:rPr>
        <w:t xml:space="preserve"> </w:t>
      </w:r>
      <w:r>
        <w:t>dock</w:t>
      </w:r>
      <w:r>
        <w:rPr>
          <w:spacing w:val="-5"/>
        </w:rPr>
        <w:t xml:space="preserve"> </w:t>
      </w:r>
      <w:r>
        <w:t>the</w:t>
      </w:r>
      <w:r>
        <w:rPr>
          <w:spacing w:val="-4"/>
        </w:rPr>
        <w:t xml:space="preserve"> </w:t>
      </w:r>
      <w:r>
        <w:t>toolbar</w:t>
      </w:r>
      <w:r>
        <w:rPr>
          <w:spacing w:val="-5"/>
        </w:rPr>
        <w:t xml:space="preserve"> </w:t>
      </w:r>
      <w:r>
        <w:t>in</w:t>
      </w:r>
      <w:r>
        <w:rPr>
          <w:spacing w:val="-9"/>
        </w:rPr>
        <w:t xml:space="preserve"> </w:t>
      </w:r>
      <w:r>
        <w:t>the</w:t>
      </w:r>
      <w:r>
        <w:rPr>
          <w:spacing w:val="-7"/>
        </w:rPr>
        <w:t xml:space="preserve"> </w:t>
      </w:r>
      <w:r>
        <w:t>top panel:</w:t>
      </w:r>
    </w:p>
    <w:p w:rsidR="005B7721" w:rsidRDefault="005B7721">
      <w:pPr>
        <w:pStyle w:val="a3"/>
        <w:spacing w:before="10"/>
        <w:rPr>
          <w:sz w:val="16"/>
        </w:rPr>
      </w:pPr>
    </w:p>
    <w:p w:rsidR="005B7721" w:rsidRDefault="0037027B">
      <w:pPr>
        <w:ind w:left="793"/>
        <w:rPr>
          <w:rFonts w:ascii="Courier New"/>
          <w:b/>
          <w:sz w:val="20"/>
        </w:rPr>
      </w:pPr>
      <w:proofErr w:type="spellStart"/>
      <w:r>
        <w:rPr>
          <w:rFonts w:ascii="Courier New"/>
          <w:b/>
          <w:sz w:val="20"/>
        </w:rPr>
        <w:t>Toolbarl.ManualDock</w:t>
      </w:r>
      <w:proofErr w:type="spellEnd"/>
      <w:r>
        <w:rPr>
          <w:rFonts w:ascii="Courier New"/>
          <w:b/>
          <w:sz w:val="20"/>
        </w:rPr>
        <w:t>(</w:t>
      </w:r>
      <w:proofErr w:type="spellStart"/>
      <w:r>
        <w:rPr>
          <w:rFonts w:ascii="Courier New"/>
          <w:b/>
          <w:sz w:val="20"/>
        </w:rPr>
        <w:t>PTop</w:t>
      </w:r>
      <w:proofErr w:type="spellEnd"/>
      <w:r>
        <w:rPr>
          <w:rFonts w:ascii="Courier New"/>
          <w:b/>
          <w:sz w:val="20"/>
        </w:rPr>
        <w:t>);</w:t>
      </w:r>
    </w:p>
    <w:p w:rsidR="005B7721" w:rsidRDefault="005B7721">
      <w:pPr>
        <w:pStyle w:val="a3"/>
        <w:rPr>
          <w:rFonts w:ascii="Courier New"/>
          <w:b/>
          <w:sz w:val="22"/>
        </w:rPr>
      </w:pPr>
    </w:p>
    <w:p w:rsidR="005B7721" w:rsidRDefault="0037027B">
      <w:pPr>
        <w:pStyle w:val="a5"/>
        <w:numPr>
          <w:ilvl w:val="0"/>
          <w:numId w:val="1"/>
        </w:numPr>
        <w:tabs>
          <w:tab w:val="left" w:pos="970"/>
          <w:tab w:val="left" w:pos="971"/>
        </w:tabs>
        <w:spacing w:before="161"/>
        <w:ind w:left="970" w:hanging="425"/>
        <w:rPr>
          <w:sz w:val="29"/>
        </w:rPr>
      </w:pPr>
      <w:r>
        <w:rPr>
          <w:sz w:val="29"/>
        </w:rPr>
        <w:t>Some docking</w:t>
      </w:r>
      <w:r>
        <w:rPr>
          <w:spacing w:val="18"/>
          <w:sz w:val="29"/>
        </w:rPr>
        <w:t xml:space="preserve"> </w:t>
      </w:r>
      <w:r>
        <w:rPr>
          <w:sz w:val="29"/>
        </w:rPr>
        <w:t>events</w:t>
      </w:r>
    </w:p>
    <w:p w:rsidR="005B7721" w:rsidRDefault="0037027B">
      <w:pPr>
        <w:pStyle w:val="a3"/>
        <w:spacing w:before="272"/>
        <w:ind w:left="543"/>
      </w:pPr>
      <w:r>
        <w:rPr>
          <w:w w:val="95"/>
        </w:rPr>
        <w:t>There</w:t>
      </w:r>
      <w:r>
        <w:rPr>
          <w:spacing w:val="-3"/>
          <w:w w:val="95"/>
        </w:rPr>
        <w:t xml:space="preserve"> </w:t>
      </w:r>
      <w:r>
        <w:rPr>
          <w:w w:val="95"/>
        </w:rPr>
        <w:t>is</w:t>
      </w:r>
      <w:r>
        <w:rPr>
          <w:spacing w:val="-9"/>
          <w:w w:val="95"/>
        </w:rPr>
        <w:t xml:space="preserve"> </w:t>
      </w:r>
      <w:r>
        <w:rPr>
          <w:w w:val="95"/>
        </w:rPr>
        <w:t>another</w:t>
      </w:r>
      <w:r>
        <w:rPr>
          <w:spacing w:val="-2"/>
          <w:w w:val="95"/>
        </w:rPr>
        <w:t xml:space="preserve"> </w:t>
      </w:r>
      <w:r>
        <w:rPr>
          <w:w w:val="95"/>
        </w:rPr>
        <w:t>good</w:t>
      </w:r>
      <w:r>
        <w:rPr>
          <w:spacing w:val="-7"/>
          <w:w w:val="95"/>
        </w:rPr>
        <w:t xml:space="preserve"> </w:t>
      </w:r>
      <w:r>
        <w:rPr>
          <w:w w:val="95"/>
        </w:rPr>
        <w:t>reason</w:t>
      </w:r>
      <w:r>
        <w:rPr>
          <w:spacing w:val="-7"/>
          <w:w w:val="95"/>
        </w:rPr>
        <w:t xml:space="preserve"> </w:t>
      </w:r>
      <w:r>
        <w:rPr>
          <w:w w:val="95"/>
        </w:rPr>
        <w:t>for</w:t>
      </w:r>
      <w:r>
        <w:rPr>
          <w:spacing w:val="-9"/>
          <w:w w:val="95"/>
        </w:rPr>
        <w:t xml:space="preserve"> </w:t>
      </w:r>
      <w:r>
        <w:rPr>
          <w:w w:val="95"/>
        </w:rPr>
        <w:t>manually</w:t>
      </w:r>
      <w:r>
        <w:rPr>
          <w:spacing w:val="-3"/>
          <w:w w:val="95"/>
        </w:rPr>
        <w:t xml:space="preserve"> </w:t>
      </w:r>
      <w:r>
        <w:rPr>
          <w:w w:val="95"/>
        </w:rPr>
        <w:t>docking</w:t>
      </w:r>
      <w:r>
        <w:rPr>
          <w:spacing w:val="-2"/>
          <w:w w:val="95"/>
        </w:rPr>
        <w:t xml:space="preserve"> </w:t>
      </w:r>
      <w:r>
        <w:rPr>
          <w:w w:val="95"/>
        </w:rPr>
        <w:t>the</w:t>
      </w:r>
      <w:r>
        <w:rPr>
          <w:spacing w:val="-2"/>
          <w:w w:val="95"/>
        </w:rPr>
        <w:t xml:space="preserve"> </w:t>
      </w:r>
      <w:r>
        <w:rPr>
          <w:w w:val="95"/>
        </w:rPr>
        <w:t>toolbar:</w:t>
      </w:r>
      <w:r>
        <w:rPr>
          <w:spacing w:val="4"/>
          <w:w w:val="95"/>
        </w:rPr>
        <w:t xml:space="preserve"> </w:t>
      </w:r>
      <w:r>
        <w:rPr>
          <w:w w:val="95"/>
        </w:rPr>
        <w:t>Each</w:t>
      </w:r>
      <w:r>
        <w:rPr>
          <w:spacing w:val="-10"/>
          <w:w w:val="95"/>
        </w:rPr>
        <w:t xml:space="preserve"> </w:t>
      </w:r>
      <w:r>
        <w:rPr>
          <w:w w:val="95"/>
        </w:rPr>
        <w:t>docking</w:t>
      </w:r>
      <w:r>
        <w:rPr>
          <w:spacing w:val="2"/>
          <w:w w:val="95"/>
        </w:rPr>
        <w:t xml:space="preserve"> </w:t>
      </w:r>
      <w:r>
        <w:rPr>
          <w:w w:val="95"/>
        </w:rPr>
        <w:t>control</w:t>
      </w:r>
      <w:r>
        <w:rPr>
          <w:spacing w:val="-3"/>
          <w:w w:val="95"/>
        </w:rPr>
        <w:t xml:space="preserve"> </w:t>
      </w:r>
      <w:r>
        <w:rPr>
          <w:w w:val="95"/>
        </w:rPr>
        <w:t>has</w:t>
      </w:r>
    </w:p>
    <w:p w:rsidR="005B7721" w:rsidRDefault="0037027B">
      <w:pPr>
        <w:pStyle w:val="a3"/>
        <w:spacing w:before="10"/>
        <w:ind w:left="548"/>
      </w:pPr>
      <w:r>
        <w:t>an</w:t>
      </w:r>
      <w:r>
        <w:rPr>
          <w:spacing w:val="-24"/>
        </w:rPr>
        <w:t xml:space="preserve"> </w:t>
      </w:r>
      <w:r>
        <w:t>event:</w:t>
      </w:r>
      <w:r>
        <w:rPr>
          <w:spacing w:val="-9"/>
        </w:rPr>
        <w:t xml:space="preserve"> </w:t>
      </w:r>
      <w:proofErr w:type="spellStart"/>
      <w:r>
        <w:rPr>
          <w:spacing w:val="-16"/>
        </w:rPr>
        <w:t>OncDn</w:t>
      </w:r>
      <w:proofErr w:type="spellEnd"/>
      <w:r>
        <w:rPr>
          <w:spacing w:val="-36"/>
        </w:rPr>
        <w:t xml:space="preserve"> </w:t>
      </w:r>
      <w:r>
        <w:t>do</w:t>
      </w:r>
      <w:r>
        <w:rPr>
          <w:spacing w:val="11"/>
        </w:rPr>
        <w:t xml:space="preserve"> </w:t>
      </w:r>
      <w:r>
        <w:t>k:</w:t>
      </w:r>
      <w:r>
        <w:rPr>
          <w:spacing w:val="-13"/>
        </w:rPr>
        <w:t xml:space="preserve"> </w:t>
      </w:r>
      <w:r>
        <w:t>this</w:t>
      </w:r>
      <w:r>
        <w:rPr>
          <w:spacing w:val="-21"/>
        </w:rPr>
        <w:t xml:space="preserve"> </w:t>
      </w:r>
      <w:r>
        <w:t>event</w:t>
      </w:r>
      <w:r>
        <w:rPr>
          <w:spacing w:val="-18"/>
        </w:rPr>
        <w:t xml:space="preserve"> </w:t>
      </w:r>
      <w:r>
        <w:t>is</w:t>
      </w:r>
      <w:r>
        <w:rPr>
          <w:spacing w:val="-20"/>
        </w:rPr>
        <w:t xml:space="preserve"> </w:t>
      </w:r>
      <w:r>
        <w:t>triggered</w:t>
      </w:r>
      <w:r>
        <w:rPr>
          <w:spacing w:val="-15"/>
        </w:rPr>
        <w:t xml:space="preserve"> </w:t>
      </w:r>
      <w:r>
        <w:t>when</w:t>
      </w:r>
      <w:r>
        <w:rPr>
          <w:spacing w:val="-19"/>
        </w:rPr>
        <w:t xml:space="preserve"> </w:t>
      </w:r>
      <w:r>
        <w:t>a</w:t>
      </w:r>
      <w:r>
        <w:rPr>
          <w:spacing w:val="-20"/>
        </w:rPr>
        <w:t xml:space="preserve"> </w:t>
      </w:r>
      <w:r>
        <w:t>drag</w:t>
      </w:r>
      <w:r>
        <w:rPr>
          <w:spacing w:val="-17"/>
        </w:rPr>
        <w:t xml:space="preserve"> </w:t>
      </w:r>
      <w:r>
        <w:t>and</w:t>
      </w:r>
      <w:r>
        <w:rPr>
          <w:spacing w:val="-23"/>
        </w:rPr>
        <w:t xml:space="preserve"> </w:t>
      </w:r>
      <w:r>
        <w:t>dock</w:t>
      </w:r>
      <w:r>
        <w:rPr>
          <w:spacing w:val="-18"/>
        </w:rPr>
        <w:t xml:space="preserve"> </w:t>
      </w:r>
      <w:r>
        <w:t>operation</w:t>
      </w:r>
      <w:r>
        <w:rPr>
          <w:spacing w:val="-16"/>
        </w:rPr>
        <w:t xml:space="preserve"> </w:t>
      </w:r>
      <w:proofErr w:type="gramStart"/>
      <w:r>
        <w:t>starts</w:t>
      </w:r>
      <w:proofErr w:type="gramEnd"/>
      <w:r>
        <w:t>:</w:t>
      </w:r>
      <w:r>
        <w:rPr>
          <w:spacing w:val="-9"/>
        </w:rPr>
        <w:t xml:space="preserve"> </w:t>
      </w:r>
      <w:r>
        <w:t>it</w:t>
      </w:r>
      <w:r>
        <w:rPr>
          <w:spacing w:val="-20"/>
        </w:rPr>
        <w:t xml:space="preserve"> </w:t>
      </w:r>
      <w:r>
        <w:t>is</w:t>
      </w:r>
    </w:p>
    <w:p w:rsidR="005B7721" w:rsidRDefault="0037027B">
      <w:pPr>
        <w:pStyle w:val="a3"/>
        <w:spacing w:before="3"/>
        <w:ind w:left="553"/>
      </w:pPr>
      <w:r>
        <w:t>triggered</w:t>
      </w:r>
      <w:r>
        <w:rPr>
          <w:spacing w:val="-18"/>
        </w:rPr>
        <w:t xml:space="preserve"> </w:t>
      </w:r>
      <w:r>
        <w:t>from</w:t>
      </w:r>
      <w:r>
        <w:rPr>
          <w:spacing w:val="-20"/>
        </w:rPr>
        <w:t xml:space="preserve"> </w:t>
      </w:r>
      <w:r>
        <w:t>the</w:t>
      </w:r>
      <w:r>
        <w:rPr>
          <w:spacing w:val="-22"/>
        </w:rPr>
        <w:t xml:space="preserve"> </w:t>
      </w:r>
      <w:r>
        <w:t>Tai</w:t>
      </w:r>
      <w:r>
        <w:rPr>
          <w:spacing w:val="4"/>
        </w:rPr>
        <w:t xml:space="preserve"> </w:t>
      </w:r>
      <w:proofErr w:type="spellStart"/>
      <w:r>
        <w:rPr>
          <w:spacing w:val="-10"/>
        </w:rPr>
        <w:t>nrCon</w:t>
      </w:r>
      <w:proofErr w:type="spellEnd"/>
      <w:r>
        <w:rPr>
          <w:spacing w:val="-38"/>
        </w:rPr>
        <w:t xml:space="preserve"> </w:t>
      </w:r>
      <w:r>
        <w:t>p</w:t>
      </w:r>
      <w:r>
        <w:rPr>
          <w:spacing w:val="9"/>
        </w:rPr>
        <w:t xml:space="preserve"> </w:t>
      </w:r>
      <w:proofErr w:type="spellStart"/>
      <w:r>
        <w:rPr>
          <w:spacing w:val="6"/>
        </w:rPr>
        <w:t>ol</w:t>
      </w:r>
      <w:proofErr w:type="spellEnd"/>
      <w:r>
        <w:rPr>
          <w:spacing w:val="-7"/>
        </w:rPr>
        <w:t xml:space="preserve"> </w:t>
      </w:r>
      <w:r>
        <w:t>dock</w:t>
      </w:r>
      <w:r>
        <w:rPr>
          <w:spacing w:val="-20"/>
        </w:rPr>
        <w:t xml:space="preserve"> </w:t>
      </w:r>
      <w:r>
        <w:t>site</w:t>
      </w:r>
      <w:r>
        <w:rPr>
          <w:spacing w:val="-21"/>
        </w:rPr>
        <w:t xml:space="preserve"> </w:t>
      </w:r>
      <w:r>
        <w:t>where</w:t>
      </w:r>
      <w:r>
        <w:rPr>
          <w:spacing w:val="-19"/>
        </w:rPr>
        <w:t xml:space="preserve"> </w:t>
      </w:r>
      <w:r>
        <w:t>the</w:t>
      </w:r>
      <w:r>
        <w:rPr>
          <w:spacing w:val="-24"/>
        </w:rPr>
        <w:t xml:space="preserve"> </w:t>
      </w:r>
      <w:r>
        <w:t>control</w:t>
      </w:r>
      <w:r>
        <w:rPr>
          <w:spacing w:val="-21"/>
        </w:rPr>
        <w:t xml:space="preserve"> </w:t>
      </w:r>
      <w:r>
        <w:t>is</w:t>
      </w:r>
      <w:r>
        <w:rPr>
          <w:spacing w:val="-23"/>
        </w:rPr>
        <w:t xml:space="preserve"> </w:t>
      </w:r>
      <w:r>
        <w:t>currently</w:t>
      </w:r>
      <w:r>
        <w:rPr>
          <w:spacing w:val="-17"/>
        </w:rPr>
        <w:t xml:space="preserve"> </w:t>
      </w:r>
      <w:r>
        <w:t>docked.</w:t>
      </w:r>
      <w:r>
        <w:rPr>
          <w:spacing w:val="-13"/>
        </w:rPr>
        <w:t xml:space="preserve"> </w:t>
      </w:r>
      <w:r>
        <w:t>It</w:t>
      </w:r>
      <w:r>
        <w:rPr>
          <w:spacing w:val="-24"/>
        </w:rPr>
        <w:t xml:space="preserve"> </w:t>
      </w:r>
      <w:r>
        <w:t>can</w:t>
      </w:r>
    </w:p>
    <w:p w:rsidR="005B7721" w:rsidRDefault="005B7721">
      <w:pPr>
        <w:sectPr w:rsidR="005B7721">
          <w:footerReference w:type="default" r:id="rId17"/>
          <w:pgSz w:w="11900" w:h="16840"/>
          <w:pgMar w:top="1600" w:right="160" w:bottom="1380" w:left="1680" w:header="0" w:footer="1185" w:gutter="0"/>
          <w:pgNumType w:start="9"/>
          <w:cols w:space="720"/>
        </w:sectPr>
      </w:pPr>
    </w:p>
    <w:p w:rsidR="005B7721" w:rsidRDefault="0037027B">
      <w:pPr>
        <w:pStyle w:val="a3"/>
        <w:spacing w:before="3"/>
        <w:ind w:left="544"/>
      </w:pPr>
      <w:r>
        <w:rPr>
          <w:w w:val="95"/>
        </w:rPr>
        <w:t>be</w:t>
      </w:r>
      <w:r>
        <w:rPr>
          <w:spacing w:val="-13"/>
          <w:w w:val="95"/>
        </w:rPr>
        <w:t xml:space="preserve"> </w:t>
      </w:r>
      <w:r>
        <w:rPr>
          <w:w w:val="95"/>
        </w:rPr>
        <w:t>used</w:t>
      </w:r>
      <w:r>
        <w:rPr>
          <w:spacing w:val="-8"/>
          <w:w w:val="95"/>
        </w:rPr>
        <w:t xml:space="preserve"> </w:t>
      </w:r>
      <w:r>
        <w:rPr>
          <w:w w:val="95"/>
        </w:rPr>
        <w:t>for</w:t>
      </w:r>
      <w:r>
        <w:rPr>
          <w:spacing w:val="-15"/>
          <w:w w:val="95"/>
        </w:rPr>
        <w:t xml:space="preserve"> </w:t>
      </w:r>
      <w:r>
        <w:rPr>
          <w:w w:val="95"/>
        </w:rPr>
        <w:t>instance</w:t>
      </w:r>
      <w:r>
        <w:rPr>
          <w:spacing w:val="-9"/>
          <w:w w:val="95"/>
        </w:rPr>
        <w:t xml:space="preserve"> </w:t>
      </w:r>
      <w:r>
        <w:rPr>
          <w:w w:val="95"/>
        </w:rPr>
        <w:t>to</w:t>
      </w:r>
      <w:r>
        <w:rPr>
          <w:spacing w:val="-17"/>
          <w:w w:val="95"/>
        </w:rPr>
        <w:t xml:space="preserve"> </w:t>
      </w:r>
      <w:r>
        <w:rPr>
          <w:w w:val="95"/>
        </w:rPr>
        <w:t>prevent</w:t>
      </w:r>
      <w:r>
        <w:rPr>
          <w:spacing w:val="-3"/>
          <w:w w:val="95"/>
        </w:rPr>
        <w:t xml:space="preserve"> </w:t>
      </w:r>
      <w:r>
        <w:rPr>
          <w:w w:val="95"/>
        </w:rPr>
        <w:t>a</w:t>
      </w:r>
      <w:r>
        <w:rPr>
          <w:spacing w:val="-13"/>
          <w:w w:val="95"/>
        </w:rPr>
        <w:t xml:space="preserve"> </w:t>
      </w:r>
      <w:proofErr w:type="spellStart"/>
      <w:r>
        <w:rPr>
          <w:w w:val="95"/>
        </w:rPr>
        <w:t>drag&amp;dock</w:t>
      </w:r>
      <w:proofErr w:type="spellEnd"/>
      <w:r>
        <w:rPr>
          <w:spacing w:val="-2"/>
          <w:w w:val="95"/>
        </w:rPr>
        <w:t xml:space="preserve"> </w:t>
      </w:r>
      <w:r>
        <w:rPr>
          <w:w w:val="95"/>
        </w:rPr>
        <w:t>operation,</w:t>
      </w:r>
      <w:r>
        <w:rPr>
          <w:spacing w:val="-4"/>
          <w:w w:val="95"/>
        </w:rPr>
        <w:t xml:space="preserve"> </w:t>
      </w:r>
      <w:r>
        <w:rPr>
          <w:w w:val="95"/>
        </w:rPr>
        <w:t>as</w:t>
      </w:r>
      <w:r>
        <w:rPr>
          <w:spacing w:val="-17"/>
          <w:w w:val="95"/>
        </w:rPr>
        <w:t xml:space="preserve"> </w:t>
      </w:r>
      <w:r>
        <w:rPr>
          <w:w w:val="95"/>
        </w:rPr>
        <w:t>in</w:t>
      </w:r>
      <w:r>
        <w:rPr>
          <w:spacing w:val="-14"/>
          <w:w w:val="95"/>
        </w:rPr>
        <w:t xml:space="preserve"> </w:t>
      </w:r>
      <w:r>
        <w:rPr>
          <w:w w:val="95"/>
        </w:rPr>
        <w:t>the</w:t>
      </w:r>
      <w:r>
        <w:rPr>
          <w:spacing w:val="-11"/>
          <w:w w:val="95"/>
        </w:rPr>
        <w:t xml:space="preserve"> </w:t>
      </w:r>
      <w:r>
        <w:rPr>
          <w:w w:val="95"/>
        </w:rPr>
        <w:t>following</w:t>
      </w:r>
      <w:r>
        <w:rPr>
          <w:spacing w:val="-7"/>
          <w:w w:val="95"/>
        </w:rPr>
        <w:t xml:space="preserve"> </w:t>
      </w:r>
      <w:r>
        <w:rPr>
          <w:w w:val="95"/>
        </w:rPr>
        <w:t>example:</w:t>
      </w:r>
    </w:p>
    <w:p w:rsidR="005B7721" w:rsidRDefault="005B7721">
      <w:pPr>
        <w:pStyle w:val="a3"/>
        <w:spacing w:before="7"/>
        <w:rPr>
          <w:sz w:val="17"/>
        </w:rPr>
      </w:pPr>
    </w:p>
    <w:p w:rsidR="005B7721" w:rsidRDefault="0037027B">
      <w:pPr>
        <w:pStyle w:val="a3"/>
        <w:ind w:left="552"/>
        <w:rPr>
          <w:rFonts w:ascii="Courier New"/>
        </w:rPr>
      </w:pPr>
      <w:r>
        <w:rPr>
          <w:rFonts w:ascii="Courier New"/>
        </w:rPr>
        <w:t xml:space="preserve">procedure TForm1.PTopUnDock(Sender: </w:t>
      </w:r>
      <w:proofErr w:type="spellStart"/>
      <w:r>
        <w:rPr>
          <w:rFonts w:ascii="Courier New"/>
        </w:rPr>
        <w:t>TObject</w:t>
      </w:r>
      <w:proofErr w:type="spellEnd"/>
      <w:r>
        <w:rPr>
          <w:rFonts w:ascii="Courier New"/>
        </w:rPr>
        <w:t>;</w:t>
      </w: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spacing w:before="9"/>
        <w:rPr>
          <w:rFonts w:ascii="Courier New"/>
          <w:sz w:val="19"/>
        </w:rPr>
      </w:pPr>
    </w:p>
    <w:p w:rsidR="005B7721" w:rsidRDefault="0037027B">
      <w:pPr>
        <w:pStyle w:val="7"/>
      </w:pPr>
      <w:r>
        <w:t>begin</w:t>
      </w:r>
    </w:p>
    <w:p w:rsidR="005B7721" w:rsidRDefault="0037027B">
      <w:pPr>
        <w:spacing w:before="11"/>
        <w:ind w:left="913"/>
        <w:rPr>
          <w:rFonts w:ascii="Courier New"/>
          <w:b/>
          <w:sz w:val="20"/>
        </w:rPr>
      </w:pPr>
      <w:proofErr w:type="gramStart"/>
      <w:r>
        <w:rPr>
          <w:rFonts w:ascii="Courier New"/>
          <w:b/>
          <w:sz w:val="20"/>
        </w:rPr>
        <w:t>Allow:=</w:t>
      </w:r>
      <w:proofErr w:type="gramEnd"/>
      <w:r>
        <w:rPr>
          <w:rFonts w:ascii="Courier New"/>
          <w:b/>
          <w:sz w:val="20"/>
        </w:rPr>
        <w:t>(</w:t>
      </w:r>
      <w:proofErr w:type="spellStart"/>
      <w:r>
        <w:rPr>
          <w:rFonts w:ascii="Courier New"/>
          <w:b/>
          <w:sz w:val="20"/>
        </w:rPr>
        <w:t>NewTarget</w:t>
      </w:r>
      <w:proofErr w:type="spellEnd"/>
      <w:r>
        <w:rPr>
          <w:rFonts w:ascii="Courier New"/>
          <w:b/>
          <w:sz w:val="20"/>
        </w:rPr>
        <w:t>&lt;&gt;</w:t>
      </w:r>
      <w:proofErr w:type="spellStart"/>
      <w:r>
        <w:rPr>
          <w:rFonts w:ascii="Courier New"/>
          <w:b/>
          <w:sz w:val="20"/>
        </w:rPr>
        <w:t>PBottom</w:t>
      </w:r>
      <w:proofErr w:type="spellEnd"/>
      <w:r>
        <w:rPr>
          <w:rFonts w:ascii="Courier New"/>
          <w:b/>
          <w:sz w:val="20"/>
        </w:rPr>
        <w:t>)</w:t>
      </w:r>
    </w:p>
    <w:p w:rsidR="005B7721" w:rsidRDefault="0037027B">
      <w:pPr>
        <w:pStyle w:val="a3"/>
        <w:spacing w:before="18"/>
        <w:ind w:left="551"/>
        <w:rPr>
          <w:rFonts w:ascii="Courier New"/>
        </w:rPr>
      </w:pPr>
      <w:r>
        <w:rPr>
          <w:rFonts w:ascii="Courier New"/>
        </w:rPr>
        <w:t>end;</w:t>
      </w:r>
    </w:p>
    <w:p w:rsidR="005B7721" w:rsidRDefault="0037027B">
      <w:pPr>
        <w:pStyle w:val="a3"/>
        <w:rPr>
          <w:rFonts w:ascii="Courier New"/>
          <w:sz w:val="22"/>
        </w:rPr>
      </w:pPr>
      <w:r>
        <w:br w:type="column"/>
      </w:r>
    </w:p>
    <w:p w:rsidR="005B7721" w:rsidRDefault="005B7721">
      <w:pPr>
        <w:pStyle w:val="a3"/>
        <w:rPr>
          <w:rFonts w:ascii="Courier New"/>
          <w:sz w:val="22"/>
        </w:rPr>
      </w:pPr>
    </w:p>
    <w:p w:rsidR="005B7721" w:rsidRDefault="0037027B">
      <w:pPr>
        <w:spacing w:before="175" w:line="254" w:lineRule="auto"/>
        <w:ind w:left="3" w:right="92" w:firstLine="5"/>
        <w:rPr>
          <w:rFonts w:ascii="Courier New"/>
          <w:b/>
          <w:sz w:val="20"/>
        </w:rPr>
      </w:pPr>
      <w:r>
        <w:rPr>
          <w:rFonts w:ascii="Courier New"/>
          <w:b/>
          <w:sz w:val="20"/>
        </w:rPr>
        <w:t xml:space="preserve">Client: </w:t>
      </w:r>
      <w:proofErr w:type="spellStart"/>
      <w:r>
        <w:rPr>
          <w:rFonts w:ascii="Courier New"/>
          <w:b/>
          <w:sz w:val="20"/>
        </w:rPr>
        <w:t>TControl</w:t>
      </w:r>
      <w:proofErr w:type="spellEnd"/>
      <w:r>
        <w:rPr>
          <w:rFonts w:ascii="Courier New"/>
          <w:b/>
          <w:sz w:val="20"/>
        </w:rPr>
        <w:t xml:space="preserve">; </w:t>
      </w:r>
      <w:proofErr w:type="spellStart"/>
      <w:r>
        <w:rPr>
          <w:rFonts w:ascii="Courier New"/>
          <w:sz w:val="20"/>
        </w:rPr>
        <w:t>NewTarget</w:t>
      </w:r>
      <w:proofErr w:type="spellEnd"/>
      <w:r>
        <w:rPr>
          <w:rFonts w:ascii="Courier New"/>
          <w:sz w:val="20"/>
        </w:rPr>
        <w:t>:</w:t>
      </w:r>
      <w:r>
        <w:rPr>
          <w:rFonts w:ascii="Courier New"/>
          <w:spacing w:val="-54"/>
          <w:sz w:val="20"/>
        </w:rPr>
        <w:t xml:space="preserve"> </w:t>
      </w:r>
      <w:proofErr w:type="spellStart"/>
      <w:r>
        <w:rPr>
          <w:rFonts w:ascii="Courier New"/>
          <w:sz w:val="20"/>
        </w:rPr>
        <w:t>TWinControl</w:t>
      </w:r>
      <w:proofErr w:type="spellEnd"/>
      <w:r>
        <w:rPr>
          <w:rFonts w:ascii="Courier New"/>
          <w:sz w:val="20"/>
        </w:rPr>
        <w:t xml:space="preserve">; </w:t>
      </w:r>
      <w:r>
        <w:rPr>
          <w:rFonts w:ascii="Courier New"/>
          <w:b/>
          <w:sz w:val="20"/>
        </w:rPr>
        <w:t>var Allow: Boolean);</w:t>
      </w:r>
    </w:p>
    <w:p w:rsidR="005B7721" w:rsidRDefault="005B7721">
      <w:pPr>
        <w:spacing w:line="254" w:lineRule="auto"/>
        <w:rPr>
          <w:rFonts w:ascii="Courier New"/>
          <w:sz w:val="20"/>
        </w:rPr>
        <w:sectPr w:rsidR="005B7721">
          <w:type w:val="continuous"/>
          <w:pgSz w:w="11900" w:h="16840"/>
          <w:pgMar w:top="1600" w:right="160" w:bottom="1380" w:left="1680" w:header="720" w:footer="720" w:gutter="0"/>
          <w:cols w:num="2" w:space="720" w:equalWidth="0">
            <w:col w:w="7198" w:space="40"/>
            <w:col w:w="2822"/>
          </w:cols>
        </w:sectPr>
      </w:pPr>
    </w:p>
    <w:p w:rsidR="005B7721" w:rsidRDefault="0037027B">
      <w:pPr>
        <w:pStyle w:val="a3"/>
        <w:spacing w:before="156" w:line="249" w:lineRule="auto"/>
        <w:ind w:left="549" w:hanging="7"/>
        <w:jc w:val="both"/>
        <w:rPr>
          <w:rFonts w:ascii="Times New Roman"/>
        </w:rPr>
      </w:pPr>
      <w:r>
        <w:rPr>
          <w:rFonts w:ascii="Times New Roman"/>
        </w:rPr>
        <w:t>The Al low parameter tells the LCL whether the undock operation is allowed or</w:t>
      </w:r>
      <w:r>
        <w:rPr>
          <w:rFonts w:ascii="Times New Roman"/>
          <w:spacing w:val="-38"/>
        </w:rPr>
        <w:t xml:space="preserve"> </w:t>
      </w:r>
      <w:r>
        <w:rPr>
          <w:rFonts w:ascii="Times New Roman"/>
        </w:rPr>
        <w:t xml:space="preserve">should be prohibited, and the Ne </w:t>
      </w:r>
      <w:proofErr w:type="spellStart"/>
      <w:r>
        <w:rPr>
          <w:rFonts w:ascii="Times New Roman"/>
        </w:rPr>
        <w:t>wT</w:t>
      </w:r>
      <w:proofErr w:type="spellEnd"/>
      <w:r>
        <w:rPr>
          <w:rFonts w:ascii="Times New Roman"/>
        </w:rPr>
        <w:t xml:space="preserve"> </w:t>
      </w:r>
      <w:proofErr w:type="spellStart"/>
      <w:r>
        <w:rPr>
          <w:rFonts w:ascii="Times New Roman"/>
          <w:spacing w:val="-30"/>
        </w:rPr>
        <w:t>ar</w:t>
      </w:r>
      <w:proofErr w:type="spellEnd"/>
      <w:r>
        <w:rPr>
          <w:rFonts w:ascii="Times New Roman"/>
          <w:spacing w:val="-30"/>
        </w:rPr>
        <w:t xml:space="preserve"> </w:t>
      </w:r>
      <w:proofErr w:type="spellStart"/>
      <w:r>
        <w:rPr>
          <w:rFonts w:ascii="Times New Roman"/>
          <w:spacing w:val="9"/>
        </w:rPr>
        <w:t>ge</w:t>
      </w:r>
      <w:proofErr w:type="spellEnd"/>
      <w:r>
        <w:rPr>
          <w:rFonts w:ascii="Times New Roman"/>
          <w:spacing w:val="9"/>
        </w:rPr>
        <w:t xml:space="preserve"> </w:t>
      </w:r>
      <w:r>
        <w:rPr>
          <w:rFonts w:ascii="Times New Roman"/>
        </w:rPr>
        <w:t>r parameter is the new dock site on which the user wants to</w:t>
      </w:r>
      <w:r>
        <w:rPr>
          <w:rFonts w:ascii="Times New Roman"/>
          <w:spacing w:val="-16"/>
        </w:rPr>
        <w:t xml:space="preserve"> </w:t>
      </w:r>
      <w:r>
        <w:rPr>
          <w:rFonts w:ascii="Times New Roman"/>
        </w:rPr>
        <w:t>dock</w:t>
      </w:r>
      <w:r>
        <w:rPr>
          <w:rFonts w:ascii="Times New Roman"/>
          <w:spacing w:val="-4"/>
        </w:rPr>
        <w:t xml:space="preserve"> </w:t>
      </w:r>
      <w:r>
        <w:rPr>
          <w:rFonts w:ascii="Times New Roman"/>
        </w:rPr>
        <w:t>the</w:t>
      </w:r>
      <w:r>
        <w:rPr>
          <w:rFonts w:ascii="Times New Roman"/>
          <w:spacing w:val="-12"/>
        </w:rPr>
        <w:t xml:space="preserve"> </w:t>
      </w:r>
      <w:r>
        <w:rPr>
          <w:rFonts w:ascii="Times New Roman"/>
        </w:rPr>
        <w:t>control.</w:t>
      </w:r>
      <w:r>
        <w:rPr>
          <w:rFonts w:ascii="Times New Roman"/>
          <w:spacing w:val="11"/>
        </w:rPr>
        <w:t xml:space="preserve"> </w:t>
      </w:r>
      <w:r>
        <w:rPr>
          <w:rFonts w:ascii="Times New Roman"/>
        </w:rPr>
        <w:t>Note</w:t>
      </w:r>
      <w:r>
        <w:rPr>
          <w:rFonts w:ascii="Times New Roman"/>
          <w:spacing w:val="-7"/>
        </w:rPr>
        <w:t xml:space="preserve"> </w:t>
      </w:r>
      <w:r>
        <w:rPr>
          <w:rFonts w:ascii="Times New Roman"/>
        </w:rPr>
        <w:t>that</w:t>
      </w:r>
      <w:r>
        <w:rPr>
          <w:rFonts w:ascii="Times New Roman"/>
          <w:spacing w:val="-5"/>
        </w:rPr>
        <w:t xml:space="preserve"> </w:t>
      </w:r>
      <w:proofErr w:type="gramStart"/>
      <w:r>
        <w:rPr>
          <w:rFonts w:ascii="Times New Roman"/>
        </w:rPr>
        <w:t>this</w:t>
      </w:r>
      <w:r>
        <w:rPr>
          <w:rFonts w:ascii="Times New Roman"/>
          <w:spacing w:val="-9"/>
        </w:rPr>
        <w:t xml:space="preserve"> </w:t>
      </w:r>
      <w:r>
        <w:rPr>
          <w:rFonts w:ascii="Times New Roman"/>
        </w:rPr>
        <w:t>events</w:t>
      </w:r>
      <w:proofErr w:type="gramEnd"/>
      <w:r>
        <w:rPr>
          <w:rFonts w:ascii="Times New Roman"/>
          <w:spacing w:val="-10"/>
        </w:rPr>
        <w:t xml:space="preserve"> </w:t>
      </w:r>
      <w:r>
        <w:rPr>
          <w:rFonts w:ascii="Times New Roman"/>
        </w:rPr>
        <w:t>is</w:t>
      </w:r>
      <w:r>
        <w:rPr>
          <w:rFonts w:ascii="Times New Roman"/>
          <w:spacing w:val="-17"/>
        </w:rPr>
        <w:t xml:space="preserve"> </w:t>
      </w:r>
      <w:r>
        <w:rPr>
          <w:rFonts w:ascii="Times New Roman"/>
        </w:rPr>
        <w:t>only</w:t>
      </w:r>
      <w:r>
        <w:rPr>
          <w:rFonts w:ascii="Times New Roman"/>
          <w:spacing w:val="-1"/>
        </w:rPr>
        <w:t xml:space="preserve"> </w:t>
      </w:r>
      <w:r>
        <w:rPr>
          <w:rFonts w:ascii="Times New Roman"/>
        </w:rPr>
        <w:t>triggered</w:t>
      </w:r>
      <w:r>
        <w:rPr>
          <w:rFonts w:ascii="Times New Roman"/>
          <w:spacing w:val="3"/>
        </w:rPr>
        <w:t xml:space="preserve"> </w:t>
      </w:r>
      <w:r>
        <w:rPr>
          <w:rFonts w:ascii="Times New Roman"/>
        </w:rPr>
        <w:t>when</w:t>
      </w:r>
      <w:r>
        <w:rPr>
          <w:rFonts w:ascii="Times New Roman"/>
          <w:spacing w:val="-5"/>
        </w:rPr>
        <w:t xml:space="preserve"> </w:t>
      </w:r>
      <w:r>
        <w:rPr>
          <w:rFonts w:ascii="Times New Roman"/>
        </w:rPr>
        <w:t>the</w:t>
      </w:r>
      <w:r>
        <w:rPr>
          <w:rFonts w:ascii="Times New Roman"/>
          <w:spacing w:val="-8"/>
        </w:rPr>
        <w:t xml:space="preserve"> </w:t>
      </w:r>
      <w:r>
        <w:rPr>
          <w:rFonts w:ascii="Times New Roman"/>
        </w:rPr>
        <w:t>user</w:t>
      </w:r>
      <w:r>
        <w:rPr>
          <w:rFonts w:ascii="Times New Roman"/>
          <w:spacing w:val="-12"/>
        </w:rPr>
        <w:t xml:space="preserve"> </w:t>
      </w:r>
      <w:r>
        <w:rPr>
          <w:rFonts w:ascii="Times New Roman"/>
        </w:rPr>
        <w:t>actu</w:t>
      </w:r>
      <w:r>
        <w:rPr>
          <w:rFonts w:ascii="Times New Roman"/>
        </w:rPr>
        <w:t>ally</w:t>
      </w:r>
      <w:r>
        <w:rPr>
          <w:rFonts w:ascii="Times New Roman"/>
          <w:spacing w:val="3"/>
        </w:rPr>
        <w:t xml:space="preserve"> </w:t>
      </w:r>
      <w:r>
        <w:rPr>
          <w:rFonts w:ascii="Times New Roman"/>
        </w:rPr>
        <w:t>drops</w:t>
      </w:r>
      <w:r>
        <w:rPr>
          <w:rFonts w:ascii="Times New Roman"/>
          <w:spacing w:val="-4"/>
        </w:rPr>
        <w:t xml:space="preserve"> </w:t>
      </w:r>
      <w:r>
        <w:rPr>
          <w:rFonts w:ascii="Times New Roman"/>
        </w:rPr>
        <w:t>the control</w:t>
      </w:r>
      <w:r>
        <w:rPr>
          <w:rFonts w:ascii="Times New Roman"/>
          <w:spacing w:val="-3"/>
        </w:rPr>
        <w:t xml:space="preserve"> </w:t>
      </w:r>
      <w:r>
        <w:rPr>
          <w:rFonts w:ascii="Times New Roman"/>
        </w:rPr>
        <w:t>somewhere,</w:t>
      </w:r>
      <w:r>
        <w:rPr>
          <w:rFonts w:ascii="Times New Roman"/>
          <w:spacing w:val="-5"/>
        </w:rPr>
        <w:t xml:space="preserve"> </w:t>
      </w:r>
      <w:r>
        <w:rPr>
          <w:rFonts w:ascii="Times New Roman"/>
        </w:rPr>
        <w:t>i.e.</w:t>
      </w:r>
      <w:r>
        <w:rPr>
          <w:rFonts w:ascii="Times New Roman"/>
          <w:spacing w:val="3"/>
        </w:rPr>
        <w:t xml:space="preserve"> </w:t>
      </w:r>
      <w:r>
        <w:rPr>
          <w:rFonts w:ascii="Times New Roman"/>
        </w:rPr>
        <w:t>when</w:t>
      </w:r>
      <w:r>
        <w:rPr>
          <w:rFonts w:ascii="Times New Roman"/>
          <w:spacing w:val="-2"/>
        </w:rPr>
        <w:t xml:space="preserve"> </w:t>
      </w:r>
      <w:r>
        <w:rPr>
          <w:rFonts w:ascii="Times New Roman"/>
        </w:rPr>
        <w:t>the</w:t>
      </w:r>
      <w:r>
        <w:rPr>
          <w:rFonts w:ascii="Times New Roman"/>
          <w:spacing w:val="-14"/>
        </w:rPr>
        <w:t xml:space="preserve"> </w:t>
      </w:r>
      <w:r>
        <w:rPr>
          <w:rFonts w:ascii="Times New Roman"/>
        </w:rPr>
        <w:t>drag</w:t>
      </w:r>
      <w:r>
        <w:rPr>
          <w:rFonts w:ascii="Times New Roman"/>
          <w:spacing w:val="-3"/>
        </w:rPr>
        <w:t xml:space="preserve"> </w:t>
      </w:r>
      <w:r>
        <w:rPr>
          <w:rFonts w:ascii="Times New Roman"/>
        </w:rPr>
        <w:t>&amp;</w:t>
      </w:r>
      <w:r>
        <w:rPr>
          <w:rFonts w:ascii="Times New Roman"/>
          <w:spacing w:val="-10"/>
        </w:rPr>
        <w:t xml:space="preserve"> </w:t>
      </w:r>
      <w:r>
        <w:rPr>
          <w:rFonts w:ascii="Times New Roman"/>
        </w:rPr>
        <w:t>dock</w:t>
      </w:r>
      <w:r>
        <w:rPr>
          <w:rFonts w:ascii="Times New Roman"/>
          <w:spacing w:val="-15"/>
        </w:rPr>
        <w:t xml:space="preserve"> </w:t>
      </w:r>
      <w:r>
        <w:rPr>
          <w:rFonts w:ascii="Times New Roman"/>
        </w:rPr>
        <w:t>operation</w:t>
      </w:r>
      <w:r>
        <w:rPr>
          <w:rFonts w:ascii="Times New Roman"/>
          <w:spacing w:val="-3"/>
        </w:rPr>
        <w:t xml:space="preserve"> </w:t>
      </w:r>
      <w:r>
        <w:rPr>
          <w:rFonts w:ascii="Times New Roman"/>
        </w:rPr>
        <w:t>is</w:t>
      </w:r>
      <w:r>
        <w:rPr>
          <w:rFonts w:ascii="Times New Roman"/>
          <w:spacing w:val="-18"/>
        </w:rPr>
        <w:t xml:space="preserve"> </w:t>
      </w:r>
      <w:r>
        <w:rPr>
          <w:rFonts w:ascii="Times New Roman"/>
        </w:rPr>
        <w:t>finished,</w:t>
      </w:r>
      <w:r>
        <w:rPr>
          <w:rFonts w:ascii="Times New Roman"/>
          <w:spacing w:val="-3"/>
        </w:rPr>
        <w:t xml:space="preserve"> </w:t>
      </w:r>
      <w:r>
        <w:rPr>
          <w:rFonts w:ascii="Times New Roman"/>
        </w:rPr>
        <w:t>and</w:t>
      </w:r>
      <w:r>
        <w:rPr>
          <w:rFonts w:ascii="Times New Roman"/>
          <w:spacing w:val="-7"/>
        </w:rPr>
        <w:t xml:space="preserve"> </w:t>
      </w:r>
      <w:r>
        <w:rPr>
          <w:rFonts w:ascii="Times New Roman"/>
        </w:rPr>
        <w:t>the</w:t>
      </w:r>
      <w:r>
        <w:rPr>
          <w:rFonts w:ascii="Times New Roman"/>
          <w:spacing w:val="-8"/>
        </w:rPr>
        <w:t xml:space="preserve"> </w:t>
      </w:r>
      <w:r>
        <w:rPr>
          <w:rFonts w:ascii="Times New Roman"/>
          <w:b/>
        </w:rPr>
        <w:t>LCL</w:t>
      </w:r>
      <w:r>
        <w:rPr>
          <w:rFonts w:ascii="Times New Roman"/>
          <w:b/>
          <w:spacing w:val="-13"/>
        </w:rPr>
        <w:t xml:space="preserve"> </w:t>
      </w:r>
      <w:r>
        <w:rPr>
          <w:rFonts w:ascii="Times New Roman"/>
        </w:rPr>
        <w:t>attempts to actually dock the</w:t>
      </w:r>
      <w:r>
        <w:rPr>
          <w:rFonts w:ascii="Times New Roman"/>
          <w:spacing w:val="-17"/>
        </w:rPr>
        <w:t xml:space="preserve"> </w:t>
      </w:r>
      <w:r>
        <w:rPr>
          <w:rFonts w:ascii="Times New Roman"/>
        </w:rPr>
        <w:t>control.</w:t>
      </w:r>
    </w:p>
    <w:p w:rsidR="005B7721" w:rsidRDefault="0037027B">
      <w:pPr>
        <w:pStyle w:val="a3"/>
        <w:spacing w:before="84" w:line="247" w:lineRule="auto"/>
        <w:ind w:left="549" w:right="3" w:hanging="6"/>
        <w:jc w:val="both"/>
        <w:rPr>
          <w:rFonts w:ascii="Times New Roman"/>
        </w:rPr>
      </w:pPr>
      <w:r>
        <w:rPr>
          <w:rFonts w:ascii="Times New Roman"/>
        </w:rPr>
        <w:t xml:space="preserve">Since the toolbar initially is not docked, no On Un Do ck event would be triggered when it is docked for the first time. Manually docking it in the top panel will make sure that a On U </w:t>
      </w:r>
      <w:proofErr w:type="spellStart"/>
      <w:r>
        <w:rPr>
          <w:rFonts w:ascii="Times New Roman"/>
        </w:rPr>
        <w:t>nD</w:t>
      </w:r>
      <w:proofErr w:type="spellEnd"/>
      <w:r>
        <w:rPr>
          <w:rFonts w:ascii="Times New Roman"/>
        </w:rPr>
        <w:t xml:space="preserve"> </w:t>
      </w:r>
      <w:proofErr w:type="spellStart"/>
      <w:r>
        <w:rPr>
          <w:rFonts w:ascii="Times New Roman"/>
        </w:rPr>
        <w:t>ock</w:t>
      </w:r>
      <w:proofErr w:type="spellEnd"/>
      <w:r>
        <w:rPr>
          <w:rFonts w:ascii="Times New Roman"/>
        </w:rPr>
        <w:t xml:space="preserve"> event is also triggered when the toolbar is re-docked for the fi</w:t>
      </w:r>
      <w:r>
        <w:rPr>
          <w:rFonts w:ascii="Times New Roman"/>
        </w:rPr>
        <w:t>rst time.</w:t>
      </w:r>
    </w:p>
    <w:p w:rsidR="005B7721" w:rsidRDefault="0037027B">
      <w:pPr>
        <w:pStyle w:val="a3"/>
        <w:spacing w:before="88" w:line="247" w:lineRule="auto"/>
        <w:ind w:left="549" w:firstLine="4"/>
        <w:jc w:val="both"/>
        <w:rPr>
          <w:rFonts w:ascii="Times New Roman"/>
        </w:rPr>
      </w:pPr>
      <w:r>
        <w:rPr>
          <w:rFonts w:ascii="Times New Roman"/>
        </w:rPr>
        <w:t xml:space="preserve">When a control is docked somewhere, the </w:t>
      </w:r>
      <w:proofErr w:type="spellStart"/>
      <w:r>
        <w:rPr>
          <w:rFonts w:ascii="Times New Roman"/>
        </w:rPr>
        <w:t>OnEn</w:t>
      </w:r>
      <w:proofErr w:type="spellEnd"/>
      <w:r>
        <w:rPr>
          <w:rFonts w:ascii="Times New Roman"/>
        </w:rPr>
        <w:t xml:space="preserve"> </w:t>
      </w:r>
      <w:proofErr w:type="spellStart"/>
      <w:r>
        <w:rPr>
          <w:rFonts w:ascii="Times New Roman"/>
        </w:rPr>
        <w:t>dD</w:t>
      </w:r>
      <w:proofErr w:type="spellEnd"/>
      <w:r>
        <w:rPr>
          <w:rFonts w:ascii="Times New Roman"/>
        </w:rPr>
        <w:t xml:space="preserve"> </w:t>
      </w:r>
      <w:proofErr w:type="spellStart"/>
      <w:r>
        <w:rPr>
          <w:rFonts w:ascii="Times New Roman"/>
        </w:rPr>
        <w:t>ock</w:t>
      </w:r>
      <w:proofErr w:type="spellEnd"/>
      <w:r>
        <w:rPr>
          <w:rFonts w:ascii="Times New Roman"/>
        </w:rPr>
        <w:t xml:space="preserve"> event is triggered. This can for example be used to provide some feedback to the user:</w:t>
      </w:r>
    </w:p>
    <w:p w:rsidR="005B7721" w:rsidRDefault="0037027B">
      <w:pPr>
        <w:spacing w:before="193"/>
        <w:ind w:left="558"/>
        <w:rPr>
          <w:rFonts w:ascii="Courier New"/>
          <w:sz w:val="20"/>
        </w:rPr>
      </w:pPr>
      <w:r>
        <w:rPr>
          <w:rFonts w:ascii="Courier New"/>
          <w:b/>
          <w:sz w:val="20"/>
        </w:rPr>
        <w:t xml:space="preserve">procedure </w:t>
      </w:r>
      <w:r>
        <w:rPr>
          <w:rFonts w:ascii="Courier New"/>
          <w:sz w:val="20"/>
        </w:rPr>
        <w:t>TForm1Toolbar1</w:t>
      </w:r>
      <w:proofErr w:type="gramStart"/>
      <w:r>
        <w:rPr>
          <w:rFonts w:ascii="Courier New"/>
          <w:sz w:val="20"/>
        </w:rPr>
        <w:t>EndDock(</w:t>
      </w:r>
      <w:proofErr w:type="gramEnd"/>
      <w:r>
        <w:rPr>
          <w:rFonts w:ascii="Courier New"/>
          <w:sz w:val="20"/>
        </w:rPr>
        <w:t xml:space="preserve">Sender, </w:t>
      </w:r>
      <w:r>
        <w:rPr>
          <w:rFonts w:ascii="Courier New"/>
          <w:b/>
          <w:sz w:val="20"/>
        </w:rPr>
        <w:t xml:space="preserve">Target: </w:t>
      </w:r>
      <w:proofErr w:type="spellStart"/>
      <w:r>
        <w:rPr>
          <w:rFonts w:ascii="Courier New"/>
          <w:sz w:val="20"/>
        </w:rPr>
        <w:t>TObject</w:t>
      </w:r>
      <w:proofErr w:type="spellEnd"/>
      <w:r>
        <w:rPr>
          <w:rFonts w:ascii="Courier New"/>
          <w:sz w:val="20"/>
        </w:rPr>
        <w:t>;</w:t>
      </w:r>
    </w:p>
    <w:p w:rsidR="005B7721" w:rsidRDefault="005B7721">
      <w:pPr>
        <w:pStyle w:val="a3"/>
        <w:spacing w:before="6"/>
        <w:rPr>
          <w:rFonts w:ascii="Courier New"/>
          <w:sz w:val="22"/>
        </w:rPr>
      </w:pPr>
    </w:p>
    <w:p w:rsidR="005B7721" w:rsidRDefault="0037027B">
      <w:pPr>
        <w:pStyle w:val="7"/>
      </w:pPr>
      <w:r>
        <w:t>begin</w:t>
      </w:r>
    </w:p>
    <w:p w:rsidR="005B7721" w:rsidRDefault="0037027B">
      <w:pPr>
        <w:pStyle w:val="a3"/>
        <w:spacing w:before="11" w:line="259" w:lineRule="auto"/>
        <w:ind w:left="551" w:right="95" w:firstLine="237"/>
        <w:rPr>
          <w:rFonts w:ascii="Courier New" w:hAnsi="Courier New"/>
        </w:rPr>
      </w:pPr>
      <w:proofErr w:type="gramStart"/>
      <w:r>
        <w:rPr>
          <w:rFonts w:ascii="Courier New" w:hAnsi="Courier New"/>
        </w:rPr>
        <w:t>Caption:=</w:t>
      </w:r>
      <w:proofErr w:type="gramEnd"/>
      <w:r>
        <w:rPr>
          <w:rFonts w:ascii="Courier New" w:hAnsi="Courier New"/>
        </w:rPr>
        <w:t>’Toolbar docked on</w:t>
      </w:r>
      <w:r>
        <w:rPr>
          <w:rFonts w:ascii="Courier New" w:hAnsi="Courier New"/>
          <w:spacing w:val="-88"/>
        </w:rPr>
        <w:t xml:space="preserve"> </w:t>
      </w:r>
      <w:r>
        <w:rPr>
          <w:rFonts w:ascii="Courier New" w:hAnsi="Courier New"/>
        </w:rPr>
        <w:t>’+</w:t>
      </w:r>
      <w:proofErr w:type="spellStart"/>
      <w:r>
        <w:rPr>
          <w:rFonts w:ascii="Courier New" w:hAnsi="Courier New"/>
        </w:rPr>
        <w:t>TComponent</w:t>
      </w:r>
      <w:proofErr w:type="spellEnd"/>
      <w:r>
        <w:rPr>
          <w:rFonts w:ascii="Courier New" w:hAnsi="Courier New"/>
        </w:rPr>
        <w:t>(Ta</w:t>
      </w:r>
      <w:r>
        <w:rPr>
          <w:rFonts w:ascii="Courier New" w:hAnsi="Courier New"/>
        </w:rPr>
        <w:t>rget).Name, end;</w:t>
      </w:r>
    </w:p>
    <w:p w:rsidR="005B7721" w:rsidRDefault="0037027B">
      <w:pPr>
        <w:pStyle w:val="a3"/>
        <w:spacing w:before="138"/>
        <w:ind w:left="549"/>
        <w:jc w:val="both"/>
        <w:rPr>
          <w:rFonts w:ascii="Times New Roman"/>
        </w:rPr>
      </w:pPr>
      <w:r>
        <w:rPr>
          <w:rFonts w:ascii="Times New Roman"/>
        </w:rPr>
        <w:t>Or</w:t>
      </w:r>
      <w:r>
        <w:rPr>
          <w:rFonts w:ascii="Times New Roman"/>
          <w:spacing w:val="-16"/>
        </w:rPr>
        <w:t xml:space="preserve"> </w:t>
      </w:r>
      <w:r>
        <w:rPr>
          <w:rFonts w:ascii="Times New Roman"/>
        </w:rPr>
        <w:t>one</w:t>
      </w:r>
      <w:r>
        <w:rPr>
          <w:rFonts w:ascii="Times New Roman"/>
          <w:spacing w:val="-14"/>
        </w:rPr>
        <w:t xml:space="preserve"> </w:t>
      </w:r>
      <w:r>
        <w:rPr>
          <w:rFonts w:ascii="Times New Roman"/>
        </w:rPr>
        <w:t>could</w:t>
      </w:r>
      <w:r>
        <w:rPr>
          <w:rFonts w:ascii="Times New Roman"/>
          <w:spacing w:val="-10"/>
        </w:rPr>
        <w:t xml:space="preserve"> </w:t>
      </w:r>
      <w:r>
        <w:rPr>
          <w:rFonts w:ascii="Times New Roman"/>
        </w:rPr>
        <w:t>save</w:t>
      </w:r>
      <w:r>
        <w:rPr>
          <w:rFonts w:ascii="Times New Roman"/>
          <w:spacing w:val="-11"/>
        </w:rPr>
        <w:t xml:space="preserve"> </w:t>
      </w:r>
      <w:r>
        <w:rPr>
          <w:rFonts w:ascii="Times New Roman"/>
        </w:rPr>
        <w:t>the</w:t>
      </w:r>
      <w:r>
        <w:rPr>
          <w:rFonts w:ascii="Times New Roman"/>
          <w:spacing w:val="-16"/>
        </w:rPr>
        <w:t xml:space="preserve"> </w:t>
      </w:r>
      <w:r>
        <w:rPr>
          <w:rFonts w:ascii="Times New Roman"/>
        </w:rPr>
        <w:t>new</w:t>
      </w:r>
      <w:r>
        <w:rPr>
          <w:rFonts w:ascii="Times New Roman"/>
          <w:spacing w:val="-11"/>
        </w:rPr>
        <w:t xml:space="preserve"> </w:t>
      </w:r>
      <w:r>
        <w:rPr>
          <w:rFonts w:ascii="Times New Roman"/>
        </w:rPr>
        <w:t>dock</w:t>
      </w:r>
      <w:r>
        <w:rPr>
          <w:rFonts w:ascii="Times New Roman"/>
          <w:spacing w:val="-19"/>
        </w:rPr>
        <w:t xml:space="preserve"> </w:t>
      </w:r>
      <w:r>
        <w:rPr>
          <w:rFonts w:ascii="Times New Roman"/>
        </w:rPr>
        <w:t>location</w:t>
      </w:r>
      <w:r>
        <w:rPr>
          <w:rFonts w:ascii="Times New Roman"/>
          <w:spacing w:val="-13"/>
        </w:rPr>
        <w:t xml:space="preserve"> </w:t>
      </w:r>
      <w:r>
        <w:rPr>
          <w:rFonts w:ascii="Times New Roman"/>
        </w:rPr>
        <w:t>in</w:t>
      </w:r>
      <w:r>
        <w:rPr>
          <w:rFonts w:ascii="Times New Roman"/>
          <w:spacing w:val="-14"/>
        </w:rPr>
        <w:t xml:space="preserve"> </w:t>
      </w:r>
      <w:r>
        <w:rPr>
          <w:rFonts w:ascii="Times New Roman"/>
        </w:rPr>
        <w:t>a</w:t>
      </w:r>
      <w:r>
        <w:rPr>
          <w:rFonts w:ascii="Times New Roman"/>
          <w:spacing w:val="-13"/>
        </w:rPr>
        <w:t xml:space="preserve"> </w:t>
      </w:r>
      <w:r>
        <w:rPr>
          <w:rFonts w:ascii="Times New Roman"/>
        </w:rPr>
        <w:t>.</w:t>
      </w:r>
      <w:proofErr w:type="spellStart"/>
      <w:r>
        <w:rPr>
          <w:rFonts w:ascii="Times New Roman"/>
        </w:rPr>
        <w:t>ini</w:t>
      </w:r>
      <w:proofErr w:type="spellEnd"/>
      <w:r>
        <w:rPr>
          <w:rFonts w:ascii="Times New Roman"/>
          <w:spacing w:val="-14"/>
        </w:rPr>
        <w:t xml:space="preserve"> </w:t>
      </w:r>
      <w:r>
        <w:rPr>
          <w:rFonts w:ascii="Times New Roman"/>
        </w:rPr>
        <w:t>file</w:t>
      </w:r>
      <w:r>
        <w:rPr>
          <w:rFonts w:ascii="Times New Roman"/>
          <w:spacing w:val="-15"/>
        </w:rPr>
        <w:t xml:space="preserve"> </w:t>
      </w:r>
      <w:r>
        <w:rPr>
          <w:rFonts w:ascii="Times New Roman"/>
        </w:rPr>
        <w:t>and</w:t>
      </w:r>
      <w:r>
        <w:rPr>
          <w:rFonts w:ascii="Times New Roman"/>
          <w:spacing w:val="-5"/>
        </w:rPr>
        <w:t xml:space="preserve"> </w:t>
      </w:r>
      <w:r>
        <w:rPr>
          <w:rFonts w:ascii="Times New Roman"/>
        </w:rPr>
        <w:t>restore</w:t>
      </w:r>
      <w:r>
        <w:rPr>
          <w:rFonts w:ascii="Times New Roman"/>
          <w:spacing w:val="-15"/>
        </w:rPr>
        <w:t xml:space="preserve"> </w:t>
      </w:r>
      <w:r>
        <w:rPr>
          <w:rFonts w:ascii="Times New Roman"/>
        </w:rPr>
        <w:t>it</w:t>
      </w:r>
      <w:r>
        <w:rPr>
          <w:rFonts w:ascii="Times New Roman"/>
          <w:spacing w:val="-17"/>
        </w:rPr>
        <w:t xml:space="preserve"> </w:t>
      </w:r>
      <w:r>
        <w:rPr>
          <w:rFonts w:ascii="Times New Roman"/>
        </w:rPr>
        <w:t>in</w:t>
      </w:r>
      <w:r>
        <w:rPr>
          <w:rFonts w:ascii="Times New Roman"/>
          <w:spacing w:val="-18"/>
        </w:rPr>
        <w:t xml:space="preserve"> </w:t>
      </w:r>
      <w:r>
        <w:rPr>
          <w:rFonts w:ascii="Times New Roman"/>
        </w:rPr>
        <w:t>a</w:t>
      </w:r>
      <w:r>
        <w:rPr>
          <w:rFonts w:ascii="Times New Roman"/>
          <w:spacing w:val="-14"/>
        </w:rPr>
        <w:t xml:space="preserve"> </w:t>
      </w:r>
      <w:r>
        <w:rPr>
          <w:rFonts w:ascii="Times New Roman"/>
        </w:rPr>
        <w:t>new</w:t>
      </w:r>
      <w:r>
        <w:rPr>
          <w:rFonts w:ascii="Times New Roman"/>
          <w:spacing w:val="-7"/>
        </w:rPr>
        <w:t xml:space="preserve"> </w:t>
      </w:r>
      <w:r>
        <w:rPr>
          <w:rFonts w:ascii="Times New Roman"/>
        </w:rPr>
        <w:t>program</w:t>
      </w:r>
      <w:r>
        <w:rPr>
          <w:rFonts w:ascii="Times New Roman"/>
          <w:spacing w:val="-14"/>
        </w:rPr>
        <w:t xml:space="preserve"> </w:t>
      </w:r>
      <w:r>
        <w:rPr>
          <w:rFonts w:ascii="Times New Roman"/>
        </w:rPr>
        <w:t>session</w:t>
      </w:r>
    </w:p>
    <w:p w:rsidR="005B7721" w:rsidRDefault="0037027B">
      <w:pPr>
        <w:pStyle w:val="a3"/>
        <w:spacing w:before="27"/>
        <w:ind w:left="681"/>
        <w:rPr>
          <w:rFonts w:ascii="Courier New"/>
        </w:rPr>
      </w:pPr>
      <w:proofErr w:type="spellStart"/>
      <w:r>
        <w:rPr>
          <w:rFonts w:ascii="Courier New"/>
        </w:rPr>
        <w:t>ithManualDock</w:t>
      </w:r>
      <w:proofErr w:type="spellEnd"/>
      <w:r>
        <w:rPr>
          <w:rFonts w:ascii="Courier New"/>
        </w:rPr>
        <w:t>.</w:t>
      </w:r>
    </w:p>
    <w:p w:rsidR="005B7721" w:rsidRDefault="0037027B">
      <w:pPr>
        <w:pStyle w:val="a3"/>
        <w:rPr>
          <w:rFonts w:ascii="Courier New"/>
          <w:sz w:val="22"/>
        </w:rPr>
      </w:pPr>
      <w:r>
        <w:br w:type="column"/>
      </w: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5B7721">
      <w:pPr>
        <w:pStyle w:val="a3"/>
        <w:rPr>
          <w:rFonts w:ascii="Courier New"/>
          <w:sz w:val="22"/>
        </w:rPr>
      </w:pPr>
    </w:p>
    <w:p w:rsidR="005B7721" w:rsidRDefault="0037027B">
      <w:pPr>
        <w:pStyle w:val="7"/>
        <w:spacing w:before="155"/>
        <w:ind w:left="424"/>
      </w:pPr>
      <w:r>
        <w:t>X, Y: Integer),</w:t>
      </w:r>
    </w:p>
    <w:p w:rsidR="005B7721" w:rsidRDefault="005B7721">
      <w:pPr>
        <w:sectPr w:rsidR="005B7721">
          <w:type w:val="continuous"/>
          <w:pgSz w:w="11900" w:h="16840"/>
          <w:pgMar w:top="1600" w:right="160" w:bottom="1380" w:left="1680" w:header="720" w:footer="720" w:gutter="0"/>
          <w:cols w:num="2" w:space="720" w:equalWidth="0">
            <w:col w:w="7737" w:space="40"/>
            <w:col w:w="2283"/>
          </w:cols>
        </w:sectPr>
      </w:pPr>
    </w:p>
    <w:p w:rsidR="005B7721" w:rsidRDefault="005B7721">
      <w:pPr>
        <w:pStyle w:val="a3"/>
        <w:rPr>
          <w:rFonts w:ascii="Courier New"/>
          <w:b/>
        </w:rPr>
      </w:pPr>
    </w:p>
    <w:p w:rsidR="005B7721" w:rsidRDefault="005B7721">
      <w:pPr>
        <w:pStyle w:val="a3"/>
        <w:rPr>
          <w:rFonts w:ascii="Courier New"/>
          <w:b/>
        </w:rPr>
      </w:pPr>
    </w:p>
    <w:p w:rsidR="005B7721" w:rsidRDefault="005B7721">
      <w:pPr>
        <w:pStyle w:val="a3"/>
        <w:spacing w:before="5"/>
        <w:rPr>
          <w:rFonts w:ascii="Courier New"/>
          <w:b/>
          <w:sz w:val="19"/>
        </w:rPr>
      </w:pPr>
    </w:p>
    <w:p w:rsidR="005B7721" w:rsidRDefault="0037027B">
      <w:pPr>
        <w:spacing w:before="63"/>
        <w:ind w:left="2181"/>
        <w:rPr>
          <w:rFonts w:ascii="Calibri"/>
          <w:sz w:val="18"/>
        </w:rPr>
      </w:pPr>
      <w:r>
        <w:rPr>
          <w:rFonts w:ascii="Calibri"/>
          <w:w w:val="110"/>
          <w:sz w:val="18"/>
        </w:rPr>
        <w:t xml:space="preserve">Figure S: The </w:t>
      </w:r>
      <w:proofErr w:type="spellStart"/>
      <w:r>
        <w:rPr>
          <w:rFonts w:ascii="Calibri"/>
          <w:w w:val="110"/>
          <w:sz w:val="18"/>
        </w:rPr>
        <w:t>dockmanage</w:t>
      </w:r>
      <w:proofErr w:type="spellEnd"/>
      <w:r>
        <w:rPr>
          <w:rFonts w:ascii="Calibri"/>
          <w:w w:val="110"/>
          <w:sz w:val="18"/>
        </w:rPr>
        <w:t xml:space="preserve"> of </w:t>
      </w:r>
      <w:proofErr w:type="spellStart"/>
      <w:r>
        <w:rPr>
          <w:rFonts w:ascii="Calibri"/>
          <w:w w:val="110"/>
          <w:sz w:val="18"/>
        </w:rPr>
        <w:t>TPa</w:t>
      </w:r>
      <w:proofErr w:type="spellEnd"/>
      <w:r>
        <w:rPr>
          <w:rFonts w:ascii="Calibri"/>
          <w:w w:val="110"/>
          <w:sz w:val="18"/>
        </w:rPr>
        <w:t xml:space="preserve"> </w:t>
      </w:r>
      <w:proofErr w:type="spellStart"/>
      <w:r>
        <w:rPr>
          <w:rFonts w:ascii="Calibri"/>
          <w:w w:val="110"/>
          <w:sz w:val="18"/>
        </w:rPr>
        <w:t>ge</w:t>
      </w:r>
      <w:proofErr w:type="spellEnd"/>
      <w:r>
        <w:rPr>
          <w:rFonts w:ascii="Calibri"/>
          <w:w w:val="110"/>
          <w:sz w:val="18"/>
        </w:rPr>
        <w:t xml:space="preserve"> Con t </w:t>
      </w:r>
      <w:proofErr w:type="spellStart"/>
      <w:r>
        <w:rPr>
          <w:rFonts w:ascii="Calibri"/>
          <w:w w:val="110"/>
          <w:sz w:val="18"/>
        </w:rPr>
        <w:t>rol</w:t>
      </w:r>
      <w:proofErr w:type="spellEnd"/>
    </w:p>
    <w:p w:rsidR="005B7721" w:rsidRDefault="0037027B">
      <w:pPr>
        <w:tabs>
          <w:tab w:val="left" w:pos="2308"/>
          <w:tab w:val="left" w:pos="4314"/>
        </w:tabs>
        <w:spacing w:before="59"/>
        <w:ind w:left="646"/>
        <w:rPr>
          <w:rFonts w:ascii="Calibri" w:hAnsi="Calibri"/>
          <w:sz w:val="16"/>
        </w:rPr>
      </w:pPr>
      <w:r>
        <w:rPr>
          <w:rFonts w:ascii="Calibri" w:hAnsi="Calibri"/>
          <w:w w:val="115"/>
          <w:sz w:val="16"/>
        </w:rPr>
        <w:t>"</w:t>
      </w:r>
      <w:r>
        <w:rPr>
          <w:rFonts w:ascii="Calibri" w:hAnsi="Calibri"/>
          <w:w w:val="115"/>
          <w:sz w:val="16"/>
        </w:rPr>
        <w:tab/>
      </w:r>
      <w:r>
        <w:rPr>
          <w:rFonts w:ascii="Calibri" w:hAnsi="Calibri"/>
          <w:w w:val="145"/>
          <w:sz w:val="16"/>
        </w:rPr>
        <w:t>’”’"‘</w:t>
      </w:r>
      <w:r>
        <w:rPr>
          <w:rFonts w:ascii="Calibri" w:hAnsi="Calibri"/>
          <w:w w:val="145"/>
          <w:sz w:val="16"/>
        </w:rPr>
        <w:tab/>
        <w:t xml:space="preserve">” " </w:t>
      </w:r>
      <w:proofErr w:type="gramStart"/>
      <w:r>
        <w:rPr>
          <w:rFonts w:ascii="Calibri" w:hAnsi="Calibri"/>
          <w:w w:val="145"/>
          <w:sz w:val="16"/>
        </w:rPr>
        <w:t xml:space="preserve">“ </w:t>
      </w:r>
      <w:proofErr w:type="spellStart"/>
      <w:r>
        <w:rPr>
          <w:rFonts w:ascii="Calibri" w:hAnsi="Calibri"/>
          <w:w w:val="115"/>
          <w:sz w:val="16"/>
        </w:rPr>
        <w:t>kage</w:t>
      </w:r>
      <w:proofErr w:type="spellEnd"/>
      <w:proofErr w:type="gramEnd"/>
      <w:r>
        <w:rPr>
          <w:rFonts w:ascii="Calibri" w:hAnsi="Calibri"/>
          <w:w w:val="115"/>
          <w:sz w:val="16"/>
        </w:rPr>
        <w:t xml:space="preserve"> Tools E£! </w:t>
      </w:r>
      <w:proofErr w:type="spellStart"/>
      <w:r>
        <w:rPr>
          <w:rFonts w:ascii="Calibri" w:hAnsi="Calibri"/>
          <w:w w:val="115"/>
          <w:sz w:val="16"/>
        </w:rPr>
        <w:t>ironment</w:t>
      </w:r>
      <w:proofErr w:type="spellEnd"/>
      <w:r>
        <w:rPr>
          <w:rFonts w:ascii="Calibri" w:hAnsi="Calibri"/>
          <w:w w:val="115"/>
          <w:sz w:val="16"/>
        </w:rPr>
        <w:t xml:space="preserve"> Window</w:t>
      </w:r>
      <w:r>
        <w:rPr>
          <w:rFonts w:ascii="Calibri" w:hAnsi="Calibri"/>
          <w:spacing w:val="11"/>
          <w:w w:val="115"/>
          <w:sz w:val="16"/>
        </w:rPr>
        <w:t xml:space="preserve"> </w:t>
      </w:r>
      <w:r>
        <w:rPr>
          <w:rFonts w:ascii="Calibri" w:hAnsi="Calibri"/>
          <w:w w:val="115"/>
          <w:sz w:val="16"/>
        </w:rPr>
        <w:t>He</w:t>
      </w:r>
    </w:p>
    <w:p w:rsidR="005B7721" w:rsidRDefault="005B7721">
      <w:pPr>
        <w:rPr>
          <w:rFonts w:ascii="Calibri" w:hAnsi="Calibri"/>
          <w:sz w:val="16"/>
        </w:rPr>
        <w:sectPr w:rsidR="005B7721">
          <w:pgSz w:w="11900" w:h="16840"/>
          <w:pgMar w:top="1600" w:right="160" w:bottom="1400" w:left="1680" w:header="0" w:footer="1185" w:gutter="0"/>
          <w:cols w:space="720"/>
        </w:sectPr>
      </w:pPr>
    </w:p>
    <w:p w:rsidR="005B7721" w:rsidRDefault="0037027B">
      <w:pPr>
        <w:spacing w:before="27"/>
        <w:ind w:left="795"/>
        <w:rPr>
          <w:rFonts w:ascii="Arial"/>
          <w:sz w:val="14"/>
        </w:rPr>
      </w:pPr>
      <w:r>
        <w:rPr>
          <w:rFonts w:ascii="Arial"/>
          <w:w w:val="95"/>
          <w:sz w:val="14"/>
        </w:rPr>
        <w:t>c los e</w:t>
      </w:r>
    </w:p>
    <w:p w:rsidR="005B7721" w:rsidRDefault="0037027B">
      <w:pPr>
        <w:spacing w:before="98"/>
        <w:ind w:left="814"/>
        <w:rPr>
          <w:rFonts w:ascii="Arial"/>
          <w:sz w:val="17"/>
        </w:rPr>
      </w:pPr>
      <w:proofErr w:type="gramStart"/>
      <w:r>
        <w:rPr>
          <w:rFonts w:ascii="Arial"/>
          <w:color w:val="1F1F1F"/>
          <w:sz w:val="17"/>
        </w:rPr>
        <w:t>.</w:t>
      </w:r>
      <w:r>
        <w:rPr>
          <w:rFonts w:ascii="Arial"/>
          <w:sz w:val="17"/>
        </w:rPr>
        <w:t>Drag</w:t>
      </w:r>
      <w:proofErr w:type="gramEnd"/>
      <w:r>
        <w:rPr>
          <w:rFonts w:ascii="Arial"/>
          <w:spacing w:val="-37"/>
          <w:sz w:val="17"/>
        </w:rPr>
        <w:t xml:space="preserve"> </w:t>
      </w:r>
      <w:proofErr w:type="spellStart"/>
      <w:r>
        <w:rPr>
          <w:rFonts w:ascii="Arial"/>
          <w:sz w:val="17"/>
        </w:rPr>
        <w:t>thls</w:t>
      </w:r>
      <w:proofErr w:type="spellEnd"/>
      <w:r>
        <w:rPr>
          <w:rFonts w:ascii="Arial"/>
          <w:spacing w:val="-32"/>
          <w:sz w:val="17"/>
        </w:rPr>
        <w:t xml:space="preserve"> </w:t>
      </w:r>
      <w:r>
        <w:rPr>
          <w:rFonts w:ascii="Arial"/>
          <w:sz w:val="17"/>
        </w:rPr>
        <w:t>pane1</w:t>
      </w:r>
      <w:r>
        <w:rPr>
          <w:rFonts w:ascii="Arial"/>
          <w:spacing w:val="-41"/>
          <w:sz w:val="17"/>
        </w:rPr>
        <w:t xml:space="preserve"> </w:t>
      </w:r>
      <w:r>
        <w:rPr>
          <w:rFonts w:ascii="Arial"/>
          <w:sz w:val="17"/>
        </w:rPr>
        <w:t>:</w:t>
      </w:r>
      <w:r>
        <w:rPr>
          <w:rFonts w:ascii="Arial"/>
          <w:spacing w:val="-33"/>
          <w:sz w:val="17"/>
        </w:rPr>
        <w:t xml:space="preserve"> </w:t>
      </w:r>
      <w:r>
        <w:rPr>
          <w:rFonts w:ascii="Arial"/>
          <w:color w:val="2B2B2B"/>
          <w:sz w:val="17"/>
        </w:rPr>
        <w:t>.</w:t>
      </w:r>
      <w:r>
        <w:rPr>
          <w:rFonts w:ascii="Arial"/>
          <w:color w:val="2B2B2B"/>
          <w:spacing w:val="-34"/>
          <w:sz w:val="17"/>
        </w:rPr>
        <w:t xml:space="preserve"> </w:t>
      </w:r>
      <w:r>
        <w:rPr>
          <w:rFonts w:ascii="Arial"/>
          <w:color w:val="3B3B3B"/>
          <w:sz w:val="17"/>
        </w:rPr>
        <w:t>.</w:t>
      </w:r>
      <w:r>
        <w:rPr>
          <w:rFonts w:ascii="Arial"/>
          <w:color w:val="3B3B3B"/>
          <w:spacing w:val="-34"/>
          <w:sz w:val="17"/>
        </w:rPr>
        <w:t xml:space="preserve"> </w:t>
      </w:r>
      <w:r>
        <w:rPr>
          <w:rFonts w:ascii="Arial"/>
          <w:color w:val="131313"/>
          <w:sz w:val="17"/>
        </w:rPr>
        <w:t>.</w:t>
      </w:r>
      <w:r>
        <w:rPr>
          <w:rFonts w:ascii="Arial"/>
          <w:color w:val="131313"/>
          <w:spacing w:val="-33"/>
          <w:sz w:val="17"/>
        </w:rPr>
        <w:t xml:space="preserve"> </w:t>
      </w:r>
      <w:r>
        <w:rPr>
          <w:rFonts w:ascii="Arial"/>
          <w:sz w:val="17"/>
        </w:rPr>
        <w:t>:</w:t>
      </w:r>
      <w:r>
        <w:rPr>
          <w:rFonts w:ascii="Arial"/>
          <w:spacing w:val="-32"/>
          <w:sz w:val="17"/>
        </w:rPr>
        <w:t xml:space="preserve"> </w:t>
      </w:r>
      <w:proofErr w:type="spellStart"/>
      <w:r>
        <w:rPr>
          <w:rFonts w:ascii="Arial"/>
          <w:sz w:val="17"/>
        </w:rPr>
        <w:t>Orag</w:t>
      </w:r>
      <w:proofErr w:type="spellEnd"/>
      <w:r>
        <w:rPr>
          <w:rFonts w:ascii="Arial"/>
          <w:sz w:val="17"/>
        </w:rPr>
        <w:t>:</w:t>
      </w:r>
      <w:r>
        <w:rPr>
          <w:rFonts w:ascii="Arial"/>
          <w:spacing w:val="-38"/>
          <w:sz w:val="17"/>
        </w:rPr>
        <w:t xml:space="preserve"> </w:t>
      </w:r>
      <w:proofErr w:type="spellStart"/>
      <w:r>
        <w:rPr>
          <w:rFonts w:ascii="Arial"/>
          <w:sz w:val="17"/>
        </w:rPr>
        <w:t>this:too</w:t>
      </w:r>
      <w:proofErr w:type="spellEnd"/>
      <w:r>
        <w:rPr>
          <w:rFonts w:ascii="Arial"/>
          <w:sz w:val="17"/>
        </w:rPr>
        <w:t>:</w:t>
      </w:r>
      <w:r>
        <w:rPr>
          <w:rFonts w:ascii="Arial"/>
          <w:spacing w:val="-31"/>
          <w:sz w:val="17"/>
        </w:rPr>
        <w:t xml:space="preserve"> </w:t>
      </w:r>
      <w:r>
        <w:rPr>
          <w:rFonts w:ascii="Arial"/>
          <w:sz w:val="17"/>
        </w:rPr>
        <w:t>:</w:t>
      </w:r>
      <w:r>
        <w:rPr>
          <w:rFonts w:ascii="Arial"/>
          <w:spacing w:val="-33"/>
          <w:sz w:val="17"/>
        </w:rPr>
        <w:t xml:space="preserve"> </w:t>
      </w:r>
      <w:r>
        <w:rPr>
          <w:rFonts w:ascii="Arial"/>
          <w:color w:val="181818"/>
          <w:sz w:val="17"/>
        </w:rPr>
        <w:t>:</w:t>
      </w:r>
      <w:r>
        <w:rPr>
          <w:rFonts w:ascii="Arial"/>
          <w:color w:val="181818"/>
          <w:spacing w:val="-36"/>
          <w:sz w:val="17"/>
        </w:rPr>
        <w:t xml:space="preserve"> </w:t>
      </w:r>
      <w:r>
        <w:rPr>
          <w:rFonts w:ascii="Arial"/>
          <w:sz w:val="17"/>
        </w:rPr>
        <w:t>:</w:t>
      </w:r>
      <w:r>
        <w:rPr>
          <w:rFonts w:ascii="Arial"/>
          <w:spacing w:val="-32"/>
          <w:sz w:val="17"/>
        </w:rPr>
        <w:t xml:space="preserve"> </w:t>
      </w:r>
      <w:r>
        <w:rPr>
          <w:rFonts w:ascii="Arial"/>
          <w:sz w:val="17"/>
        </w:rPr>
        <w:t>:</w:t>
      </w:r>
      <w:r>
        <w:rPr>
          <w:rFonts w:ascii="Arial"/>
          <w:spacing w:val="-33"/>
          <w:sz w:val="17"/>
        </w:rPr>
        <w:t xml:space="preserve"> </w:t>
      </w:r>
      <w:r>
        <w:rPr>
          <w:rFonts w:ascii="Arial"/>
          <w:sz w:val="17"/>
        </w:rPr>
        <w:t>:</w:t>
      </w: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37027B">
      <w:pPr>
        <w:tabs>
          <w:tab w:val="left" w:pos="2403"/>
        </w:tabs>
        <w:spacing w:before="1"/>
        <w:ind w:left="1539"/>
        <w:rPr>
          <w:sz w:val="17"/>
        </w:rPr>
      </w:pPr>
      <w:r>
        <w:rPr>
          <w:sz w:val="17"/>
        </w:rPr>
        <w:t>Cursor</w:t>
      </w:r>
      <w:r>
        <w:rPr>
          <w:sz w:val="17"/>
        </w:rPr>
        <w:tab/>
      </w:r>
      <w:proofErr w:type="spellStart"/>
      <w:r>
        <w:rPr>
          <w:sz w:val="17"/>
        </w:rPr>
        <w:t>crDefault</w:t>
      </w:r>
      <w:proofErr w:type="spellEnd"/>
    </w:p>
    <w:p w:rsidR="005B7721" w:rsidRDefault="0037027B">
      <w:pPr>
        <w:tabs>
          <w:tab w:val="left" w:pos="2392"/>
        </w:tabs>
        <w:spacing w:before="21"/>
        <w:ind w:left="1540"/>
        <w:rPr>
          <w:sz w:val="15"/>
        </w:rPr>
      </w:pPr>
      <w:r>
        <w:rPr>
          <w:noProof/>
        </w:rPr>
        <w:drawing>
          <wp:anchor distT="0" distB="0" distL="0" distR="0" simplePos="0" relativeHeight="487271424" behindDoc="1" locked="0" layoutInCell="1" allowOverlap="1">
            <wp:simplePos x="0" y="0"/>
            <wp:positionH relativeFrom="page">
              <wp:posOffset>1429459</wp:posOffset>
            </wp:positionH>
            <wp:positionV relativeFrom="paragraph">
              <wp:posOffset>112974</wp:posOffset>
            </wp:positionV>
            <wp:extent cx="324233" cy="5936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8" cstate="print"/>
                    <a:stretch>
                      <a:fillRect/>
                    </a:stretch>
                  </pic:blipFill>
                  <pic:spPr>
                    <a:xfrm>
                      <a:off x="0" y="0"/>
                      <a:ext cx="324233" cy="59366"/>
                    </a:xfrm>
                    <a:prstGeom prst="rect">
                      <a:avLst/>
                    </a:prstGeom>
                  </pic:spPr>
                </pic:pic>
              </a:graphicData>
            </a:graphic>
          </wp:anchor>
        </w:drawing>
      </w:r>
      <w:proofErr w:type="spellStart"/>
      <w:r>
        <w:rPr>
          <w:w w:val="105"/>
          <w:sz w:val="15"/>
        </w:rPr>
        <w:t>DockSite</w:t>
      </w:r>
      <w:proofErr w:type="spellEnd"/>
      <w:r>
        <w:rPr>
          <w:w w:val="105"/>
          <w:sz w:val="15"/>
        </w:rPr>
        <w:tab/>
        <w:t>True</w:t>
      </w:r>
    </w:p>
    <w:p w:rsidR="005B7721" w:rsidRDefault="0037027B">
      <w:pPr>
        <w:tabs>
          <w:tab w:val="left" w:pos="1539"/>
        </w:tabs>
        <w:spacing w:before="16"/>
        <w:ind w:left="569"/>
        <w:rPr>
          <w:sz w:val="16"/>
        </w:rPr>
      </w:pPr>
      <w:r>
        <w:rPr>
          <w:sz w:val="16"/>
        </w:rPr>
        <w:t>y„</w:t>
      </w:r>
      <w:r>
        <w:rPr>
          <w:sz w:val="16"/>
        </w:rPr>
        <w:tab/>
      </w:r>
      <w:proofErr w:type="spellStart"/>
      <w:r>
        <w:rPr>
          <w:sz w:val="16"/>
        </w:rPr>
        <w:t>DragCursor</w:t>
      </w:r>
      <w:proofErr w:type="spellEnd"/>
      <w:r>
        <w:rPr>
          <w:spacing w:val="5"/>
          <w:sz w:val="16"/>
        </w:rPr>
        <w:t xml:space="preserve"> </w:t>
      </w:r>
      <w:proofErr w:type="spellStart"/>
      <w:r>
        <w:rPr>
          <w:sz w:val="16"/>
        </w:rPr>
        <w:t>crDrag</w:t>
      </w:r>
      <w:proofErr w:type="spellEnd"/>
    </w:p>
    <w:p w:rsidR="005B7721" w:rsidRDefault="0037027B">
      <w:pPr>
        <w:tabs>
          <w:tab w:val="left" w:pos="1539"/>
          <w:tab w:val="left" w:pos="2404"/>
        </w:tabs>
        <w:spacing w:before="28" w:line="187" w:lineRule="exact"/>
        <w:ind w:left="561"/>
        <w:rPr>
          <w:b/>
          <w:sz w:val="16"/>
        </w:rPr>
      </w:pPr>
      <w:r>
        <w:rPr>
          <w:w w:val="95"/>
          <w:sz w:val="16"/>
        </w:rPr>
        <w:t>D</w:t>
      </w:r>
      <w:r>
        <w:rPr>
          <w:spacing w:val="-8"/>
          <w:w w:val="95"/>
          <w:sz w:val="16"/>
        </w:rPr>
        <w:t xml:space="preserve"> </w:t>
      </w:r>
      <w:r>
        <w:rPr>
          <w:w w:val="95"/>
          <w:sz w:val="16"/>
        </w:rPr>
        <w:t xml:space="preserve">s&gt;  </w:t>
      </w:r>
      <w:r>
        <w:rPr>
          <w:spacing w:val="27"/>
          <w:w w:val="95"/>
          <w:sz w:val="16"/>
        </w:rPr>
        <w:t xml:space="preserve"> </w:t>
      </w:r>
      <w:r>
        <w:rPr>
          <w:w w:val="95"/>
          <w:sz w:val="16"/>
        </w:rPr>
        <w:t>›</w:t>
      </w:r>
      <w:r>
        <w:rPr>
          <w:w w:val="95"/>
          <w:sz w:val="16"/>
        </w:rPr>
        <w:tab/>
      </w:r>
      <w:proofErr w:type="spellStart"/>
      <w:r>
        <w:rPr>
          <w:w w:val="95"/>
          <w:sz w:val="16"/>
        </w:rPr>
        <w:t>DragKlnd</w:t>
      </w:r>
      <w:proofErr w:type="spellEnd"/>
      <w:r>
        <w:rPr>
          <w:w w:val="95"/>
          <w:sz w:val="16"/>
        </w:rPr>
        <w:tab/>
      </w:r>
      <w:proofErr w:type="spellStart"/>
      <w:r>
        <w:rPr>
          <w:b/>
          <w:w w:val="95"/>
          <w:sz w:val="16"/>
        </w:rPr>
        <w:t>dkDreg</w:t>
      </w:r>
      <w:proofErr w:type="spellEnd"/>
    </w:p>
    <w:p w:rsidR="005B7721" w:rsidRDefault="0037027B">
      <w:pPr>
        <w:tabs>
          <w:tab w:val="left" w:pos="1541"/>
        </w:tabs>
        <w:spacing w:line="187" w:lineRule="exact"/>
        <w:ind w:left="562"/>
        <w:rPr>
          <w:sz w:val="16"/>
        </w:rPr>
      </w:pPr>
      <w:r>
        <w:rPr>
          <w:b/>
          <w:sz w:val="16"/>
        </w:rPr>
        <w:t>0'e</w:t>
      </w:r>
      <w:r>
        <w:rPr>
          <w:b/>
          <w:sz w:val="16"/>
        </w:rPr>
        <w:tab/>
      </w:r>
      <w:proofErr w:type="spellStart"/>
      <w:r>
        <w:rPr>
          <w:b/>
          <w:sz w:val="16"/>
        </w:rPr>
        <w:t>DragMode</w:t>
      </w:r>
      <w:proofErr w:type="spellEnd"/>
      <w:r>
        <w:rPr>
          <w:b/>
          <w:spacing w:val="31"/>
          <w:sz w:val="16"/>
        </w:rPr>
        <w:t xml:space="preserve"> </w:t>
      </w:r>
      <w:proofErr w:type="spellStart"/>
      <w:r>
        <w:rPr>
          <w:sz w:val="16"/>
        </w:rPr>
        <w:t>dmManual</w:t>
      </w:r>
      <w:proofErr w:type="spellEnd"/>
    </w:p>
    <w:p w:rsidR="005B7721" w:rsidRDefault="0037027B">
      <w:pPr>
        <w:pStyle w:val="a3"/>
        <w:spacing w:line="115" w:lineRule="exact"/>
        <w:ind w:left="571"/>
        <w:rPr>
          <w:sz w:val="11"/>
        </w:rPr>
      </w:pPr>
      <w:r>
        <w:rPr>
          <w:noProof/>
          <w:position w:val="-1"/>
          <w:sz w:val="11"/>
        </w:rPr>
        <w:drawing>
          <wp:inline distT="0" distB="0" distL="0" distR="0">
            <wp:extent cx="1357885" cy="73151"/>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9" cstate="print"/>
                    <a:stretch>
                      <a:fillRect/>
                    </a:stretch>
                  </pic:blipFill>
                  <pic:spPr>
                    <a:xfrm>
                      <a:off x="0" y="0"/>
                      <a:ext cx="1357885" cy="73151"/>
                    </a:xfrm>
                    <a:prstGeom prst="rect">
                      <a:avLst/>
                    </a:prstGeom>
                  </pic:spPr>
                </pic:pic>
              </a:graphicData>
            </a:graphic>
          </wp:inline>
        </w:drawing>
      </w:r>
    </w:p>
    <w:p w:rsidR="005B7721" w:rsidRDefault="005B7721">
      <w:pPr>
        <w:pStyle w:val="a3"/>
        <w:rPr>
          <w:sz w:val="18"/>
        </w:rPr>
      </w:pPr>
    </w:p>
    <w:p w:rsidR="005B7721" w:rsidRDefault="0037027B">
      <w:pPr>
        <w:pStyle w:val="a5"/>
        <w:numPr>
          <w:ilvl w:val="0"/>
          <w:numId w:val="1"/>
        </w:numPr>
        <w:tabs>
          <w:tab w:val="left" w:pos="978"/>
          <w:tab w:val="left" w:pos="979"/>
        </w:tabs>
        <w:spacing w:before="110"/>
        <w:ind w:left="978" w:hanging="433"/>
        <w:rPr>
          <w:b/>
          <w:sz w:val="28"/>
        </w:rPr>
      </w:pPr>
      <w:r>
        <w:rPr>
          <w:b/>
          <w:sz w:val="28"/>
        </w:rPr>
        <w:t>The</w:t>
      </w:r>
      <w:r>
        <w:rPr>
          <w:b/>
          <w:spacing w:val="14"/>
          <w:sz w:val="28"/>
        </w:rPr>
        <w:t xml:space="preserve"> </w:t>
      </w:r>
      <w:proofErr w:type="spellStart"/>
      <w:r>
        <w:rPr>
          <w:b/>
          <w:sz w:val="28"/>
        </w:rPr>
        <w:t>DockManager</w:t>
      </w:r>
      <w:proofErr w:type="spellEnd"/>
    </w:p>
    <w:p w:rsidR="005B7721" w:rsidRDefault="0037027B">
      <w:pPr>
        <w:spacing w:before="85"/>
        <w:ind w:left="1185"/>
        <w:rPr>
          <w:sz w:val="16"/>
        </w:rPr>
      </w:pPr>
      <w:r>
        <w:br w:type="column"/>
      </w:r>
      <w:r>
        <w:rPr>
          <w:w w:val="80"/>
          <w:sz w:val="16"/>
        </w:rPr>
        <w:t xml:space="preserve">I </w:t>
      </w:r>
      <w:r>
        <w:rPr>
          <w:sz w:val="16"/>
        </w:rPr>
        <w:t xml:space="preserve">common controls </w:t>
      </w:r>
      <w:proofErr w:type="spellStart"/>
      <w:r>
        <w:rPr>
          <w:sz w:val="16"/>
        </w:rPr>
        <w:t>oialogs</w:t>
      </w:r>
      <w:proofErr w:type="spellEnd"/>
      <w:r>
        <w:rPr>
          <w:sz w:val="16"/>
        </w:rPr>
        <w:t xml:space="preserve"> </w:t>
      </w:r>
      <w:proofErr w:type="spellStart"/>
      <w:r>
        <w:rPr>
          <w:sz w:val="16"/>
        </w:rPr>
        <w:t>Misc</w:t>
      </w:r>
      <w:proofErr w:type="spellEnd"/>
      <w:r>
        <w:rPr>
          <w:sz w:val="16"/>
        </w:rPr>
        <w:t xml:space="preserve"> </w:t>
      </w:r>
      <w:r>
        <w:rPr>
          <w:w w:val="80"/>
          <w:sz w:val="16"/>
        </w:rPr>
        <w:t>T</w:t>
      </w:r>
    </w:p>
    <w:p w:rsidR="005B7721" w:rsidRDefault="005B7721">
      <w:pPr>
        <w:pStyle w:val="a3"/>
        <w:spacing w:before="5"/>
        <w:rPr>
          <w:sz w:val="7"/>
        </w:rPr>
      </w:pPr>
    </w:p>
    <w:p w:rsidR="005B7721" w:rsidRDefault="0037027B">
      <w:pPr>
        <w:pStyle w:val="a3"/>
        <w:spacing w:line="216" w:lineRule="exact"/>
        <w:ind w:left="1201"/>
      </w:pPr>
      <w:r>
        <w:rPr>
          <w:noProof/>
          <w:position w:val="-1"/>
          <w:sz w:val="17"/>
        </w:rPr>
        <w:drawing>
          <wp:inline distT="0" distB="0" distL="0" distR="0">
            <wp:extent cx="315468" cy="109727"/>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0" cstate="print"/>
                    <a:stretch>
                      <a:fillRect/>
                    </a:stretch>
                  </pic:blipFill>
                  <pic:spPr>
                    <a:xfrm>
                      <a:off x="0" y="0"/>
                      <a:ext cx="315468" cy="109727"/>
                    </a:xfrm>
                    <a:prstGeom prst="rect">
                      <a:avLst/>
                    </a:prstGeom>
                  </pic:spPr>
                </pic:pic>
              </a:graphicData>
            </a:graphic>
          </wp:inline>
        </w:drawing>
      </w:r>
      <w:r>
        <w:rPr>
          <w:rFonts w:ascii="Times New Roman"/>
          <w:spacing w:val="28"/>
          <w:position w:val="-1"/>
        </w:rPr>
        <w:t xml:space="preserve"> </w:t>
      </w:r>
      <w:r>
        <w:rPr>
          <w:spacing w:val="28"/>
          <w:position w:val="-3"/>
        </w:rPr>
      </w:r>
      <w:r>
        <w:rPr>
          <w:spacing w:val="28"/>
          <w:position w:val="-3"/>
        </w:rPr>
        <w:pict>
          <v:group id="_x0000_s1039" style="width:6.15pt;height:10.8pt;mso-position-horizontal-relative:char;mso-position-vertical-relative:line" coordsize="123,216">
            <v:shape id="_x0000_s1041" type="#_x0000_t75" style="position:absolute;width:123;height:101">
              <v:imagedata r:id="rId21" o:title=""/>
            </v:shape>
            <v:shape id="_x0000_s1040" type="#_x0000_t75" style="position:absolute;top:107;width:123;height:108">
              <v:imagedata r:id="rId22" o:title=""/>
            </v:shape>
            <w10:anchorlock/>
          </v:group>
        </w:pict>
      </w:r>
      <w:r>
        <w:rPr>
          <w:rFonts w:ascii="Times New Roman"/>
          <w:spacing w:val="47"/>
          <w:position w:val="-3"/>
        </w:rPr>
        <w:t xml:space="preserve"> </w:t>
      </w:r>
      <w:r>
        <w:rPr>
          <w:noProof/>
          <w:spacing w:val="47"/>
          <w:position w:val="-3"/>
        </w:rPr>
        <w:drawing>
          <wp:inline distT="0" distB="0" distL="0" distR="0">
            <wp:extent cx="827532" cy="132588"/>
            <wp:effectExtent l="0" t="0" r="0" b="0"/>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3" cstate="print"/>
                    <a:stretch>
                      <a:fillRect/>
                    </a:stretch>
                  </pic:blipFill>
                  <pic:spPr>
                    <a:xfrm>
                      <a:off x="0" y="0"/>
                      <a:ext cx="827532" cy="132588"/>
                    </a:xfrm>
                    <a:prstGeom prst="rect">
                      <a:avLst/>
                    </a:prstGeom>
                  </pic:spPr>
                </pic:pic>
              </a:graphicData>
            </a:graphic>
          </wp:inline>
        </w:drawing>
      </w:r>
    </w:p>
    <w:p w:rsidR="005B7721" w:rsidRDefault="005B7721">
      <w:pPr>
        <w:pStyle w:val="a3"/>
        <w:spacing w:before="9"/>
        <w:rPr>
          <w:sz w:val="25"/>
        </w:rPr>
      </w:pPr>
    </w:p>
    <w:p w:rsidR="005B7721" w:rsidRDefault="0037027B">
      <w:pPr>
        <w:ind w:left="3570" w:right="2594"/>
        <w:jc w:val="center"/>
        <w:rPr>
          <w:rFonts w:ascii="Arial" w:hAnsi="Arial"/>
          <w:sz w:val="16"/>
        </w:rPr>
      </w:pPr>
      <w:r>
        <w:rPr>
          <w:rFonts w:ascii="Arial" w:hAnsi="Arial"/>
          <w:w w:val="55"/>
          <w:sz w:val="16"/>
        </w:rPr>
        <w:t>o</w:t>
      </w:r>
      <w:proofErr w:type="gramStart"/>
      <w:r>
        <w:rPr>
          <w:rFonts w:ascii="Arial" w:hAnsi="Arial"/>
          <w:w w:val="55"/>
          <w:sz w:val="16"/>
        </w:rPr>
        <w:t>” ”</w:t>
      </w:r>
      <w:proofErr w:type="gramEnd"/>
      <w:r>
        <w:rPr>
          <w:rFonts w:ascii="Arial" w:hAnsi="Arial"/>
          <w:w w:val="55"/>
          <w:sz w:val="16"/>
        </w:rPr>
        <w:t>•</w:t>
      </w: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spacing w:before="3"/>
        <w:rPr>
          <w:rFonts w:ascii="Arial"/>
        </w:rPr>
      </w:pPr>
    </w:p>
    <w:p w:rsidR="005B7721" w:rsidRDefault="0037027B">
      <w:pPr>
        <w:ind w:left="53"/>
        <w:rPr>
          <w:rFonts w:ascii="Arial"/>
          <w:sz w:val="16"/>
        </w:rPr>
      </w:pPr>
      <w:r>
        <w:rPr>
          <w:rFonts w:ascii="Arial"/>
          <w:sz w:val="16"/>
        </w:rPr>
        <w:t>Drag this panel Drag this too</w:t>
      </w: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rPr>
          <w:rFonts w:ascii="Arial"/>
          <w:sz w:val="18"/>
        </w:rPr>
      </w:pPr>
    </w:p>
    <w:p w:rsidR="005B7721" w:rsidRDefault="005B7721">
      <w:pPr>
        <w:pStyle w:val="a3"/>
        <w:spacing w:before="6"/>
        <w:rPr>
          <w:rFonts w:ascii="Arial"/>
          <w:sz w:val="19"/>
        </w:rPr>
      </w:pPr>
    </w:p>
    <w:p w:rsidR="005B7721" w:rsidRDefault="0037027B">
      <w:pPr>
        <w:ind w:left="1362"/>
        <w:rPr>
          <w:rFonts w:ascii="Arial"/>
          <w:sz w:val="16"/>
        </w:rPr>
      </w:pPr>
      <w:r>
        <w:rPr>
          <w:rFonts w:ascii="Arial"/>
          <w:sz w:val="16"/>
        </w:rPr>
        <w:t>Drag this panel</w:t>
      </w:r>
    </w:p>
    <w:p w:rsidR="005B7721" w:rsidRDefault="005B7721">
      <w:pPr>
        <w:rPr>
          <w:rFonts w:ascii="Arial"/>
          <w:sz w:val="16"/>
        </w:rPr>
        <w:sectPr w:rsidR="005B7721">
          <w:type w:val="continuous"/>
          <w:pgSz w:w="11900" w:h="16840"/>
          <w:pgMar w:top="1600" w:right="160" w:bottom="1380" w:left="1680" w:header="720" w:footer="720" w:gutter="0"/>
          <w:cols w:num="2" w:space="720" w:equalWidth="0">
            <w:col w:w="3652" w:space="40"/>
            <w:col w:w="6368"/>
          </w:cols>
        </w:sectPr>
      </w:pPr>
    </w:p>
    <w:p w:rsidR="005B7721" w:rsidRDefault="005B7721">
      <w:pPr>
        <w:pStyle w:val="a3"/>
        <w:spacing w:before="2"/>
        <w:rPr>
          <w:rFonts w:ascii="Arial"/>
          <w:sz w:val="15"/>
        </w:rPr>
      </w:pPr>
    </w:p>
    <w:p w:rsidR="005B7721" w:rsidRDefault="0037027B">
      <w:pPr>
        <w:pStyle w:val="a3"/>
        <w:spacing w:before="100" w:line="244" w:lineRule="auto"/>
        <w:ind w:left="542" w:right="2323" w:firstLine="4"/>
        <w:jc w:val="both"/>
      </w:pPr>
      <w:r>
        <w:rPr>
          <w:w w:val="95"/>
        </w:rPr>
        <w:t>When</w:t>
      </w:r>
      <w:r>
        <w:rPr>
          <w:spacing w:val="-4"/>
          <w:w w:val="95"/>
        </w:rPr>
        <w:t xml:space="preserve"> </w:t>
      </w:r>
      <w:r>
        <w:rPr>
          <w:w w:val="95"/>
        </w:rPr>
        <w:t>playing</w:t>
      </w:r>
      <w:r>
        <w:rPr>
          <w:spacing w:val="5"/>
          <w:w w:val="95"/>
        </w:rPr>
        <w:t xml:space="preserve"> </w:t>
      </w:r>
      <w:r>
        <w:rPr>
          <w:w w:val="95"/>
        </w:rPr>
        <w:t>with</w:t>
      </w:r>
      <w:r>
        <w:rPr>
          <w:spacing w:val="-1"/>
          <w:w w:val="95"/>
        </w:rPr>
        <w:t xml:space="preserve"> </w:t>
      </w:r>
      <w:r>
        <w:rPr>
          <w:w w:val="95"/>
        </w:rPr>
        <w:t>the</w:t>
      </w:r>
      <w:r>
        <w:rPr>
          <w:spacing w:val="-7"/>
          <w:w w:val="95"/>
        </w:rPr>
        <w:t xml:space="preserve"> </w:t>
      </w:r>
      <w:r>
        <w:rPr>
          <w:w w:val="95"/>
        </w:rPr>
        <w:t>sample</w:t>
      </w:r>
      <w:r>
        <w:rPr>
          <w:spacing w:val="-5"/>
          <w:w w:val="95"/>
        </w:rPr>
        <w:t xml:space="preserve"> </w:t>
      </w:r>
      <w:r>
        <w:rPr>
          <w:w w:val="95"/>
        </w:rPr>
        <w:t>program, one</w:t>
      </w:r>
      <w:r>
        <w:rPr>
          <w:spacing w:val="-2"/>
          <w:w w:val="95"/>
        </w:rPr>
        <w:t xml:space="preserve"> </w:t>
      </w:r>
      <w:r>
        <w:rPr>
          <w:w w:val="95"/>
        </w:rPr>
        <w:t>will</w:t>
      </w:r>
      <w:r>
        <w:rPr>
          <w:spacing w:val="-8"/>
          <w:w w:val="95"/>
        </w:rPr>
        <w:t xml:space="preserve"> </w:t>
      </w:r>
      <w:r>
        <w:rPr>
          <w:w w:val="95"/>
        </w:rPr>
        <w:t>quickly</w:t>
      </w:r>
      <w:r>
        <w:rPr>
          <w:spacing w:val="4"/>
          <w:w w:val="95"/>
        </w:rPr>
        <w:t xml:space="preserve"> </w:t>
      </w:r>
      <w:r>
        <w:rPr>
          <w:w w:val="95"/>
        </w:rPr>
        <w:t>notice</w:t>
      </w:r>
      <w:r>
        <w:rPr>
          <w:spacing w:val="-10"/>
          <w:w w:val="95"/>
        </w:rPr>
        <w:t xml:space="preserve"> </w:t>
      </w:r>
      <w:r>
        <w:rPr>
          <w:w w:val="95"/>
        </w:rPr>
        <w:t>a</w:t>
      </w:r>
      <w:r>
        <w:rPr>
          <w:spacing w:val="-11"/>
          <w:w w:val="95"/>
        </w:rPr>
        <w:t xml:space="preserve"> </w:t>
      </w:r>
      <w:r>
        <w:rPr>
          <w:w w:val="95"/>
        </w:rPr>
        <w:t>limitation</w:t>
      </w:r>
      <w:r>
        <w:rPr>
          <w:spacing w:val="-3"/>
          <w:w w:val="95"/>
        </w:rPr>
        <w:t xml:space="preserve"> </w:t>
      </w:r>
      <w:r>
        <w:rPr>
          <w:w w:val="95"/>
        </w:rPr>
        <w:t>of</w:t>
      </w:r>
      <w:r>
        <w:rPr>
          <w:spacing w:val="-2"/>
          <w:w w:val="95"/>
        </w:rPr>
        <w:t xml:space="preserve"> </w:t>
      </w:r>
      <w:r>
        <w:rPr>
          <w:w w:val="95"/>
        </w:rPr>
        <w:t>the</w:t>
      </w:r>
      <w:r>
        <w:rPr>
          <w:spacing w:val="-11"/>
          <w:w w:val="95"/>
        </w:rPr>
        <w:t xml:space="preserve"> </w:t>
      </w:r>
      <w:r>
        <w:rPr>
          <w:w w:val="95"/>
        </w:rPr>
        <w:t xml:space="preserve">default </w:t>
      </w:r>
      <w:r>
        <w:t>drag</w:t>
      </w:r>
      <w:r>
        <w:rPr>
          <w:spacing w:val="-14"/>
        </w:rPr>
        <w:t xml:space="preserve"> </w:t>
      </w:r>
      <w:r>
        <w:t>&amp;</w:t>
      </w:r>
      <w:r>
        <w:rPr>
          <w:spacing w:val="-14"/>
        </w:rPr>
        <w:t xml:space="preserve"> </w:t>
      </w:r>
      <w:r>
        <w:t>dock</w:t>
      </w:r>
      <w:r>
        <w:rPr>
          <w:spacing w:val="-15"/>
        </w:rPr>
        <w:t xml:space="preserve"> </w:t>
      </w:r>
      <w:r>
        <w:t>mechanism:</w:t>
      </w:r>
      <w:r>
        <w:rPr>
          <w:spacing w:val="2"/>
        </w:rPr>
        <w:t xml:space="preserve"> </w:t>
      </w:r>
      <w:r>
        <w:t>only</w:t>
      </w:r>
      <w:r>
        <w:rPr>
          <w:spacing w:val="-13"/>
        </w:rPr>
        <w:t xml:space="preserve"> </w:t>
      </w:r>
      <w:r>
        <w:t>one</w:t>
      </w:r>
      <w:r>
        <w:rPr>
          <w:spacing w:val="-14"/>
        </w:rPr>
        <w:t xml:space="preserve"> </w:t>
      </w:r>
      <w:r>
        <w:t>control</w:t>
      </w:r>
      <w:r>
        <w:rPr>
          <w:spacing w:val="-15"/>
        </w:rPr>
        <w:t xml:space="preserve"> </w:t>
      </w:r>
      <w:r>
        <w:t>at</w:t>
      </w:r>
      <w:r>
        <w:rPr>
          <w:spacing w:val="-14"/>
        </w:rPr>
        <w:t xml:space="preserve"> </w:t>
      </w:r>
      <w:r>
        <w:t>a</w:t>
      </w:r>
      <w:r>
        <w:rPr>
          <w:spacing w:val="-15"/>
        </w:rPr>
        <w:t xml:space="preserve"> </w:t>
      </w:r>
      <w:r>
        <w:t>time</w:t>
      </w:r>
      <w:r>
        <w:rPr>
          <w:spacing w:val="-17"/>
        </w:rPr>
        <w:t xml:space="preserve"> </w:t>
      </w:r>
      <w:r>
        <w:t>is</w:t>
      </w:r>
      <w:r>
        <w:rPr>
          <w:spacing w:val="-17"/>
        </w:rPr>
        <w:t xml:space="preserve"> </w:t>
      </w:r>
      <w:r>
        <w:t>visible</w:t>
      </w:r>
      <w:r>
        <w:rPr>
          <w:spacing w:val="-16"/>
        </w:rPr>
        <w:t xml:space="preserve"> </w:t>
      </w:r>
      <w:r>
        <w:t>in</w:t>
      </w:r>
      <w:r>
        <w:rPr>
          <w:spacing w:val="-15"/>
        </w:rPr>
        <w:t xml:space="preserve"> </w:t>
      </w:r>
      <w:r>
        <w:t>a</w:t>
      </w:r>
      <w:r>
        <w:rPr>
          <w:spacing w:val="-19"/>
        </w:rPr>
        <w:t xml:space="preserve"> </w:t>
      </w:r>
      <w:r>
        <w:t>dock</w:t>
      </w:r>
      <w:r>
        <w:rPr>
          <w:spacing w:val="-12"/>
        </w:rPr>
        <w:t xml:space="preserve"> </w:t>
      </w:r>
      <w:r>
        <w:t>site:</w:t>
      </w:r>
      <w:r>
        <w:rPr>
          <w:spacing w:val="-5"/>
        </w:rPr>
        <w:t xml:space="preserve"> </w:t>
      </w:r>
      <w:r>
        <w:t>the</w:t>
      </w:r>
      <w:r>
        <w:rPr>
          <w:spacing w:val="-18"/>
        </w:rPr>
        <w:t xml:space="preserve"> </w:t>
      </w:r>
      <w:r>
        <w:t>LCL</w:t>
      </w:r>
      <w:r>
        <w:rPr>
          <w:spacing w:val="25"/>
        </w:rPr>
        <w:t xml:space="preserve"> </w:t>
      </w:r>
      <w:r>
        <w:t>just places</w:t>
      </w:r>
      <w:r>
        <w:rPr>
          <w:spacing w:val="-20"/>
        </w:rPr>
        <w:t xml:space="preserve"> </w:t>
      </w:r>
      <w:r>
        <w:t>one</w:t>
      </w:r>
      <w:r>
        <w:rPr>
          <w:spacing w:val="-20"/>
        </w:rPr>
        <w:t xml:space="preserve"> </w:t>
      </w:r>
      <w:r>
        <w:t>control</w:t>
      </w:r>
      <w:r>
        <w:rPr>
          <w:spacing w:val="-17"/>
        </w:rPr>
        <w:t xml:space="preserve"> </w:t>
      </w:r>
      <w:r>
        <w:t>on</w:t>
      </w:r>
      <w:r>
        <w:rPr>
          <w:spacing w:val="-18"/>
        </w:rPr>
        <w:t xml:space="preserve"> </w:t>
      </w:r>
      <w:r>
        <w:t>top</w:t>
      </w:r>
      <w:r>
        <w:rPr>
          <w:spacing w:val="-20"/>
        </w:rPr>
        <w:t xml:space="preserve"> </w:t>
      </w:r>
      <w:r>
        <w:t>of</w:t>
      </w:r>
      <w:r>
        <w:rPr>
          <w:spacing w:val="-17"/>
        </w:rPr>
        <w:t xml:space="preserve"> </w:t>
      </w:r>
      <w:r>
        <w:t>the</w:t>
      </w:r>
      <w:r>
        <w:rPr>
          <w:spacing w:val="-18"/>
        </w:rPr>
        <w:t xml:space="preserve"> </w:t>
      </w:r>
      <w:r>
        <w:t>next</w:t>
      </w:r>
      <w:r>
        <w:rPr>
          <w:spacing w:val="-15"/>
        </w:rPr>
        <w:t xml:space="preserve"> </w:t>
      </w:r>
      <w:r>
        <w:t>in</w:t>
      </w:r>
      <w:r>
        <w:rPr>
          <w:spacing w:val="-18"/>
        </w:rPr>
        <w:t xml:space="preserve"> </w:t>
      </w:r>
      <w:r>
        <w:t>the</w:t>
      </w:r>
      <w:r>
        <w:rPr>
          <w:spacing w:val="-20"/>
        </w:rPr>
        <w:t xml:space="preserve"> </w:t>
      </w:r>
      <w:r>
        <w:t>dock</w:t>
      </w:r>
      <w:r>
        <w:rPr>
          <w:spacing w:val="-17"/>
        </w:rPr>
        <w:t xml:space="preserve"> </w:t>
      </w:r>
      <w:r>
        <w:t>site,</w:t>
      </w:r>
      <w:r>
        <w:rPr>
          <w:spacing w:val="-16"/>
        </w:rPr>
        <w:t xml:space="preserve"> </w:t>
      </w:r>
      <w:r>
        <w:t>and</w:t>
      </w:r>
      <w:r>
        <w:rPr>
          <w:spacing w:val="-16"/>
        </w:rPr>
        <w:t xml:space="preserve"> </w:t>
      </w:r>
      <w:r>
        <w:t>so</w:t>
      </w:r>
      <w:r>
        <w:rPr>
          <w:spacing w:val="-19"/>
        </w:rPr>
        <w:t xml:space="preserve"> </w:t>
      </w:r>
      <w:r>
        <w:t>the</w:t>
      </w:r>
      <w:r>
        <w:rPr>
          <w:spacing w:val="-18"/>
        </w:rPr>
        <w:t xml:space="preserve"> </w:t>
      </w:r>
      <w:r>
        <w:t>last</w:t>
      </w:r>
      <w:r>
        <w:rPr>
          <w:spacing w:val="-17"/>
        </w:rPr>
        <w:t xml:space="preserve"> </w:t>
      </w:r>
      <w:r>
        <w:t>dropped</w:t>
      </w:r>
      <w:r>
        <w:rPr>
          <w:spacing w:val="-13"/>
        </w:rPr>
        <w:t xml:space="preserve"> </w:t>
      </w:r>
      <w:r>
        <w:t>control</w:t>
      </w:r>
      <w:r>
        <w:rPr>
          <w:spacing w:val="-16"/>
        </w:rPr>
        <w:t xml:space="preserve"> </w:t>
      </w:r>
      <w:proofErr w:type="spellStart"/>
      <w:r>
        <w:t>wil</w:t>
      </w:r>
      <w:proofErr w:type="spellEnd"/>
      <w:r>
        <w:t xml:space="preserve"> usually be the only visible</w:t>
      </w:r>
      <w:r>
        <w:rPr>
          <w:spacing w:val="-27"/>
        </w:rPr>
        <w:t xml:space="preserve"> </w:t>
      </w:r>
      <w:r>
        <w:t>one.</w:t>
      </w:r>
    </w:p>
    <w:p w:rsidR="005B7721" w:rsidRDefault="0037027B">
      <w:pPr>
        <w:pStyle w:val="a3"/>
        <w:spacing w:before="79"/>
        <w:ind w:left="554"/>
      </w:pPr>
      <w:r>
        <w:t xml:space="preserve">When a </w:t>
      </w:r>
      <w:proofErr w:type="spellStart"/>
      <w:r>
        <w:t>TWi</w:t>
      </w:r>
      <w:proofErr w:type="spellEnd"/>
      <w:r>
        <w:t xml:space="preserve"> </w:t>
      </w:r>
      <w:proofErr w:type="spellStart"/>
      <w:r>
        <w:t>nrCont</w:t>
      </w:r>
      <w:proofErr w:type="spellEnd"/>
      <w:r>
        <w:t xml:space="preserve">. </w:t>
      </w:r>
      <w:proofErr w:type="spellStart"/>
      <w:r>
        <w:t>ol</w:t>
      </w:r>
      <w:proofErr w:type="spellEnd"/>
      <w:r>
        <w:t xml:space="preserve"> is a dock site, and a control is docked on it, it uses a Dock manager</w:t>
      </w:r>
    </w:p>
    <w:p w:rsidR="005B7721" w:rsidRDefault="005B7721">
      <w:pPr>
        <w:sectPr w:rsidR="005B7721">
          <w:type w:val="continuous"/>
          <w:pgSz w:w="11900" w:h="16840"/>
          <w:pgMar w:top="1600" w:right="160" w:bottom="1380" w:left="1680" w:header="720" w:footer="720" w:gutter="0"/>
          <w:cols w:space="720"/>
        </w:sectPr>
      </w:pPr>
    </w:p>
    <w:p w:rsidR="005B7721" w:rsidRDefault="0037027B">
      <w:pPr>
        <w:pStyle w:val="a3"/>
        <w:spacing w:before="10"/>
        <w:ind w:left="539"/>
      </w:pPr>
      <w:r>
        <w:rPr>
          <w:w w:val="95"/>
        </w:rPr>
        <w:t xml:space="preserve">(an instance of abstract </w:t>
      </w:r>
      <w:proofErr w:type="spellStart"/>
      <w:r>
        <w:rPr>
          <w:spacing w:val="-14"/>
          <w:w w:val="95"/>
        </w:rPr>
        <w:t>classc</w:t>
      </w:r>
      <w:proofErr w:type="spellEnd"/>
      <w:r>
        <w:rPr>
          <w:spacing w:val="-14"/>
          <w:w w:val="95"/>
        </w:rPr>
        <w:t xml:space="preserve"> </w:t>
      </w:r>
      <w:proofErr w:type="spellStart"/>
      <w:r>
        <w:rPr>
          <w:w w:val="95"/>
        </w:rPr>
        <w:t>TDo</w:t>
      </w:r>
      <w:proofErr w:type="spellEnd"/>
    </w:p>
    <w:p w:rsidR="005B7721" w:rsidRDefault="0037027B">
      <w:pPr>
        <w:pStyle w:val="a3"/>
        <w:spacing w:before="10"/>
        <w:ind w:left="103"/>
      </w:pPr>
      <w:r>
        <w:br w:type="column"/>
      </w:r>
      <w:proofErr w:type="spellStart"/>
      <w:r>
        <w:rPr>
          <w:spacing w:val="-16"/>
        </w:rPr>
        <w:t>kMarn</w:t>
      </w:r>
      <w:proofErr w:type="spellEnd"/>
      <w:r>
        <w:rPr>
          <w:spacing w:val="-28"/>
        </w:rPr>
        <w:t xml:space="preserve"> </w:t>
      </w:r>
      <w:r>
        <w:t>a</w:t>
      </w:r>
      <w:r>
        <w:rPr>
          <w:spacing w:val="-35"/>
        </w:rPr>
        <w:t xml:space="preserve"> </w:t>
      </w:r>
      <w:proofErr w:type="spellStart"/>
      <w:r>
        <w:rPr>
          <w:spacing w:val="-8"/>
        </w:rPr>
        <w:t>ge</w:t>
      </w:r>
      <w:proofErr w:type="spellEnd"/>
    </w:p>
    <w:p w:rsidR="005B7721" w:rsidRDefault="0037027B">
      <w:pPr>
        <w:pStyle w:val="a3"/>
        <w:spacing w:before="10"/>
        <w:ind w:left="183"/>
      </w:pPr>
      <w:r>
        <w:br w:type="column"/>
      </w:r>
      <w:r>
        <w:t>to manage the positioning of the docked</w:t>
      </w:r>
    </w:p>
    <w:p w:rsidR="005B7721" w:rsidRDefault="005B7721">
      <w:pPr>
        <w:sectPr w:rsidR="005B7721">
          <w:type w:val="continuous"/>
          <w:pgSz w:w="11900" w:h="16840"/>
          <w:pgMar w:top="1600" w:right="160" w:bottom="1380" w:left="1680" w:header="720" w:footer="720" w:gutter="0"/>
          <w:cols w:num="3" w:space="720" w:equalWidth="0">
            <w:col w:w="3298" w:space="40"/>
            <w:col w:w="897" w:space="39"/>
            <w:col w:w="5786"/>
          </w:cols>
        </w:sectPr>
      </w:pPr>
    </w:p>
    <w:p w:rsidR="005B7721" w:rsidRDefault="0037027B">
      <w:pPr>
        <w:pStyle w:val="a3"/>
        <w:tabs>
          <w:tab w:val="left" w:pos="6417"/>
        </w:tabs>
        <w:spacing w:before="3"/>
        <w:ind w:left="546"/>
      </w:pPr>
      <w:r>
        <w:t>controls.</w:t>
      </w:r>
      <w:r>
        <w:rPr>
          <w:spacing w:val="9"/>
        </w:rPr>
        <w:t xml:space="preserve"> </w:t>
      </w:r>
      <w:r>
        <w:t>This</w:t>
      </w:r>
      <w:r>
        <w:rPr>
          <w:spacing w:val="-14"/>
        </w:rPr>
        <w:t xml:space="preserve"> </w:t>
      </w:r>
      <w:proofErr w:type="spellStart"/>
      <w:r>
        <w:t>behaviour</w:t>
      </w:r>
      <w:proofErr w:type="spellEnd"/>
      <w:r>
        <w:rPr>
          <w:spacing w:val="-12"/>
        </w:rPr>
        <w:t xml:space="preserve"> </w:t>
      </w:r>
      <w:r>
        <w:t>can</w:t>
      </w:r>
      <w:r>
        <w:rPr>
          <w:spacing w:val="-16"/>
        </w:rPr>
        <w:t xml:space="preserve"> </w:t>
      </w:r>
      <w:r>
        <w:t>be</w:t>
      </w:r>
      <w:r>
        <w:rPr>
          <w:spacing w:val="-16"/>
        </w:rPr>
        <w:t xml:space="preserve"> </w:t>
      </w:r>
      <w:r>
        <w:t>disabled</w:t>
      </w:r>
      <w:r>
        <w:rPr>
          <w:spacing w:val="-12"/>
        </w:rPr>
        <w:t xml:space="preserve"> </w:t>
      </w:r>
      <w:r>
        <w:t>with</w:t>
      </w:r>
      <w:r>
        <w:rPr>
          <w:spacing w:val="-11"/>
        </w:rPr>
        <w:t xml:space="preserve"> </w:t>
      </w:r>
      <w:r>
        <w:t>the</w:t>
      </w:r>
      <w:r>
        <w:rPr>
          <w:spacing w:val="-14"/>
        </w:rPr>
        <w:t xml:space="preserve"> </w:t>
      </w:r>
      <w:r>
        <w:rPr>
          <w:spacing w:val="7"/>
        </w:rPr>
        <w:t>Us</w:t>
      </w:r>
      <w:r>
        <w:rPr>
          <w:spacing w:val="-28"/>
        </w:rPr>
        <w:t xml:space="preserve"> </w:t>
      </w:r>
      <w:proofErr w:type="spellStart"/>
      <w:r>
        <w:rPr>
          <w:spacing w:val="-3"/>
        </w:rPr>
        <w:t>eDockHarn</w:t>
      </w:r>
      <w:proofErr w:type="spellEnd"/>
      <w:r>
        <w:rPr>
          <w:spacing w:val="-34"/>
        </w:rPr>
        <w:t xml:space="preserve"> </w:t>
      </w:r>
      <w:r>
        <w:t>age</w:t>
      </w:r>
      <w:r>
        <w:tab/>
        <w:t>property: if it</w:t>
      </w:r>
      <w:r>
        <w:rPr>
          <w:spacing w:val="17"/>
        </w:rPr>
        <w:t xml:space="preserve"> </w:t>
      </w:r>
      <w:r>
        <w:t>is</w:t>
      </w:r>
    </w:p>
    <w:p w:rsidR="005B7721" w:rsidRDefault="0037027B">
      <w:pPr>
        <w:pStyle w:val="a3"/>
        <w:spacing w:before="3" w:line="242" w:lineRule="auto"/>
        <w:ind w:left="546" w:right="2242" w:firstLine="1"/>
      </w:pPr>
      <w:r>
        <w:t>set</w:t>
      </w:r>
      <w:r>
        <w:rPr>
          <w:spacing w:val="-15"/>
        </w:rPr>
        <w:t xml:space="preserve"> </w:t>
      </w:r>
      <w:r>
        <w:t>to</w:t>
      </w:r>
      <w:r>
        <w:rPr>
          <w:spacing w:val="-20"/>
        </w:rPr>
        <w:t xml:space="preserve"> </w:t>
      </w:r>
      <w:proofErr w:type="spellStart"/>
      <w:r>
        <w:rPr>
          <w:spacing w:val="13"/>
        </w:rPr>
        <w:t>Fal</w:t>
      </w:r>
      <w:proofErr w:type="spellEnd"/>
      <w:r>
        <w:rPr>
          <w:spacing w:val="-21"/>
        </w:rPr>
        <w:t xml:space="preserve"> </w:t>
      </w:r>
      <w:r>
        <w:t>s</w:t>
      </w:r>
      <w:r>
        <w:rPr>
          <w:spacing w:val="-35"/>
        </w:rPr>
        <w:t xml:space="preserve"> </w:t>
      </w:r>
      <w:r>
        <w:t>e,</w:t>
      </w:r>
      <w:r>
        <w:rPr>
          <w:spacing w:val="-15"/>
        </w:rPr>
        <w:t xml:space="preserve"> </w:t>
      </w:r>
      <w:r>
        <w:t>no</w:t>
      </w:r>
      <w:r>
        <w:rPr>
          <w:spacing w:val="-22"/>
        </w:rPr>
        <w:t xml:space="preserve"> </w:t>
      </w:r>
      <w:r>
        <w:t>docking</w:t>
      </w:r>
      <w:r>
        <w:rPr>
          <w:spacing w:val="-13"/>
        </w:rPr>
        <w:t xml:space="preserve"> </w:t>
      </w:r>
      <w:r>
        <w:t>manager</w:t>
      </w:r>
      <w:r>
        <w:rPr>
          <w:spacing w:val="-16"/>
        </w:rPr>
        <w:t xml:space="preserve"> </w:t>
      </w:r>
      <w:r>
        <w:t>is</w:t>
      </w:r>
      <w:r>
        <w:rPr>
          <w:spacing w:val="-19"/>
        </w:rPr>
        <w:t xml:space="preserve"> </w:t>
      </w:r>
      <w:r>
        <w:t>used</w:t>
      </w:r>
      <w:r>
        <w:rPr>
          <w:spacing w:val="-11"/>
        </w:rPr>
        <w:t xml:space="preserve"> </w:t>
      </w:r>
      <w:r>
        <w:t>and</w:t>
      </w:r>
      <w:r>
        <w:rPr>
          <w:spacing w:val="-13"/>
        </w:rPr>
        <w:t xml:space="preserve"> </w:t>
      </w:r>
      <w:r>
        <w:t>the</w:t>
      </w:r>
      <w:r>
        <w:rPr>
          <w:spacing w:val="-20"/>
        </w:rPr>
        <w:t xml:space="preserve"> </w:t>
      </w:r>
      <w:r>
        <w:t>docked</w:t>
      </w:r>
      <w:r>
        <w:rPr>
          <w:spacing w:val="-11"/>
        </w:rPr>
        <w:t xml:space="preserve"> </w:t>
      </w:r>
      <w:r>
        <w:t>control</w:t>
      </w:r>
      <w:r>
        <w:rPr>
          <w:spacing w:val="-14"/>
        </w:rPr>
        <w:t xml:space="preserve"> </w:t>
      </w:r>
      <w:r>
        <w:t>is</w:t>
      </w:r>
      <w:r>
        <w:rPr>
          <w:spacing w:val="-19"/>
        </w:rPr>
        <w:t xml:space="preserve"> </w:t>
      </w:r>
      <w:r>
        <w:t>simply</w:t>
      </w:r>
      <w:r>
        <w:rPr>
          <w:spacing w:val="-11"/>
        </w:rPr>
        <w:t xml:space="preserve"> </w:t>
      </w:r>
      <w:r>
        <w:t>made</w:t>
      </w:r>
      <w:r>
        <w:rPr>
          <w:spacing w:val="-16"/>
        </w:rPr>
        <w:t xml:space="preserve"> </w:t>
      </w:r>
      <w:r>
        <w:t>a</w:t>
      </w:r>
      <w:r>
        <w:rPr>
          <w:spacing w:val="-21"/>
        </w:rPr>
        <w:t xml:space="preserve"> </w:t>
      </w:r>
      <w:r>
        <w:t>child control of the dock</w:t>
      </w:r>
      <w:r>
        <w:rPr>
          <w:spacing w:val="3"/>
        </w:rPr>
        <w:t xml:space="preserve"> </w:t>
      </w:r>
      <w:r>
        <w:t>site.</w:t>
      </w:r>
    </w:p>
    <w:p w:rsidR="005B7721" w:rsidRDefault="0037027B">
      <w:pPr>
        <w:pStyle w:val="a3"/>
        <w:tabs>
          <w:tab w:val="left" w:pos="2778"/>
        </w:tabs>
        <w:spacing w:before="87"/>
        <w:ind w:left="544"/>
      </w:pPr>
      <w:r>
        <w:t xml:space="preserve">If the </w:t>
      </w:r>
      <w:r>
        <w:rPr>
          <w:spacing w:val="7"/>
        </w:rPr>
        <w:t xml:space="preserve">Us </w:t>
      </w:r>
      <w:proofErr w:type="spellStart"/>
      <w:r>
        <w:rPr>
          <w:spacing w:val="7"/>
        </w:rPr>
        <w:t>eDoc</w:t>
      </w:r>
      <w:proofErr w:type="spellEnd"/>
      <w:r>
        <w:rPr>
          <w:spacing w:val="-27"/>
        </w:rPr>
        <w:t xml:space="preserve"> </w:t>
      </w:r>
      <w:proofErr w:type="spellStart"/>
      <w:r>
        <w:rPr>
          <w:spacing w:val="-10"/>
        </w:rPr>
        <w:t>kMarna</w:t>
      </w:r>
      <w:proofErr w:type="spellEnd"/>
      <w:r>
        <w:rPr>
          <w:spacing w:val="-30"/>
        </w:rPr>
        <w:t xml:space="preserve"> </w:t>
      </w:r>
      <w:proofErr w:type="spellStart"/>
      <w:r>
        <w:t>ge</w:t>
      </w:r>
      <w:proofErr w:type="spellEnd"/>
      <w:r>
        <w:tab/>
        <w:t xml:space="preserve">property is </w:t>
      </w:r>
      <w:r>
        <w:rPr>
          <w:spacing w:val="3"/>
        </w:rPr>
        <w:t xml:space="preserve">True </w:t>
      </w:r>
      <w:r>
        <w:t>(the default for all controls except</w:t>
      </w:r>
      <w:r>
        <w:rPr>
          <w:spacing w:val="-13"/>
        </w:rPr>
        <w:t xml:space="preserve"> </w:t>
      </w:r>
      <w:proofErr w:type="spellStart"/>
      <w:r>
        <w:rPr>
          <w:spacing w:val="4"/>
        </w:rPr>
        <w:t>TForm</w:t>
      </w:r>
      <w:proofErr w:type="spellEnd"/>
      <w:r>
        <w:rPr>
          <w:spacing w:val="4"/>
        </w:rPr>
        <w:t>)</w:t>
      </w:r>
    </w:p>
    <w:p w:rsidR="005B7721" w:rsidRDefault="005B7721">
      <w:pPr>
        <w:sectPr w:rsidR="005B7721">
          <w:type w:val="continuous"/>
          <w:pgSz w:w="11900" w:h="16840"/>
          <w:pgMar w:top="1600" w:right="160" w:bottom="1380" w:left="1680" w:header="720" w:footer="720" w:gutter="0"/>
          <w:cols w:space="720"/>
        </w:sectPr>
      </w:pPr>
    </w:p>
    <w:p w:rsidR="005B7721" w:rsidRDefault="0037027B">
      <w:pPr>
        <w:pStyle w:val="a3"/>
        <w:spacing w:before="3" w:line="247" w:lineRule="auto"/>
        <w:ind w:left="544" w:firstLine="8"/>
      </w:pPr>
      <w:r>
        <w:rPr>
          <w:w w:val="95"/>
        </w:rPr>
        <w:t>then</w:t>
      </w:r>
      <w:r>
        <w:rPr>
          <w:spacing w:val="-10"/>
          <w:w w:val="95"/>
        </w:rPr>
        <w:t xml:space="preserve"> </w:t>
      </w:r>
      <w:r>
        <w:rPr>
          <w:w w:val="95"/>
        </w:rPr>
        <w:t>a</w:t>
      </w:r>
      <w:r>
        <w:rPr>
          <w:spacing w:val="-17"/>
          <w:w w:val="95"/>
        </w:rPr>
        <w:t xml:space="preserve"> </w:t>
      </w:r>
      <w:proofErr w:type="spellStart"/>
      <w:r>
        <w:rPr>
          <w:w w:val="95"/>
        </w:rPr>
        <w:t>dockmanager</w:t>
      </w:r>
      <w:proofErr w:type="spellEnd"/>
      <w:r>
        <w:rPr>
          <w:spacing w:val="-4"/>
          <w:w w:val="95"/>
        </w:rPr>
        <w:t xml:space="preserve"> </w:t>
      </w:r>
      <w:r>
        <w:rPr>
          <w:w w:val="95"/>
        </w:rPr>
        <w:t>instance</w:t>
      </w:r>
      <w:r>
        <w:rPr>
          <w:spacing w:val="-11"/>
          <w:w w:val="95"/>
        </w:rPr>
        <w:t xml:space="preserve"> </w:t>
      </w:r>
      <w:r>
        <w:rPr>
          <w:w w:val="95"/>
        </w:rPr>
        <w:t>is</w:t>
      </w:r>
      <w:r>
        <w:rPr>
          <w:spacing w:val="-20"/>
          <w:w w:val="95"/>
        </w:rPr>
        <w:t xml:space="preserve"> </w:t>
      </w:r>
      <w:r>
        <w:rPr>
          <w:w w:val="95"/>
        </w:rPr>
        <w:t>created</w:t>
      </w:r>
      <w:r>
        <w:rPr>
          <w:spacing w:val="-6"/>
          <w:w w:val="95"/>
        </w:rPr>
        <w:t xml:space="preserve"> </w:t>
      </w:r>
      <w:r>
        <w:rPr>
          <w:w w:val="95"/>
        </w:rPr>
        <w:t>as</w:t>
      </w:r>
      <w:r>
        <w:rPr>
          <w:spacing w:val="-14"/>
          <w:w w:val="95"/>
        </w:rPr>
        <w:t xml:space="preserve"> </w:t>
      </w:r>
      <w:r>
        <w:rPr>
          <w:w w:val="95"/>
        </w:rPr>
        <w:t>soon</w:t>
      </w:r>
      <w:r>
        <w:rPr>
          <w:spacing w:val="-12"/>
          <w:w w:val="95"/>
        </w:rPr>
        <w:t xml:space="preserve"> </w:t>
      </w:r>
      <w:r>
        <w:rPr>
          <w:w w:val="95"/>
        </w:rPr>
        <w:t>as</w:t>
      </w:r>
      <w:r>
        <w:rPr>
          <w:spacing w:val="-13"/>
          <w:w w:val="95"/>
        </w:rPr>
        <w:t xml:space="preserve"> </w:t>
      </w:r>
      <w:r>
        <w:rPr>
          <w:w w:val="95"/>
        </w:rPr>
        <w:t>a</w:t>
      </w:r>
      <w:r>
        <w:rPr>
          <w:spacing w:val="-17"/>
          <w:w w:val="95"/>
        </w:rPr>
        <w:t xml:space="preserve"> </w:t>
      </w:r>
      <w:r>
        <w:rPr>
          <w:w w:val="95"/>
        </w:rPr>
        <w:t>control</w:t>
      </w:r>
      <w:r>
        <w:rPr>
          <w:spacing w:val="-12"/>
          <w:w w:val="95"/>
        </w:rPr>
        <w:t xml:space="preserve"> </w:t>
      </w:r>
      <w:r>
        <w:rPr>
          <w:w w:val="95"/>
        </w:rPr>
        <w:t>is</w:t>
      </w:r>
      <w:r>
        <w:rPr>
          <w:spacing w:val="-16"/>
          <w:w w:val="95"/>
        </w:rPr>
        <w:t xml:space="preserve"> </w:t>
      </w:r>
      <w:r>
        <w:rPr>
          <w:w w:val="95"/>
        </w:rPr>
        <w:t>docked</w:t>
      </w:r>
      <w:r>
        <w:rPr>
          <w:spacing w:val="-11"/>
          <w:w w:val="95"/>
        </w:rPr>
        <w:t xml:space="preserve"> </w:t>
      </w:r>
      <w:r>
        <w:rPr>
          <w:w w:val="95"/>
        </w:rPr>
        <w:t>(if</w:t>
      </w:r>
      <w:r>
        <w:rPr>
          <w:spacing w:val="-10"/>
          <w:w w:val="95"/>
        </w:rPr>
        <w:t xml:space="preserve"> </w:t>
      </w:r>
      <w:r>
        <w:rPr>
          <w:w w:val="95"/>
        </w:rPr>
        <w:t>none</w:t>
      </w:r>
      <w:r>
        <w:rPr>
          <w:spacing w:val="-15"/>
          <w:w w:val="95"/>
        </w:rPr>
        <w:t xml:space="preserve"> </w:t>
      </w:r>
      <w:r>
        <w:rPr>
          <w:w w:val="95"/>
        </w:rPr>
        <w:t>existed</w:t>
      </w:r>
      <w:r>
        <w:rPr>
          <w:spacing w:val="-3"/>
          <w:w w:val="95"/>
        </w:rPr>
        <w:t xml:space="preserve"> </w:t>
      </w:r>
      <w:r>
        <w:rPr>
          <w:w w:val="95"/>
        </w:rPr>
        <w:t>yet). By</w:t>
      </w:r>
      <w:r>
        <w:rPr>
          <w:spacing w:val="-13"/>
          <w:w w:val="95"/>
        </w:rPr>
        <w:t xml:space="preserve"> </w:t>
      </w:r>
      <w:r>
        <w:rPr>
          <w:w w:val="95"/>
        </w:rPr>
        <w:t>default,</w:t>
      </w:r>
      <w:r>
        <w:rPr>
          <w:spacing w:val="3"/>
          <w:w w:val="95"/>
        </w:rPr>
        <w:t xml:space="preserve"> </w:t>
      </w:r>
      <w:r>
        <w:rPr>
          <w:w w:val="95"/>
        </w:rPr>
        <w:t>the</w:t>
      </w:r>
      <w:r>
        <w:rPr>
          <w:spacing w:val="-19"/>
          <w:w w:val="95"/>
        </w:rPr>
        <w:t xml:space="preserve"> </w:t>
      </w:r>
      <w:r>
        <w:rPr>
          <w:w w:val="95"/>
        </w:rPr>
        <w:t>actual</w:t>
      </w:r>
      <w:r>
        <w:rPr>
          <w:spacing w:val="-14"/>
          <w:w w:val="95"/>
        </w:rPr>
        <w:t xml:space="preserve"> </w:t>
      </w:r>
      <w:r>
        <w:rPr>
          <w:w w:val="95"/>
        </w:rPr>
        <w:t>class</w:t>
      </w:r>
      <w:r>
        <w:rPr>
          <w:spacing w:val="-16"/>
          <w:w w:val="95"/>
        </w:rPr>
        <w:t xml:space="preserve"> </w:t>
      </w:r>
      <w:r>
        <w:rPr>
          <w:w w:val="95"/>
        </w:rPr>
        <w:t>of</w:t>
      </w:r>
      <w:r>
        <w:rPr>
          <w:spacing w:val="-11"/>
          <w:w w:val="95"/>
        </w:rPr>
        <w:t xml:space="preserve"> </w:t>
      </w:r>
      <w:r>
        <w:rPr>
          <w:w w:val="95"/>
        </w:rPr>
        <w:t>the</w:t>
      </w:r>
      <w:r>
        <w:rPr>
          <w:spacing w:val="-20"/>
          <w:w w:val="95"/>
        </w:rPr>
        <w:t xml:space="preserve"> </w:t>
      </w:r>
      <w:proofErr w:type="spellStart"/>
      <w:r>
        <w:rPr>
          <w:w w:val="95"/>
        </w:rPr>
        <w:t>dockmanager</w:t>
      </w:r>
      <w:proofErr w:type="spellEnd"/>
      <w:r>
        <w:rPr>
          <w:spacing w:val="-1"/>
          <w:w w:val="95"/>
        </w:rPr>
        <w:t xml:space="preserve"> </w:t>
      </w:r>
      <w:r>
        <w:rPr>
          <w:w w:val="95"/>
        </w:rPr>
        <w:t>instance</w:t>
      </w:r>
      <w:r>
        <w:rPr>
          <w:spacing w:val="-10"/>
          <w:w w:val="95"/>
        </w:rPr>
        <w:t xml:space="preserve"> </w:t>
      </w:r>
      <w:r>
        <w:rPr>
          <w:w w:val="95"/>
        </w:rPr>
        <w:t>is</w:t>
      </w:r>
      <w:r>
        <w:rPr>
          <w:spacing w:val="-19"/>
          <w:w w:val="95"/>
        </w:rPr>
        <w:t xml:space="preserve"> </w:t>
      </w:r>
      <w:r>
        <w:rPr>
          <w:w w:val="95"/>
        </w:rPr>
        <w:t>determined by</w:t>
      </w:r>
      <w:r>
        <w:rPr>
          <w:spacing w:val="-7"/>
          <w:w w:val="95"/>
        </w:rPr>
        <w:t xml:space="preserve"> </w:t>
      </w:r>
      <w:r>
        <w:rPr>
          <w:w w:val="95"/>
        </w:rPr>
        <w:t>the</w:t>
      </w:r>
      <w:r>
        <w:rPr>
          <w:spacing w:val="-12"/>
          <w:w w:val="95"/>
        </w:rPr>
        <w:t xml:space="preserve"> </w:t>
      </w:r>
      <w:r>
        <w:rPr>
          <w:w w:val="95"/>
        </w:rPr>
        <w:t>De</w:t>
      </w:r>
      <w:r>
        <w:rPr>
          <w:spacing w:val="-20"/>
          <w:w w:val="95"/>
        </w:rPr>
        <w:t xml:space="preserve"> </w:t>
      </w:r>
      <w:r>
        <w:rPr>
          <w:w w:val="95"/>
        </w:rPr>
        <w:t>f</w:t>
      </w:r>
      <w:r>
        <w:rPr>
          <w:spacing w:val="-9"/>
          <w:w w:val="95"/>
        </w:rPr>
        <w:t xml:space="preserve"> </w:t>
      </w:r>
      <w:proofErr w:type="spellStart"/>
      <w:r>
        <w:rPr>
          <w:spacing w:val="-13"/>
          <w:w w:val="95"/>
        </w:rPr>
        <w:t>ancl</w:t>
      </w:r>
      <w:proofErr w:type="spellEnd"/>
      <w:r>
        <w:rPr>
          <w:spacing w:val="-11"/>
          <w:w w:val="95"/>
        </w:rPr>
        <w:t xml:space="preserve"> </w:t>
      </w:r>
      <w:r>
        <w:rPr>
          <w:w w:val="95"/>
        </w:rPr>
        <w:t>I</w:t>
      </w:r>
      <w:r>
        <w:rPr>
          <w:spacing w:val="-6"/>
          <w:w w:val="95"/>
        </w:rPr>
        <w:t xml:space="preserve"> </w:t>
      </w:r>
      <w:r>
        <w:rPr>
          <w:spacing w:val="6"/>
          <w:w w:val="95"/>
        </w:rPr>
        <w:t xml:space="preserve">Do </w:t>
      </w:r>
      <w:r>
        <w:t>global variable in unit</w:t>
      </w:r>
      <w:r>
        <w:rPr>
          <w:spacing w:val="3"/>
        </w:rPr>
        <w:t xml:space="preserve"> </w:t>
      </w:r>
      <w:r>
        <w:t>controls:</w:t>
      </w:r>
    </w:p>
    <w:p w:rsidR="005B7721" w:rsidRDefault="005B7721">
      <w:pPr>
        <w:pStyle w:val="a3"/>
        <w:spacing w:before="2"/>
        <w:rPr>
          <w:sz w:val="21"/>
        </w:rPr>
      </w:pPr>
    </w:p>
    <w:p w:rsidR="005B7721" w:rsidRDefault="0037027B">
      <w:pPr>
        <w:pStyle w:val="a3"/>
        <w:ind w:left="551"/>
        <w:rPr>
          <w:rFonts w:ascii="Courier New"/>
        </w:rPr>
      </w:pPr>
      <w:r>
        <w:rPr>
          <w:rFonts w:ascii="Courier New"/>
        </w:rPr>
        <w:t>var</w:t>
      </w:r>
    </w:p>
    <w:p w:rsidR="005B7721" w:rsidRDefault="0037027B">
      <w:pPr>
        <w:pStyle w:val="7"/>
        <w:spacing w:before="18"/>
        <w:ind w:left="792"/>
      </w:pPr>
      <w:proofErr w:type="spellStart"/>
      <w:r>
        <w:t>DefaultDockManagerClass</w:t>
      </w:r>
      <w:proofErr w:type="spellEnd"/>
      <w:r>
        <w:t xml:space="preserve">: </w:t>
      </w:r>
      <w:proofErr w:type="spellStart"/>
      <w:r>
        <w:t>TDockManagerClass</w:t>
      </w:r>
      <w:proofErr w:type="spellEnd"/>
      <w:r>
        <w:t>;</w:t>
      </w:r>
    </w:p>
    <w:p w:rsidR="005B7721" w:rsidRDefault="005B7721">
      <w:pPr>
        <w:pStyle w:val="a3"/>
        <w:spacing w:before="6"/>
        <w:rPr>
          <w:rFonts w:ascii="Courier New"/>
          <w:b/>
          <w:sz w:val="18"/>
        </w:rPr>
      </w:pPr>
    </w:p>
    <w:p w:rsidR="005B7721" w:rsidRDefault="0037027B">
      <w:pPr>
        <w:pStyle w:val="a3"/>
        <w:ind w:left="543"/>
      </w:pPr>
      <w:r>
        <w:rPr>
          <w:w w:val="95"/>
        </w:rPr>
        <w:t xml:space="preserve">The standard </w:t>
      </w:r>
      <w:proofErr w:type="spellStart"/>
      <w:r>
        <w:rPr>
          <w:w w:val="95"/>
        </w:rPr>
        <w:t>dockmanager</w:t>
      </w:r>
      <w:proofErr w:type="spellEnd"/>
      <w:r>
        <w:rPr>
          <w:w w:val="95"/>
        </w:rPr>
        <w:t xml:space="preserve"> implementation (in class </w:t>
      </w:r>
      <w:proofErr w:type="spellStart"/>
      <w:r>
        <w:rPr>
          <w:w w:val="95"/>
        </w:rPr>
        <w:t>TDock</w:t>
      </w:r>
      <w:proofErr w:type="spellEnd"/>
      <w:r>
        <w:rPr>
          <w:w w:val="95"/>
        </w:rPr>
        <w:t xml:space="preserve"> Tree) does not contain any</w:t>
      </w:r>
    </w:p>
    <w:p w:rsidR="005B7721" w:rsidRDefault="0037027B">
      <w:pPr>
        <w:pStyle w:val="a3"/>
        <w:spacing w:before="1"/>
        <w:rPr>
          <w:sz w:val="21"/>
        </w:rPr>
      </w:pPr>
      <w:r>
        <w:br w:type="column"/>
      </w:r>
    </w:p>
    <w:p w:rsidR="005B7721" w:rsidRDefault="0037027B">
      <w:pPr>
        <w:pStyle w:val="a3"/>
        <w:ind w:left="18"/>
      </w:pPr>
      <w:proofErr w:type="spellStart"/>
      <w:r>
        <w:rPr>
          <w:spacing w:val="-11"/>
          <w:w w:val="95"/>
        </w:rPr>
        <w:t>kMarn</w:t>
      </w:r>
      <w:proofErr w:type="spellEnd"/>
      <w:r>
        <w:rPr>
          <w:spacing w:val="-11"/>
          <w:w w:val="95"/>
        </w:rPr>
        <w:t xml:space="preserve"> </w:t>
      </w:r>
      <w:r>
        <w:rPr>
          <w:w w:val="95"/>
        </w:rPr>
        <w:t>a</w:t>
      </w:r>
      <w:r>
        <w:rPr>
          <w:spacing w:val="-36"/>
          <w:w w:val="95"/>
        </w:rPr>
        <w:t xml:space="preserve"> </w:t>
      </w:r>
      <w:proofErr w:type="spellStart"/>
      <w:r>
        <w:rPr>
          <w:spacing w:val="-9"/>
          <w:w w:val="95"/>
        </w:rPr>
        <w:t>ge</w:t>
      </w:r>
      <w:proofErr w:type="spellEnd"/>
    </w:p>
    <w:p w:rsidR="005B7721" w:rsidRDefault="0037027B">
      <w:pPr>
        <w:pStyle w:val="a3"/>
        <w:spacing w:before="1"/>
        <w:rPr>
          <w:sz w:val="21"/>
        </w:rPr>
      </w:pPr>
      <w:r>
        <w:br w:type="column"/>
      </w:r>
    </w:p>
    <w:p w:rsidR="005B7721" w:rsidRDefault="0037027B">
      <w:pPr>
        <w:pStyle w:val="a3"/>
        <w:ind w:left="118"/>
      </w:pPr>
      <w:r>
        <w:t>Cl as s</w:t>
      </w:r>
    </w:p>
    <w:p w:rsidR="005B7721" w:rsidRDefault="005B7721">
      <w:pPr>
        <w:sectPr w:rsidR="005B7721">
          <w:type w:val="continuous"/>
          <w:pgSz w:w="11900" w:h="16840"/>
          <w:pgMar w:top="1600" w:right="160" w:bottom="1380" w:left="1680" w:header="720" w:footer="720" w:gutter="0"/>
          <w:cols w:num="3" w:space="720" w:equalWidth="0">
            <w:col w:w="7728" w:space="40"/>
            <w:col w:w="812" w:space="39"/>
            <w:col w:w="1441"/>
          </w:cols>
        </w:sectPr>
      </w:pPr>
    </w:p>
    <w:p w:rsidR="005B7721" w:rsidRDefault="0037027B">
      <w:pPr>
        <w:pStyle w:val="a3"/>
        <w:spacing w:before="3"/>
        <w:ind w:left="550"/>
      </w:pPr>
      <w:r>
        <w:t>logic</w:t>
      </w:r>
      <w:r>
        <w:rPr>
          <w:spacing w:val="-8"/>
        </w:rPr>
        <w:t xml:space="preserve"> </w:t>
      </w:r>
      <w:r>
        <w:t>for</w:t>
      </w:r>
      <w:r>
        <w:rPr>
          <w:spacing w:val="-15"/>
        </w:rPr>
        <w:t xml:space="preserve"> </w:t>
      </w:r>
      <w:r>
        <w:t>repositioning</w:t>
      </w:r>
      <w:r>
        <w:rPr>
          <w:spacing w:val="-2"/>
        </w:rPr>
        <w:t xml:space="preserve"> </w:t>
      </w:r>
      <w:r>
        <w:t>of</w:t>
      </w:r>
      <w:r>
        <w:rPr>
          <w:spacing w:val="-8"/>
        </w:rPr>
        <w:t xml:space="preserve"> </w:t>
      </w:r>
      <w:r>
        <w:t>controls</w:t>
      </w:r>
      <w:r>
        <w:rPr>
          <w:spacing w:val="-7"/>
        </w:rPr>
        <w:t xml:space="preserve"> </w:t>
      </w:r>
      <w:r>
        <w:t>on</w:t>
      </w:r>
      <w:r>
        <w:rPr>
          <w:spacing w:val="-9"/>
        </w:rPr>
        <w:t xml:space="preserve"> </w:t>
      </w:r>
      <w:r>
        <w:t>a</w:t>
      </w:r>
      <w:r>
        <w:rPr>
          <w:spacing w:val="-10"/>
        </w:rPr>
        <w:t xml:space="preserve"> </w:t>
      </w:r>
      <w:proofErr w:type="spellStart"/>
      <w:r>
        <w:t>docksite</w:t>
      </w:r>
      <w:proofErr w:type="spellEnd"/>
      <w:r>
        <w:t>.</w:t>
      </w:r>
      <w:r>
        <w:rPr>
          <w:spacing w:val="18"/>
        </w:rPr>
        <w:t xml:space="preserve"> </w:t>
      </w:r>
      <w:r>
        <w:t>Some</w:t>
      </w:r>
      <w:r>
        <w:rPr>
          <w:spacing w:val="-8"/>
        </w:rPr>
        <w:t xml:space="preserve"> </w:t>
      </w:r>
      <w:proofErr w:type="spellStart"/>
      <w:r>
        <w:t>descendents</w:t>
      </w:r>
      <w:proofErr w:type="spellEnd"/>
      <w:r>
        <w:rPr>
          <w:spacing w:val="-6"/>
        </w:rPr>
        <w:t xml:space="preserve"> </w:t>
      </w:r>
      <w:r>
        <w:t>of</w:t>
      </w:r>
      <w:r>
        <w:rPr>
          <w:spacing w:val="-8"/>
        </w:rPr>
        <w:t xml:space="preserve"> </w:t>
      </w:r>
      <w:proofErr w:type="spellStart"/>
      <w:r>
        <w:rPr>
          <w:spacing w:val="-13"/>
        </w:rPr>
        <w:t>TrCon</w:t>
      </w:r>
      <w:proofErr w:type="spellEnd"/>
      <w:r>
        <w:rPr>
          <w:spacing w:val="-31"/>
        </w:rPr>
        <w:t xml:space="preserve"> </w:t>
      </w:r>
      <w:r>
        <w:t>t</w:t>
      </w:r>
      <w:r>
        <w:rPr>
          <w:spacing w:val="36"/>
        </w:rPr>
        <w:t xml:space="preserve"> </w:t>
      </w:r>
      <w:proofErr w:type="spellStart"/>
      <w:r>
        <w:rPr>
          <w:spacing w:val="10"/>
        </w:rPr>
        <w:t>ol</w:t>
      </w:r>
      <w:proofErr w:type="spellEnd"/>
      <w:r>
        <w:rPr>
          <w:spacing w:val="13"/>
        </w:rPr>
        <w:t xml:space="preserve"> </w:t>
      </w:r>
      <w:r>
        <w:t>such</w:t>
      </w:r>
    </w:p>
    <w:p w:rsidR="005B7721" w:rsidRDefault="0037027B">
      <w:pPr>
        <w:pStyle w:val="a3"/>
        <w:spacing w:before="10"/>
        <w:ind w:left="548"/>
      </w:pPr>
      <w:r>
        <w:t>as</w:t>
      </w:r>
      <w:r>
        <w:rPr>
          <w:spacing w:val="-11"/>
        </w:rPr>
        <w:t xml:space="preserve"> </w:t>
      </w:r>
      <w:r>
        <w:t>TP</w:t>
      </w:r>
      <w:r>
        <w:rPr>
          <w:spacing w:val="-33"/>
        </w:rPr>
        <w:t xml:space="preserve"> </w:t>
      </w:r>
      <w:r>
        <w:t>a</w:t>
      </w:r>
      <w:r>
        <w:rPr>
          <w:spacing w:val="-35"/>
        </w:rPr>
        <w:t xml:space="preserve"> </w:t>
      </w:r>
      <w:proofErr w:type="spellStart"/>
      <w:r>
        <w:rPr>
          <w:spacing w:val="-7"/>
        </w:rPr>
        <w:t>gerConf</w:t>
      </w:r>
      <w:proofErr w:type="spellEnd"/>
      <w:r>
        <w:rPr>
          <w:spacing w:val="28"/>
        </w:rPr>
        <w:t xml:space="preserve"> </w:t>
      </w:r>
      <w:proofErr w:type="spellStart"/>
      <w:r>
        <w:rPr>
          <w:spacing w:val="10"/>
        </w:rPr>
        <w:t>ol</w:t>
      </w:r>
      <w:proofErr w:type="spellEnd"/>
      <w:r>
        <w:rPr>
          <w:spacing w:val="4"/>
        </w:rPr>
        <w:t xml:space="preserve"> </w:t>
      </w:r>
      <w:r>
        <w:t>implement</w:t>
      </w:r>
      <w:r>
        <w:rPr>
          <w:spacing w:val="-3"/>
        </w:rPr>
        <w:t xml:space="preserve"> </w:t>
      </w:r>
      <w:r>
        <w:t>their</w:t>
      </w:r>
      <w:r>
        <w:rPr>
          <w:spacing w:val="-15"/>
        </w:rPr>
        <w:t xml:space="preserve"> </w:t>
      </w:r>
      <w:r>
        <w:t>own</w:t>
      </w:r>
      <w:r>
        <w:rPr>
          <w:spacing w:val="-12"/>
        </w:rPr>
        <w:t xml:space="preserve"> </w:t>
      </w:r>
      <w:proofErr w:type="spellStart"/>
      <w:r>
        <w:t>dockmanager</w:t>
      </w:r>
      <w:proofErr w:type="spellEnd"/>
      <w:r>
        <w:rPr>
          <w:spacing w:val="-8"/>
        </w:rPr>
        <w:t xml:space="preserve"> </w:t>
      </w:r>
      <w:r>
        <w:t>class</w:t>
      </w:r>
      <w:r>
        <w:rPr>
          <w:spacing w:val="-8"/>
        </w:rPr>
        <w:t xml:space="preserve"> </w:t>
      </w:r>
      <w:r>
        <w:t>to</w:t>
      </w:r>
      <w:r>
        <w:rPr>
          <w:spacing w:val="-18"/>
        </w:rPr>
        <w:t xml:space="preserve"> </w:t>
      </w:r>
      <w:r>
        <w:t>provide</w:t>
      </w:r>
      <w:r>
        <w:rPr>
          <w:spacing w:val="-13"/>
        </w:rPr>
        <w:t xml:space="preserve"> </w:t>
      </w:r>
      <w:r>
        <w:t>customized</w:t>
      </w:r>
      <w:r>
        <w:rPr>
          <w:spacing w:val="-10"/>
        </w:rPr>
        <w:t xml:space="preserve"> </w:t>
      </w:r>
      <w:r>
        <w:t>be-</w:t>
      </w:r>
    </w:p>
    <w:p w:rsidR="005B7721" w:rsidRDefault="0037027B">
      <w:pPr>
        <w:pStyle w:val="a3"/>
        <w:spacing w:before="3"/>
        <w:ind w:left="550"/>
      </w:pPr>
      <w:proofErr w:type="spellStart"/>
      <w:r>
        <w:t>haviour</w:t>
      </w:r>
      <w:proofErr w:type="spellEnd"/>
      <w:r>
        <w:t>:</w:t>
      </w:r>
      <w:r>
        <w:rPr>
          <w:spacing w:val="-14"/>
        </w:rPr>
        <w:t xml:space="preserve"> </w:t>
      </w:r>
      <w:r>
        <w:t>in</w:t>
      </w:r>
      <w:r>
        <w:rPr>
          <w:spacing w:val="-26"/>
        </w:rPr>
        <w:t xml:space="preserve"> </w:t>
      </w:r>
      <w:r>
        <w:t>the</w:t>
      </w:r>
      <w:r>
        <w:rPr>
          <w:spacing w:val="-26"/>
        </w:rPr>
        <w:t xml:space="preserve"> </w:t>
      </w:r>
      <w:r>
        <w:t>case</w:t>
      </w:r>
      <w:r>
        <w:rPr>
          <w:spacing w:val="-29"/>
        </w:rPr>
        <w:t xml:space="preserve"> </w:t>
      </w:r>
      <w:r>
        <w:t>of</w:t>
      </w:r>
      <w:r>
        <w:rPr>
          <w:spacing w:val="-22"/>
        </w:rPr>
        <w:t xml:space="preserve"> </w:t>
      </w:r>
      <w:r>
        <w:t>TP</w:t>
      </w:r>
      <w:r>
        <w:rPr>
          <w:spacing w:val="-32"/>
        </w:rPr>
        <w:t xml:space="preserve"> </w:t>
      </w:r>
      <w:r>
        <w:t>a</w:t>
      </w:r>
      <w:r>
        <w:rPr>
          <w:spacing w:val="-37"/>
        </w:rPr>
        <w:t xml:space="preserve"> </w:t>
      </w:r>
      <w:proofErr w:type="spellStart"/>
      <w:r>
        <w:rPr>
          <w:spacing w:val="-5"/>
        </w:rPr>
        <w:t>gerCond</w:t>
      </w:r>
      <w:proofErr w:type="spellEnd"/>
      <w:r>
        <w:rPr>
          <w:spacing w:val="7"/>
        </w:rPr>
        <w:t xml:space="preserve"> </w:t>
      </w:r>
      <w:proofErr w:type="spellStart"/>
      <w:r>
        <w:rPr>
          <w:spacing w:val="6"/>
        </w:rPr>
        <w:t>ol</w:t>
      </w:r>
      <w:proofErr w:type="spellEnd"/>
      <w:r>
        <w:rPr>
          <w:spacing w:val="-6"/>
        </w:rPr>
        <w:t xml:space="preserve"> </w:t>
      </w:r>
      <w:r>
        <w:t>the</w:t>
      </w:r>
      <w:r>
        <w:rPr>
          <w:spacing w:val="-30"/>
        </w:rPr>
        <w:t xml:space="preserve"> </w:t>
      </w:r>
      <w:r>
        <w:t>dock</w:t>
      </w:r>
      <w:r>
        <w:rPr>
          <w:spacing w:val="-24"/>
        </w:rPr>
        <w:t xml:space="preserve"> </w:t>
      </w:r>
      <w:r>
        <w:t>manager</w:t>
      </w:r>
      <w:r>
        <w:rPr>
          <w:spacing w:val="-21"/>
        </w:rPr>
        <w:t xml:space="preserve"> </w:t>
      </w:r>
      <w:r>
        <w:t>will</w:t>
      </w:r>
      <w:r>
        <w:rPr>
          <w:spacing w:val="-28"/>
        </w:rPr>
        <w:t xml:space="preserve"> </w:t>
      </w:r>
      <w:r>
        <w:t>dock</w:t>
      </w:r>
      <w:r>
        <w:rPr>
          <w:spacing w:val="-25"/>
        </w:rPr>
        <w:t xml:space="preserve"> </w:t>
      </w:r>
      <w:r>
        <w:t>each</w:t>
      </w:r>
      <w:r>
        <w:rPr>
          <w:spacing w:val="-29"/>
        </w:rPr>
        <w:t xml:space="preserve"> </w:t>
      </w:r>
      <w:r>
        <w:t>dropped</w:t>
      </w:r>
      <w:r>
        <w:rPr>
          <w:spacing w:val="-26"/>
        </w:rPr>
        <w:t xml:space="preserve"> </w:t>
      </w:r>
      <w:r>
        <w:t>control</w:t>
      </w:r>
    </w:p>
    <w:p w:rsidR="005B7721" w:rsidRDefault="0037027B">
      <w:pPr>
        <w:pStyle w:val="a3"/>
        <w:spacing w:before="3"/>
        <w:ind w:left="546"/>
      </w:pPr>
      <w:r>
        <w:t>on</w:t>
      </w:r>
      <w:r>
        <w:rPr>
          <w:spacing w:val="-13"/>
        </w:rPr>
        <w:t xml:space="preserve"> </w:t>
      </w:r>
      <w:r>
        <w:t>a</w:t>
      </w:r>
      <w:r>
        <w:rPr>
          <w:spacing w:val="-10"/>
        </w:rPr>
        <w:t xml:space="preserve"> </w:t>
      </w:r>
      <w:r>
        <w:t>new</w:t>
      </w:r>
      <w:r>
        <w:rPr>
          <w:spacing w:val="-11"/>
        </w:rPr>
        <w:t xml:space="preserve"> </w:t>
      </w:r>
      <w:r>
        <w:t>page</w:t>
      </w:r>
      <w:r>
        <w:rPr>
          <w:spacing w:val="-12"/>
        </w:rPr>
        <w:t xml:space="preserve"> </w:t>
      </w:r>
      <w:r>
        <w:t>of</w:t>
      </w:r>
      <w:r>
        <w:rPr>
          <w:spacing w:val="-11"/>
        </w:rPr>
        <w:t xml:space="preserve"> </w:t>
      </w:r>
      <w:r>
        <w:t>the</w:t>
      </w:r>
      <w:r>
        <w:rPr>
          <w:spacing w:val="-15"/>
        </w:rPr>
        <w:t xml:space="preserve"> </w:t>
      </w:r>
      <w:r>
        <w:t>page</w:t>
      </w:r>
      <w:r>
        <w:rPr>
          <w:spacing w:val="-13"/>
        </w:rPr>
        <w:t xml:space="preserve"> </w:t>
      </w:r>
      <w:r>
        <w:t>control.</w:t>
      </w:r>
      <w:r>
        <w:rPr>
          <w:spacing w:val="13"/>
        </w:rPr>
        <w:t xml:space="preserve"> </w:t>
      </w:r>
      <w:r>
        <w:t>This</w:t>
      </w:r>
      <w:r>
        <w:rPr>
          <w:spacing w:val="-11"/>
        </w:rPr>
        <w:t xml:space="preserve"> </w:t>
      </w:r>
      <w:r>
        <w:t>can</w:t>
      </w:r>
      <w:r>
        <w:rPr>
          <w:spacing w:val="-16"/>
        </w:rPr>
        <w:t xml:space="preserve"> </w:t>
      </w:r>
      <w:r>
        <w:t>easily</w:t>
      </w:r>
      <w:r>
        <w:rPr>
          <w:spacing w:val="-5"/>
        </w:rPr>
        <w:t xml:space="preserve"> </w:t>
      </w:r>
      <w:r>
        <w:t>be</w:t>
      </w:r>
      <w:r>
        <w:rPr>
          <w:spacing w:val="-15"/>
        </w:rPr>
        <w:t xml:space="preserve"> </w:t>
      </w:r>
      <w:r>
        <w:t>demonstrated</w:t>
      </w:r>
      <w:r>
        <w:rPr>
          <w:spacing w:val="-2"/>
        </w:rPr>
        <w:t xml:space="preserve"> </w:t>
      </w:r>
      <w:r>
        <w:t>by</w:t>
      </w:r>
      <w:r>
        <w:rPr>
          <w:spacing w:val="-8"/>
        </w:rPr>
        <w:t xml:space="preserve"> </w:t>
      </w:r>
      <w:r>
        <w:t>creating</w:t>
      </w:r>
      <w:r>
        <w:rPr>
          <w:spacing w:val="-6"/>
        </w:rPr>
        <w:t xml:space="preserve"> </w:t>
      </w:r>
      <w:r>
        <w:t>a</w:t>
      </w:r>
      <w:r>
        <w:rPr>
          <w:spacing w:val="-17"/>
        </w:rPr>
        <w:t xml:space="preserve"> </w:t>
      </w:r>
      <w:r>
        <w:t>form</w:t>
      </w:r>
    </w:p>
    <w:p w:rsidR="005B7721" w:rsidRDefault="0037027B">
      <w:pPr>
        <w:pStyle w:val="a3"/>
        <w:spacing w:before="3"/>
        <w:ind w:left="553"/>
      </w:pPr>
      <w:r>
        <w:t>with</w:t>
      </w:r>
      <w:r>
        <w:rPr>
          <w:spacing w:val="-11"/>
        </w:rPr>
        <w:t xml:space="preserve"> </w:t>
      </w:r>
      <w:r>
        <w:t>2</w:t>
      </w:r>
      <w:r>
        <w:rPr>
          <w:spacing w:val="-16"/>
        </w:rPr>
        <w:t xml:space="preserve"> </w:t>
      </w:r>
      <w:proofErr w:type="spellStart"/>
      <w:r>
        <w:t>dockable</w:t>
      </w:r>
      <w:proofErr w:type="spellEnd"/>
      <w:r>
        <w:t xml:space="preserve"> panels</w:t>
      </w:r>
      <w:r>
        <w:rPr>
          <w:spacing w:val="-5"/>
        </w:rPr>
        <w:t xml:space="preserve"> </w:t>
      </w:r>
      <w:r>
        <w:t>on</w:t>
      </w:r>
      <w:r>
        <w:rPr>
          <w:spacing w:val="-6"/>
        </w:rPr>
        <w:t xml:space="preserve"> </w:t>
      </w:r>
      <w:r>
        <w:t>it,</w:t>
      </w:r>
      <w:r>
        <w:rPr>
          <w:spacing w:val="-4"/>
        </w:rPr>
        <w:t xml:space="preserve"> </w:t>
      </w:r>
      <w:r>
        <w:t>and a</w:t>
      </w:r>
      <w:r>
        <w:rPr>
          <w:spacing w:val="-6"/>
        </w:rPr>
        <w:t xml:space="preserve"> </w:t>
      </w:r>
      <w:r>
        <w:t>TP</w:t>
      </w:r>
      <w:r>
        <w:rPr>
          <w:spacing w:val="-33"/>
        </w:rPr>
        <w:t xml:space="preserve"> </w:t>
      </w:r>
      <w:proofErr w:type="spellStart"/>
      <w:r>
        <w:rPr>
          <w:spacing w:val="-7"/>
        </w:rPr>
        <w:t>agerCon</w:t>
      </w:r>
      <w:proofErr w:type="spellEnd"/>
      <w:r>
        <w:rPr>
          <w:spacing w:val="-29"/>
        </w:rPr>
        <w:t xml:space="preserve"> </w:t>
      </w:r>
      <w:proofErr w:type="gramStart"/>
      <w:r>
        <w:t xml:space="preserve">t </w:t>
      </w:r>
      <w:r>
        <w:rPr>
          <w:spacing w:val="9"/>
        </w:rPr>
        <w:t xml:space="preserve"> </w:t>
      </w:r>
      <w:proofErr w:type="spellStart"/>
      <w:r>
        <w:rPr>
          <w:spacing w:val="10"/>
        </w:rPr>
        <w:t>ol</w:t>
      </w:r>
      <w:proofErr w:type="spellEnd"/>
      <w:proofErr w:type="gramEnd"/>
      <w:r>
        <w:rPr>
          <w:spacing w:val="16"/>
        </w:rPr>
        <w:t xml:space="preserve"> </w:t>
      </w:r>
      <w:r>
        <w:t>instance</w:t>
      </w:r>
      <w:r>
        <w:rPr>
          <w:spacing w:val="1"/>
        </w:rPr>
        <w:t xml:space="preserve"> </w:t>
      </w:r>
      <w:r>
        <w:t>which</w:t>
      </w:r>
      <w:r>
        <w:rPr>
          <w:spacing w:val="-8"/>
        </w:rPr>
        <w:t xml:space="preserve"> </w:t>
      </w:r>
      <w:r>
        <w:t>is</w:t>
      </w:r>
      <w:r>
        <w:rPr>
          <w:spacing w:val="-10"/>
        </w:rPr>
        <w:t xml:space="preserve"> </w:t>
      </w:r>
      <w:r>
        <w:t>a</w:t>
      </w:r>
      <w:r>
        <w:rPr>
          <w:spacing w:val="-13"/>
        </w:rPr>
        <w:t xml:space="preserve"> </w:t>
      </w:r>
      <w:proofErr w:type="spellStart"/>
      <w:r>
        <w:t>docksite</w:t>
      </w:r>
      <w:proofErr w:type="spellEnd"/>
      <w:r>
        <w:t>.</w:t>
      </w:r>
      <w:r>
        <w:rPr>
          <w:spacing w:val="24"/>
        </w:rPr>
        <w:t xml:space="preserve"> </w:t>
      </w:r>
      <w:r>
        <w:t>After</w:t>
      </w:r>
    </w:p>
    <w:p w:rsidR="005B7721" w:rsidRDefault="0037027B">
      <w:pPr>
        <w:pStyle w:val="a3"/>
        <w:spacing w:before="3" w:line="249" w:lineRule="auto"/>
        <w:ind w:left="543" w:right="2227" w:firstLine="3"/>
      </w:pPr>
      <w:r>
        <w:rPr>
          <w:w w:val="95"/>
        </w:rPr>
        <w:t>docking</w:t>
      </w:r>
      <w:r>
        <w:rPr>
          <w:spacing w:val="-14"/>
          <w:w w:val="95"/>
        </w:rPr>
        <w:t xml:space="preserve"> </w:t>
      </w:r>
      <w:r>
        <w:rPr>
          <w:w w:val="95"/>
        </w:rPr>
        <w:t>both</w:t>
      </w:r>
      <w:r>
        <w:rPr>
          <w:spacing w:val="-14"/>
          <w:w w:val="95"/>
        </w:rPr>
        <w:t xml:space="preserve"> </w:t>
      </w:r>
      <w:r>
        <w:rPr>
          <w:w w:val="95"/>
        </w:rPr>
        <w:t>panels</w:t>
      </w:r>
      <w:r>
        <w:rPr>
          <w:spacing w:val="-13"/>
          <w:w w:val="95"/>
        </w:rPr>
        <w:t xml:space="preserve"> </w:t>
      </w:r>
      <w:r>
        <w:rPr>
          <w:w w:val="95"/>
        </w:rPr>
        <w:t>on</w:t>
      </w:r>
      <w:r>
        <w:rPr>
          <w:spacing w:val="-15"/>
          <w:w w:val="95"/>
        </w:rPr>
        <w:t xml:space="preserve"> </w:t>
      </w:r>
      <w:r>
        <w:rPr>
          <w:w w:val="95"/>
        </w:rPr>
        <w:t>the</w:t>
      </w:r>
      <w:r>
        <w:rPr>
          <w:spacing w:val="-13"/>
          <w:w w:val="95"/>
        </w:rPr>
        <w:t xml:space="preserve"> </w:t>
      </w:r>
      <w:proofErr w:type="spellStart"/>
      <w:r>
        <w:rPr>
          <w:w w:val="95"/>
        </w:rPr>
        <w:t>dockform</w:t>
      </w:r>
      <w:proofErr w:type="spellEnd"/>
      <w:r>
        <w:rPr>
          <w:w w:val="95"/>
        </w:rPr>
        <w:t>,</w:t>
      </w:r>
      <w:r>
        <w:rPr>
          <w:spacing w:val="-1"/>
          <w:w w:val="95"/>
        </w:rPr>
        <w:t xml:space="preserve"> </w:t>
      </w:r>
      <w:r>
        <w:rPr>
          <w:w w:val="95"/>
        </w:rPr>
        <w:t>a</w:t>
      </w:r>
      <w:r>
        <w:rPr>
          <w:spacing w:val="-15"/>
          <w:w w:val="95"/>
        </w:rPr>
        <w:t xml:space="preserve"> </w:t>
      </w:r>
      <w:r>
        <w:rPr>
          <w:w w:val="95"/>
        </w:rPr>
        <w:t>situation</w:t>
      </w:r>
      <w:r>
        <w:rPr>
          <w:spacing w:val="-8"/>
          <w:w w:val="95"/>
        </w:rPr>
        <w:t xml:space="preserve"> </w:t>
      </w:r>
      <w:r>
        <w:rPr>
          <w:w w:val="95"/>
        </w:rPr>
        <w:t>like</w:t>
      </w:r>
      <w:r>
        <w:rPr>
          <w:spacing w:val="-14"/>
          <w:w w:val="95"/>
        </w:rPr>
        <w:t xml:space="preserve"> </w:t>
      </w:r>
      <w:r>
        <w:rPr>
          <w:w w:val="95"/>
        </w:rPr>
        <w:t>in</w:t>
      </w:r>
      <w:r>
        <w:rPr>
          <w:spacing w:val="-14"/>
          <w:w w:val="95"/>
        </w:rPr>
        <w:t xml:space="preserve"> </w:t>
      </w:r>
      <w:r>
        <w:rPr>
          <w:w w:val="95"/>
        </w:rPr>
        <w:t>figure</w:t>
      </w:r>
      <w:r>
        <w:rPr>
          <w:spacing w:val="-14"/>
          <w:w w:val="95"/>
        </w:rPr>
        <w:t xml:space="preserve"> </w:t>
      </w:r>
      <w:r>
        <w:rPr>
          <w:w w:val="95"/>
        </w:rPr>
        <w:t>5</w:t>
      </w:r>
      <w:r>
        <w:rPr>
          <w:spacing w:val="-17"/>
          <w:w w:val="95"/>
        </w:rPr>
        <w:t xml:space="preserve"> </w:t>
      </w:r>
      <w:r>
        <w:rPr>
          <w:w w:val="95"/>
        </w:rPr>
        <w:t>on</w:t>
      </w:r>
      <w:r>
        <w:rPr>
          <w:spacing w:val="-16"/>
          <w:w w:val="95"/>
        </w:rPr>
        <w:t xml:space="preserve"> </w:t>
      </w:r>
      <w:r>
        <w:rPr>
          <w:w w:val="95"/>
        </w:rPr>
        <w:t>page</w:t>
      </w:r>
      <w:r>
        <w:rPr>
          <w:spacing w:val="-9"/>
          <w:w w:val="95"/>
        </w:rPr>
        <w:t xml:space="preserve"> </w:t>
      </w:r>
      <w:r>
        <w:rPr>
          <w:w w:val="95"/>
        </w:rPr>
        <w:t>10</w:t>
      </w:r>
      <w:r>
        <w:rPr>
          <w:spacing w:val="-16"/>
          <w:w w:val="95"/>
        </w:rPr>
        <w:t xml:space="preserve"> </w:t>
      </w:r>
      <w:r>
        <w:rPr>
          <w:w w:val="95"/>
        </w:rPr>
        <w:t>will</w:t>
      </w:r>
      <w:r>
        <w:rPr>
          <w:spacing w:val="-11"/>
          <w:w w:val="95"/>
        </w:rPr>
        <w:t xml:space="preserve"> </w:t>
      </w:r>
      <w:r>
        <w:rPr>
          <w:w w:val="95"/>
        </w:rPr>
        <w:t>be</w:t>
      </w:r>
      <w:r>
        <w:rPr>
          <w:spacing w:val="-16"/>
          <w:w w:val="95"/>
        </w:rPr>
        <w:t xml:space="preserve"> </w:t>
      </w:r>
      <w:r>
        <w:rPr>
          <w:w w:val="95"/>
        </w:rPr>
        <w:t xml:space="preserve">created: </w:t>
      </w:r>
      <w:r>
        <w:t>The</w:t>
      </w:r>
      <w:r>
        <w:rPr>
          <w:spacing w:val="-6"/>
        </w:rPr>
        <w:t xml:space="preserve"> </w:t>
      </w:r>
      <w:r>
        <w:t>original</w:t>
      </w:r>
      <w:r>
        <w:rPr>
          <w:spacing w:val="3"/>
        </w:rPr>
        <w:t xml:space="preserve"> </w:t>
      </w:r>
      <w:r>
        <w:t>form</w:t>
      </w:r>
      <w:r>
        <w:rPr>
          <w:spacing w:val="-6"/>
        </w:rPr>
        <w:t xml:space="preserve"> </w:t>
      </w:r>
      <w:r>
        <w:t>as</w:t>
      </w:r>
      <w:r>
        <w:rPr>
          <w:spacing w:val="-12"/>
        </w:rPr>
        <w:t xml:space="preserve"> </w:t>
      </w:r>
      <w:r>
        <w:t>in</w:t>
      </w:r>
      <w:r>
        <w:rPr>
          <w:spacing w:val="-8"/>
        </w:rPr>
        <w:t xml:space="preserve"> </w:t>
      </w:r>
      <w:r>
        <w:t>the</w:t>
      </w:r>
      <w:r>
        <w:rPr>
          <w:spacing w:val="-4"/>
        </w:rPr>
        <w:t xml:space="preserve"> </w:t>
      </w:r>
      <w:r>
        <w:t>designer</w:t>
      </w:r>
      <w:r>
        <w:rPr>
          <w:spacing w:val="-3"/>
        </w:rPr>
        <w:t xml:space="preserve"> </w:t>
      </w:r>
      <w:r>
        <w:t>is</w:t>
      </w:r>
      <w:r>
        <w:rPr>
          <w:spacing w:val="-8"/>
        </w:rPr>
        <w:t xml:space="preserve"> </w:t>
      </w:r>
      <w:r>
        <w:t>also</w:t>
      </w:r>
      <w:r>
        <w:rPr>
          <w:spacing w:val="-5"/>
        </w:rPr>
        <w:t xml:space="preserve"> </w:t>
      </w:r>
      <w:r>
        <w:t>visible,</w:t>
      </w:r>
      <w:r>
        <w:rPr>
          <w:spacing w:val="6"/>
        </w:rPr>
        <w:t xml:space="preserve"> </w:t>
      </w:r>
      <w:r>
        <w:t>to</w:t>
      </w:r>
      <w:r>
        <w:rPr>
          <w:spacing w:val="-7"/>
        </w:rPr>
        <w:t xml:space="preserve"> </w:t>
      </w:r>
      <w:r>
        <w:t>show</w:t>
      </w:r>
      <w:r>
        <w:rPr>
          <w:spacing w:val="6"/>
        </w:rPr>
        <w:t xml:space="preserve"> </w:t>
      </w:r>
      <w:r>
        <w:t>the</w:t>
      </w:r>
      <w:r>
        <w:rPr>
          <w:spacing w:val="-5"/>
        </w:rPr>
        <w:t xml:space="preserve"> </w:t>
      </w:r>
      <w:r>
        <w:t>difference.</w:t>
      </w:r>
    </w:p>
    <w:p w:rsidR="005B7721" w:rsidRDefault="0037027B">
      <w:pPr>
        <w:pStyle w:val="a3"/>
        <w:spacing w:before="73"/>
        <w:ind w:left="543"/>
      </w:pPr>
      <w:r>
        <w:t>The standard docking class does not do anything special with the controls docked on a</w:t>
      </w:r>
    </w:p>
    <w:p w:rsidR="005B7721" w:rsidRDefault="005B7721">
      <w:pPr>
        <w:sectPr w:rsidR="005B7721">
          <w:type w:val="continuous"/>
          <w:pgSz w:w="11900" w:h="16840"/>
          <w:pgMar w:top="1600" w:right="160" w:bottom="1380" w:left="1680" w:header="720" w:footer="720" w:gutter="0"/>
          <w:cols w:space="720"/>
        </w:sectPr>
      </w:pPr>
    </w:p>
    <w:p w:rsidR="005B7721" w:rsidRDefault="005B7721">
      <w:pPr>
        <w:pStyle w:val="a3"/>
      </w:pPr>
    </w:p>
    <w:p w:rsidR="005B7721" w:rsidRDefault="005B7721">
      <w:pPr>
        <w:pStyle w:val="a3"/>
      </w:pPr>
    </w:p>
    <w:p w:rsidR="005B7721" w:rsidRDefault="005B7721">
      <w:pPr>
        <w:pStyle w:val="a3"/>
        <w:spacing w:before="10"/>
        <w:rPr>
          <w:sz w:val="21"/>
        </w:rPr>
      </w:pPr>
    </w:p>
    <w:p w:rsidR="005B7721" w:rsidRDefault="0037027B">
      <w:pPr>
        <w:pStyle w:val="a3"/>
        <w:spacing w:after="19"/>
        <w:ind w:left="2299"/>
      </w:pPr>
      <w:r>
        <w:t xml:space="preserve">Figure 6: The </w:t>
      </w:r>
      <w:proofErr w:type="spellStart"/>
      <w:r>
        <w:t>ldocktree</w:t>
      </w:r>
      <w:proofErr w:type="spellEnd"/>
      <w:r>
        <w:t xml:space="preserve"> dock manager effect</w:t>
      </w:r>
    </w:p>
    <w:p w:rsidR="005B7721" w:rsidRDefault="0037027B">
      <w:pPr>
        <w:pStyle w:val="a3"/>
        <w:ind w:left="535"/>
      </w:pPr>
      <w:r>
        <w:pict>
          <v:group id="_x0000_s1033" style="width:361.4pt;height:271.85pt;mso-position-horizontal-relative:char;mso-position-vertical-relative:line" coordsize="7228,5437">
            <v:shape id="_x0000_s1038" type="#_x0000_t75" style="position:absolute;width:7221;height:5437">
              <v:imagedata r:id="rId24" o:title=""/>
            </v:shape>
            <v:shape id="_x0000_s1037" type="#_x0000_t202" style="position:absolute;left:5652;top:298;width:1575;height:200" filled="f" stroked="f">
              <v:textbox inset="0,0,0,0">
                <w:txbxContent>
                  <w:p w:rsidR="005B7721" w:rsidRDefault="0037027B">
                    <w:pPr>
                      <w:rPr>
                        <w:sz w:val="17"/>
                      </w:rPr>
                    </w:pPr>
                    <w:proofErr w:type="spellStart"/>
                    <w:r>
                      <w:rPr>
                        <w:sz w:val="17"/>
                      </w:rPr>
                      <w:t>ronmem</w:t>
                    </w:r>
                    <w:proofErr w:type="spellEnd"/>
                    <w:r>
                      <w:rPr>
                        <w:sz w:val="17"/>
                      </w:rPr>
                      <w:t xml:space="preserve"> </w:t>
                    </w:r>
                    <w:proofErr w:type="spellStart"/>
                    <w:r>
                      <w:rPr>
                        <w:sz w:val="17"/>
                      </w:rPr>
                      <w:t>indow</w:t>
                    </w:r>
                    <w:proofErr w:type="spellEnd"/>
                    <w:r>
                      <w:rPr>
                        <w:sz w:val="17"/>
                      </w:rPr>
                      <w:t xml:space="preserve"> gel</w:t>
                    </w:r>
                  </w:p>
                </w:txbxContent>
              </v:textbox>
            </v:shape>
            <v:shape id="_x0000_s1036" type="#_x0000_t202" style="position:absolute;left:3747;top:3619;width:408;height:211" filled="f" stroked="f">
              <v:textbox inset="0,0,0,0">
                <w:txbxContent>
                  <w:p w:rsidR="005B7721" w:rsidRDefault="0037027B">
                    <w:pPr>
                      <w:rPr>
                        <w:sz w:val="18"/>
                      </w:rPr>
                    </w:pPr>
                    <w:proofErr w:type="spellStart"/>
                    <w:r>
                      <w:rPr>
                        <w:w w:val="90"/>
                        <w:sz w:val="18"/>
                      </w:rPr>
                      <w:t>anel</w:t>
                    </w:r>
                    <w:proofErr w:type="spellEnd"/>
                    <w:r>
                      <w:rPr>
                        <w:spacing w:val="-19"/>
                        <w:w w:val="90"/>
                        <w:sz w:val="18"/>
                      </w:rPr>
                      <w:t xml:space="preserve"> </w:t>
                    </w:r>
                    <w:r>
                      <w:rPr>
                        <w:w w:val="90"/>
                        <w:sz w:val="18"/>
                      </w:rPr>
                      <w:t>2</w:t>
                    </w:r>
                  </w:p>
                </w:txbxContent>
              </v:textbox>
            </v:shape>
            <v:shape id="_x0000_s1035" type="#_x0000_t202" style="position:absolute;left:1571;top:4173;width:864;height:157" filled="f" stroked="f">
              <v:textbox inset="0,0,0,0">
                <w:txbxContent>
                  <w:p w:rsidR="005B7721" w:rsidRDefault="0037027B">
                    <w:pPr>
                      <w:spacing w:line="156" w:lineRule="exact"/>
                      <w:rPr>
                        <w:rFonts w:ascii="Arial"/>
                        <w:sz w:val="14"/>
                      </w:rPr>
                    </w:pPr>
                    <w:r>
                      <w:rPr>
                        <w:rFonts w:ascii="Arial"/>
                        <w:w w:val="105"/>
                        <w:sz w:val="14"/>
                      </w:rPr>
                      <w:t>Drag panel 2</w:t>
                    </w:r>
                  </w:p>
                </w:txbxContent>
              </v:textbox>
            </v:shape>
            <v:shape id="_x0000_s1034" type="#_x0000_t202" style="position:absolute;left:3744;top:4144;width:407;height:211" filled="f" stroked="f">
              <v:textbox inset="0,0,0,0">
                <w:txbxContent>
                  <w:p w:rsidR="005B7721" w:rsidRDefault="0037027B">
                    <w:pPr>
                      <w:rPr>
                        <w:sz w:val="18"/>
                      </w:rPr>
                    </w:pPr>
                    <w:proofErr w:type="spellStart"/>
                    <w:r>
                      <w:rPr>
                        <w:w w:val="90"/>
                        <w:sz w:val="18"/>
                      </w:rPr>
                      <w:t>enel</w:t>
                    </w:r>
                    <w:proofErr w:type="spellEnd"/>
                    <w:r>
                      <w:rPr>
                        <w:spacing w:val="-19"/>
                        <w:w w:val="90"/>
                        <w:sz w:val="18"/>
                      </w:rPr>
                      <w:t xml:space="preserve"> </w:t>
                    </w:r>
                    <w:r>
                      <w:rPr>
                        <w:w w:val="90"/>
                        <w:sz w:val="18"/>
                      </w:rPr>
                      <w:t>1</w:t>
                    </w:r>
                  </w:p>
                </w:txbxContent>
              </v:textbox>
            </v:shape>
            <w10:anchorlock/>
          </v:group>
        </w:pict>
      </w:r>
    </w:p>
    <w:p w:rsidR="005B7721" w:rsidRDefault="005B7721">
      <w:pPr>
        <w:pStyle w:val="a3"/>
        <w:spacing w:before="5"/>
        <w:rPr>
          <w:sz w:val="23"/>
        </w:rPr>
      </w:pPr>
    </w:p>
    <w:p w:rsidR="005B7721" w:rsidRDefault="0037027B">
      <w:pPr>
        <w:pStyle w:val="a3"/>
        <w:spacing w:before="100"/>
        <w:ind w:left="546"/>
      </w:pPr>
      <w:proofErr w:type="spellStart"/>
      <w:r>
        <w:rPr>
          <w:w w:val="95"/>
        </w:rPr>
        <w:t>docksite</w:t>
      </w:r>
      <w:proofErr w:type="spellEnd"/>
      <w:r>
        <w:rPr>
          <w:w w:val="95"/>
        </w:rPr>
        <w:t>.</w:t>
      </w:r>
      <w:r>
        <w:rPr>
          <w:spacing w:val="15"/>
          <w:w w:val="95"/>
        </w:rPr>
        <w:t xml:space="preserve"> </w:t>
      </w:r>
      <w:r>
        <w:rPr>
          <w:w w:val="95"/>
        </w:rPr>
        <w:t>However,</w:t>
      </w:r>
      <w:r>
        <w:rPr>
          <w:spacing w:val="6"/>
          <w:w w:val="95"/>
        </w:rPr>
        <w:t xml:space="preserve"> </w:t>
      </w:r>
      <w:r>
        <w:rPr>
          <w:w w:val="95"/>
        </w:rPr>
        <w:t>the</w:t>
      </w:r>
      <w:r>
        <w:rPr>
          <w:spacing w:val="-3"/>
          <w:w w:val="95"/>
        </w:rPr>
        <w:t xml:space="preserve"> </w:t>
      </w:r>
      <w:proofErr w:type="spellStart"/>
      <w:r>
        <w:rPr>
          <w:w w:val="95"/>
        </w:rPr>
        <w:t>ldocktree</w:t>
      </w:r>
      <w:proofErr w:type="spellEnd"/>
      <w:r>
        <w:rPr>
          <w:spacing w:val="-3"/>
          <w:w w:val="95"/>
        </w:rPr>
        <w:t xml:space="preserve"> </w:t>
      </w:r>
      <w:r>
        <w:rPr>
          <w:w w:val="95"/>
        </w:rPr>
        <w:t>unit</w:t>
      </w:r>
      <w:r>
        <w:rPr>
          <w:spacing w:val="-6"/>
          <w:w w:val="95"/>
        </w:rPr>
        <w:t xml:space="preserve"> </w:t>
      </w:r>
      <w:r>
        <w:rPr>
          <w:w w:val="95"/>
        </w:rPr>
        <w:t>implements</w:t>
      </w:r>
      <w:r>
        <w:rPr>
          <w:spacing w:val="-2"/>
          <w:w w:val="95"/>
        </w:rPr>
        <w:t xml:space="preserve"> </w:t>
      </w:r>
      <w:r>
        <w:rPr>
          <w:w w:val="95"/>
        </w:rPr>
        <w:t>a</w:t>
      </w:r>
      <w:r>
        <w:rPr>
          <w:spacing w:val="-16"/>
          <w:w w:val="95"/>
        </w:rPr>
        <w:t xml:space="preserve"> </w:t>
      </w:r>
      <w:proofErr w:type="spellStart"/>
      <w:r>
        <w:rPr>
          <w:w w:val="95"/>
        </w:rPr>
        <w:t>dockmanager</w:t>
      </w:r>
      <w:proofErr w:type="spellEnd"/>
      <w:r>
        <w:rPr>
          <w:spacing w:val="-1"/>
          <w:w w:val="95"/>
        </w:rPr>
        <w:t xml:space="preserve"> </w:t>
      </w:r>
      <w:r>
        <w:rPr>
          <w:w w:val="95"/>
        </w:rPr>
        <w:t>class</w:t>
      </w:r>
      <w:r>
        <w:rPr>
          <w:spacing w:val="-10"/>
          <w:w w:val="95"/>
        </w:rPr>
        <w:t xml:space="preserve"> </w:t>
      </w:r>
      <w:r>
        <w:rPr>
          <w:w w:val="95"/>
        </w:rPr>
        <w:t>(and</w:t>
      </w:r>
      <w:r>
        <w:rPr>
          <w:spacing w:val="-11"/>
          <w:w w:val="95"/>
        </w:rPr>
        <w:t xml:space="preserve"> </w:t>
      </w:r>
      <w:r>
        <w:rPr>
          <w:w w:val="95"/>
        </w:rPr>
        <w:t>installs</w:t>
      </w:r>
      <w:r>
        <w:rPr>
          <w:spacing w:val="1"/>
          <w:w w:val="95"/>
        </w:rPr>
        <w:t xml:space="preserve"> </w:t>
      </w:r>
      <w:r>
        <w:rPr>
          <w:w w:val="95"/>
        </w:rPr>
        <w:t>it</w:t>
      </w:r>
      <w:r>
        <w:rPr>
          <w:spacing w:val="-4"/>
          <w:w w:val="95"/>
        </w:rPr>
        <w:t xml:space="preserve"> </w:t>
      </w:r>
      <w:r>
        <w:rPr>
          <w:w w:val="95"/>
        </w:rPr>
        <w:t>as</w:t>
      </w:r>
    </w:p>
    <w:p w:rsidR="005B7721" w:rsidRDefault="0037027B">
      <w:pPr>
        <w:pStyle w:val="a3"/>
        <w:spacing w:before="10"/>
        <w:ind w:left="545"/>
      </w:pPr>
      <w:r>
        <w:t xml:space="preserve">the </w:t>
      </w:r>
      <w:r>
        <w:rPr>
          <w:spacing w:val="6"/>
        </w:rPr>
        <w:t>De</w:t>
      </w:r>
      <w:r>
        <w:rPr>
          <w:spacing w:val="-13"/>
        </w:rPr>
        <w:t xml:space="preserve"> </w:t>
      </w:r>
      <w:r>
        <w:t>f</w:t>
      </w:r>
      <w:r>
        <w:rPr>
          <w:spacing w:val="-10"/>
        </w:rPr>
        <w:t xml:space="preserve"> </w:t>
      </w:r>
      <w:proofErr w:type="spellStart"/>
      <w:r>
        <w:rPr>
          <w:spacing w:val="5"/>
        </w:rPr>
        <w:t>anl</w:t>
      </w:r>
      <w:proofErr w:type="spellEnd"/>
      <w:r>
        <w:rPr>
          <w:spacing w:val="-17"/>
        </w:rPr>
        <w:t xml:space="preserve"> </w:t>
      </w:r>
      <w:proofErr w:type="spellStart"/>
      <w:r>
        <w:rPr>
          <w:spacing w:val="-6"/>
        </w:rPr>
        <w:t>LDockMarn</w:t>
      </w:r>
      <w:proofErr w:type="spellEnd"/>
      <w:r>
        <w:rPr>
          <w:spacing w:val="-30"/>
        </w:rPr>
        <w:t xml:space="preserve"> </w:t>
      </w:r>
      <w:proofErr w:type="gramStart"/>
      <w:r>
        <w:t xml:space="preserve">age </w:t>
      </w:r>
      <w:r>
        <w:rPr>
          <w:spacing w:val="17"/>
        </w:rPr>
        <w:t xml:space="preserve"> </w:t>
      </w:r>
      <w:r>
        <w:rPr>
          <w:spacing w:val="10"/>
        </w:rPr>
        <w:t>Cl</w:t>
      </w:r>
      <w:proofErr w:type="gramEnd"/>
      <w:r>
        <w:rPr>
          <w:spacing w:val="-13"/>
        </w:rPr>
        <w:t xml:space="preserve"> </w:t>
      </w:r>
      <w:r>
        <w:rPr>
          <w:spacing w:val="10"/>
        </w:rPr>
        <w:t>as</w:t>
      </w:r>
      <w:r>
        <w:rPr>
          <w:spacing w:val="-27"/>
        </w:rPr>
        <w:t xml:space="preserve"> </w:t>
      </w:r>
      <w:r>
        <w:t>s)</w:t>
      </w:r>
      <w:r>
        <w:rPr>
          <w:spacing w:val="-3"/>
        </w:rPr>
        <w:t xml:space="preserve"> </w:t>
      </w:r>
      <w:r>
        <w:t>which</w:t>
      </w:r>
      <w:r>
        <w:rPr>
          <w:spacing w:val="2"/>
        </w:rPr>
        <w:t xml:space="preserve"> </w:t>
      </w:r>
      <w:r>
        <w:t>does</w:t>
      </w:r>
      <w:r>
        <w:rPr>
          <w:spacing w:val="4"/>
        </w:rPr>
        <w:t xml:space="preserve"> </w:t>
      </w:r>
      <w:r>
        <w:t>a</w:t>
      </w:r>
      <w:r>
        <w:rPr>
          <w:spacing w:val="4"/>
        </w:rPr>
        <w:t xml:space="preserve"> </w:t>
      </w:r>
      <w:r>
        <w:t>lot</w:t>
      </w:r>
      <w:r>
        <w:rPr>
          <w:spacing w:val="4"/>
        </w:rPr>
        <w:t xml:space="preserve"> </w:t>
      </w:r>
      <w:r>
        <w:t>more</w:t>
      </w:r>
      <w:r>
        <w:rPr>
          <w:spacing w:val="7"/>
        </w:rPr>
        <w:t xml:space="preserve"> </w:t>
      </w:r>
      <w:r>
        <w:t>than simply</w:t>
      </w:r>
      <w:r>
        <w:rPr>
          <w:spacing w:val="4"/>
        </w:rPr>
        <w:t xml:space="preserve"> </w:t>
      </w:r>
      <w:r>
        <w:t>parenting</w:t>
      </w:r>
      <w:r>
        <w:rPr>
          <w:spacing w:val="6"/>
        </w:rPr>
        <w:t xml:space="preserve"> </w:t>
      </w:r>
      <w:r>
        <w:t>the</w:t>
      </w:r>
    </w:p>
    <w:p w:rsidR="005B7721" w:rsidRDefault="0037027B">
      <w:pPr>
        <w:pStyle w:val="a3"/>
        <w:spacing w:before="3"/>
        <w:ind w:left="546"/>
        <w:jc w:val="both"/>
      </w:pPr>
      <w:r>
        <w:t xml:space="preserve">docked controls on the </w:t>
      </w:r>
      <w:proofErr w:type="spellStart"/>
      <w:r>
        <w:t>docksite</w:t>
      </w:r>
      <w:proofErr w:type="spellEnd"/>
      <w:r>
        <w:t>.</w:t>
      </w:r>
    </w:p>
    <w:p w:rsidR="005B7721" w:rsidRDefault="0037027B">
      <w:pPr>
        <w:pStyle w:val="a3"/>
        <w:spacing w:before="89" w:line="244" w:lineRule="auto"/>
        <w:ind w:left="542" w:right="2317"/>
        <w:jc w:val="both"/>
      </w:pPr>
      <w:r>
        <w:t>To</w:t>
      </w:r>
      <w:r>
        <w:rPr>
          <w:spacing w:val="-19"/>
        </w:rPr>
        <w:t xml:space="preserve"> </w:t>
      </w:r>
      <w:r>
        <w:t>demonstrate</w:t>
      </w:r>
      <w:r>
        <w:rPr>
          <w:spacing w:val="-4"/>
        </w:rPr>
        <w:t xml:space="preserve"> </w:t>
      </w:r>
      <w:r>
        <w:t>this,</w:t>
      </w:r>
      <w:r>
        <w:rPr>
          <w:spacing w:val="-11"/>
        </w:rPr>
        <w:t xml:space="preserve"> </w:t>
      </w:r>
      <w:r>
        <w:t>a</w:t>
      </w:r>
      <w:r>
        <w:rPr>
          <w:spacing w:val="-17"/>
        </w:rPr>
        <w:t xml:space="preserve"> </w:t>
      </w:r>
      <w:r>
        <w:t>small</w:t>
      </w:r>
      <w:r>
        <w:rPr>
          <w:spacing w:val="-15"/>
        </w:rPr>
        <w:t xml:space="preserve"> </w:t>
      </w:r>
      <w:r>
        <w:t>project</w:t>
      </w:r>
      <w:r>
        <w:rPr>
          <w:spacing w:val="-9"/>
        </w:rPr>
        <w:t xml:space="preserve"> </w:t>
      </w:r>
      <w:r>
        <w:t>is</w:t>
      </w:r>
      <w:r>
        <w:rPr>
          <w:spacing w:val="-14"/>
        </w:rPr>
        <w:t xml:space="preserve"> </w:t>
      </w:r>
      <w:r>
        <w:t>made</w:t>
      </w:r>
      <w:r>
        <w:rPr>
          <w:spacing w:val="-11"/>
        </w:rPr>
        <w:t xml:space="preserve"> </w:t>
      </w:r>
      <w:r>
        <w:t>with</w:t>
      </w:r>
      <w:r>
        <w:rPr>
          <w:spacing w:val="-16"/>
        </w:rPr>
        <w:t xml:space="preserve"> </w:t>
      </w:r>
      <w:r>
        <w:t>2</w:t>
      </w:r>
      <w:r>
        <w:rPr>
          <w:spacing w:val="-22"/>
        </w:rPr>
        <w:t xml:space="preserve"> </w:t>
      </w:r>
      <w:r>
        <w:t>draggable</w:t>
      </w:r>
      <w:r>
        <w:rPr>
          <w:spacing w:val="-14"/>
        </w:rPr>
        <w:t xml:space="preserve"> </w:t>
      </w:r>
      <w:r>
        <w:t>panels,</w:t>
      </w:r>
      <w:r>
        <w:rPr>
          <w:spacing w:val="-10"/>
        </w:rPr>
        <w:t xml:space="preserve"> </w:t>
      </w:r>
      <w:r>
        <w:t>and</w:t>
      </w:r>
      <w:r>
        <w:rPr>
          <w:spacing w:val="-15"/>
        </w:rPr>
        <w:t xml:space="preserve"> </w:t>
      </w:r>
      <w:r>
        <w:t>a</w:t>
      </w:r>
      <w:r>
        <w:rPr>
          <w:spacing w:val="-13"/>
        </w:rPr>
        <w:t xml:space="preserve"> </w:t>
      </w:r>
      <w:r>
        <w:t>third</w:t>
      </w:r>
      <w:r>
        <w:rPr>
          <w:spacing w:val="-17"/>
        </w:rPr>
        <w:t xml:space="preserve"> </w:t>
      </w:r>
      <w:r>
        <w:t>panel which</w:t>
      </w:r>
      <w:r>
        <w:rPr>
          <w:spacing w:val="-11"/>
        </w:rPr>
        <w:t xml:space="preserve"> </w:t>
      </w:r>
      <w:r>
        <w:t>is</w:t>
      </w:r>
      <w:r>
        <w:rPr>
          <w:spacing w:val="-12"/>
        </w:rPr>
        <w:t xml:space="preserve"> </w:t>
      </w:r>
      <w:r>
        <w:t>a</w:t>
      </w:r>
      <w:r>
        <w:rPr>
          <w:spacing w:val="-12"/>
        </w:rPr>
        <w:t xml:space="preserve"> </w:t>
      </w:r>
      <w:r>
        <w:t>dock</w:t>
      </w:r>
      <w:r>
        <w:rPr>
          <w:spacing w:val="-11"/>
        </w:rPr>
        <w:t xml:space="preserve"> </w:t>
      </w:r>
      <w:r>
        <w:t>zone.</w:t>
      </w:r>
      <w:r>
        <w:rPr>
          <w:spacing w:val="8"/>
        </w:rPr>
        <w:t xml:space="preserve"> </w:t>
      </w:r>
      <w:r>
        <w:t>The</w:t>
      </w:r>
      <w:r>
        <w:rPr>
          <w:spacing w:val="-16"/>
        </w:rPr>
        <w:t xml:space="preserve"> </w:t>
      </w:r>
      <w:r>
        <w:t>panels</w:t>
      </w:r>
      <w:r>
        <w:rPr>
          <w:spacing w:val="-11"/>
        </w:rPr>
        <w:t xml:space="preserve"> </w:t>
      </w:r>
      <w:r>
        <w:t>are</w:t>
      </w:r>
      <w:r>
        <w:rPr>
          <w:spacing w:val="-15"/>
        </w:rPr>
        <w:t xml:space="preserve"> </w:t>
      </w:r>
      <w:r>
        <w:t>different</w:t>
      </w:r>
      <w:r>
        <w:rPr>
          <w:spacing w:val="-5"/>
        </w:rPr>
        <w:t xml:space="preserve"> </w:t>
      </w:r>
      <w:r>
        <w:t>in</w:t>
      </w:r>
      <w:r>
        <w:rPr>
          <w:spacing w:val="-11"/>
        </w:rPr>
        <w:t xml:space="preserve"> </w:t>
      </w:r>
      <w:r>
        <w:t>size</w:t>
      </w:r>
      <w:r>
        <w:rPr>
          <w:spacing w:val="-11"/>
        </w:rPr>
        <w:t xml:space="preserve"> </w:t>
      </w:r>
      <w:r>
        <w:t>and</w:t>
      </w:r>
      <w:r>
        <w:rPr>
          <w:spacing w:val="-12"/>
        </w:rPr>
        <w:t xml:space="preserve"> </w:t>
      </w:r>
      <w:r>
        <w:t>have</w:t>
      </w:r>
      <w:r>
        <w:rPr>
          <w:spacing w:val="-12"/>
        </w:rPr>
        <w:t xml:space="preserve"> </w:t>
      </w:r>
      <w:r>
        <w:t>a</w:t>
      </w:r>
      <w:r>
        <w:rPr>
          <w:spacing w:val="-16"/>
        </w:rPr>
        <w:t xml:space="preserve"> </w:t>
      </w:r>
      <w:r>
        <w:t>different</w:t>
      </w:r>
      <w:r>
        <w:rPr>
          <w:spacing w:val="-5"/>
        </w:rPr>
        <w:t xml:space="preserve"> </w:t>
      </w:r>
      <w:r>
        <w:t>caption.</w:t>
      </w:r>
      <w:r>
        <w:rPr>
          <w:spacing w:val="15"/>
        </w:rPr>
        <w:t xml:space="preserve"> </w:t>
      </w:r>
      <w:r>
        <w:t>The program</w:t>
      </w:r>
      <w:r>
        <w:rPr>
          <w:spacing w:val="-20"/>
        </w:rPr>
        <w:t xml:space="preserve"> </w:t>
      </w:r>
      <w:r>
        <w:t>is</w:t>
      </w:r>
      <w:r>
        <w:rPr>
          <w:spacing w:val="-27"/>
        </w:rPr>
        <w:t xml:space="preserve"> </w:t>
      </w:r>
      <w:r>
        <w:t>compiled</w:t>
      </w:r>
      <w:r>
        <w:rPr>
          <w:spacing w:val="-18"/>
        </w:rPr>
        <w:t xml:space="preserve"> </w:t>
      </w:r>
      <w:r>
        <w:t>and</w:t>
      </w:r>
      <w:r>
        <w:rPr>
          <w:spacing w:val="-26"/>
        </w:rPr>
        <w:t xml:space="preserve"> </w:t>
      </w:r>
      <w:r>
        <w:t>run</w:t>
      </w:r>
      <w:r>
        <w:rPr>
          <w:spacing w:val="-25"/>
        </w:rPr>
        <w:t xml:space="preserve"> </w:t>
      </w:r>
      <w:r>
        <w:t>(it</w:t>
      </w:r>
      <w:r>
        <w:rPr>
          <w:spacing w:val="-22"/>
        </w:rPr>
        <w:t xml:space="preserve"> </w:t>
      </w:r>
      <w:r>
        <w:t>is</w:t>
      </w:r>
      <w:r>
        <w:rPr>
          <w:spacing w:val="-22"/>
        </w:rPr>
        <w:t xml:space="preserve"> </w:t>
      </w:r>
      <w:r>
        <w:t>started</w:t>
      </w:r>
      <w:r>
        <w:rPr>
          <w:spacing w:val="-17"/>
        </w:rPr>
        <w:t xml:space="preserve"> </w:t>
      </w:r>
      <w:r>
        <w:t>outside</w:t>
      </w:r>
      <w:r>
        <w:rPr>
          <w:spacing w:val="-17"/>
        </w:rPr>
        <w:t xml:space="preserve"> </w:t>
      </w:r>
      <w:r>
        <w:t>the</w:t>
      </w:r>
      <w:r>
        <w:rPr>
          <w:spacing w:val="-26"/>
        </w:rPr>
        <w:t xml:space="preserve"> </w:t>
      </w:r>
      <w:r>
        <w:t>IDE).</w:t>
      </w:r>
      <w:r>
        <w:rPr>
          <w:spacing w:val="-19"/>
        </w:rPr>
        <w:t xml:space="preserve"> </w:t>
      </w:r>
      <w:r>
        <w:t>Then</w:t>
      </w:r>
      <w:r>
        <w:rPr>
          <w:spacing w:val="-19"/>
        </w:rPr>
        <w:t xml:space="preserve"> </w:t>
      </w:r>
      <w:r>
        <w:t>the</w:t>
      </w:r>
      <w:r>
        <w:rPr>
          <w:spacing w:val="-22"/>
        </w:rPr>
        <w:t xml:space="preserve"> </w:t>
      </w:r>
      <w:r>
        <w:t>source</w:t>
      </w:r>
      <w:r>
        <w:rPr>
          <w:spacing w:val="-20"/>
        </w:rPr>
        <w:t xml:space="preserve"> </w:t>
      </w:r>
      <w:r>
        <w:t>is</w:t>
      </w:r>
      <w:r>
        <w:rPr>
          <w:spacing w:val="-21"/>
        </w:rPr>
        <w:t xml:space="preserve"> </w:t>
      </w:r>
      <w:r>
        <w:t>modified: the</w:t>
      </w:r>
      <w:r>
        <w:rPr>
          <w:spacing w:val="-19"/>
        </w:rPr>
        <w:t xml:space="preserve"> </w:t>
      </w:r>
      <w:proofErr w:type="spellStart"/>
      <w:r>
        <w:t>ldocktree</w:t>
      </w:r>
      <w:proofErr w:type="spellEnd"/>
      <w:r>
        <w:rPr>
          <w:spacing w:val="-20"/>
        </w:rPr>
        <w:t xml:space="preserve"> </w:t>
      </w:r>
      <w:r>
        <w:t>unit</w:t>
      </w:r>
      <w:r>
        <w:rPr>
          <w:spacing w:val="-19"/>
        </w:rPr>
        <w:t xml:space="preserve"> </w:t>
      </w:r>
      <w:r>
        <w:t>is</w:t>
      </w:r>
      <w:r>
        <w:rPr>
          <w:spacing w:val="-21"/>
        </w:rPr>
        <w:t xml:space="preserve"> </w:t>
      </w:r>
      <w:r>
        <w:t>added</w:t>
      </w:r>
      <w:r>
        <w:rPr>
          <w:spacing w:val="-17"/>
        </w:rPr>
        <w:t xml:space="preserve"> </w:t>
      </w:r>
      <w:r>
        <w:t>to</w:t>
      </w:r>
      <w:r>
        <w:rPr>
          <w:spacing w:val="-23"/>
        </w:rPr>
        <w:t xml:space="preserve"> </w:t>
      </w:r>
      <w:r>
        <w:t>the</w:t>
      </w:r>
      <w:r>
        <w:rPr>
          <w:spacing w:val="-22"/>
        </w:rPr>
        <w:t xml:space="preserve"> </w:t>
      </w:r>
      <w:proofErr w:type="gramStart"/>
      <w:r>
        <w:t>uses</w:t>
      </w:r>
      <w:proofErr w:type="gramEnd"/>
      <w:r>
        <w:rPr>
          <w:spacing w:val="-23"/>
        </w:rPr>
        <w:t xml:space="preserve"> </w:t>
      </w:r>
      <w:r>
        <w:t>clause,</w:t>
      </w:r>
      <w:r>
        <w:rPr>
          <w:spacing w:val="-18"/>
        </w:rPr>
        <w:t xml:space="preserve"> </w:t>
      </w:r>
      <w:r>
        <w:t>and</w:t>
      </w:r>
      <w:r>
        <w:rPr>
          <w:spacing w:val="-18"/>
        </w:rPr>
        <w:t xml:space="preserve"> </w:t>
      </w:r>
      <w:r>
        <w:t>the</w:t>
      </w:r>
      <w:r>
        <w:rPr>
          <w:spacing w:val="-22"/>
        </w:rPr>
        <w:t xml:space="preserve"> </w:t>
      </w:r>
      <w:r>
        <w:t>program</w:t>
      </w:r>
      <w:r>
        <w:rPr>
          <w:spacing w:val="-20"/>
        </w:rPr>
        <w:t xml:space="preserve"> </w:t>
      </w:r>
      <w:r>
        <w:t>is</w:t>
      </w:r>
      <w:r>
        <w:rPr>
          <w:spacing w:val="-24"/>
        </w:rPr>
        <w:t xml:space="preserve"> </w:t>
      </w:r>
      <w:r>
        <w:t>run</w:t>
      </w:r>
      <w:r>
        <w:rPr>
          <w:spacing w:val="-23"/>
        </w:rPr>
        <w:t xml:space="preserve"> </w:t>
      </w:r>
      <w:r>
        <w:t>again.</w:t>
      </w:r>
      <w:r>
        <w:rPr>
          <w:spacing w:val="-7"/>
        </w:rPr>
        <w:t xml:space="preserve"> </w:t>
      </w:r>
      <w:r>
        <w:t>The</w:t>
      </w:r>
      <w:r>
        <w:rPr>
          <w:spacing w:val="-23"/>
        </w:rPr>
        <w:t xml:space="preserve"> </w:t>
      </w:r>
      <w:r>
        <w:t>result</w:t>
      </w:r>
      <w:r>
        <w:rPr>
          <w:spacing w:val="-20"/>
        </w:rPr>
        <w:t xml:space="preserve"> </w:t>
      </w:r>
      <w:r>
        <w:t>is visible</w:t>
      </w:r>
      <w:r>
        <w:rPr>
          <w:spacing w:val="-12"/>
        </w:rPr>
        <w:t xml:space="preserve"> </w:t>
      </w:r>
      <w:r>
        <w:t>in</w:t>
      </w:r>
      <w:r>
        <w:rPr>
          <w:spacing w:val="-15"/>
        </w:rPr>
        <w:t xml:space="preserve"> </w:t>
      </w:r>
      <w:r>
        <w:t>figure</w:t>
      </w:r>
      <w:r>
        <w:rPr>
          <w:spacing w:val="-8"/>
        </w:rPr>
        <w:t xml:space="preserve"> </w:t>
      </w:r>
      <w:r>
        <w:t>??</w:t>
      </w:r>
      <w:r>
        <w:rPr>
          <w:spacing w:val="10"/>
        </w:rPr>
        <w:t xml:space="preserve"> </w:t>
      </w:r>
      <w:r>
        <w:t>on</w:t>
      </w:r>
      <w:r>
        <w:rPr>
          <w:spacing w:val="-12"/>
        </w:rPr>
        <w:t xml:space="preserve"> </w:t>
      </w:r>
      <w:proofErr w:type="gramStart"/>
      <w:r>
        <w:t>page</w:t>
      </w:r>
      <w:r>
        <w:rPr>
          <w:spacing w:val="-8"/>
        </w:rPr>
        <w:t xml:space="preserve"> </w:t>
      </w:r>
      <w:r>
        <w:t>?</w:t>
      </w:r>
      <w:proofErr w:type="gramEnd"/>
      <w:r>
        <w:t>?.</w:t>
      </w:r>
      <w:r>
        <w:rPr>
          <w:spacing w:val="27"/>
        </w:rPr>
        <w:t xml:space="preserve"> </w:t>
      </w:r>
      <w:r>
        <w:t>It</w:t>
      </w:r>
      <w:r>
        <w:rPr>
          <w:spacing w:val="-10"/>
        </w:rPr>
        <w:t xml:space="preserve"> </w:t>
      </w:r>
      <w:r>
        <w:t>shows</w:t>
      </w:r>
      <w:r>
        <w:rPr>
          <w:spacing w:val="-10"/>
        </w:rPr>
        <w:t xml:space="preserve"> </w:t>
      </w:r>
      <w:r>
        <w:t>3</w:t>
      </w:r>
      <w:r>
        <w:rPr>
          <w:spacing w:val="-13"/>
        </w:rPr>
        <w:t xml:space="preserve"> </w:t>
      </w:r>
      <w:r>
        <w:t>times</w:t>
      </w:r>
      <w:r>
        <w:rPr>
          <w:spacing w:val="-7"/>
        </w:rPr>
        <w:t xml:space="preserve"> </w:t>
      </w:r>
      <w:r>
        <w:t>the</w:t>
      </w:r>
      <w:r>
        <w:rPr>
          <w:spacing w:val="-13"/>
        </w:rPr>
        <w:t xml:space="preserve"> </w:t>
      </w:r>
      <w:r>
        <w:t>same</w:t>
      </w:r>
      <w:r>
        <w:rPr>
          <w:spacing w:val="-16"/>
        </w:rPr>
        <w:t xml:space="preserve"> </w:t>
      </w:r>
      <w:r>
        <w:t>form:</w:t>
      </w:r>
      <w:r>
        <w:rPr>
          <w:spacing w:val="4"/>
        </w:rPr>
        <w:t xml:space="preserve"> </w:t>
      </w:r>
      <w:r>
        <w:t>At</w:t>
      </w:r>
      <w:r>
        <w:rPr>
          <w:spacing w:val="-11"/>
        </w:rPr>
        <w:t xml:space="preserve"> </w:t>
      </w:r>
      <w:r>
        <w:t>the</w:t>
      </w:r>
      <w:r>
        <w:rPr>
          <w:spacing w:val="-11"/>
        </w:rPr>
        <w:t xml:space="preserve"> </w:t>
      </w:r>
      <w:r>
        <w:t>top</w:t>
      </w:r>
      <w:r>
        <w:rPr>
          <w:spacing w:val="-15"/>
        </w:rPr>
        <w:t xml:space="preserve"> </w:t>
      </w:r>
      <w:r>
        <w:t>is</w:t>
      </w:r>
      <w:r>
        <w:rPr>
          <w:spacing w:val="-13"/>
        </w:rPr>
        <w:t xml:space="preserve"> </w:t>
      </w:r>
      <w:r>
        <w:t>the</w:t>
      </w:r>
      <w:r>
        <w:rPr>
          <w:spacing w:val="-17"/>
        </w:rPr>
        <w:t xml:space="preserve"> </w:t>
      </w:r>
      <w:r>
        <w:t>form</w:t>
      </w:r>
      <w:r>
        <w:rPr>
          <w:spacing w:val="-11"/>
        </w:rPr>
        <w:t xml:space="preserve"> </w:t>
      </w:r>
      <w:r>
        <w:t>in design</w:t>
      </w:r>
      <w:r>
        <w:rPr>
          <w:spacing w:val="-21"/>
        </w:rPr>
        <w:t xml:space="preserve"> </w:t>
      </w:r>
      <w:r>
        <w:t>mode.</w:t>
      </w:r>
      <w:r>
        <w:rPr>
          <w:spacing w:val="-7"/>
        </w:rPr>
        <w:t xml:space="preserve"> </w:t>
      </w:r>
      <w:r>
        <w:t>The</w:t>
      </w:r>
      <w:r>
        <w:rPr>
          <w:spacing w:val="-19"/>
        </w:rPr>
        <w:t xml:space="preserve"> </w:t>
      </w:r>
      <w:r>
        <w:t>bottom-left</w:t>
      </w:r>
      <w:r>
        <w:rPr>
          <w:spacing w:val="-16"/>
        </w:rPr>
        <w:t xml:space="preserve"> </w:t>
      </w:r>
      <w:r>
        <w:t>form</w:t>
      </w:r>
      <w:r>
        <w:rPr>
          <w:spacing w:val="-22"/>
        </w:rPr>
        <w:t xml:space="preserve"> </w:t>
      </w:r>
      <w:r>
        <w:t>is</w:t>
      </w:r>
      <w:r>
        <w:rPr>
          <w:spacing w:val="-24"/>
        </w:rPr>
        <w:t xml:space="preserve"> </w:t>
      </w:r>
      <w:r>
        <w:t>the</w:t>
      </w:r>
      <w:r>
        <w:rPr>
          <w:spacing w:val="-26"/>
        </w:rPr>
        <w:t xml:space="preserve"> </w:t>
      </w:r>
      <w:r>
        <w:t>form</w:t>
      </w:r>
      <w:r>
        <w:rPr>
          <w:spacing w:val="-20"/>
        </w:rPr>
        <w:t xml:space="preserve"> </w:t>
      </w:r>
      <w:r>
        <w:t>with</w:t>
      </w:r>
      <w:r>
        <w:rPr>
          <w:spacing w:val="-17"/>
        </w:rPr>
        <w:t xml:space="preserve"> </w:t>
      </w:r>
      <w:r>
        <w:t>the</w:t>
      </w:r>
      <w:r>
        <w:rPr>
          <w:spacing w:val="-25"/>
        </w:rPr>
        <w:t xml:space="preserve"> </w:t>
      </w:r>
      <w:r>
        <w:t>2</w:t>
      </w:r>
      <w:r>
        <w:rPr>
          <w:spacing w:val="-18"/>
        </w:rPr>
        <w:t xml:space="preserve"> </w:t>
      </w:r>
      <w:r>
        <w:t>panels</w:t>
      </w:r>
      <w:r>
        <w:rPr>
          <w:spacing w:val="-20"/>
        </w:rPr>
        <w:t xml:space="preserve"> </w:t>
      </w:r>
      <w:r>
        <w:t>docked,</w:t>
      </w:r>
      <w:r>
        <w:rPr>
          <w:spacing w:val="-18"/>
        </w:rPr>
        <w:t xml:space="preserve"> </w:t>
      </w:r>
      <w:r>
        <w:t>but</w:t>
      </w:r>
      <w:r>
        <w:rPr>
          <w:spacing w:val="-17"/>
        </w:rPr>
        <w:t xml:space="preserve"> </w:t>
      </w:r>
      <w:r>
        <w:t>no</w:t>
      </w:r>
      <w:r>
        <w:rPr>
          <w:spacing w:val="-23"/>
        </w:rPr>
        <w:t xml:space="preserve"> </w:t>
      </w:r>
      <w:r>
        <w:t xml:space="preserve">docking </w:t>
      </w:r>
      <w:r>
        <w:rPr>
          <w:w w:val="95"/>
        </w:rPr>
        <w:t>manager installed: panel 2 was docked last, and is the only visible one. The bottom-right form</w:t>
      </w:r>
      <w:r>
        <w:rPr>
          <w:spacing w:val="-14"/>
          <w:w w:val="95"/>
        </w:rPr>
        <w:t xml:space="preserve"> </w:t>
      </w:r>
      <w:r>
        <w:rPr>
          <w:w w:val="95"/>
        </w:rPr>
        <w:t>is</w:t>
      </w:r>
      <w:r>
        <w:rPr>
          <w:spacing w:val="-15"/>
          <w:w w:val="95"/>
        </w:rPr>
        <w:t xml:space="preserve"> </w:t>
      </w:r>
      <w:r>
        <w:rPr>
          <w:w w:val="95"/>
        </w:rPr>
        <w:t>from</w:t>
      </w:r>
      <w:r>
        <w:rPr>
          <w:spacing w:val="-12"/>
          <w:w w:val="95"/>
        </w:rPr>
        <w:t xml:space="preserve"> </w:t>
      </w:r>
      <w:r>
        <w:rPr>
          <w:w w:val="95"/>
        </w:rPr>
        <w:t>the</w:t>
      </w:r>
      <w:r>
        <w:rPr>
          <w:spacing w:val="-16"/>
          <w:w w:val="95"/>
        </w:rPr>
        <w:t xml:space="preserve"> </w:t>
      </w:r>
      <w:r>
        <w:rPr>
          <w:w w:val="95"/>
        </w:rPr>
        <w:t>application</w:t>
      </w:r>
      <w:r>
        <w:rPr>
          <w:spacing w:val="-3"/>
          <w:w w:val="95"/>
        </w:rPr>
        <w:t xml:space="preserve"> </w:t>
      </w:r>
      <w:r>
        <w:rPr>
          <w:w w:val="95"/>
        </w:rPr>
        <w:t>which</w:t>
      </w:r>
      <w:r>
        <w:rPr>
          <w:spacing w:val="-12"/>
          <w:w w:val="95"/>
        </w:rPr>
        <w:t xml:space="preserve"> </w:t>
      </w:r>
      <w:r>
        <w:rPr>
          <w:w w:val="95"/>
        </w:rPr>
        <w:t>uses</w:t>
      </w:r>
      <w:r>
        <w:rPr>
          <w:spacing w:val="-9"/>
          <w:w w:val="95"/>
        </w:rPr>
        <w:t xml:space="preserve"> </w:t>
      </w:r>
      <w:r>
        <w:rPr>
          <w:w w:val="95"/>
        </w:rPr>
        <w:t>the</w:t>
      </w:r>
      <w:r>
        <w:rPr>
          <w:spacing w:val="-10"/>
          <w:w w:val="95"/>
        </w:rPr>
        <w:t xml:space="preserve"> </w:t>
      </w:r>
      <w:proofErr w:type="spellStart"/>
      <w:r>
        <w:rPr>
          <w:w w:val="95"/>
        </w:rPr>
        <w:t>ldocktree</w:t>
      </w:r>
      <w:proofErr w:type="spellEnd"/>
      <w:r>
        <w:rPr>
          <w:spacing w:val="-12"/>
          <w:w w:val="95"/>
        </w:rPr>
        <w:t xml:space="preserve"> </w:t>
      </w:r>
      <w:r>
        <w:rPr>
          <w:w w:val="95"/>
        </w:rPr>
        <w:t>unit.</w:t>
      </w:r>
      <w:r>
        <w:rPr>
          <w:spacing w:val="-2"/>
          <w:w w:val="95"/>
        </w:rPr>
        <w:t xml:space="preserve"> </w:t>
      </w:r>
      <w:r>
        <w:rPr>
          <w:w w:val="95"/>
        </w:rPr>
        <w:t>It</w:t>
      </w:r>
      <w:r>
        <w:rPr>
          <w:spacing w:val="-12"/>
          <w:w w:val="95"/>
        </w:rPr>
        <w:t xml:space="preserve"> </w:t>
      </w:r>
      <w:r>
        <w:rPr>
          <w:w w:val="95"/>
        </w:rPr>
        <w:t>looks</w:t>
      </w:r>
      <w:r>
        <w:rPr>
          <w:spacing w:val="-12"/>
          <w:w w:val="95"/>
        </w:rPr>
        <w:t xml:space="preserve"> </w:t>
      </w:r>
      <w:r>
        <w:rPr>
          <w:w w:val="95"/>
        </w:rPr>
        <w:t>markedly</w:t>
      </w:r>
      <w:r>
        <w:rPr>
          <w:spacing w:val="-7"/>
          <w:w w:val="95"/>
        </w:rPr>
        <w:t xml:space="preserve"> </w:t>
      </w:r>
      <w:r>
        <w:rPr>
          <w:w w:val="95"/>
        </w:rPr>
        <w:t>different:</w:t>
      </w:r>
      <w:r>
        <w:rPr>
          <w:spacing w:val="3"/>
          <w:w w:val="95"/>
        </w:rPr>
        <w:t xml:space="preserve"> </w:t>
      </w:r>
      <w:r>
        <w:rPr>
          <w:w w:val="95"/>
        </w:rPr>
        <w:t>the docking</w:t>
      </w:r>
      <w:r>
        <w:rPr>
          <w:spacing w:val="-6"/>
          <w:w w:val="95"/>
        </w:rPr>
        <w:t xml:space="preserve"> </w:t>
      </w:r>
      <w:r>
        <w:rPr>
          <w:w w:val="95"/>
        </w:rPr>
        <w:t>manager</w:t>
      </w:r>
      <w:r>
        <w:rPr>
          <w:spacing w:val="-5"/>
          <w:w w:val="95"/>
        </w:rPr>
        <w:t xml:space="preserve"> </w:t>
      </w:r>
      <w:r>
        <w:rPr>
          <w:w w:val="95"/>
        </w:rPr>
        <w:t>has</w:t>
      </w:r>
      <w:r>
        <w:rPr>
          <w:spacing w:val="-12"/>
          <w:w w:val="95"/>
        </w:rPr>
        <w:t xml:space="preserve"> </w:t>
      </w:r>
      <w:r>
        <w:rPr>
          <w:w w:val="95"/>
        </w:rPr>
        <w:t>placed</w:t>
      </w:r>
      <w:r>
        <w:rPr>
          <w:spacing w:val="-10"/>
          <w:w w:val="95"/>
        </w:rPr>
        <w:t xml:space="preserve"> </w:t>
      </w:r>
      <w:r>
        <w:rPr>
          <w:w w:val="95"/>
        </w:rPr>
        <w:t>the</w:t>
      </w:r>
      <w:r>
        <w:rPr>
          <w:spacing w:val="-15"/>
          <w:w w:val="95"/>
        </w:rPr>
        <w:t xml:space="preserve"> </w:t>
      </w:r>
      <w:r>
        <w:rPr>
          <w:w w:val="95"/>
        </w:rPr>
        <w:t>panels</w:t>
      </w:r>
      <w:r>
        <w:rPr>
          <w:spacing w:val="-10"/>
          <w:w w:val="95"/>
        </w:rPr>
        <w:t xml:space="preserve"> </w:t>
      </w:r>
      <w:r>
        <w:rPr>
          <w:w w:val="95"/>
        </w:rPr>
        <w:t>in</w:t>
      </w:r>
      <w:r>
        <w:rPr>
          <w:spacing w:val="-9"/>
          <w:w w:val="95"/>
        </w:rPr>
        <w:t xml:space="preserve"> </w:t>
      </w:r>
      <w:r>
        <w:rPr>
          <w:w w:val="95"/>
        </w:rPr>
        <w:t>some</w:t>
      </w:r>
      <w:r>
        <w:rPr>
          <w:spacing w:val="-14"/>
          <w:w w:val="95"/>
        </w:rPr>
        <w:t xml:space="preserve"> </w:t>
      </w:r>
      <w:r>
        <w:rPr>
          <w:w w:val="95"/>
        </w:rPr>
        <w:t>kind</w:t>
      </w:r>
      <w:r>
        <w:rPr>
          <w:spacing w:val="-11"/>
          <w:w w:val="95"/>
        </w:rPr>
        <w:t xml:space="preserve"> </w:t>
      </w:r>
      <w:r>
        <w:rPr>
          <w:w w:val="95"/>
        </w:rPr>
        <w:t>of</w:t>
      </w:r>
      <w:r>
        <w:rPr>
          <w:spacing w:val="-10"/>
          <w:w w:val="95"/>
        </w:rPr>
        <w:t xml:space="preserve"> </w:t>
      </w:r>
      <w:r>
        <w:rPr>
          <w:w w:val="95"/>
        </w:rPr>
        <w:t>mini</w:t>
      </w:r>
      <w:r>
        <w:rPr>
          <w:spacing w:val="-5"/>
          <w:w w:val="95"/>
        </w:rPr>
        <w:t xml:space="preserve"> </w:t>
      </w:r>
      <w:r>
        <w:rPr>
          <w:w w:val="95"/>
        </w:rPr>
        <w:t>window,</w:t>
      </w:r>
      <w:r>
        <w:rPr>
          <w:spacing w:val="-3"/>
          <w:w w:val="95"/>
        </w:rPr>
        <w:t xml:space="preserve"> </w:t>
      </w:r>
      <w:r>
        <w:rPr>
          <w:w w:val="95"/>
        </w:rPr>
        <w:t>and</w:t>
      </w:r>
      <w:r>
        <w:rPr>
          <w:spacing w:val="-11"/>
          <w:w w:val="95"/>
        </w:rPr>
        <w:t xml:space="preserve"> </w:t>
      </w:r>
      <w:r>
        <w:rPr>
          <w:w w:val="95"/>
        </w:rPr>
        <w:t>has</w:t>
      </w:r>
      <w:r>
        <w:rPr>
          <w:spacing w:val="-12"/>
          <w:w w:val="95"/>
        </w:rPr>
        <w:t xml:space="preserve"> </w:t>
      </w:r>
      <w:r>
        <w:rPr>
          <w:w w:val="95"/>
        </w:rPr>
        <w:t>placed</w:t>
      </w:r>
      <w:r>
        <w:rPr>
          <w:spacing w:val="-9"/>
          <w:w w:val="95"/>
        </w:rPr>
        <w:t xml:space="preserve"> </w:t>
      </w:r>
      <w:r>
        <w:rPr>
          <w:w w:val="95"/>
        </w:rPr>
        <w:t xml:space="preserve">them </w:t>
      </w:r>
      <w:r>
        <w:t>in the</w:t>
      </w:r>
      <w:r>
        <w:rPr>
          <w:spacing w:val="13"/>
        </w:rPr>
        <w:t xml:space="preserve"> </w:t>
      </w:r>
      <w:proofErr w:type="spellStart"/>
      <w:r>
        <w:t>docksite</w:t>
      </w:r>
      <w:proofErr w:type="spellEnd"/>
      <w:r>
        <w:t>.</w:t>
      </w:r>
    </w:p>
    <w:p w:rsidR="005B7721" w:rsidRDefault="0037027B">
      <w:pPr>
        <w:pStyle w:val="a3"/>
        <w:spacing w:before="75" w:line="247" w:lineRule="auto"/>
        <w:ind w:left="539" w:right="2328" w:firstLine="3"/>
        <w:jc w:val="both"/>
      </w:pPr>
      <w:r>
        <w:rPr>
          <w:w w:val="95"/>
        </w:rPr>
        <w:t xml:space="preserve">The caption used when creating the mini-docking window is obtained through the ’Text’ </w:t>
      </w:r>
      <w:r>
        <w:t>property</w:t>
      </w:r>
      <w:r>
        <w:rPr>
          <w:spacing w:val="-1"/>
        </w:rPr>
        <w:t xml:space="preserve"> </w:t>
      </w:r>
      <w:r>
        <w:t>of</w:t>
      </w:r>
      <w:r>
        <w:rPr>
          <w:spacing w:val="-9"/>
        </w:rPr>
        <w:t xml:space="preserve"> </w:t>
      </w:r>
      <w:r>
        <w:t>the</w:t>
      </w:r>
      <w:r>
        <w:rPr>
          <w:spacing w:val="-10"/>
        </w:rPr>
        <w:t xml:space="preserve"> </w:t>
      </w:r>
      <w:r>
        <w:t>docked</w:t>
      </w:r>
      <w:r>
        <w:rPr>
          <w:spacing w:val="-6"/>
        </w:rPr>
        <w:t xml:space="preserve"> </w:t>
      </w:r>
      <w:r>
        <w:t>control,</w:t>
      </w:r>
      <w:r>
        <w:rPr>
          <w:spacing w:val="3"/>
        </w:rPr>
        <w:t xml:space="preserve"> </w:t>
      </w:r>
      <w:r>
        <w:t>but</w:t>
      </w:r>
      <w:r>
        <w:rPr>
          <w:spacing w:val="2"/>
        </w:rPr>
        <w:t xml:space="preserve"> </w:t>
      </w:r>
      <w:r>
        <w:t>this</w:t>
      </w:r>
      <w:r>
        <w:rPr>
          <w:spacing w:val="-6"/>
        </w:rPr>
        <w:t xml:space="preserve"> </w:t>
      </w:r>
      <w:r>
        <w:t>can</w:t>
      </w:r>
      <w:r>
        <w:rPr>
          <w:spacing w:val="-5"/>
        </w:rPr>
        <w:t xml:space="preserve"> </w:t>
      </w:r>
      <w:r>
        <w:t>be</w:t>
      </w:r>
      <w:r>
        <w:rPr>
          <w:spacing w:val="-11"/>
        </w:rPr>
        <w:t xml:space="preserve"> </w:t>
      </w:r>
      <w:r>
        <w:t>cus</w:t>
      </w:r>
      <w:r>
        <w:t>tomized:</w:t>
      </w:r>
      <w:r>
        <w:rPr>
          <w:spacing w:val="21"/>
        </w:rPr>
        <w:t xml:space="preserve"> </w:t>
      </w:r>
      <w:r>
        <w:t>the</w:t>
      </w:r>
      <w:r>
        <w:rPr>
          <w:spacing w:val="-6"/>
        </w:rPr>
        <w:t xml:space="preserve"> </w:t>
      </w:r>
      <w:proofErr w:type="spellStart"/>
      <w:r>
        <w:t>OnGeP</w:t>
      </w:r>
      <w:proofErr w:type="spellEnd"/>
      <w:r>
        <w:rPr>
          <w:spacing w:val="-31"/>
        </w:rPr>
        <w:t xml:space="preserve"> </w:t>
      </w:r>
      <w:r>
        <w:rPr>
          <w:spacing w:val="6"/>
        </w:rPr>
        <w:t>Doc</w:t>
      </w:r>
      <w:r>
        <w:rPr>
          <w:spacing w:val="-31"/>
        </w:rPr>
        <w:t xml:space="preserve"> </w:t>
      </w:r>
      <w:proofErr w:type="spellStart"/>
      <w:r>
        <w:t>kCapP</w:t>
      </w:r>
      <w:proofErr w:type="spellEnd"/>
      <w:r>
        <w:rPr>
          <w:spacing w:val="-26"/>
        </w:rPr>
        <w:t xml:space="preserve"> </w:t>
      </w:r>
      <w:proofErr w:type="spellStart"/>
      <w:r>
        <w:t>i</w:t>
      </w:r>
      <w:proofErr w:type="spellEnd"/>
      <w:r>
        <w:rPr>
          <w:spacing w:val="-16"/>
        </w:rPr>
        <w:t xml:space="preserve"> </w:t>
      </w:r>
      <w:r>
        <w:t>on event of the dock site can be used to create custom</w:t>
      </w:r>
      <w:r>
        <w:rPr>
          <w:spacing w:val="17"/>
        </w:rPr>
        <w:t xml:space="preserve"> </w:t>
      </w:r>
      <w:r>
        <w:t>captions:</w:t>
      </w:r>
    </w:p>
    <w:p w:rsidR="005B7721" w:rsidRDefault="005B7721">
      <w:pPr>
        <w:pStyle w:val="a3"/>
        <w:spacing w:before="5"/>
        <w:rPr>
          <w:sz w:val="22"/>
        </w:rPr>
      </w:pPr>
    </w:p>
    <w:p w:rsidR="005B7721" w:rsidRDefault="0037027B">
      <w:pPr>
        <w:pStyle w:val="7"/>
        <w:spacing w:line="259" w:lineRule="auto"/>
        <w:ind w:left="913" w:right="3457" w:hanging="355"/>
      </w:pPr>
      <w:r>
        <w:t xml:space="preserve">procedure </w:t>
      </w:r>
      <w:proofErr w:type="spellStart"/>
      <w:r>
        <w:t>TMainForm.CredteCaption</w:t>
      </w:r>
      <w:proofErr w:type="spellEnd"/>
      <w:r>
        <w:t>(Sender:</w:t>
      </w:r>
      <w:r>
        <w:rPr>
          <w:spacing w:val="-93"/>
        </w:rPr>
        <w:t xml:space="preserve"> </w:t>
      </w:r>
      <w:proofErr w:type="spellStart"/>
      <w:r>
        <w:t>TObject</w:t>
      </w:r>
      <w:proofErr w:type="spellEnd"/>
      <w:r>
        <w:t xml:space="preserve">, </w:t>
      </w:r>
      <w:proofErr w:type="spellStart"/>
      <w:r>
        <w:t>AControl</w:t>
      </w:r>
      <w:proofErr w:type="spellEnd"/>
      <w:r>
        <w:t xml:space="preserve">: </w:t>
      </w:r>
      <w:proofErr w:type="spellStart"/>
      <w:r>
        <w:t>TControl</w:t>
      </w:r>
      <w:proofErr w:type="spellEnd"/>
      <w:r>
        <w:t>;</w:t>
      </w:r>
    </w:p>
    <w:p w:rsidR="005B7721" w:rsidRDefault="0037027B">
      <w:pPr>
        <w:spacing w:line="244" w:lineRule="auto"/>
        <w:ind w:left="558" w:right="6552" w:firstLine="357"/>
        <w:rPr>
          <w:rFonts w:ascii="Courier New"/>
          <w:b/>
          <w:sz w:val="20"/>
        </w:rPr>
      </w:pPr>
      <w:r>
        <w:rPr>
          <w:rFonts w:ascii="Courier New"/>
          <w:b/>
          <w:sz w:val="20"/>
        </w:rPr>
        <w:t xml:space="preserve">var </w:t>
      </w:r>
      <w:proofErr w:type="spellStart"/>
      <w:r>
        <w:rPr>
          <w:rFonts w:ascii="Courier New"/>
          <w:b/>
          <w:sz w:val="20"/>
        </w:rPr>
        <w:t>ACaption</w:t>
      </w:r>
      <w:proofErr w:type="spellEnd"/>
      <w:r>
        <w:rPr>
          <w:rFonts w:ascii="Courier New"/>
          <w:b/>
          <w:sz w:val="20"/>
        </w:rPr>
        <w:t>:</w:t>
      </w:r>
      <w:r>
        <w:rPr>
          <w:rFonts w:ascii="Courier New"/>
          <w:b/>
          <w:spacing w:val="-68"/>
          <w:sz w:val="20"/>
        </w:rPr>
        <w:t xml:space="preserve"> </w:t>
      </w:r>
      <w:r>
        <w:rPr>
          <w:rFonts w:ascii="Courier New"/>
          <w:b/>
          <w:sz w:val="20"/>
        </w:rPr>
        <w:t>String); begin</w:t>
      </w:r>
    </w:p>
    <w:p w:rsidR="005B7721" w:rsidRDefault="0037027B">
      <w:pPr>
        <w:pStyle w:val="7"/>
        <w:spacing w:before="5" w:line="252" w:lineRule="auto"/>
        <w:ind w:left="1035" w:right="4817" w:hanging="244"/>
      </w:pPr>
      <w:r>
        <w:t xml:space="preserve">If </w:t>
      </w:r>
      <w:proofErr w:type="spellStart"/>
      <w:r>
        <w:t>AControl</w:t>
      </w:r>
      <w:proofErr w:type="spellEnd"/>
      <w:r>
        <w:t>=</w:t>
      </w:r>
      <w:proofErr w:type="spellStart"/>
      <w:r>
        <w:t>DragPanell</w:t>
      </w:r>
      <w:proofErr w:type="spellEnd"/>
      <w:r>
        <w:t xml:space="preserve"> then </w:t>
      </w:r>
      <w:proofErr w:type="spellStart"/>
      <w:proofErr w:type="gramStart"/>
      <w:r>
        <w:t>ACaption</w:t>
      </w:r>
      <w:proofErr w:type="spellEnd"/>
      <w:r>
        <w:t>:=</w:t>
      </w:r>
      <w:proofErr w:type="gramEnd"/>
      <w:r>
        <w:t>’Panel 1 when</w:t>
      </w:r>
      <w:r>
        <w:rPr>
          <w:spacing w:val="-67"/>
        </w:rPr>
        <w:t xml:space="preserve"> </w:t>
      </w:r>
      <w:r>
        <w:t>docked’</w:t>
      </w:r>
    </w:p>
    <w:p w:rsidR="005B7721" w:rsidRDefault="0037027B">
      <w:pPr>
        <w:spacing w:before="6" w:line="252" w:lineRule="auto"/>
        <w:ind w:left="1035" w:right="3525" w:hanging="241"/>
        <w:rPr>
          <w:rFonts w:ascii="Courier New" w:hAnsi="Courier New"/>
          <w:b/>
          <w:sz w:val="20"/>
        </w:rPr>
      </w:pPr>
      <w:r>
        <w:rPr>
          <w:rFonts w:ascii="Courier New" w:hAnsi="Courier New"/>
          <w:b/>
          <w:sz w:val="20"/>
        </w:rPr>
        <w:t xml:space="preserve">else if </w:t>
      </w:r>
      <w:proofErr w:type="spellStart"/>
      <w:r>
        <w:rPr>
          <w:rFonts w:ascii="Courier New" w:hAnsi="Courier New"/>
          <w:b/>
          <w:sz w:val="20"/>
        </w:rPr>
        <w:t>AControl</w:t>
      </w:r>
      <w:proofErr w:type="spellEnd"/>
      <w:r>
        <w:rPr>
          <w:rFonts w:ascii="Courier New" w:hAnsi="Courier New"/>
          <w:b/>
          <w:sz w:val="20"/>
        </w:rPr>
        <w:t xml:space="preserve">=DragPanel2 then </w:t>
      </w:r>
      <w:proofErr w:type="spellStart"/>
      <w:proofErr w:type="gramStart"/>
      <w:r>
        <w:rPr>
          <w:rFonts w:ascii="Courier New" w:hAnsi="Courier New"/>
          <w:b/>
          <w:sz w:val="20"/>
        </w:rPr>
        <w:t>ACaption</w:t>
      </w:r>
      <w:proofErr w:type="spellEnd"/>
      <w:r>
        <w:rPr>
          <w:rFonts w:ascii="Courier New" w:hAnsi="Courier New"/>
          <w:b/>
          <w:sz w:val="20"/>
        </w:rPr>
        <w:t>:=</w:t>
      </w:r>
      <w:proofErr w:type="gramEnd"/>
      <w:r>
        <w:rPr>
          <w:rFonts w:ascii="Courier New" w:hAnsi="Courier New"/>
          <w:b/>
          <w:sz w:val="20"/>
        </w:rPr>
        <w:t>’Panel 2 when</w:t>
      </w:r>
      <w:r>
        <w:rPr>
          <w:rFonts w:ascii="Courier New" w:hAnsi="Courier New"/>
          <w:b/>
          <w:spacing w:val="-81"/>
          <w:sz w:val="20"/>
        </w:rPr>
        <w:t xml:space="preserve"> </w:t>
      </w:r>
      <w:r>
        <w:rPr>
          <w:rFonts w:ascii="Courier New" w:hAnsi="Courier New"/>
          <w:b/>
          <w:sz w:val="20"/>
        </w:rPr>
        <w:t>docked’;</w:t>
      </w:r>
    </w:p>
    <w:p w:rsidR="005B7721" w:rsidRDefault="0037027B">
      <w:pPr>
        <w:pStyle w:val="a3"/>
        <w:spacing w:line="226" w:lineRule="exact"/>
        <w:ind w:left="551"/>
        <w:rPr>
          <w:rFonts w:ascii="Courier New"/>
        </w:rPr>
      </w:pPr>
      <w:r>
        <w:rPr>
          <w:rFonts w:ascii="Courier New"/>
        </w:rPr>
        <w:t>end;</w:t>
      </w:r>
    </w:p>
    <w:p w:rsidR="005B7721" w:rsidRDefault="005B7721">
      <w:pPr>
        <w:spacing w:line="226" w:lineRule="exact"/>
        <w:rPr>
          <w:rFonts w:ascii="Courier New"/>
        </w:rPr>
        <w:sectPr w:rsidR="005B7721">
          <w:pgSz w:w="11900" w:h="16840"/>
          <w:pgMar w:top="1600" w:right="160" w:bottom="1400" w:left="1680" w:header="0" w:footer="1185" w:gutter="0"/>
          <w:cols w:space="720"/>
        </w:sectPr>
      </w:pPr>
    </w:p>
    <w:p w:rsidR="005B7721" w:rsidRDefault="005B7721">
      <w:pPr>
        <w:pStyle w:val="a3"/>
        <w:rPr>
          <w:rFonts w:ascii="Courier New"/>
        </w:rPr>
      </w:pPr>
    </w:p>
    <w:p w:rsidR="005B7721" w:rsidRDefault="005B7721">
      <w:pPr>
        <w:pStyle w:val="a3"/>
        <w:rPr>
          <w:rFonts w:ascii="Courier New"/>
        </w:rPr>
      </w:pPr>
    </w:p>
    <w:p w:rsidR="005B7721" w:rsidRDefault="005B7721">
      <w:pPr>
        <w:pStyle w:val="a3"/>
        <w:spacing w:before="8"/>
        <w:rPr>
          <w:rFonts w:ascii="Courier New"/>
          <w:sz w:val="23"/>
        </w:rPr>
      </w:pPr>
    </w:p>
    <w:p w:rsidR="005B7721" w:rsidRDefault="0037027B">
      <w:pPr>
        <w:pStyle w:val="a3"/>
        <w:ind w:left="2193"/>
        <w:rPr>
          <w:rFonts w:ascii="Times New Roman"/>
        </w:rPr>
      </w:pPr>
      <w:r>
        <w:rPr>
          <w:rFonts w:ascii="Times New Roman"/>
        </w:rPr>
        <w:t>Figure 7: Custom captions for docking managers</w:t>
      </w:r>
    </w:p>
    <w:p w:rsidR="005B7721" w:rsidRDefault="005B7721">
      <w:pPr>
        <w:pStyle w:val="a3"/>
        <w:rPr>
          <w:rFonts w:ascii="Times New Roman"/>
        </w:rPr>
      </w:pPr>
    </w:p>
    <w:p w:rsidR="005B7721" w:rsidRDefault="0037027B">
      <w:pPr>
        <w:pStyle w:val="a3"/>
        <w:spacing w:before="8"/>
        <w:rPr>
          <w:rFonts w:ascii="Times New Roman"/>
          <w:sz w:val="16"/>
        </w:rPr>
      </w:pPr>
      <w:r>
        <w:pict>
          <v:group id="_x0000_s1030" style="position:absolute;margin-left:118.45pt;margin-top:11.65pt;width:340.2pt;height:17.3pt;z-index:-15722496;mso-wrap-distance-left:0;mso-wrap-distance-right:0;mso-position-horizontal-relative:page" coordorigin="2369,233" coordsize="6804,346">
            <v:shape id="_x0000_s1032" type="#_x0000_t75" style="position:absolute;left:8630;top:316;width:468;height:173">
              <v:imagedata r:id="rId25" o:title=""/>
            </v:shape>
            <v:shape id="_x0000_s1031" type="#_x0000_t202" style="position:absolute;left:2375;top:239;width:6789;height:331" filled="f" strokeweight=".25369mm">
              <v:textbox inset="0,0,0,0">
                <w:txbxContent>
                  <w:p w:rsidR="005B7721" w:rsidRDefault="0037027B">
                    <w:pPr>
                      <w:spacing w:line="298" w:lineRule="exact"/>
                      <w:ind w:left="115"/>
                      <w:rPr>
                        <w:rFonts w:ascii="Times New Roman"/>
                        <w:sz w:val="29"/>
                      </w:rPr>
                    </w:pPr>
                    <w:r>
                      <w:rPr>
                        <w:rFonts w:ascii="Times New Roman"/>
                        <w:w w:val="105"/>
                        <w:sz w:val="29"/>
                      </w:rPr>
                      <w:t>Panel 2 when docked</w:t>
                    </w:r>
                  </w:p>
                </w:txbxContent>
              </v:textbox>
            </v:shape>
            <w10:wrap type="topAndBottom" anchorx="page"/>
          </v:group>
        </w:pict>
      </w:r>
    </w:p>
    <w:p w:rsidR="005B7721" w:rsidRDefault="0037027B">
      <w:pPr>
        <w:pStyle w:val="3"/>
        <w:spacing w:before="85"/>
        <w:ind w:left="3306"/>
      </w:pPr>
      <w:r>
        <w:t>Drag panel 2</w:t>
      </w:r>
    </w:p>
    <w:p w:rsidR="005B7721" w:rsidRDefault="005B7721">
      <w:pPr>
        <w:pStyle w:val="a3"/>
        <w:rPr>
          <w:rFonts w:ascii="Times New Roman"/>
        </w:rPr>
      </w:pPr>
    </w:p>
    <w:p w:rsidR="005B7721" w:rsidRDefault="0037027B">
      <w:pPr>
        <w:pStyle w:val="a3"/>
        <w:spacing w:before="5"/>
        <w:rPr>
          <w:rFonts w:ascii="Times New Roman"/>
          <w:sz w:val="28"/>
        </w:rPr>
      </w:pPr>
      <w:r>
        <w:pict>
          <v:shape id="_x0000_s1029" type="#_x0000_t202" style="position:absolute;margin-left:117.1pt;margin-top:18.7pt;width:343.3pt;height:59pt;z-index:-15721984;mso-wrap-distance-left:0;mso-wrap-distance-right:0;mso-position-horizontal-relative:page" filled="f" strokeweight=".25369mm">
            <v:textbox inset="0,0,0,0">
              <w:txbxContent>
                <w:p w:rsidR="005B7721" w:rsidRDefault="005B7721">
                  <w:pPr>
                    <w:pStyle w:val="a3"/>
                    <w:spacing w:before="11"/>
                    <w:rPr>
                      <w:rFonts w:ascii="Times New Roman"/>
                      <w:sz w:val="30"/>
                    </w:rPr>
                  </w:pPr>
                </w:p>
                <w:p w:rsidR="005B7721" w:rsidRDefault="0037027B">
                  <w:pPr>
                    <w:ind w:left="2584" w:right="2567"/>
                    <w:jc w:val="center"/>
                    <w:rPr>
                      <w:rFonts w:ascii="Arial"/>
                      <w:sz w:val="29"/>
                    </w:rPr>
                  </w:pPr>
                  <w:r>
                    <w:rPr>
                      <w:rFonts w:ascii="Arial"/>
                      <w:sz w:val="29"/>
                    </w:rPr>
                    <w:t>Drag panel 1</w:t>
                  </w:r>
                </w:p>
              </w:txbxContent>
            </v:textbox>
            <w10:wrap type="topAndBottom" anchorx="page"/>
          </v:shape>
        </w:pict>
      </w:r>
    </w:p>
    <w:p w:rsidR="005B7721" w:rsidRDefault="005B7721">
      <w:pPr>
        <w:pStyle w:val="a3"/>
        <w:rPr>
          <w:rFonts w:ascii="Times New Roman"/>
        </w:rPr>
      </w:pPr>
    </w:p>
    <w:p w:rsidR="005B7721" w:rsidRDefault="005B7721">
      <w:pPr>
        <w:pStyle w:val="a3"/>
        <w:spacing w:before="2"/>
        <w:rPr>
          <w:rFonts w:ascii="Times New Roman"/>
          <w:sz w:val="22"/>
        </w:rPr>
      </w:pPr>
    </w:p>
    <w:p w:rsidR="005B7721" w:rsidRDefault="0037027B">
      <w:pPr>
        <w:pStyle w:val="a3"/>
        <w:spacing w:before="92" w:line="249" w:lineRule="auto"/>
        <w:ind w:left="549" w:right="2322" w:hanging="7"/>
        <w:jc w:val="both"/>
        <w:rPr>
          <w:rFonts w:ascii="Times New Roman"/>
        </w:rPr>
      </w:pPr>
      <w:r>
        <w:pict>
          <v:group id="_x0000_s1026" style="position:absolute;left:0;text-align:left;margin-left:116.75pt;margin-top:-105.3pt;width:344pt;height:20.65pt;z-index:15736320;mso-position-horizontal-relative:page" coordorigin="2335,-2106" coordsize="6880,413">
            <v:shape id="_x0000_s1028" type="#_x0000_t75" style="position:absolute;left:8630;top:-2002;width:468;height:173">
              <v:imagedata r:id="rId25" o:title=""/>
            </v:shape>
            <v:shape id="_x0000_s1027" type="#_x0000_t202" style="position:absolute;left:2342;top:-2100;width:6866;height:398" filled="f" strokeweight=".25369mm">
              <v:textbox inset="0,0,0,0">
                <w:txbxContent>
                  <w:p w:rsidR="005B7721" w:rsidRDefault="0037027B">
                    <w:pPr>
                      <w:tabs>
                        <w:tab w:val="left" w:pos="7244"/>
                      </w:tabs>
                      <w:spacing w:line="319" w:lineRule="exact"/>
                      <w:ind w:left="81" w:right="-404"/>
                      <w:rPr>
                        <w:rFonts w:ascii="Times New Roman"/>
                        <w:sz w:val="29"/>
                      </w:rPr>
                    </w:pPr>
                    <w:r>
                      <w:rPr>
                        <w:rFonts w:ascii="Times New Roman"/>
                        <w:spacing w:val="-6"/>
                        <w:w w:val="99"/>
                        <w:sz w:val="29"/>
                        <w:u w:val="single"/>
                      </w:rPr>
                      <w:t xml:space="preserve"> </w:t>
                    </w:r>
                    <w:proofErr w:type="gramStart"/>
                    <w:r>
                      <w:rPr>
                        <w:rFonts w:ascii="Times New Roman"/>
                        <w:w w:val="105"/>
                        <w:sz w:val="29"/>
                        <w:u w:val="single"/>
                      </w:rPr>
                      <w:t>Panel  1</w:t>
                    </w:r>
                    <w:proofErr w:type="gramEnd"/>
                    <w:r>
                      <w:rPr>
                        <w:rFonts w:ascii="Times New Roman"/>
                        <w:w w:val="105"/>
                        <w:sz w:val="29"/>
                        <w:u w:val="single"/>
                      </w:rPr>
                      <w:t xml:space="preserve">  when</w:t>
                    </w:r>
                    <w:r>
                      <w:rPr>
                        <w:rFonts w:ascii="Times New Roman"/>
                        <w:spacing w:val="-31"/>
                        <w:w w:val="105"/>
                        <w:sz w:val="29"/>
                        <w:u w:val="single"/>
                      </w:rPr>
                      <w:t xml:space="preserve"> </w:t>
                    </w:r>
                    <w:r>
                      <w:rPr>
                        <w:rFonts w:ascii="Times New Roman"/>
                        <w:w w:val="105"/>
                        <w:sz w:val="29"/>
                        <w:u w:val="single"/>
                      </w:rPr>
                      <w:t>docked</w:t>
                    </w:r>
                    <w:r>
                      <w:rPr>
                        <w:rFonts w:ascii="Times New Roman"/>
                        <w:sz w:val="29"/>
                        <w:u w:val="single"/>
                      </w:rPr>
                      <w:tab/>
                    </w:r>
                  </w:p>
                </w:txbxContent>
              </v:textbox>
            </v:shape>
            <w10:wrap anchorx="page"/>
          </v:group>
        </w:pict>
      </w:r>
      <w:r>
        <w:rPr>
          <w:rFonts w:ascii="Times New Roman"/>
        </w:rPr>
        <w:t>The effect of this can be seen in figure 7 on page 12. It is of course possible to install other docking managers: the examples/</w:t>
      </w:r>
      <w:proofErr w:type="spellStart"/>
      <w:r>
        <w:rPr>
          <w:rFonts w:ascii="Times New Roman"/>
        </w:rPr>
        <w:t>dockmanager</w:t>
      </w:r>
      <w:proofErr w:type="spellEnd"/>
      <w:r>
        <w:rPr>
          <w:rFonts w:ascii="Times New Roman"/>
        </w:rPr>
        <w:t xml:space="preserve"> directory </w:t>
      </w:r>
      <w:proofErr w:type="gramStart"/>
      <w:r>
        <w:rPr>
          <w:rFonts w:ascii="Times New Roman"/>
        </w:rPr>
        <w:t>in  the</w:t>
      </w:r>
      <w:proofErr w:type="gramEnd"/>
      <w:r>
        <w:rPr>
          <w:rFonts w:ascii="Times New Roman"/>
        </w:rPr>
        <w:t xml:space="preserve"> Lazarus  source  tree</w:t>
      </w:r>
      <w:r>
        <w:rPr>
          <w:rFonts w:ascii="Times New Roman"/>
          <w:spacing w:val="-3"/>
        </w:rPr>
        <w:t xml:space="preserve"> </w:t>
      </w:r>
      <w:r>
        <w:rPr>
          <w:rFonts w:ascii="Times New Roman"/>
        </w:rPr>
        <w:t>contains</w:t>
      </w:r>
      <w:r>
        <w:rPr>
          <w:rFonts w:ascii="Times New Roman"/>
          <w:spacing w:val="-2"/>
        </w:rPr>
        <w:t xml:space="preserve"> </w:t>
      </w:r>
      <w:r>
        <w:rPr>
          <w:rFonts w:ascii="Times New Roman"/>
        </w:rPr>
        <w:t>an</w:t>
      </w:r>
      <w:r>
        <w:rPr>
          <w:rFonts w:ascii="Times New Roman"/>
          <w:spacing w:val="-12"/>
        </w:rPr>
        <w:t xml:space="preserve"> </w:t>
      </w:r>
      <w:r>
        <w:rPr>
          <w:rFonts w:ascii="Times New Roman"/>
        </w:rPr>
        <w:t>implementation</w:t>
      </w:r>
      <w:r>
        <w:rPr>
          <w:rFonts w:ascii="Times New Roman"/>
          <w:spacing w:val="-15"/>
        </w:rPr>
        <w:t xml:space="preserve"> </w:t>
      </w:r>
      <w:r>
        <w:rPr>
          <w:rFonts w:ascii="Times New Roman"/>
        </w:rPr>
        <w:t>of</w:t>
      </w:r>
      <w:r>
        <w:rPr>
          <w:rFonts w:ascii="Times New Roman"/>
          <w:spacing w:val="-3"/>
        </w:rPr>
        <w:t xml:space="preserve"> </w:t>
      </w:r>
      <w:r>
        <w:rPr>
          <w:rFonts w:ascii="Times New Roman"/>
        </w:rPr>
        <w:t>a</w:t>
      </w:r>
      <w:r>
        <w:rPr>
          <w:rFonts w:ascii="Times New Roman"/>
          <w:spacing w:val="-12"/>
        </w:rPr>
        <w:t xml:space="preserve"> </w:t>
      </w:r>
      <w:r>
        <w:rPr>
          <w:rFonts w:ascii="Times New Roman"/>
        </w:rPr>
        <w:t>docking manager</w:t>
      </w:r>
      <w:r>
        <w:rPr>
          <w:rFonts w:ascii="Times New Roman"/>
          <w:spacing w:val="4"/>
        </w:rPr>
        <w:t xml:space="preserve"> </w:t>
      </w:r>
      <w:r>
        <w:rPr>
          <w:rFonts w:ascii="Times New Roman"/>
        </w:rPr>
        <w:t>that</w:t>
      </w:r>
      <w:r>
        <w:rPr>
          <w:rFonts w:ascii="Times New Roman"/>
          <w:spacing w:val="-9"/>
        </w:rPr>
        <w:t xml:space="preserve"> </w:t>
      </w:r>
      <w:r>
        <w:rPr>
          <w:rFonts w:ascii="Times New Roman"/>
        </w:rPr>
        <w:t>implements</w:t>
      </w:r>
      <w:r>
        <w:rPr>
          <w:rFonts w:ascii="Times New Roman"/>
          <w:spacing w:val="2"/>
        </w:rPr>
        <w:t xml:space="preserve"> </w:t>
      </w:r>
      <w:r>
        <w:rPr>
          <w:rFonts w:ascii="Times New Roman"/>
        </w:rPr>
        <w:t>even</w:t>
      </w:r>
      <w:r>
        <w:rPr>
          <w:rFonts w:ascii="Times New Roman"/>
          <w:spacing w:val="-4"/>
        </w:rPr>
        <w:t xml:space="preserve"> </w:t>
      </w:r>
      <w:r>
        <w:rPr>
          <w:rFonts w:ascii="Times New Roman"/>
        </w:rPr>
        <w:t>other</w:t>
      </w:r>
      <w:r>
        <w:rPr>
          <w:rFonts w:ascii="Times New Roman"/>
          <w:spacing w:val="-10"/>
        </w:rPr>
        <w:t xml:space="preserve"> </w:t>
      </w:r>
      <w:r>
        <w:rPr>
          <w:rFonts w:ascii="Times New Roman"/>
        </w:rPr>
        <w:t>effects; It</w:t>
      </w:r>
      <w:r>
        <w:rPr>
          <w:rFonts w:ascii="Times New Roman"/>
          <w:spacing w:val="-21"/>
        </w:rPr>
        <w:t xml:space="preserve"> </w:t>
      </w:r>
      <w:r>
        <w:rPr>
          <w:rFonts w:ascii="Times New Roman"/>
        </w:rPr>
        <w:t>comes</w:t>
      </w:r>
      <w:r>
        <w:rPr>
          <w:rFonts w:ascii="Times New Roman"/>
          <w:spacing w:val="-17"/>
        </w:rPr>
        <w:t xml:space="preserve"> </w:t>
      </w:r>
      <w:r>
        <w:rPr>
          <w:rFonts w:ascii="Times New Roman"/>
        </w:rPr>
        <w:t>with</w:t>
      </w:r>
      <w:r>
        <w:rPr>
          <w:rFonts w:ascii="Times New Roman"/>
          <w:spacing w:val="-21"/>
        </w:rPr>
        <w:t xml:space="preserve"> </w:t>
      </w:r>
      <w:r>
        <w:rPr>
          <w:rFonts w:ascii="Times New Roman"/>
        </w:rPr>
        <w:t>some</w:t>
      </w:r>
      <w:r>
        <w:rPr>
          <w:rFonts w:ascii="Times New Roman"/>
          <w:spacing w:val="-20"/>
        </w:rPr>
        <w:t xml:space="preserve"> </w:t>
      </w:r>
      <w:r>
        <w:rPr>
          <w:rFonts w:ascii="Times New Roman"/>
        </w:rPr>
        <w:t>demonstration</w:t>
      </w:r>
      <w:r>
        <w:rPr>
          <w:rFonts w:ascii="Times New Roman"/>
          <w:spacing w:val="-8"/>
        </w:rPr>
        <w:t xml:space="preserve"> </w:t>
      </w:r>
      <w:r>
        <w:rPr>
          <w:rFonts w:ascii="Times New Roman"/>
        </w:rPr>
        <w:t>programs</w:t>
      </w:r>
      <w:r>
        <w:rPr>
          <w:rFonts w:ascii="Times New Roman"/>
          <w:spacing w:val="-14"/>
        </w:rPr>
        <w:t xml:space="preserve"> </w:t>
      </w:r>
      <w:r>
        <w:rPr>
          <w:rFonts w:ascii="Times New Roman"/>
        </w:rPr>
        <w:t>which</w:t>
      </w:r>
      <w:r>
        <w:rPr>
          <w:rFonts w:ascii="Times New Roman"/>
          <w:spacing w:val="-18"/>
        </w:rPr>
        <w:t xml:space="preserve"> </w:t>
      </w:r>
      <w:r>
        <w:rPr>
          <w:rFonts w:ascii="Times New Roman"/>
        </w:rPr>
        <w:t>can</w:t>
      </w:r>
      <w:r>
        <w:rPr>
          <w:rFonts w:ascii="Times New Roman"/>
          <w:spacing w:val="-20"/>
        </w:rPr>
        <w:t xml:space="preserve"> </w:t>
      </w:r>
      <w:r>
        <w:rPr>
          <w:rFonts w:ascii="Times New Roman"/>
        </w:rPr>
        <w:t>be</w:t>
      </w:r>
      <w:r>
        <w:rPr>
          <w:rFonts w:ascii="Times New Roman"/>
          <w:spacing w:val="-24"/>
        </w:rPr>
        <w:t xml:space="preserve"> </w:t>
      </w:r>
      <w:r>
        <w:rPr>
          <w:rFonts w:ascii="Times New Roman"/>
        </w:rPr>
        <w:t>compiled</w:t>
      </w:r>
      <w:r>
        <w:rPr>
          <w:rFonts w:ascii="Times New Roman"/>
          <w:spacing w:val="-6"/>
        </w:rPr>
        <w:t xml:space="preserve"> </w:t>
      </w:r>
      <w:r>
        <w:rPr>
          <w:rFonts w:ascii="Times New Roman"/>
        </w:rPr>
        <w:t>with</w:t>
      </w:r>
      <w:r>
        <w:rPr>
          <w:rFonts w:ascii="Times New Roman"/>
          <w:spacing w:val="-23"/>
        </w:rPr>
        <w:t xml:space="preserve"> </w:t>
      </w:r>
      <w:r>
        <w:rPr>
          <w:rFonts w:ascii="Times New Roman"/>
        </w:rPr>
        <w:t>different</w:t>
      </w:r>
      <w:r>
        <w:rPr>
          <w:rFonts w:ascii="Times New Roman"/>
          <w:spacing w:val="-18"/>
        </w:rPr>
        <w:t xml:space="preserve"> </w:t>
      </w:r>
      <w:r>
        <w:rPr>
          <w:rFonts w:ascii="Times New Roman"/>
        </w:rPr>
        <w:t>compiler directives, to show the differences. It also contains a study for adding support for docking to the Lazarus IDE itself. The interested reader should definitely try these examples, a lot about docking and dock managers can be learnt from</w:t>
      </w:r>
      <w:r>
        <w:rPr>
          <w:rFonts w:ascii="Times New Roman"/>
          <w:spacing w:val="15"/>
        </w:rPr>
        <w:t xml:space="preserve"> </w:t>
      </w:r>
      <w:r>
        <w:rPr>
          <w:rFonts w:ascii="Times New Roman"/>
        </w:rPr>
        <w:t>them.</w:t>
      </w:r>
    </w:p>
    <w:p w:rsidR="005B7721" w:rsidRDefault="005B7721">
      <w:pPr>
        <w:pStyle w:val="a3"/>
        <w:rPr>
          <w:rFonts w:ascii="Times New Roman"/>
          <w:sz w:val="22"/>
        </w:rPr>
      </w:pPr>
    </w:p>
    <w:p w:rsidR="005B7721" w:rsidRDefault="0037027B">
      <w:pPr>
        <w:pStyle w:val="3"/>
        <w:numPr>
          <w:ilvl w:val="0"/>
          <w:numId w:val="1"/>
        </w:numPr>
        <w:tabs>
          <w:tab w:val="left" w:pos="984"/>
          <w:tab w:val="left" w:pos="985"/>
        </w:tabs>
        <w:spacing w:before="175"/>
        <w:ind w:left="984" w:hanging="440"/>
      </w:pPr>
      <w:r>
        <w:t>Con</w:t>
      </w:r>
      <w:r>
        <w:t>clusions</w:t>
      </w:r>
    </w:p>
    <w:p w:rsidR="005B7721" w:rsidRDefault="0037027B">
      <w:pPr>
        <w:pStyle w:val="a3"/>
        <w:spacing w:before="275" w:line="249" w:lineRule="auto"/>
        <w:ind w:left="546" w:right="2317" w:hanging="4"/>
        <w:jc w:val="both"/>
        <w:rPr>
          <w:rFonts w:ascii="Times New Roman"/>
        </w:rPr>
      </w:pPr>
      <w:r>
        <w:rPr>
          <w:rFonts w:ascii="Times New Roman"/>
        </w:rPr>
        <w:t>This article has attempted to show that docking in Lazarus is easily implemented: simple docking requires almost no code, while more complicated configurations are possible, but will</w:t>
      </w:r>
      <w:r>
        <w:rPr>
          <w:rFonts w:ascii="Times New Roman"/>
          <w:spacing w:val="-11"/>
        </w:rPr>
        <w:t xml:space="preserve"> </w:t>
      </w:r>
      <w:r>
        <w:rPr>
          <w:rFonts w:ascii="Times New Roman"/>
        </w:rPr>
        <w:t>require</w:t>
      </w:r>
      <w:r>
        <w:rPr>
          <w:rFonts w:ascii="Times New Roman"/>
          <w:spacing w:val="-9"/>
        </w:rPr>
        <w:t xml:space="preserve"> </w:t>
      </w:r>
      <w:r>
        <w:rPr>
          <w:rFonts w:ascii="Times New Roman"/>
        </w:rPr>
        <w:t>some</w:t>
      </w:r>
      <w:r>
        <w:rPr>
          <w:rFonts w:ascii="Times New Roman"/>
          <w:spacing w:val="-13"/>
        </w:rPr>
        <w:t xml:space="preserve"> </w:t>
      </w:r>
      <w:r>
        <w:rPr>
          <w:rFonts w:ascii="Times New Roman"/>
        </w:rPr>
        <w:t>coding:</w:t>
      </w:r>
      <w:r>
        <w:rPr>
          <w:rFonts w:ascii="Times New Roman"/>
          <w:spacing w:val="-4"/>
        </w:rPr>
        <w:t xml:space="preserve"> </w:t>
      </w:r>
      <w:r>
        <w:rPr>
          <w:rFonts w:ascii="Times New Roman"/>
        </w:rPr>
        <w:t>especially</w:t>
      </w:r>
      <w:r>
        <w:rPr>
          <w:rFonts w:ascii="Times New Roman"/>
          <w:spacing w:val="-1"/>
        </w:rPr>
        <w:t xml:space="preserve"> </w:t>
      </w:r>
      <w:r>
        <w:rPr>
          <w:rFonts w:ascii="Times New Roman"/>
        </w:rPr>
        <w:t>sizing</w:t>
      </w:r>
      <w:r>
        <w:rPr>
          <w:rFonts w:ascii="Times New Roman"/>
          <w:spacing w:val="-11"/>
        </w:rPr>
        <w:t xml:space="preserve"> </w:t>
      </w:r>
      <w:r>
        <w:rPr>
          <w:rFonts w:ascii="Times New Roman"/>
        </w:rPr>
        <w:t>of</w:t>
      </w:r>
      <w:r>
        <w:rPr>
          <w:rFonts w:ascii="Times New Roman"/>
          <w:spacing w:val="-9"/>
        </w:rPr>
        <w:t xml:space="preserve"> </w:t>
      </w:r>
      <w:r>
        <w:rPr>
          <w:rFonts w:ascii="Times New Roman"/>
        </w:rPr>
        <w:t>docked</w:t>
      </w:r>
      <w:r>
        <w:rPr>
          <w:rFonts w:ascii="Times New Roman"/>
          <w:spacing w:val="-7"/>
        </w:rPr>
        <w:t xml:space="preserve"> </w:t>
      </w:r>
      <w:r>
        <w:rPr>
          <w:rFonts w:ascii="Times New Roman"/>
        </w:rPr>
        <w:t>controls needs</w:t>
      </w:r>
      <w:r>
        <w:rPr>
          <w:rFonts w:ascii="Times New Roman"/>
          <w:spacing w:val="-13"/>
        </w:rPr>
        <w:t xml:space="preserve"> </w:t>
      </w:r>
      <w:r>
        <w:rPr>
          <w:rFonts w:ascii="Times New Roman"/>
        </w:rPr>
        <w:t>attention.</w:t>
      </w:r>
      <w:r>
        <w:rPr>
          <w:rFonts w:ascii="Times New Roman"/>
          <w:spacing w:val="2"/>
        </w:rPr>
        <w:t xml:space="preserve"> </w:t>
      </w:r>
      <w:r>
        <w:rPr>
          <w:rFonts w:ascii="Times New Roman"/>
        </w:rPr>
        <w:t>Restoring</w:t>
      </w:r>
      <w:r>
        <w:rPr>
          <w:rFonts w:ascii="Times New Roman"/>
          <w:spacing w:val="-7"/>
        </w:rPr>
        <w:t xml:space="preserve"> </w:t>
      </w:r>
      <w:r>
        <w:rPr>
          <w:rFonts w:ascii="Times New Roman"/>
        </w:rPr>
        <w:t>a docking</w:t>
      </w:r>
      <w:r>
        <w:rPr>
          <w:rFonts w:ascii="Times New Roman"/>
          <w:spacing w:val="-19"/>
        </w:rPr>
        <w:t xml:space="preserve"> </w:t>
      </w:r>
      <w:r>
        <w:rPr>
          <w:rFonts w:ascii="Times New Roman"/>
        </w:rPr>
        <w:t>layout</w:t>
      </w:r>
      <w:r>
        <w:rPr>
          <w:rFonts w:ascii="Times New Roman"/>
          <w:spacing w:val="-8"/>
        </w:rPr>
        <w:t xml:space="preserve"> </w:t>
      </w:r>
      <w:r>
        <w:rPr>
          <w:rFonts w:ascii="Times New Roman"/>
        </w:rPr>
        <w:t>has</w:t>
      </w:r>
      <w:r>
        <w:rPr>
          <w:rFonts w:ascii="Times New Roman"/>
          <w:spacing w:val="-18"/>
        </w:rPr>
        <w:t xml:space="preserve"> </w:t>
      </w:r>
      <w:r>
        <w:rPr>
          <w:rFonts w:ascii="Times New Roman"/>
        </w:rPr>
        <w:t>not</w:t>
      </w:r>
      <w:r>
        <w:rPr>
          <w:rFonts w:ascii="Times New Roman"/>
          <w:spacing w:val="-12"/>
        </w:rPr>
        <w:t xml:space="preserve"> </w:t>
      </w:r>
      <w:r>
        <w:rPr>
          <w:rFonts w:ascii="Times New Roman"/>
        </w:rPr>
        <w:t>yet</w:t>
      </w:r>
      <w:r>
        <w:rPr>
          <w:rFonts w:ascii="Times New Roman"/>
          <w:spacing w:val="-17"/>
        </w:rPr>
        <w:t xml:space="preserve"> </w:t>
      </w:r>
      <w:r>
        <w:rPr>
          <w:rFonts w:ascii="Times New Roman"/>
        </w:rPr>
        <w:t>been</w:t>
      </w:r>
      <w:r>
        <w:rPr>
          <w:rFonts w:ascii="Times New Roman"/>
          <w:spacing w:val="-15"/>
        </w:rPr>
        <w:t xml:space="preserve"> </w:t>
      </w:r>
      <w:r>
        <w:rPr>
          <w:rFonts w:ascii="Times New Roman"/>
        </w:rPr>
        <w:t>covered:</w:t>
      </w:r>
      <w:r>
        <w:rPr>
          <w:rFonts w:ascii="Times New Roman"/>
          <w:spacing w:val="1"/>
        </w:rPr>
        <w:t xml:space="preserve"> </w:t>
      </w:r>
      <w:r>
        <w:rPr>
          <w:rFonts w:ascii="Times New Roman"/>
        </w:rPr>
        <w:t>this</w:t>
      </w:r>
      <w:r>
        <w:rPr>
          <w:rFonts w:ascii="Times New Roman"/>
          <w:spacing w:val="-21"/>
        </w:rPr>
        <w:t xml:space="preserve"> </w:t>
      </w:r>
      <w:r>
        <w:rPr>
          <w:rFonts w:ascii="Times New Roman"/>
        </w:rPr>
        <w:t>is</w:t>
      </w:r>
      <w:r>
        <w:rPr>
          <w:rFonts w:ascii="Times New Roman"/>
          <w:spacing w:val="-22"/>
        </w:rPr>
        <w:t xml:space="preserve"> </w:t>
      </w:r>
      <w:r>
        <w:rPr>
          <w:rFonts w:ascii="Times New Roman"/>
        </w:rPr>
        <w:t>left</w:t>
      </w:r>
      <w:r>
        <w:rPr>
          <w:rFonts w:ascii="Times New Roman"/>
          <w:spacing w:val="-18"/>
        </w:rPr>
        <w:t xml:space="preserve"> </w:t>
      </w:r>
      <w:r>
        <w:rPr>
          <w:rFonts w:ascii="Times New Roman"/>
        </w:rPr>
        <w:t>for</w:t>
      </w:r>
      <w:r>
        <w:rPr>
          <w:rFonts w:ascii="Times New Roman"/>
          <w:spacing w:val="-15"/>
        </w:rPr>
        <w:t xml:space="preserve"> </w:t>
      </w:r>
      <w:r>
        <w:rPr>
          <w:rFonts w:ascii="Times New Roman"/>
        </w:rPr>
        <w:t>a</w:t>
      </w:r>
      <w:r>
        <w:rPr>
          <w:rFonts w:ascii="Times New Roman"/>
          <w:spacing w:val="-18"/>
        </w:rPr>
        <w:t xml:space="preserve"> </w:t>
      </w:r>
      <w:r>
        <w:rPr>
          <w:rFonts w:ascii="Times New Roman"/>
        </w:rPr>
        <w:t>future</w:t>
      </w:r>
      <w:r>
        <w:rPr>
          <w:rFonts w:ascii="Times New Roman"/>
          <w:spacing w:val="-17"/>
        </w:rPr>
        <w:t xml:space="preserve"> </w:t>
      </w:r>
      <w:r>
        <w:rPr>
          <w:rFonts w:ascii="Times New Roman"/>
        </w:rPr>
        <w:t>contribution.</w:t>
      </w:r>
      <w:r>
        <w:rPr>
          <w:rFonts w:ascii="Times New Roman"/>
          <w:spacing w:val="5"/>
        </w:rPr>
        <w:t xml:space="preserve"> </w:t>
      </w:r>
      <w:r>
        <w:rPr>
          <w:rFonts w:ascii="Times New Roman"/>
        </w:rPr>
        <w:t>While</w:t>
      </w:r>
      <w:r>
        <w:rPr>
          <w:rFonts w:ascii="Times New Roman"/>
          <w:spacing w:val="-15"/>
        </w:rPr>
        <w:t xml:space="preserve"> </w:t>
      </w:r>
      <w:r>
        <w:rPr>
          <w:rFonts w:ascii="Times New Roman"/>
        </w:rPr>
        <w:t>Lazarus has</w:t>
      </w:r>
      <w:r>
        <w:rPr>
          <w:rFonts w:ascii="Times New Roman"/>
          <w:spacing w:val="-11"/>
        </w:rPr>
        <w:t xml:space="preserve"> </w:t>
      </w:r>
      <w:r>
        <w:rPr>
          <w:rFonts w:ascii="Times New Roman"/>
        </w:rPr>
        <w:t>docking</w:t>
      </w:r>
      <w:r>
        <w:rPr>
          <w:rFonts w:ascii="Times New Roman"/>
          <w:spacing w:val="-5"/>
        </w:rPr>
        <w:t xml:space="preserve"> </w:t>
      </w:r>
      <w:r>
        <w:rPr>
          <w:rFonts w:ascii="Times New Roman"/>
        </w:rPr>
        <w:t>support</w:t>
      </w:r>
      <w:r>
        <w:rPr>
          <w:rFonts w:ascii="Times New Roman"/>
          <w:spacing w:val="-3"/>
        </w:rPr>
        <w:t xml:space="preserve"> </w:t>
      </w:r>
      <w:r>
        <w:rPr>
          <w:rFonts w:ascii="Times New Roman"/>
        </w:rPr>
        <w:t>since</w:t>
      </w:r>
      <w:r>
        <w:rPr>
          <w:rFonts w:ascii="Times New Roman"/>
          <w:spacing w:val="-6"/>
        </w:rPr>
        <w:t xml:space="preserve"> </w:t>
      </w:r>
      <w:r>
        <w:rPr>
          <w:rFonts w:ascii="Times New Roman"/>
        </w:rPr>
        <w:t>quite</w:t>
      </w:r>
      <w:r>
        <w:rPr>
          <w:rFonts w:ascii="Times New Roman"/>
          <w:spacing w:val="-6"/>
        </w:rPr>
        <w:t xml:space="preserve"> </w:t>
      </w:r>
      <w:r>
        <w:rPr>
          <w:rFonts w:ascii="Times New Roman"/>
        </w:rPr>
        <w:t>some</w:t>
      </w:r>
      <w:r>
        <w:rPr>
          <w:rFonts w:ascii="Times New Roman"/>
          <w:spacing w:val="-2"/>
        </w:rPr>
        <w:t xml:space="preserve"> </w:t>
      </w:r>
      <w:r>
        <w:rPr>
          <w:rFonts w:ascii="Times New Roman"/>
        </w:rPr>
        <w:t>time,</w:t>
      </w:r>
      <w:r>
        <w:rPr>
          <w:rFonts w:ascii="Times New Roman"/>
          <w:spacing w:val="-2"/>
        </w:rPr>
        <w:t xml:space="preserve"> </w:t>
      </w:r>
      <w:r>
        <w:rPr>
          <w:rFonts w:ascii="Times New Roman"/>
        </w:rPr>
        <w:t>the</w:t>
      </w:r>
      <w:r>
        <w:rPr>
          <w:rFonts w:ascii="Times New Roman"/>
          <w:spacing w:val="-10"/>
        </w:rPr>
        <w:t xml:space="preserve"> </w:t>
      </w:r>
      <w:r>
        <w:rPr>
          <w:rFonts w:ascii="Times New Roman"/>
        </w:rPr>
        <w:t>sizing</w:t>
      </w:r>
      <w:r>
        <w:rPr>
          <w:rFonts w:ascii="Times New Roman"/>
          <w:spacing w:val="-6"/>
        </w:rPr>
        <w:t xml:space="preserve"> </w:t>
      </w:r>
      <w:r>
        <w:rPr>
          <w:rFonts w:ascii="Times New Roman"/>
        </w:rPr>
        <w:t>and</w:t>
      </w:r>
      <w:r>
        <w:rPr>
          <w:rFonts w:ascii="Times New Roman"/>
          <w:spacing w:val="-3"/>
        </w:rPr>
        <w:t xml:space="preserve"> </w:t>
      </w:r>
      <w:r>
        <w:rPr>
          <w:rFonts w:ascii="Times New Roman"/>
        </w:rPr>
        <w:t>docking</w:t>
      </w:r>
      <w:r>
        <w:rPr>
          <w:rFonts w:ascii="Times New Roman"/>
          <w:spacing w:val="1"/>
        </w:rPr>
        <w:t xml:space="preserve"> </w:t>
      </w:r>
      <w:r>
        <w:rPr>
          <w:rFonts w:ascii="Times New Roman"/>
        </w:rPr>
        <w:t>mechanisms</w:t>
      </w:r>
      <w:r>
        <w:rPr>
          <w:rFonts w:ascii="Times New Roman"/>
          <w:spacing w:val="7"/>
        </w:rPr>
        <w:t xml:space="preserve"> </w:t>
      </w:r>
      <w:r>
        <w:rPr>
          <w:rFonts w:ascii="Times New Roman"/>
        </w:rPr>
        <w:t>have</w:t>
      </w:r>
      <w:r>
        <w:rPr>
          <w:rFonts w:ascii="Times New Roman"/>
          <w:spacing w:val="-1"/>
        </w:rPr>
        <w:t xml:space="preserve"> </w:t>
      </w:r>
      <w:r>
        <w:rPr>
          <w:rFonts w:ascii="Times New Roman"/>
        </w:rPr>
        <w:t>been under</w:t>
      </w:r>
      <w:r>
        <w:rPr>
          <w:rFonts w:ascii="Times New Roman"/>
          <w:spacing w:val="-16"/>
        </w:rPr>
        <w:t xml:space="preserve"> </w:t>
      </w:r>
      <w:r>
        <w:rPr>
          <w:rFonts w:ascii="Times New Roman"/>
        </w:rPr>
        <w:t>serious</w:t>
      </w:r>
      <w:r>
        <w:rPr>
          <w:rFonts w:ascii="Times New Roman"/>
          <w:spacing w:val="-13"/>
        </w:rPr>
        <w:t xml:space="preserve"> </w:t>
      </w:r>
      <w:r>
        <w:rPr>
          <w:rFonts w:ascii="Times New Roman"/>
        </w:rPr>
        <w:t>reconstruction:</w:t>
      </w:r>
      <w:r>
        <w:rPr>
          <w:rFonts w:ascii="Times New Roman"/>
          <w:spacing w:val="-2"/>
        </w:rPr>
        <w:t xml:space="preserve"> </w:t>
      </w:r>
      <w:r>
        <w:rPr>
          <w:rFonts w:ascii="Times New Roman"/>
        </w:rPr>
        <w:t>part</w:t>
      </w:r>
      <w:r>
        <w:rPr>
          <w:rFonts w:ascii="Times New Roman"/>
          <w:spacing w:val="-15"/>
        </w:rPr>
        <w:t xml:space="preserve"> </w:t>
      </w:r>
      <w:r>
        <w:rPr>
          <w:rFonts w:ascii="Times New Roman"/>
        </w:rPr>
        <w:t>of</w:t>
      </w:r>
      <w:r>
        <w:rPr>
          <w:rFonts w:ascii="Times New Roman"/>
          <w:spacing w:val="-4"/>
        </w:rPr>
        <w:t xml:space="preserve"> </w:t>
      </w:r>
      <w:r>
        <w:rPr>
          <w:rFonts w:ascii="Times New Roman"/>
        </w:rPr>
        <w:t>the</w:t>
      </w:r>
      <w:r>
        <w:rPr>
          <w:rFonts w:ascii="Times New Roman"/>
          <w:spacing w:val="-20"/>
        </w:rPr>
        <w:t xml:space="preserve"> </w:t>
      </w:r>
      <w:r>
        <w:rPr>
          <w:rFonts w:ascii="Times New Roman"/>
        </w:rPr>
        <w:t>examples</w:t>
      </w:r>
      <w:r>
        <w:rPr>
          <w:rFonts w:ascii="Times New Roman"/>
          <w:spacing w:val="-11"/>
        </w:rPr>
        <w:t xml:space="preserve"> </w:t>
      </w:r>
      <w:r>
        <w:rPr>
          <w:rFonts w:ascii="Times New Roman"/>
        </w:rPr>
        <w:t>given</w:t>
      </w:r>
      <w:r>
        <w:rPr>
          <w:rFonts w:ascii="Times New Roman"/>
          <w:spacing w:val="-11"/>
        </w:rPr>
        <w:t xml:space="preserve"> </w:t>
      </w:r>
      <w:r>
        <w:rPr>
          <w:rFonts w:ascii="Times New Roman"/>
        </w:rPr>
        <w:t>here</w:t>
      </w:r>
      <w:r>
        <w:rPr>
          <w:rFonts w:ascii="Times New Roman"/>
          <w:spacing w:val="-9"/>
        </w:rPr>
        <w:t xml:space="preserve"> </w:t>
      </w:r>
      <w:r>
        <w:rPr>
          <w:rFonts w:ascii="Times New Roman"/>
        </w:rPr>
        <w:t>were</w:t>
      </w:r>
      <w:r>
        <w:rPr>
          <w:rFonts w:ascii="Times New Roman"/>
          <w:spacing w:val="-12"/>
        </w:rPr>
        <w:t xml:space="preserve"> </w:t>
      </w:r>
      <w:r>
        <w:rPr>
          <w:rFonts w:ascii="Times New Roman"/>
        </w:rPr>
        <w:t>compiled</w:t>
      </w:r>
      <w:r>
        <w:rPr>
          <w:rFonts w:ascii="Times New Roman"/>
          <w:spacing w:val="-1"/>
        </w:rPr>
        <w:t xml:space="preserve"> </w:t>
      </w:r>
      <w:r>
        <w:rPr>
          <w:rFonts w:ascii="Times New Roman"/>
        </w:rPr>
        <w:t>with</w:t>
      </w:r>
      <w:r>
        <w:rPr>
          <w:rFonts w:ascii="Times New Roman"/>
          <w:spacing w:val="-7"/>
        </w:rPr>
        <w:t xml:space="preserve"> </w:t>
      </w:r>
      <w:r>
        <w:rPr>
          <w:rFonts w:ascii="Times New Roman"/>
        </w:rPr>
        <w:t>the</w:t>
      </w:r>
      <w:r>
        <w:rPr>
          <w:rFonts w:ascii="Times New Roman"/>
          <w:spacing w:val="-18"/>
        </w:rPr>
        <w:t xml:space="preserve"> </w:t>
      </w:r>
      <w:r>
        <w:rPr>
          <w:rFonts w:ascii="Times New Roman"/>
        </w:rPr>
        <w:t>latest sources</w:t>
      </w:r>
      <w:r>
        <w:rPr>
          <w:rFonts w:ascii="Times New Roman"/>
          <w:spacing w:val="-6"/>
        </w:rPr>
        <w:t xml:space="preserve"> </w:t>
      </w:r>
      <w:r>
        <w:rPr>
          <w:rFonts w:ascii="Times New Roman"/>
        </w:rPr>
        <w:t>of</w:t>
      </w:r>
      <w:r>
        <w:rPr>
          <w:rFonts w:ascii="Times New Roman"/>
          <w:spacing w:val="-1"/>
        </w:rPr>
        <w:t xml:space="preserve"> </w:t>
      </w:r>
      <w:r>
        <w:rPr>
          <w:rFonts w:ascii="Times New Roman"/>
        </w:rPr>
        <w:t>Lazarus,</w:t>
      </w:r>
      <w:r>
        <w:rPr>
          <w:rFonts w:ascii="Times New Roman"/>
          <w:spacing w:val="-2"/>
        </w:rPr>
        <w:t xml:space="preserve"> </w:t>
      </w:r>
      <w:r>
        <w:rPr>
          <w:rFonts w:ascii="Times New Roman"/>
        </w:rPr>
        <w:t>which will</w:t>
      </w:r>
      <w:r>
        <w:rPr>
          <w:rFonts w:ascii="Times New Roman"/>
          <w:spacing w:val="-3"/>
        </w:rPr>
        <w:t xml:space="preserve"> </w:t>
      </w:r>
      <w:r>
        <w:rPr>
          <w:rFonts w:ascii="Times New Roman"/>
        </w:rPr>
        <w:t>be</w:t>
      </w:r>
      <w:r>
        <w:rPr>
          <w:rFonts w:ascii="Times New Roman"/>
          <w:spacing w:val="-7"/>
        </w:rPr>
        <w:t xml:space="preserve"> </w:t>
      </w:r>
      <w:r>
        <w:rPr>
          <w:rFonts w:ascii="Times New Roman"/>
        </w:rPr>
        <w:t>made</w:t>
      </w:r>
      <w:r>
        <w:rPr>
          <w:rFonts w:ascii="Times New Roman"/>
          <w:spacing w:val="-11"/>
        </w:rPr>
        <w:t xml:space="preserve"> </w:t>
      </w:r>
      <w:r>
        <w:rPr>
          <w:rFonts w:ascii="Times New Roman"/>
        </w:rPr>
        <w:t>available</w:t>
      </w:r>
      <w:r>
        <w:rPr>
          <w:rFonts w:ascii="Times New Roman"/>
          <w:spacing w:val="-10"/>
        </w:rPr>
        <w:t xml:space="preserve"> </w:t>
      </w:r>
      <w:r>
        <w:rPr>
          <w:rFonts w:ascii="Times New Roman"/>
        </w:rPr>
        <w:t>on</w:t>
      </w:r>
      <w:r>
        <w:rPr>
          <w:rFonts w:ascii="Times New Roman"/>
          <w:spacing w:val="-3"/>
        </w:rPr>
        <w:t xml:space="preserve"> </w:t>
      </w:r>
      <w:r>
        <w:rPr>
          <w:rFonts w:ascii="Times New Roman"/>
        </w:rPr>
        <w:t>the</w:t>
      </w:r>
      <w:r>
        <w:rPr>
          <w:rFonts w:ascii="Times New Roman"/>
          <w:spacing w:val="-11"/>
        </w:rPr>
        <w:t xml:space="preserve"> </w:t>
      </w:r>
      <w:r>
        <w:rPr>
          <w:rFonts w:ascii="Times New Roman"/>
        </w:rPr>
        <w:t>DVD</w:t>
      </w:r>
      <w:r>
        <w:rPr>
          <w:rFonts w:ascii="Times New Roman"/>
          <w:spacing w:val="-14"/>
        </w:rPr>
        <w:t xml:space="preserve"> </w:t>
      </w:r>
      <w:proofErr w:type="spellStart"/>
      <w:r>
        <w:rPr>
          <w:rFonts w:ascii="Times New Roman"/>
        </w:rPr>
        <w:t>accompagnying</w:t>
      </w:r>
      <w:proofErr w:type="spellEnd"/>
      <w:r>
        <w:rPr>
          <w:rFonts w:ascii="Times New Roman"/>
          <w:spacing w:val="13"/>
        </w:rPr>
        <w:t xml:space="preserve"> </w:t>
      </w:r>
      <w:r>
        <w:rPr>
          <w:rFonts w:ascii="Times New Roman"/>
        </w:rPr>
        <w:t>this</w:t>
      </w:r>
      <w:r>
        <w:rPr>
          <w:rFonts w:ascii="Times New Roman"/>
          <w:spacing w:val="-9"/>
        </w:rPr>
        <w:t xml:space="preserve"> </w:t>
      </w:r>
      <w:r>
        <w:rPr>
          <w:rFonts w:ascii="Times New Roman"/>
        </w:rPr>
        <w:t>issue.</w:t>
      </w:r>
    </w:p>
    <w:sectPr w:rsidR="005B7721">
      <w:pgSz w:w="11900" w:h="16840"/>
      <w:pgMar w:top="1600" w:right="160" w:bottom="1380" w:left="1680" w:header="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27B" w:rsidRDefault="0037027B">
      <w:r>
        <w:separator/>
      </w:r>
    </w:p>
  </w:endnote>
  <w:endnote w:type="continuationSeparator" w:id="0">
    <w:p w:rsidR="0037027B" w:rsidRDefault="0037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OCR A Extended">
    <w:altName w:val="Calibri"/>
    <w:charset w:val="00"/>
    <w:family w:val="modern"/>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21" w:rsidRDefault="0037027B">
    <w:pPr>
      <w:pStyle w:val="a3"/>
      <w:spacing w:line="14" w:lineRule="auto"/>
    </w:pPr>
    <w:r>
      <w:pict>
        <v:shapetype id="_x0000_t202" coordsize="21600,21600" o:spt="202" path="m,l,21600r21600,l21600,xe">
          <v:stroke joinstyle="miter"/>
          <v:path gradientshapeok="t" o:connecttype="rect"/>
        </v:shapetype>
        <v:shape id="_x0000_s2051" type="#_x0000_t202" style="position:absolute;margin-left:285.7pt;margin-top:771.4pt;width:11.15pt;height:13.1pt;z-index:-16047616;mso-position-horizontal-relative:page;mso-position-vertical-relative:page" filled="f" stroked="f">
          <v:textbox inset="0,0,0,0">
            <w:txbxContent>
              <w:p w:rsidR="005B7721" w:rsidRDefault="0037027B">
                <w:pPr>
                  <w:pStyle w:val="a3"/>
                  <w:spacing w:before="11"/>
                  <w:ind w:left="60"/>
                  <w:rPr>
                    <w:rFonts w:ascii="Times New Roman"/>
                  </w:rPr>
                </w:pPr>
                <w:r>
                  <w:fldChar w:fldCharType="begin"/>
                </w:r>
                <w:r>
                  <w:rPr>
                    <w:rFonts w:ascii="Times New Roman"/>
                    <w:w w:val="102"/>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21" w:rsidRDefault="005B7721">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21" w:rsidRDefault="0037027B">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285.6pt;margin-top:771.4pt;width:11.15pt;height:13.8pt;z-index:-16047104;mso-position-horizontal-relative:page;mso-position-vertical-relative:page" filled="f" stroked="f">
          <v:textbox inset="0,0,0,0">
            <w:txbxContent>
              <w:p w:rsidR="005B7721" w:rsidRDefault="0037027B">
                <w:pPr>
                  <w:pStyle w:val="a3"/>
                  <w:spacing w:before="11"/>
                  <w:ind w:left="61"/>
                  <w:rPr>
                    <w:rFonts w:ascii="Times New Roman"/>
                  </w:rPr>
                </w:pPr>
                <w:r>
                  <w:fldChar w:fldCharType="begin"/>
                </w:r>
                <w:r>
                  <w:rPr>
                    <w:rFonts w:ascii="Times New Roman"/>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21" w:rsidRDefault="005B7721">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21" w:rsidRDefault="005B7721">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21" w:rsidRDefault="0037027B">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283.45pt;margin-top:770.8pt;width:15.75pt;height:14.05pt;z-index:-16046592;mso-position-horizontal-relative:page;mso-position-vertical-relative:page" filled="f" stroked="f">
          <v:textbox inset="0,0,0,0">
            <w:txbxContent>
              <w:p w:rsidR="005B7721" w:rsidRDefault="0037027B">
                <w:pPr>
                  <w:pStyle w:val="a3"/>
                  <w:spacing w:before="19"/>
                  <w:ind w:left="67"/>
                </w:pPr>
                <w:r>
                  <w:fldChar w:fldCharType="begin"/>
                </w:r>
                <w:r>
                  <w:rPr>
                    <w:w w:val="9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27B" w:rsidRDefault="0037027B">
      <w:r>
        <w:separator/>
      </w:r>
    </w:p>
  </w:footnote>
  <w:footnote w:type="continuationSeparator" w:id="0">
    <w:p w:rsidR="0037027B" w:rsidRDefault="00370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163EC"/>
    <w:multiLevelType w:val="hybridMultilevel"/>
    <w:tmpl w:val="3CBE98B0"/>
    <w:lvl w:ilvl="0" w:tplc="3F6676FA">
      <w:start w:val="1"/>
      <w:numFmt w:val="decimal"/>
      <w:lvlText w:val="%1"/>
      <w:lvlJc w:val="left"/>
      <w:pPr>
        <w:ind w:left="1424" w:hanging="431"/>
        <w:jc w:val="left"/>
      </w:pPr>
      <w:rPr>
        <w:rFonts w:hint="default"/>
        <w:b/>
        <w:bCs/>
        <w:w w:val="93"/>
        <w:lang w:val="en-US" w:eastAsia="en-US" w:bidi="ar-SA"/>
      </w:rPr>
    </w:lvl>
    <w:lvl w:ilvl="1" w:tplc="FA565AE2">
      <w:numFmt w:val="bullet"/>
      <w:lvlText w:val="•"/>
      <w:lvlJc w:val="left"/>
      <w:pPr>
        <w:ind w:left="1400" w:hanging="431"/>
      </w:pPr>
      <w:rPr>
        <w:rFonts w:hint="default"/>
        <w:lang w:val="en-US" w:eastAsia="en-US" w:bidi="ar-SA"/>
      </w:rPr>
    </w:lvl>
    <w:lvl w:ilvl="2" w:tplc="0DE45A60">
      <w:numFmt w:val="bullet"/>
      <w:lvlText w:val="•"/>
      <w:lvlJc w:val="left"/>
      <w:pPr>
        <w:ind w:left="1952" w:hanging="431"/>
      </w:pPr>
      <w:rPr>
        <w:rFonts w:hint="default"/>
        <w:lang w:val="en-US" w:eastAsia="en-US" w:bidi="ar-SA"/>
      </w:rPr>
    </w:lvl>
    <w:lvl w:ilvl="3" w:tplc="6BF87984">
      <w:numFmt w:val="bullet"/>
      <w:lvlText w:val="•"/>
      <w:lvlJc w:val="left"/>
      <w:pPr>
        <w:ind w:left="2504" w:hanging="431"/>
      </w:pPr>
      <w:rPr>
        <w:rFonts w:hint="default"/>
        <w:lang w:val="en-US" w:eastAsia="en-US" w:bidi="ar-SA"/>
      </w:rPr>
    </w:lvl>
    <w:lvl w:ilvl="4" w:tplc="4D04E7EE">
      <w:numFmt w:val="bullet"/>
      <w:lvlText w:val="•"/>
      <w:lvlJc w:val="left"/>
      <w:pPr>
        <w:ind w:left="3056" w:hanging="431"/>
      </w:pPr>
      <w:rPr>
        <w:rFonts w:hint="default"/>
        <w:lang w:val="en-US" w:eastAsia="en-US" w:bidi="ar-SA"/>
      </w:rPr>
    </w:lvl>
    <w:lvl w:ilvl="5" w:tplc="44140A52">
      <w:numFmt w:val="bullet"/>
      <w:lvlText w:val="•"/>
      <w:lvlJc w:val="left"/>
      <w:pPr>
        <w:ind w:left="3608" w:hanging="431"/>
      </w:pPr>
      <w:rPr>
        <w:rFonts w:hint="default"/>
        <w:lang w:val="en-US" w:eastAsia="en-US" w:bidi="ar-SA"/>
      </w:rPr>
    </w:lvl>
    <w:lvl w:ilvl="6" w:tplc="68527090">
      <w:numFmt w:val="bullet"/>
      <w:lvlText w:val="•"/>
      <w:lvlJc w:val="left"/>
      <w:pPr>
        <w:ind w:left="4160" w:hanging="431"/>
      </w:pPr>
      <w:rPr>
        <w:rFonts w:hint="default"/>
        <w:lang w:val="en-US" w:eastAsia="en-US" w:bidi="ar-SA"/>
      </w:rPr>
    </w:lvl>
    <w:lvl w:ilvl="7" w:tplc="D8641AFC">
      <w:numFmt w:val="bullet"/>
      <w:lvlText w:val="•"/>
      <w:lvlJc w:val="left"/>
      <w:pPr>
        <w:ind w:left="4712" w:hanging="431"/>
      </w:pPr>
      <w:rPr>
        <w:rFonts w:hint="default"/>
        <w:lang w:val="en-US" w:eastAsia="en-US" w:bidi="ar-SA"/>
      </w:rPr>
    </w:lvl>
    <w:lvl w:ilvl="8" w:tplc="7B9EE610">
      <w:numFmt w:val="bullet"/>
      <w:lvlText w:val="•"/>
      <w:lvlJc w:val="left"/>
      <w:pPr>
        <w:ind w:left="5264" w:hanging="43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B7721"/>
    <w:rsid w:val="0037027B"/>
    <w:rsid w:val="005B7721"/>
    <w:rsid w:val="005C20C5"/>
    <w:rsid w:val="006037B9"/>
    <w:rsid w:val="00850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EFC6148-499A-4318-BC18-3EC62662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ind w:left="976" w:hanging="434"/>
      <w:outlineLvl w:val="0"/>
    </w:pPr>
    <w:rPr>
      <w:rFonts w:ascii="Times New Roman" w:eastAsia="Times New Roman" w:hAnsi="Times New Roman" w:cs="Times New Roman"/>
      <w:sz w:val="30"/>
      <w:szCs w:val="30"/>
    </w:rPr>
  </w:style>
  <w:style w:type="paragraph" w:styleId="2">
    <w:name w:val="heading 2"/>
    <w:basedOn w:val="a"/>
    <w:uiPriority w:val="9"/>
    <w:unhideWhenUsed/>
    <w:qFormat/>
    <w:pPr>
      <w:spacing w:before="88"/>
      <w:ind w:left="977" w:hanging="431"/>
      <w:outlineLvl w:val="1"/>
    </w:pPr>
    <w:rPr>
      <w:rFonts w:ascii="Times New Roman" w:eastAsia="Times New Roman" w:hAnsi="Times New Roman" w:cs="Times New Roman"/>
      <w:b/>
      <w:bCs/>
      <w:sz w:val="29"/>
      <w:szCs w:val="29"/>
    </w:rPr>
  </w:style>
  <w:style w:type="paragraph" w:styleId="3">
    <w:name w:val="heading 3"/>
    <w:basedOn w:val="a"/>
    <w:uiPriority w:val="9"/>
    <w:unhideWhenUsed/>
    <w:qFormat/>
    <w:pPr>
      <w:ind w:left="984"/>
      <w:outlineLvl w:val="2"/>
    </w:pPr>
    <w:rPr>
      <w:rFonts w:ascii="Times New Roman" w:eastAsia="Times New Roman" w:hAnsi="Times New Roman" w:cs="Times New Roman"/>
      <w:sz w:val="29"/>
      <w:szCs w:val="29"/>
    </w:rPr>
  </w:style>
  <w:style w:type="paragraph" w:styleId="4">
    <w:name w:val="heading 4"/>
    <w:basedOn w:val="a"/>
    <w:uiPriority w:val="9"/>
    <w:unhideWhenUsed/>
    <w:qFormat/>
    <w:pPr>
      <w:spacing w:before="110"/>
      <w:ind w:left="978" w:hanging="437"/>
      <w:outlineLvl w:val="3"/>
    </w:pPr>
    <w:rPr>
      <w:rFonts w:ascii="Times New Roman" w:eastAsia="Times New Roman" w:hAnsi="Times New Roman" w:cs="Times New Roman"/>
      <w:b/>
      <w:bCs/>
      <w:sz w:val="28"/>
      <w:szCs w:val="28"/>
    </w:rPr>
  </w:style>
  <w:style w:type="paragraph" w:styleId="5">
    <w:name w:val="heading 5"/>
    <w:basedOn w:val="a"/>
    <w:uiPriority w:val="9"/>
    <w:unhideWhenUsed/>
    <w:qFormat/>
    <w:pPr>
      <w:ind w:left="177"/>
      <w:outlineLvl w:val="4"/>
    </w:pPr>
    <w:rPr>
      <w:rFonts w:ascii="Times New Roman" w:eastAsia="Times New Roman" w:hAnsi="Times New Roman" w:cs="Times New Roman"/>
      <w:sz w:val="24"/>
      <w:szCs w:val="24"/>
    </w:rPr>
  </w:style>
  <w:style w:type="paragraph" w:styleId="6">
    <w:name w:val="heading 6"/>
    <w:basedOn w:val="a"/>
    <w:uiPriority w:val="9"/>
    <w:unhideWhenUsed/>
    <w:qFormat/>
    <w:pPr>
      <w:ind w:left="550"/>
      <w:outlineLvl w:val="5"/>
    </w:pPr>
    <w:rPr>
      <w:rFonts w:ascii="Courier New" w:eastAsia="Courier New" w:hAnsi="Courier New" w:cs="Courier New"/>
      <w:sz w:val="21"/>
      <w:szCs w:val="21"/>
    </w:rPr>
  </w:style>
  <w:style w:type="paragraph" w:styleId="7">
    <w:name w:val="heading 7"/>
    <w:basedOn w:val="a"/>
    <w:uiPriority w:val="1"/>
    <w:qFormat/>
    <w:pPr>
      <w:ind w:left="558"/>
      <w:outlineLvl w:val="6"/>
    </w:pPr>
    <w:rPr>
      <w:rFonts w:ascii="Courier New" w:eastAsia="Courier New" w:hAnsi="Courier New" w:cs="Courier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85"/>
      <w:ind w:left="177" w:right="1964"/>
      <w:jc w:val="center"/>
    </w:pPr>
    <w:rPr>
      <w:rFonts w:ascii="Times New Roman" w:eastAsia="Times New Roman" w:hAnsi="Times New Roman" w:cs="Times New Roman"/>
      <w:sz w:val="35"/>
      <w:szCs w:val="35"/>
    </w:rPr>
  </w:style>
  <w:style w:type="paragraph" w:styleId="a5">
    <w:name w:val="List Paragraph"/>
    <w:basedOn w:val="a"/>
    <w:uiPriority w:val="1"/>
    <w:qFormat/>
    <w:pPr>
      <w:ind w:left="984" w:hanging="433"/>
    </w:pPr>
    <w:rPr>
      <w:rFonts w:ascii="Times New Roman" w:eastAsia="Times New Roman" w:hAnsi="Times New Roman" w:cs="Times New Roman"/>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6.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3330</Words>
  <Characters>18985</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leyba</cp:lastModifiedBy>
  <cp:revision>3</cp:revision>
  <dcterms:created xsi:type="dcterms:W3CDTF">2020-09-28T08:36:00Z</dcterms:created>
  <dcterms:modified xsi:type="dcterms:W3CDTF">2020-10-04T21:13:00Z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2020-10-04T00:00:00Z</vt:filetime>
  </property>
  <property fmtid="{D5CDD505-2E9C-101B-9397-08002B2CF9AE}" pid="3" name="LastSaved">
    <vt:filetime>2020-09-28T00:00:00Z</vt:filetime>
  </property>
</Properties>
</file>