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C58" w:rsidRPr="004D0900" w:rsidRDefault="00B04C58" w:rsidP="00B04C58">
      <w:pPr>
        <w:pStyle w:val="1"/>
        <w:spacing w:before="0" w:after="0" w:line="360" w:lineRule="auto"/>
        <w:jc w:val="center"/>
        <w:rPr>
          <w:rFonts w:ascii="Times New Roman" w:hAnsi="Times New Roman"/>
          <w:sz w:val="28"/>
        </w:rPr>
      </w:pPr>
      <w:bookmarkStart w:id="0" w:name="_Toc309324621"/>
      <w:r w:rsidRPr="004D0900">
        <w:rPr>
          <w:rFonts w:ascii="Times New Roman" w:hAnsi="Times New Roman"/>
          <w:sz w:val="28"/>
        </w:rPr>
        <w:t>Численные методы решения систем линейных</w:t>
      </w:r>
      <w:r w:rsidR="00CD5523">
        <w:rPr>
          <w:rFonts w:ascii="Times New Roman" w:hAnsi="Times New Roman"/>
          <w:sz w:val="28"/>
        </w:rPr>
        <w:br/>
      </w:r>
      <w:r w:rsidRPr="004D0900">
        <w:rPr>
          <w:rFonts w:ascii="Times New Roman" w:hAnsi="Times New Roman"/>
          <w:sz w:val="28"/>
        </w:rPr>
        <w:t>алгебраических уравнений (СЛАУ)</w:t>
      </w:r>
      <w:bookmarkEnd w:id="0"/>
    </w:p>
    <w:p w:rsidR="00B04C58" w:rsidRDefault="00B04C58" w:rsidP="00B04C58">
      <w:pPr>
        <w:spacing w:line="360" w:lineRule="auto"/>
        <w:ind w:firstLine="540"/>
        <w:jc w:val="center"/>
      </w:pPr>
    </w:p>
    <w:p w:rsidR="00B04C58" w:rsidRPr="00DD17E5" w:rsidRDefault="00B04C58" w:rsidP="00B04C58">
      <w:pPr>
        <w:pStyle w:val="a3"/>
        <w:spacing w:line="360" w:lineRule="auto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Все методы решения СЛАУ обычно разделяют на две большие группы. К первой группе относятся методы, которые принято называть </w:t>
      </w:r>
      <w:r w:rsidRPr="00B04C58">
        <w:rPr>
          <w:b/>
          <w:sz w:val="28"/>
          <w:szCs w:val="28"/>
        </w:rPr>
        <w:t>точными</w:t>
      </w:r>
      <w:r w:rsidRPr="00DD17E5">
        <w:rPr>
          <w:sz w:val="28"/>
          <w:szCs w:val="28"/>
        </w:rPr>
        <w:t xml:space="preserve">. Эти методы позволяют для любых систем найти точные значения неизвестных после конечного числа арифметических операций, каждая из которых выполняется точно. </w:t>
      </w:r>
    </w:p>
    <w:p w:rsidR="00B04C58" w:rsidRPr="00DD17E5" w:rsidRDefault="00B04C58" w:rsidP="00B04C58">
      <w:pPr>
        <w:pStyle w:val="a3"/>
        <w:spacing w:line="360" w:lineRule="auto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Ко второй группе относятся все методы, не являющиеся точными. Их называют </w:t>
      </w:r>
      <w:r w:rsidRPr="00B04C58">
        <w:rPr>
          <w:b/>
          <w:sz w:val="28"/>
          <w:szCs w:val="28"/>
        </w:rPr>
        <w:t>итерационными</w:t>
      </w:r>
      <w:r w:rsidRPr="00DD17E5">
        <w:rPr>
          <w:sz w:val="28"/>
          <w:szCs w:val="28"/>
        </w:rPr>
        <w:t xml:space="preserve">, или </w:t>
      </w:r>
      <w:r w:rsidRPr="00B04C58">
        <w:rPr>
          <w:b/>
          <w:sz w:val="28"/>
          <w:szCs w:val="28"/>
        </w:rPr>
        <w:t>численными</w:t>
      </w:r>
      <w:r w:rsidRPr="00DD17E5">
        <w:rPr>
          <w:sz w:val="28"/>
          <w:szCs w:val="28"/>
        </w:rPr>
        <w:t xml:space="preserve">, или </w:t>
      </w:r>
      <w:r w:rsidRPr="00B04C58">
        <w:rPr>
          <w:b/>
          <w:sz w:val="28"/>
          <w:szCs w:val="28"/>
        </w:rPr>
        <w:t>приближёнными</w:t>
      </w:r>
      <w:r w:rsidRPr="00DD17E5">
        <w:rPr>
          <w:sz w:val="28"/>
          <w:szCs w:val="28"/>
        </w:rPr>
        <w:t xml:space="preserve">. Точное решение при использовании таких методов получается в результате бесконечного процесса приближений. Привлекательной чертой таких методов является их </w:t>
      </w:r>
      <w:proofErr w:type="spellStart"/>
      <w:r w:rsidRPr="00DD17E5">
        <w:rPr>
          <w:sz w:val="28"/>
          <w:szCs w:val="28"/>
        </w:rPr>
        <w:t>самоисправляемость</w:t>
      </w:r>
      <w:proofErr w:type="spellEnd"/>
      <w:r w:rsidRPr="00DD17E5">
        <w:rPr>
          <w:sz w:val="28"/>
          <w:szCs w:val="28"/>
        </w:rPr>
        <w:t xml:space="preserve"> и простота реализации на ПК.</w:t>
      </w:r>
    </w:p>
    <w:p w:rsidR="00B04C58" w:rsidRDefault="00B04C58" w:rsidP="00B04C58">
      <w:pPr>
        <w:pStyle w:val="a3"/>
        <w:spacing w:line="360" w:lineRule="auto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Рассмотрим некоторые приближённые методы решения СЛАУ и построим алгоритмы их численной реализации. Приближённое решение СЛАУ будем получать с точностью до </w:t>
      </w:r>
      <w:r w:rsidRPr="00DD17E5">
        <w:rPr>
          <w:position w:val="-6"/>
          <w:sz w:val="28"/>
          <w:szCs w:val="28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1.25pt" o:ole="">
            <v:imagedata r:id="rId7" o:title=""/>
          </v:shape>
          <o:OLEObject Type="Embed" ProgID="Equation.3" ShapeID="_x0000_i1025" DrawAspect="Content" ObjectID="_1792358289" r:id="rId8"/>
        </w:object>
      </w:r>
      <w:r w:rsidRPr="00DD17E5">
        <w:rPr>
          <w:sz w:val="28"/>
          <w:szCs w:val="28"/>
        </w:rPr>
        <w:t xml:space="preserve">, где </w:t>
      </w:r>
      <w:r w:rsidRPr="00DD17E5">
        <w:rPr>
          <w:position w:val="-6"/>
          <w:sz w:val="28"/>
          <w:szCs w:val="28"/>
        </w:rPr>
        <w:object w:dxaOrig="200" w:dyaOrig="220">
          <v:shape id="_x0000_i1026" type="#_x0000_t75" style="width:10pt;height:11.25pt" o:ole="">
            <v:imagedata r:id="rId9" o:title=""/>
          </v:shape>
          <o:OLEObject Type="Embed" ProgID="Equation.3" ShapeID="_x0000_i1026" DrawAspect="Content" ObjectID="_1792358290" r:id="rId10"/>
        </w:object>
      </w:r>
      <w:r w:rsidRPr="00DD17E5">
        <w:rPr>
          <w:sz w:val="28"/>
          <w:szCs w:val="28"/>
        </w:rPr>
        <w:t xml:space="preserve"> некоторое очень маленькое положительное число.</w:t>
      </w:r>
    </w:p>
    <w:p w:rsidR="00B04C58" w:rsidRPr="00DD17E5" w:rsidRDefault="00B04C58" w:rsidP="00B04C58">
      <w:pPr>
        <w:pStyle w:val="a3"/>
        <w:spacing w:line="360" w:lineRule="auto"/>
        <w:jc w:val="both"/>
        <w:rPr>
          <w:sz w:val="28"/>
          <w:szCs w:val="28"/>
        </w:rPr>
      </w:pPr>
    </w:p>
    <w:p w:rsidR="00B04C58" w:rsidRPr="00200E80" w:rsidRDefault="00B04C58" w:rsidP="00B04C58">
      <w:pPr>
        <w:pStyle w:val="2"/>
        <w:spacing w:before="0" w:after="0" w:line="360" w:lineRule="auto"/>
        <w:ind w:firstLine="540"/>
        <w:rPr>
          <w:rFonts w:ascii="Times New Roman" w:hAnsi="Times New Roman"/>
          <w:i w:val="0"/>
          <w:iCs w:val="0"/>
        </w:rPr>
      </w:pPr>
      <w:bookmarkStart w:id="1" w:name="_Toc309324622"/>
      <w:r w:rsidRPr="00200E80">
        <w:rPr>
          <w:rFonts w:ascii="Times New Roman" w:hAnsi="Times New Roman"/>
          <w:i w:val="0"/>
          <w:iCs w:val="0"/>
        </w:rPr>
        <w:t>1. Метод итерации</w:t>
      </w:r>
      <w:bookmarkEnd w:id="1"/>
    </w:p>
    <w:p w:rsidR="00B04C58" w:rsidRDefault="00B04C58" w:rsidP="00B04C58">
      <w:pPr>
        <w:spacing w:line="360" w:lineRule="auto"/>
        <w:ind w:firstLine="540"/>
        <w:jc w:val="both"/>
      </w:pPr>
    </w:p>
    <w:p w:rsidR="00B04C58" w:rsidRPr="00DD17E5" w:rsidRDefault="00B04C58" w:rsidP="00B04C58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Пусть СЛАУ задана в виде</w:t>
      </w:r>
    </w:p>
    <w:p w:rsidR="00B04C58" w:rsidRPr="00DD17E5" w:rsidRDefault="002040FA" w:rsidP="00B04C58">
      <w:pPr>
        <w:spacing w:line="360" w:lineRule="auto"/>
        <w:ind w:firstLine="540"/>
        <w:jc w:val="right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left:0;text-align:left;margin-left:103.95pt;margin-top:5.9pt;width:7.15pt;height:76.5pt;z-index:251658240"/>
        </w:pict>
      </w:r>
      <w:r w:rsidR="00B04C58" w:rsidRPr="003550B4">
        <w:rPr>
          <w:position w:val="-76"/>
          <w:sz w:val="28"/>
          <w:szCs w:val="28"/>
        </w:rPr>
        <w:object w:dxaOrig="3820" w:dyaOrig="1660">
          <v:shape id="_x0000_i1027" type="#_x0000_t75" style="width:190.95pt;height:83.25pt" o:ole="">
            <v:imagedata r:id="rId11" o:title=""/>
          </v:shape>
          <o:OLEObject Type="Embed" ProgID="Equation.3" ShapeID="_x0000_i1027" DrawAspect="Content" ObjectID="_1792358291" r:id="rId12"/>
        </w:object>
      </w:r>
      <w:r w:rsidR="00B04C58">
        <w:rPr>
          <w:sz w:val="28"/>
          <w:szCs w:val="28"/>
        </w:rPr>
        <w:tab/>
      </w:r>
      <w:r w:rsidR="00B04C58">
        <w:rPr>
          <w:sz w:val="28"/>
          <w:szCs w:val="28"/>
        </w:rPr>
        <w:tab/>
      </w:r>
      <w:r w:rsidR="00B04C58">
        <w:rPr>
          <w:sz w:val="28"/>
          <w:szCs w:val="28"/>
        </w:rPr>
        <w:tab/>
      </w:r>
      <w:r w:rsidR="00B04C58">
        <w:rPr>
          <w:sz w:val="28"/>
          <w:szCs w:val="28"/>
        </w:rPr>
        <w:tab/>
      </w:r>
      <w:r w:rsidR="00B04C58" w:rsidRPr="00DD17E5">
        <w:rPr>
          <w:sz w:val="28"/>
          <w:szCs w:val="28"/>
        </w:rPr>
        <w:t>(1.1)</w:t>
      </w:r>
    </w:p>
    <w:p w:rsidR="00B04C58" w:rsidRPr="00DD17E5" w:rsidRDefault="00B04C58" w:rsidP="00B04C58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Эту систему можно записать в матричном виде </w:t>
      </w:r>
    </w:p>
    <w:p w:rsidR="00B04C58" w:rsidRPr="00DD17E5" w:rsidRDefault="00B04C58" w:rsidP="00B04C58">
      <w:pPr>
        <w:spacing w:line="360" w:lineRule="auto"/>
        <w:ind w:firstLine="540"/>
        <w:jc w:val="right"/>
        <w:rPr>
          <w:sz w:val="28"/>
          <w:szCs w:val="28"/>
        </w:rPr>
      </w:pPr>
      <w:r w:rsidRPr="00DD17E5">
        <w:rPr>
          <w:position w:val="-4"/>
          <w:sz w:val="28"/>
          <w:szCs w:val="28"/>
          <w:lang w:val="en-US"/>
        </w:rPr>
        <w:object w:dxaOrig="1460" w:dyaOrig="279">
          <v:shape id="_x0000_i1028" type="#_x0000_t75" style="width:72.65pt;height:14.4pt" o:ole="">
            <v:imagedata r:id="rId13" o:title=""/>
          </v:shape>
          <o:OLEObject Type="Embed" ProgID="Equation.3" ShapeID="_x0000_i1028" DrawAspect="Content" ObjectID="_1792358292" r:id="rId14"/>
        </w:object>
      </w:r>
      <w:r w:rsidRPr="00DD17E5">
        <w:rPr>
          <w:sz w:val="28"/>
          <w:szCs w:val="28"/>
        </w:rPr>
        <w:t>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D17E5">
        <w:rPr>
          <w:sz w:val="28"/>
          <w:szCs w:val="28"/>
        </w:rPr>
        <w:t>(1.2)</w:t>
      </w:r>
    </w:p>
    <w:p w:rsidR="00B04C58" w:rsidRPr="00DD17E5" w:rsidRDefault="00B04C58" w:rsidP="00B04C58">
      <w:pPr>
        <w:spacing w:line="360" w:lineRule="auto"/>
        <w:jc w:val="both"/>
        <w:rPr>
          <w:sz w:val="28"/>
          <w:szCs w:val="28"/>
        </w:rPr>
      </w:pPr>
      <w:r w:rsidRPr="00DD17E5">
        <w:rPr>
          <w:sz w:val="28"/>
          <w:szCs w:val="28"/>
        </w:rPr>
        <w:lastRenderedPageBreak/>
        <w:t xml:space="preserve">где </w:t>
      </w:r>
      <w:r w:rsidRPr="003550B4">
        <w:rPr>
          <w:position w:val="-56"/>
          <w:sz w:val="28"/>
          <w:szCs w:val="28"/>
        </w:rPr>
        <w:object w:dxaOrig="2360" w:dyaOrig="1260">
          <v:shape id="_x0000_i1029" type="#_x0000_t75" style="width:117.7pt;height:63.25pt" o:ole="">
            <v:imagedata r:id="rId15" o:title=""/>
          </v:shape>
          <o:OLEObject Type="Embed" ProgID="Equation.3" ShapeID="_x0000_i1029" DrawAspect="Content" ObjectID="_1792358293" r:id="rId16"/>
        </w:object>
      </w:r>
      <w:r w:rsidRPr="00DD17E5">
        <w:rPr>
          <w:sz w:val="28"/>
          <w:szCs w:val="28"/>
        </w:rPr>
        <w:t>- матрица коэффициентов при неизвестных в системе (1.1),</w:t>
      </w:r>
      <w:r>
        <w:rPr>
          <w:sz w:val="28"/>
          <w:szCs w:val="28"/>
        </w:rPr>
        <w:t xml:space="preserve"> </w:t>
      </w:r>
      <w:r w:rsidRPr="00DD17E5">
        <w:rPr>
          <w:position w:val="-12"/>
          <w:sz w:val="28"/>
          <w:szCs w:val="28"/>
          <w:lang w:val="en-US"/>
        </w:rPr>
        <w:object w:dxaOrig="1920" w:dyaOrig="380">
          <v:shape id="_x0000_i1030" type="#_x0000_t75" style="width:95.8pt;height:18.8pt" o:ole="">
            <v:imagedata r:id="rId17" o:title=""/>
          </v:shape>
          <o:OLEObject Type="Embed" ProgID="Equation.3" ShapeID="_x0000_i1030" DrawAspect="Content" ObjectID="_1792358294" r:id="rId18"/>
        </w:object>
      </w:r>
      <w:r w:rsidRPr="00DD17E5">
        <w:rPr>
          <w:sz w:val="28"/>
          <w:szCs w:val="28"/>
        </w:rPr>
        <w:t xml:space="preserve">- столбец свободных членов, </w:t>
      </w:r>
      <w:r w:rsidRPr="00DD17E5">
        <w:rPr>
          <w:position w:val="-12"/>
          <w:sz w:val="28"/>
          <w:szCs w:val="28"/>
        </w:rPr>
        <w:object w:dxaOrig="2100" w:dyaOrig="380">
          <v:shape id="_x0000_i1031" type="#_x0000_t75" style="width:105.2pt;height:18.8pt" o:ole="">
            <v:imagedata r:id="rId19" o:title=""/>
          </v:shape>
          <o:OLEObject Type="Embed" ProgID="Equation.3" ShapeID="_x0000_i1031" DrawAspect="Content" ObjectID="_1792358295" r:id="rId20"/>
        </w:object>
      </w:r>
      <w:r w:rsidRPr="00DD17E5">
        <w:rPr>
          <w:sz w:val="28"/>
          <w:szCs w:val="28"/>
        </w:rPr>
        <w:t>- столбец неизвестных системы (1.1).</w:t>
      </w:r>
    </w:p>
    <w:p w:rsidR="00B04C58" w:rsidRPr="00DD17E5" w:rsidRDefault="00B04C58" w:rsidP="00B04C58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Будем считать, что система (1.1) определена и совместна, т.е. имеет единственное решение. Это решение обозначим </w:t>
      </w:r>
    </w:p>
    <w:p w:rsidR="00B04C58" w:rsidRPr="00DD17E5" w:rsidRDefault="00B04C58" w:rsidP="00B04C58">
      <w:pPr>
        <w:spacing w:line="360" w:lineRule="auto"/>
        <w:ind w:firstLine="540"/>
        <w:jc w:val="right"/>
        <w:rPr>
          <w:sz w:val="28"/>
          <w:szCs w:val="28"/>
        </w:rPr>
      </w:pPr>
      <w:r w:rsidRPr="00DD17E5">
        <w:rPr>
          <w:position w:val="-12"/>
          <w:sz w:val="28"/>
          <w:szCs w:val="28"/>
        </w:rPr>
        <w:object w:dxaOrig="2160" w:dyaOrig="400">
          <v:shape id="_x0000_i1032" type="#_x0000_t75" style="width:108.3pt;height:20.05pt" o:ole="">
            <v:imagedata r:id="rId21" o:title=""/>
          </v:shape>
          <o:OLEObject Type="Embed" ProgID="Equation.3" ShapeID="_x0000_i1032" DrawAspect="Content" ObjectID="_1792358296" r:id="rId22"/>
        </w:objec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(1.3)</w:t>
      </w:r>
    </w:p>
    <w:p w:rsidR="00B04C58" w:rsidRPr="00DD17E5" w:rsidRDefault="00B04C58" w:rsidP="00B04C58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Решим систему (1.1) </w:t>
      </w:r>
      <w:r w:rsidRPr="008C40B5">
        <w:rPr>
          <w:b/>
          <w:sz w:val="28"/>
          <w:szCs w:val="28"/>
        </w:rPr>
        <w:t>методом итерации</w:t>
      </w:r>
      <w:r w:rsidRPr="00DD17E5">
        <w:rPr>
          <w:sz w:val="28"/>
          <w:szCs w:val="28"/>
        </w:rPr>
        <w:t>. Для этого выполним следующие действия.</w:t>
      </w:r>
    </w:p>
    <w:p w:rsidR="00B04C58" w:rsidRPr="00DD17E5" w:rsidRDefault="00B04C58" w:rsidP="00B04C58">
      <w:pPr>
        <w:numPr>
          <w:ilvl w:val="0"/>
          <w:numId w:val="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Выберем нулевое приближение </w:t>
      </w:r>
    </w:p>
    <w:p w:rsidR="00B04C58" w:rsidRPr="00DD17E5" w:rsidRDefault="00B04C58" w:rsidP="00B04C58">
      <w:pPr>
        <w:spacing w:line="360" w:lineRule="auto"/>
        <w:ind w:firstLine="540"/>
        <w:jc w:val="right"/>
        <w:rPr>
          <w:sz w:val="28"/>
          <w:szCs w:val="28"/>
        </w:rPr>
      </w:pPr>
      <w:r w:rsidRPr="00DD17E5">
        <w:rPr>
          <w:position w:val="-12"/>
          <w:sz w:val="28"/>
          <w:szCs w:val="28"/>
        </w:rPr>
        <w:object w:dxaOrig="2220" w:dyaOrig="400">
          <v:shape id="_x0000_i1033" type="#_x0000_t75" style="width:110.8pt;height:20.05pt" o:ole="">
            <v:imagedata r:id="rId23" o:title=""/>
          </v:shape>
          <o:OLEObject Type="Embed" ProgID="Equation.3" ShapeID="_x0000_i1033" DrawAspect="Content" ObjectID="_1792358297" r:id="rId24"/>
        </w:obje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(1.4)</w:t>
      </w:r>
    </w:p>
    <w:p w:rsidR="00B04C58" w:rsidRPr="00DD17E5" w:rsidRDefault="00B04C58" w:rsidP="00B04C58">
      <w:pPr>
        <w:spacing w:line="360" w:lineRule="auto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к точному решению (1.3) системы (1.1). Компонентами нулевого приближения могут быть любые числа. Но удобнее за компоненты нулевого приближения взять либо нули </w:t>
      </w:r>
      <w:r w:rsidRPr="00DD17E5">
        <w:rPr>
          <w:position w:val="-12"/>
          <w:sz w:val="28"/>
          <w:szCs w:val="28"/>
        </w:rPr>
        <w:object w:dxaOrig="2260" w:dyaOrig="400">
          <v:shape id="_x0000_i1034" type="#_x0000_t75" style="width:113.3pt;height:20.05pt" o:ole="">
            <v:imagedata r:id="rId25" o:title=""/>
          </v:shape>
          <o:OLEObject Type="Embed" ProgID="Equation.3" ShapeID="_x0000_i1034" DrawAspect="Content" ObjectID="_1792358298" r:id="rId26"/>
        </w:object>
      </w:r>
      <w:r w:rsidRPr="00DD17E5">
        <w:rPr>
          <w:sz w:val="28"/>
          <w:szCs w:val="28"/>
        </w:rPr>
        <w:t xml:space="preserve">,  либо свободные члены системы (1.1) </w:t>
      </w:r>
      <w:r w:rsidRPr="00DD17E5">
        <w:rPr>
          <w:position w:val="-12"/>
          <w:sz w:val="28"/>
          <w:szCs w:val="28"/>
        </w:rPr>
        <w:object w:dxaOrig="2400" w:dyaOrig="400">
          <v:shape id="_x0000_i1035" type="#_x0000_t75" style="width:120.2pt;height:20.05pt" o:ole="">
            <v:imagedata r:id="rId27" o:title=""/>
          </v:shape>
          <o:OLEObject Type="Embed" ProgID="Equation.3" ShapeID="_x0000_i1035" DrawAspect="Content" ObjectID="_1792358299" r:id="rId28"/>
        </w:object>
      </w:r>
    </w:p>
    <w:p w:rsidR="00B04C58" w:rsidRPr="00DD17E5" w:rsidRDefault="00B04C58" w:rsidP="00B04C58">
      <w:pPr>
        <w:numPr>
          <w:ilvl w:val="0"/>
          <w:numId w:val="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Компоненты нулевого приближения  подставим  в правую часть системы (1.1) и вычислим </w:t>
      </w:r>
    </w:p>
    <w:p w:rsidR="00B04C58" w:rsidRPr="00DD17E5" w:rsidRDefault="00B04C58" w:rsidP="00B04C58">
      <w:pPr>
        <w:spacing w:line="360" w:lineRule="auto"/>
        <w:ind w:firstLine="540"/>
        <w:jc w:val="right"/>
        <w:rPr>
          <w:sz w:val="28"/>
          <w:szCs w:val="28"/>
        </w:rPr>
      </w:pPr>
      <w:r w:rsidRPr="003550B4">
        <w:rPr>
          <w:position w:val="-78"/>
          <w:sz w:val="28"/>
          <w:szCs w:val="28"/>
        </w:rPr>
        <w:object w:dxaOrig="3900" w:dyaOrig="1700">
          <v:shape id="_x0000_i1036" type="#_x0000_t75" style="width:194.7pt;height:84.5pt" o:ole="">
            <v:imagedata r:id="rId29" o:title=""/>
          </v:shape>
          <o:OLEObject Type="Embed" ProgID="Equation.3" ShapeID="_x0000_i1036" DrawAspect="Content" ObjectID="_1792358300" r:id="rId30"/>
        </w:obje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(1.5)</w:t>
      </w:r>
    </w:p>
    <w:p w:rsidR="00B04C58" w:rsidRPr="00DD17E5" w:rsidRDefault="00B04C58" w:rsidP="00B04C58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Величины, стоящие слева  в (1.5) являются компонентами первого приближения  </w:t>
      </w:r>
      <w:r w:rsidRPr="00DD17E5">
        <w:rPr>
          <w:position w:val="-12"/>
          <w:sz w:val="28"/>
          <w:szCs w:val="28"/>
        </w:rPr>
        <w:object w:dxaOrig="2180" w:dyaOrig="400">
          <v:shape id="_x0000_i1037" type="#_x0000_t75" style="width:108.95pt;height:20.05pt" o:ole="">
            <v:imagedata r:id="rId31" o:title=""/>
          </v:shape>
          <o:OLEObject Type="Embed" ProgID="Equation.3" ShapeID="_x0000_i1037" DrawAspect="Content" ObjectID="_1792358301" r:id="rId32"/>
        </w:object>
      </w:r>
      <w:r w:rsidRPr="00DD17E5">
        <w:rPr>
          <w:sz w:val="28"/>
          <w:szCs w:val="28"/>
        </w:rPr>
        <w:t xml:space="preserve"> Действия, в результате которых получилось первое приближение, называются итерацией.</w:t>
      </w:r>
    </w:p>
    <w:p w:rsidR="00B04C58" w:rsidRPr="00DD17E5" w:rsidRDefault="00B04C58" w:rsidP="00B04C58">
      <w:pPr>
        <w:numPr>
          <w:ilvl w:val="0"/>
          <w:numId w:val="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Проверим нулевое и первое приближения на </w:t>
      </w:r>
      <w:r w:rsidRPr="00C96F54">
        <w:rPr>
          <w:sz w:val="28"/>
          <w:szCs w:val="28"/>
        </w:rPr>
        <w:object w:dxaOrig="200" w:dyaOrig="220">
          <v:shape id="_x0000_i1038" type="#_x0000_t75" style="width:10pt;height:11.25pt" o:ole="">
            <v:imagedata r:id="rId9" o:title=""/>
          </v:shape>
          <o:OLEObject Type="Embed" ProgID="Equation.3" ShapeID="_x0000_i1038" DrawAspect="Content" ObjectID="_1792358302" r:id="rId33"/>
        </w:object>
      </w:r>
    </w:p>
    <w:p w:rsidR="00B04C58" w:rsidRPr="00DD17E5" w:rsidRDefault="00B04C58" w:rsidP="00B04C58">
      <w:pPr>
        <w:spacing w:line="360" w:lineRule="auto"/>
        <w:ind w:firstLine="540"/>
        <w:jc w:val="right"/>
        <w:rPr>
          <w:sz w:val="28"/>
          <w:szCs w:val="28"/>
        </w:rPr>
      </w:pPr>
      <w:r w:rsidRPr="003550B4">
        <w:rPr>
          <w:position w:val="-88"/>
          <w:sz w:val="28"/>
          <w:szCs w:val="28"/>
        </w:rPr>
        <w:object w:dxaOrig="1380" w:dyaOrig="1900">
          <v:shape id="_x0000_i1039" type="#_x0000_t75" style="width:68.85pt;height:95.15pt" o:ole="">
            <v:imagedata r:id="rId34" o:title=""/>
          </v:shape>
          <o:OLEObject Type="Embed" ProgID="Equation.3" ShapeID="_x0000_i1039" DrawAspect="Content" ObjectID="_1792358303" r:id="rId35"/>
        </w:obje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D17E5">
        <w:rPr>
          <w:sz w:val="28"/>
          <w:szCs w:val="28"/>
        </w:rPr>
        <w:t>(1.6)</w:t>
      </w:r>
    </w:p>
    <w:p w:rsidR="00B04C58" w:rsidRPr="00DD17E5" w:rsidRDefault="00B04C58" w:rsidP="00B04C58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Если все условия (1.6) выполняются, то за приближённое решение системы (1.1) выберем либо </w:t>
      </w:r>
      <w:r w:rsidRPr="00DD17E5">
        <w:rPr>
          <w:position w:val="-12"/>
          <w:sz w:val="28"/>
          <w:szCs w:val="28"/>
        </w:rPr>
        <w:object w:dxaOrig="2220" w:dyaOrig="400">
          <v:shape id="_x0000_i1040" type="#_x0000_t75" style="width:110.8pt;height:20.05pt" o:ole="">
            <v:imagedata r:id="rId36" o:title=""/>
          </v:shape>
          <o:OLEObject Type="Embed" ProgID="Equation.3" ShapeID="_x0000_i1040" DrawAspect="Content" ObjectID="_1792358304" r:id="rId37"/>
        </w:object>
      </w:r>
      <w:r w:rsidRPr="00DD17E5">
        <w:rPr>
          <w:sz w:val="28"/>
          <w:szCs w:val="28"/>
        </w:rPr>
        <w:t xml:space="preserve">, либо </w:t>
      </w:r>
      <w:r w:rsidRPr="00DD17E5">
        <w:rPr>
          <w:position w:val="-12"/>
          <w:sz w:val="28"/>
          <w:szCs w:val="28"/>
        </w:rPr>
        <w:object w:dxaOrig="1880" w:dyaOrig="380">
          <v:shape id="_x0000_i1041" type="#_x0000_t75" style="width:93.9pt;height:18.8pt" o:ole="">
            <v:imagedata r:id="rId38" o:title=""/>
          </v:shape>
          <o:OLEObject Type="Embed" ProgID="Equation.3" ShapeID="_x0000_i1041" DrawAspect="Content" ObjectID="_1792358305" r:id="rId39"/>
        </w:object>
      </w:r>
      <w:r>
        <w:rPr>
          <w:sz w:val="28"/>
          <w:szCs w:val="28"/>
        </w:rPr>
        <w:t xml:space="preserve">, </w:t>
      </w:r>
      <w:r w:rsidRPr="00DD17E5">
        <w:rPr>
          <w:sz w:val="28"/>
          <w:szCs w:val="28"/>
        </w:rPr>
        <w:t xml:space="preserve">всё равно, т.к. они отличаются друг от друга не больше чем на </w:t>
      </w:r>
      <w:r w:rsidRPr="00DD17E5">
        <w:rPr>
          <w:position w:val="-6"/>
          <w:sz w:val="28"/>
          <w:szCs w:val="28"/>
        </w:rPr>
        <w:object w:dxaOrig="200" w:dyaOrig="220">
          <v:shape id="_x0000_i1042" type="#_x0000_t75" style="width:10pt;height:11.25pt" o:ole="">
            <v:imagedata r:id="rId9" o:title=""/>
          </v:shape>
          <o:OLEObject Type="Embed" ProgID="Equation.3" ShapeID="_x0000_i1042" DrawAspect="Content" ObjectID="_1792358306" r:id="rId40"/>
        </w:object>
      </w:r>
      <w:r w:rsidRPr="00DD17E5">
        <w:rPr>
          <w:sz w:val="28"/>
          <w:szCs w:val="28"/>
        </w:rPr>
        <w:t xml:space="preserve"> и закончим вычисления. Если хотя бы одно из условий (1.6) не будет выполнено, то перейдём к следующему действию.</w:t>
      </w:r>
    </w:p>
    <w:p w:rsidR="00B04C58" w:rsidRPr="00DD17E5" w:rsidRDefault="00B04C58" w:rsidP="00B04C58">
      <w:pPr>
        <w:numPr>
          <w:ilvl w:val="0"/>
          <w:numId w:val="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Выполним следующую итерацию, т.е. в правую часть системы (1.1) подставим компоненты первого приближения и вычислим компоненты второго приближения  </w:t>
      </w:r>
      <w:r w:rsidRPr="00C96F54">
        <w:rPr>
          <w:sz w:val="28"/>
          <w:szCs w:val="28"/>
        </w:rPr>
        <w:object w:dxaOrig="2220" w:dyaOrig="400">
          <v:shape id="_x0000_i1043" type="#_x0000_t75" style="width:110.8pt;height:20.05pt" o:ole="">
            <v:imagedata r:id="rId41" o:title=""/>
          </v:shape>
          <o:OLEObject Type="Embed" ProgID="Equation.3" ShapeID="_x0000_i1043" DrawAspect="Content" ObjectID="_1792358307" r:id="rId42"/>
        </w:object>
      </w:r>
      <w:r w:rsidRPr="00DD17E5">
        <w:rPr>
          <w:sz w:val="28"/>
          <w:szCs w:val="28"/>
        </w:rPr>
        <w:t>, где</w:t>
      </w:r>
    </w:p>
    <w:p w:rsidR="00B04C58" w:rsidRPr="00DD17E5" w:rsidRDefault="00B04C58" w:rsidP="00B04C58">
      <w:pPr>
        <w:spacing w:line="360" w:lineRule="auto"/>
        <w:ind w:firstLine="540"/>
        <w:jc w:val="center"/>
        <w:rPr>
          <w:sz w:val="28"/>
          <w:szCs w:val="28"/>
        </w:rPr>
      </w:pPr>
      <w:r w:rsidRPr="006F5EDE">
        <w:rPr>
          <w:position w:val="-78"/>
          <w:sz w:val="28"/>
          <w:szCs w:val="28"/>
        </w:rPr>
        <w:object w:dxaOrig="3860" w:dyaOrig="1700">
          <v:shape id="_x0000_i1044" type="#_x0000_t75" style="width:192.85pt;height:84.5pt" o:ole="">
            <v:imagedata r:id="rId43" o:title=""/>
          </v:shape>
          <o:OLEObject Type="Embed" ProgID="Equation.3" ShapeID="_x0000_i1044" DrawAspect="Content" ObjectID="_1792358308" r:id="rId44"/>
        </w:object>
      </w:r>
    </w:p>
    <w:p w:rsidR="00B04C58" w:rsidRPr="00DD17E5" w:rsidRDefault="00B04C58" w:rsidP="00B04C58">
      <w:pPr>
        <w:numPr>
          <w:ilvl w:val="0"/>
          <w:numId w:val="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Проверим  </w:t>
      </w:r>
      <w:r w:rsidRPr="00C96F54">
        <w:rPr>
          <w:sz w:val="28"/>
          <w:szCs w:val="28"/>
        </w:rPr>
        <w:object w:dxaOrig="2120" w:dyaOrig="400">
          <v:shape id="_x0000_i1045" type="#_x0000_t75" style="width:105.8pt;height:20.05pt" o:ole="">
            <v:imagedata r:id="rId45" o:title=""/>
          </v:shape>
          <o:OLEObject Type="Embed" ProgID="Equation.3" ShapeID="_x0000_i1045" DrawAspect="Content" ObjectID="_1792358309" r:id="rId46"/>
        </w:object>
      </w:r>
      <w:r w:rsidRPr="00DD17E5">
        <w:rPr>
          <w:sz w:val="28"/>
          <w:szCs w:val="28"/>
        </w:rPr>
        <w:t xml:space="preserve"> и </w:t>
      </w:r>
      <w:r w:rsidRPr="00C96F54">
        <w:rPr>
          <w:sz w:val="28"/>
          <w:szCs w:val="28"/>
        </w:rPr>
        <w:object w:dxaOrig="2220" w:dyaOrig="400">
          <v:shape id="_x0000_i1046" type="#_x0000_t75" style="width:110.8pt;height:20.05pt" o:ole="">
            <v:imagedata r:id="rId47" o:title=""/>
          </v:shape>
          <o:OLEObject Type="Embed" ProgID="Equation.3" ShapeID="_x0000_i1046" DrawAspect="Content" ObjectID="_1792358310" r:id="rId48"/>
        </w:object>
      </w:r>
      <w:r w:rsidRPr="00DD17E5">
        <w:rPr>
          <w:sz w:val="28"/>
          <w:szCs w:val="28"/>
        </w:rPr>
        <w:t xml:space="preserve"> на  </w:t>
      </w:r>
      <w:r w:rsidRPr="00C96F54">
        <w:rPr>
          <w:sz w:val="28"/>
          <w:szCs w:val="28"/>
        </w:rPr>
        <w:object w:dxaOrig="200" w:dyaOrig="220">
          <v:shape id="_x0000_i1047" type="#_x0000_t75" style="width:10pt;height:11.25pt" o:ole="">
            <v:imagedata r:id="rId9" o:title=""/>
          </v:shape>
          <o:OLEObject Type="Embed" ProgID="Equation.3" ShapeID="_x0000_i1047" DrawAspect="Content" ObjectID="_1792358311" r:id="rId49"/>
        </w:object>
      </w:r>
      <w:r w:rsidRPr="00DD17E5">
        <w:rPr>
          <w:sz w:val="28"/>
          <w:szCs w:val="28"/>
        </w:rPr>
        <w:t xml:space="preserve">, т.е. проверим условие (1.6) для этих приближений. Если все условия (1.6) будут выполнены, то за приближённое решение системы (1.1) выберем, либо </w:t>
      </w:r>
      <w:r w:rsidRPr="00C96F54">
        <w:rPr>
          <w:sz w:val="28"/>
          <w:szCs w:val="28"/>
        </w:rPr>
        <w:object w:dxaOrig="2120" w:dyaOrig="400">
          <v:shape id="_x0000_i1048" type="#_x0000_t75" style="width:105.8pt;height:20.05pt" o:ole="">
            <v:imagedata r:id="rId50" o:title=""/>
          </v:shape>
          <o:OLEObject Type="Embed" ProgID="Equation.3" ShapeID="_x0000_i1048" DrawAspect="Content" ObjectID="_1792358312" r:id="rId51"/>
        </w:object>
      </w:r>
      <w:r w:rsidRPr="00DD17E5">
        <w:rPr>
          <w:sz w:val="28"/>
          <w:szCs w:val="28"/>
        </w:rPr>
        <w:t xml:space="preserve">, либо </w:t>
      </w:r>
      <w:r w:rsidRPr="00C96F54">
        <w:rPr>
          <w:sz w:val="28"/>
          <w:szCs w:val="28"/>
        </w:rPr>
        <w:object w:dxaOrig="2220" w:dyaOrig="400">
          <v:shape id="_x0000_i1049" type="#_x0000_t75" style="width:110.8pt;height:20.05pt" o:ole="">
            <v:imagedata r:id="rId52" o:title=""/>
          </v:shape>
          <o:OLEObject Type="Embed" ProgID="Equation.3" ShapeID="_x0000_i1049" DrawAspect="Content" ObjectID="_1792358313" r:id="rId53"/>
        </w:object>
      </w:r>
      <w:r w:rsidRPr="00DD17E5">
        <w:rPr>
          <w:sz w:val="28"/>
          <w:szCs w:val="28"/>
        </w:rPr>
        <w:t xml:space="preserve"> всё равно, т.к. они отличаются</w:t>
      </w:r>
      <w:r>
        <w:rPr>
          <w:sz w:val="28"/>
          <w:szCs w:val="28"/>
        </w:rPr>
        <w:t xml:space="preserve"> друг от друга не больше чем на</w:t>
      </w:r>
      <w:r w:rsidRPr="00DD17E5">
        <w:rPr>
          <w:sz w:val="28"/>
          <w:szCs w:val="28"/>
        </w:rPr>
        <w:t xml:space="preserve"> </w:t>
      </w:r>
      <w:r w:rsidRPr="00C96F54">
        <w:rPr>
          <w:sz w:val="28"/>
          <w:szCs w:val="28"/>
        </w:rPr>
        <w:object w:dxaOrig="200" w:dyaOrig="220">
          <v:shape id="_x0000_i1050" type="#_x0000_t75" style="width:10pt;height:11.25pt" o:ole="">
            <v:imagedata r:id="rId9" o:title=""/>
          </v:shape>
          <o:OLEObject Type="Embed" ProgID="Equation.3" ShapeID="_x0000_i1050" DrawAspect="Content" ObjectID="_1792358314" r:id="rId54"/>
        </w:object>
      </w:r>
      <w:r w:rsidRPr="00DD17E5">
        <w:rPr>
          <w:sz w:val="28"/>
          <w:szCs w:val="28"/>
        </w:rPr>
        <w:t>. В противном случае будем строить следующую итерацию, подставив компоненты второго приближения в правую часть системы (1.1).</w:t>
      </w:r>
    </w:p>
    <w:p w:rsidR="00B04C58" w:rsidRPr="00DD17E5" w:rsidRDefault="00B04C58" w:rsidP="00B04C58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Итерации нужно строить до тех пор, пока два соседних приближения  </w:t>
      </w:r>
      <w:r w:rsidRPr="00DD17E5">
        <w:rPr>
          <w:position w:val="-12"/>
          <w:sz w:val="28"/>
          <w:szCs w:val="28"/>
        </w:rPr>
        <w:object w:dxaOrig="2240" w:dyaOrig="400">
          <v:shape id="_x0000_i1051" type="#_x0000_t75" style="width:112.05pt;height:20.05pt" o:ole="">
            <v:imagedata r:id="rId55" o:title=""/>
          </v:shape>
          <o:OLEObject Type="Embed" ProgID="Equation.3" ShapeID="_x0000_i1051" DrawAspect="Content" ObjectID="_1792358315" r:id="rId56"/>
        </w:object>
      </w:r>
      <w:r w:rsidRPr="00DD17E5">
        <w:rPr>
          <w:sz w:val="28"/>
          <w:szCs w:val="28"/>
        </w:rPr>
        <w:t xml:space="preserve"> и </w:t>
      </w:r>
      <w:r w:rsidRPr="00DD17E5">
        <w:rPr>
          <w:position w:val="-12"/>
          <w:sz w:val="28"/>
          <w:szCs w:val="28"/>
        </w:rPr>
        <w:object w:dxaOrig="2780" w:dyaOrig="400">
          <v:shape id="_x0000_i1052" type="#_x0000_t75" style="width:139pt;height:20.05pt" o:ole="">
            <v:imagedata r:id="rId57" o:title=""/>
          </v:shape>
          <o:OLEObject Type="Embed" ProgID="Equation.3" ShapeID="_x0000_i1052" DrawAspect="Content" ObjectID="_1792358316" r:id="rId58"/>
        </w:object>
      </w:r>
      <w:r w:rsidRPr="00DD17E5">
        <w:rPr>
          <w:sz w:val="28"/>
          <w:szCs w:val="28"/>
        </w:rPr>
        <w:t xml:space="preserve"> будут отлич</w:t>
      </w:r>
      <w:r>
        <w:rPr>
          <w:sz w:val="28"/>
          <w:szCs w:val="28"/>
        </w:rPr>
        <w:t xml:space="preserve">аться друг от друга не больше, чем </w:t>
      </w:r>
      <w:r w:rsidRPr="00DD17E5">
        <w:rPr>
          <w:sz w:val="28"/>
          <w:szCs w:val="28"/>
        </w:rPr>
        <w:t xml:space="preserve">на </w:t>
      </w:r>
      <w:r w:rsidRPr="00DD17E5">
        <w:rPr>
          <w:position w:val="-6"/>
          <w:sz w:val="28"/>
          <w:szCs w:val="28"/>
        </w:rPr>
        <w:object w:dxaOrig="200" w:dyaOrig="220">
          <v:shape id="_x0000_i1053" type="#_x0000_t75" style="width:10pt;height:11.25pt" o:ole="">
            <v:imagedata r:id="rId9" o:title=""/>
          </v:shape>
          <o:OLEObject Type="Embed" ProgID="Equation.3" ShapeID="_x0000_i1053" DrawAspect="Content" ObjectID="_1792358317" r:id="rId59"/>
        </w:object>
      </w:r>
      <w:r w:rsidRPr="00DD17E5">
        <w:rPr>
          <w:sz w:val="28"/>
          <w:szCs w:val="28"/>
        </w:rPr>
        <w:t>.</w:t>
      </w:r>
    </w:p>
    <w:p w:rsidR="00B04C58" w:rsidRPr="00DD17E5" w:rsidRDefault="00B04C58" w:rsidP="00B04C58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Рабочую формулу метода итерации решения системы (1.1) можно записать в виде</w:t>
      </w:r>
    </w:p>
    <w:p w:rsidR="00B04C58" w:rsidRPr="00DD17E5" w:rsidRDefault="00B04C58" w:rsidP="00B04C58">
      <w:pPr>
        <w:spacing w:line="360" w:lineRule="auto"/>
        <w:ind w:firstLine="540"/>
        <w:jc w:val="right"/>
        <w:rPr>
          <w:sz w:val="28"/>
          <w:szCs w:val="28"/>
        </w:rPr>
      </w:pPr>
      <w:r w:rsidRPr="00DD17E5">
        <w:rPr>
          <w:position w:val="-30"/>
          <w:sz w:val="28"/>
          <w:szCs w:val="28"/>
        </w:rPr>
        <w:object w:dxaOrig="8160" w:dyaOrig="720">
          <v:shape id="_x0000_i1054" type="#_x0000_t75" style="width:408.2pt;height:36.3pt" o:ole="">
            <v:imagedata r:id="rId60" o:title=""/>
          </v:shape>
          <o:OLEObject Type="Embed" ProgID="Equation.3" ShapeID="_x0000_i1054" DrawAspect="Content" ObjectID="_1792358318" r:id="rId61"/>
        </w:object>
      </w:r>
      <w:r w:rsidRPr="00DD17E5">
        <w:rPr>
          <w:sz w:val="28"/>
          <w:szCs w:val="28"/>
        </w:rPr>
        <w:t>(1.7)</w:t>
      </w:r>
    </w:p>
    <w:p w:rsidR="00B04C58" w:rsidRPr="00DD17E5" w:rsidRDefault="00B04C58" w:rsidP="00B04C58">
      <w:pPr>
        <w:spacing w:line="360" w:lineRule="auto"/>
        <w:ind w:firstLine="540"/>
        <w:jc w:val="both"/>
        <w:rPr>
          <w:sz w:val="28"/>
          <w:szCs w:val="28"/>
        </w:rPr>
      </w:pPr>
      <w:r w:rsidRPr="008C40B5">
        <w:rPr>
          <w:b/>
          <w:sz w:val="28"/>
          <w:szCs w:val="28"/>
        </w:rPr>
        <w:t>Алгоритм</w:t>
      </w:r>
      <w:r w:rsidRPr="00DD17E5">
        <w:rPr>
          <w:sz w:val="28"/>
          <w:szCs w:val="28"/>
        </w:rPr>
        <w:t xml:space="preserve"> численной реализации формулы (1.7) может быть таким.</w:t>
      </w:r>
    </w:p>
    <w:p w:rsidR="00B04C58" w:rsidRPr="00DD17E5" w:rsidRDefault="00B04C58" w:rsidP="00B04C58">
      <w:pPr>
        <w:numPr>
          <w:ilvl w:val="0"/>
          <w:numId w:val="1"/>
        </w:numPr>
        <w:spacing w:line="360" w:lineRule="auto"/>
        <w:ind w:left="0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Выберем  </w:t>
      </w:r>
      <w:r w:rsidRPr="00DD17E5">
        <w:rPr>
          <w:position w:val="-12"/>
          <w:sz w:val="28"/>
          <w:szCs w:val="28"/>
        </w:rPr>
        <w:object w:dxaOrig="2220" w:dyaOrig="400">
          <v:shape id="_x0000_i1055" type="#_x0000_t75" style="width:110.8pt;height:20.05pt" o:ole="">
            <v:imagedata r:id="rId62" o:title=""/>
          </v:shape>
          <o:OLEObject Type="Embed" ProgID="Equation.3" ShapeID="_x0000_i1055" DrawAspect="Content" ObjectID="_1792358319" r:id="rId63"/>
        </w:object>
      </w:r>
      <w:r w:rsidRPr="00DD17E5">
        <w:rPr>
          <w:sz w:val="28"/>
          <w:szCs w:val="28"/>
        </w:rPr>
        <w:t xml:space="preserve">, где </w:t>
      </w:r>
      <w:r w:rsidRPr="00DD17E5">
        <w:rPr>
          <w:position w:val="-12"/>
          <w:sz w:val="28"/>
          <w:szCs w:val="28"/>
        </w:rPr>
        <w:object w:dxaOrig="2160" w:dyaOrig="400">
          <v:shape id="_x0000_i1056" type="#_x0000_t75" style="width:108.3pt;height:20.05pt" o:ole="">
            <v:imagedata r:id="rId64" o:title=""/>
          </v:shape>
          <o:OLEObject Type="Embed" ProgID="Equation.3" ShapeID="_x0000_i1056" DrawAspect="Content" ObjectID="_1792358320" r:id="rId65"/>
        </w:object>
      </w:r>
      <w:r w:rsidRPr="00DD17E5">
        <w:rPr>
          <w:sz w:val="28"/>
          <w:szCs w:val="28"/>
        </w:rPr>
        <w:t>, если не оговорено особо.</w:t>
      </w:r>
    </w:p>
    <w:p w:rsidR="00B04C58" w:rsidRPr="00DD17E5" w:rsidRDefault="00B04C58" w:rsidP="00B04C58">
      <w:pPr>
        <w:numPr>
          <w:ilvl w:val="0"/>
          <w:numId w:val="1"/>
        </w:numPr>
        <w:spacing w:line="360" w:lineRule="auto"/>
        <w:ind w:left="0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Положим </w:t>
      </w:r>
      <w:r w:rsidRPr="00DD17E5">
        <w:rPr>
          <w:position w:val="-6"/>
          <w:sz w:val="28"/>
          <w:szCs w:val="28"/>
        </w:rPr>
        <w:object w:dxaOrig="660" w:dyaOrig="300">
          <v:shape id="_x0000_i1057" type="#_x0000_t75" style="width:33.2pt;height:15.05pt" o:ole="">
            <v:imagedata r:id="rId66" o:title=""/>
          </v:shape>
          <o:OLEObject Type="Embed" ProgID="Equation.3" ShapeID="_x0000_i1057" DrawAspect="Content" ObjectID="_1792358321" r:id="rId67"/>
        </w:object>
      </w:r>
      <w:r w:rsidRPr="00DD17E5">
        <w:rPr>
          <w:sz w:val="28"/>
          <w:szCs w:val="28"/>
        </w:rPr>
        <w:t>.</w:t>
      </w:r>
    </w:p>
    <w:p w:rsidR="00B04C58" w:rsidRPr="00DD17E5" w:rsidRDefault="00B04C58" w:rsidP="00B04C58">
      <w:pPr>
        <w:numPr>
          <w:ilvl w:val="0"/>
          <w:numId w:val="1"/>
        </w:numPr>
        <w:spacing w:line="360" w:lineRule="auto"/>
        <w:ind w:left="0" w:firstLine="540"/>
        <w:jc w:val="both"/>
        <w:rPr>
          <w:sz w:val="28"/>
          <w:szCs w:val="28"/>
          <w:lang w:val="en-US"/>
        </w:rPr>
      </w:pPr>
      <w:r w:rsidRPr="00DD17E5">
        <w:rPr>
          <w:sz w:val="28"/>
          <w:szCs w:val="28"/>
        </w:rPr>
        <w:t xml:space="preserve">Вычислим для всех </w:t>
      </w:r>
      <w:r w:rsidRPr="00DD17E5">
        <w:rPr>
          <w:position w:val="-10"/>
          <w:sz w:val="28"/>
          <w:szCs w:val="28"/>
        </w:rPr>
        <w:object w:dxaOrig="780" w:dyaOrig="420">
          <v:shape id="_x0000_i1058" type="#_x0000_t75" style="width:38.8pt;height:21.3pt" o:ole="">
            <v:imagedata r:id="rId68" o:title=""/>
          </v:shape>
          <o:OLEObject Type="Embed" ProgID="Equation.3" ShapeID="_x0000_i1058" DrawAspect="Content" ObjectID="_1792358322" r:id="rId69"/>
        </w:object>
      </w:r>
      <w:r w:rsidRPr="00DD17E5">
        <w:rPr>
          <w:sz w:val="28"/>
          <w:szCs w:val="28"/>
        </w:rPr>
        <w:t xml:space="preserve"> </w:t>
      </w:r>
      <w:r w:rsidRPr="00DD17E5">
        <w:rPr>
          <w:position w:val="-30"/>
          <w:sz w:val="28"/>
          <w:szCs w:val="28"/>
        </w:rPr>
        <w:object w:dxaOrig="2020" w:dyaOrig="720">
          <v:shape id="_x0000_i1059" type="#_x0000_t75" style="width:101.45pt;height:36.3pt" o:ole="">
            <v:imagedata r:id="rId70" o:title=""/>
          </v:shape>
          <o:OLEObject Type="Embed" ProgID="Equation.3" ShapeID="_x0000_i1059" DrawAspect="Content" ObjectID="_1792358323" r:id="rId71"/>
        </w:object>
      </w:r>
    </w:p>
    <w:p w:rsidR="00B04C58" w:rsidRPr="00DD17E5" w:rsidRDefault="00B04C58" w:rsidP="00B04C58">
      <w:pPr>
        <w:numPr>
          <w:ilvl w:val="0"/>
          <w:numId w:val="1"/>
        </w:numPr>
        <w:spacing w:line="360" w:lineRule="auto"/>
        <w:ind w:left="0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Проверим условия </w:t>
      </w:r>
      <w:r w:rsidRPr="00DD17E5">
        <w:rPr>
          <w:position w:val="-16"/>
          <w:sz w:val="28"/>
          <w:szCs w:val="28"/>
        </w:rPr>
        <w:object w:dxaOrig="1540" w:dyaOrig="460">
          <v:shape id="_x0000_i1060" type="#_x0000_t75" style="width:77pt;height:23.15pt" o:ole="">
            <v:imagedata r:id="rId72" o:title=""/>
          </v:shape>
          <o:OLEObject Type="Embed" ProgID="Equation.3" ShapeID="_x0000_i1060" DrawAspect="Content" ObjectID="_1792358324" r:id="rId73"/>
        </w:object>
      </w:r>
      <w:r w:rsidRPr="00DD17E5">
        <w:rPr>
          <w:sz w:val="28"/>
          <w:szCs w:val="28"/>
        </w:rPr>
        <w:t xml:space="preserve">, </w:t>
      </w:r>
      <w:r w:rsidRPr="00DD17E5">
        <w:rPr>
          <w:position w:val="-10"/>
          <w:sz w:val="28"/>
          <w:szCs w:val="28"/>
        </w:rPr>
        <w:object w:dxaOrig="780" w:dyaOrig="420">
          <v:shape id="_x0000_i1061" type="#_x0000_t75" style="width:38.8pt;height:21.3pt" o:ole="">
            <v:imagedata r:id="rId74" o:title=""/>
          </v:shape>
          <o:OLEObject Type="Embed" ProgID="Equation.3" ShapeID="_x0000_i1061" DrawAspect="Content" ObjectID="_1792358325" r:id="rId75"/>
        </w:object>
      </w:r>
      <w:r w:rsidRPr="00DD17E5">
        <w:rPr>
          <w:sz w:val="28"/>
          <w:szCs w:val="28"/>
        </w:rPr>
        <w:t>.</w:t>
      </w:r>
    </w:p>
    <w:p w:rsidR="00B04C58" w:rsidRPr="00DD17E5" w:rsidRDefault="00B04C58" w:rsidP="00B04C58">
      <w:pPr>
        <w:numPr>
          <w:ilvl w:val="0"/>
          <w:numId w:val="1"/>
        </w:numPr>
        <w:spacing w:line="360" w:lineRule="auto"/>
        <w:ind w:left="0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Если все условия в п.4 будут выполнены, то за приближённое решение системы (1.1) выберем  либо  </w:t>
      </w:r>
      <w:r w:rsidRPr="00DD17E5">
        <w:rPr>
          <w:position w:val="-12"/>
          <w:sz w:val="28"/>
          <w:szCs w:val="28"/>
        </w:rPr>
        <w:object w:dxaOrig="2240" w:dyaOrig="400">
          <v:shape id="_x0000_i1062" type="#_x0000_t75" style="width:112.05pt;height:20.05pt" o:ole="">
            <v:imagedata r:id="rId76" o:title=""/>
          </v:shape>
          <o:OLEObject Type="Embed" ProgID="Equation.3" ShapeID="_x0000_i1062" DrawAspect="Content" ObjectID="_1792358326" r:id="rId77"/>
        </w:object>
      </w:r>
      <w:r>
        <w:rPr>
          <w:sz w:val="28"/>
          <w:szCs w:val="28"/>
        </w:rPr>
        <w:t>, либо</w:t>
      </w:r>
      <w:r w:rsidRPr="00DD17E5">
        <w:rPr>
          <w:sz w:val="28"/>
          <w:szCs w:val="28"/>
        </w:rPr>
        <w:t xml:space="preserve"> </w:t>
      </w:r>
      <w:r w:rsidRPr="00DD17E5">
        <w:rPr>
          <w:position w:val="-12"/>
          <w:sz w:val="28"/>
          <w:szCs w:val="28"/>
        </w:rPr>
        <w:object w:dxaOrig="2780" w:dyaOrig="400">
          <v:shape id="_x0000_i1063" type="#_x0000_t75" style="width:139pt;height:20.05pt" o:ole="">
            <v:imagedata r:id="rId78" o:title=""/>
          </v:shape>
          <o:OLEObject Type="Embed" ProgID="Equation.3" ShapeID="_x0000_i1063" DrawAspect="Content" ObjectID="_1792358327" r:id="rId79"/>
        </w:object>
      </w:r>
      <w:r w:rsidRPr="00DD17E5">
        <w:rPr>
          <w:sz w:val="28"/>
          <w:szCs w:val="28"/>
        </w:rPr>
        <w:t xml:space="preserve"> и закончим вычисления. Если хотя бы одно условие в п.4 не будет выполнено, перейдём к п.6.</w:t>
      </w:r>
    </w:p>
    <w:p w:rsidR="00B04C58" w:rsidRDefault="00B04C58" w:rsidP="00B04C58">
      <w:pPr>
        <w:numPr>
          <w:ilvl w:val="0"/>
          <w:numId w:val="1"/>
        </w:numPr>
        <w:spacing w:line="360" w:lineRule="auto"/>
        <w:ind w:left="0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Положим </w:t>
      </w:r>
      <w:r w:rsidRPr="00DD17E5">
        <w:rPr>
          <w:position w:val="-6"/>
          <w:sz w:val="28"/>
          <w:szCs w:val="28"/>
        </w:rPr>
        <w:object w:dxaOrig="999" w:dyaOrig="300">
          <v:shape id="_x0000_i1064" type="#_x0000_t75" style="width:50.1pt;height:15.05pt" o:ole="">
            <v:imagedata r:id="rId80" o:title=""/>
          </v:shape>
          <o:OLEObject Type="Embed" ProgID="Equation.3" ShapeID="_x0000_i1064" DrawAspect="Content" ObjectID="_1792358328" r:id="rId81"/>
        </w:object>
      </w:r>
      <w:r w:rsidRPr="00DD17E5">
        <w:rPr>
          <w:sz w:val="28"/>
          <w:szCs w:val="28"/>
        </w:rPr>
        <w:t xml:space="preserve"> и перейдём к п.3.</w:t>
      </w:r>
    </w:p>
    <w:p w:rsidR="008C40B5" w:rsidRDefault="008C40B5" w:rsidP="008C40B5">
      <w:pPr>
        <w:spacing w:line="360" w:lineRule="auto"/>
        <w:jc w:val="both"/>
        <w:rPr>
          <w:sz w:val="28"/>
          <w:szCs w:val="28"/>
        </w:rPr>
      </w:pPr>
    </w:p>
    <w:p w:rsidR="00843A6A" w:rsidRPr="00DD17E5" w:rsidRDefault="00843A6A" w:rsidP="00843A6A">
      <w:pPr>
        <w:spacing w:line="360" w:lineRule="auto"/>
        <w:ind w:firstLine="539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Достаточные условия сходимости метода итерации для системы (1.1) имеют вид</w:t>
      </w:r>
    </w:p>
    <w:p w:rsidR="00843A6A" w:rsidRPr="00DD17E5" w:rsidRDefault="00843A6A" w:rsidP="00843A6A">
      <w:pPr>
        <w:spacing w:line="360" w:lineRule="auto"/>
        <w:ind w:firstLine="539"/>
        <w:rPr>
          <w:sz w:val="28"/>
          <w:szCs w:val="28"/>
        </w:rPr>
      </w:pPr>
      <w:r w:rsidRPr="00DD17E5">
        <w:rPr>
          <w:sz w:val="28"/>
          <w:szCs w:val="28"/>
        </w:rPr>
        <w:t xml:space="preserve">1. </w:t>
      </w:r>
      <w:r w:rsidRPr="00DD17E5">
        <w:rPr>
          <w:position w:val="-30"/>
          <w:sz w:val="28"/>
          <w:szCs w:val="28"/>
        </w:rPr>
        <w:object w:dxaOrig="1080" w:dyaOrig="720">
          <v:shape id="_x0000_i1065" type="#_x0000_t75" style="width:53.85pt;height:36.3pt" o:ole="">
            <v:imagedata r:id="rId82" o:title=""/>
          </v:shape>
          <o:OLEObject Type="Embed" ProgID="Equation.3" ShapeID="_x0000_i1065" DrawAspect="Content" ObjectID="_1792358329" r:id="rId83"/>
        </w:object>
      </w:r>
      <w:r w:rsidRPr="00DD17E5">
        <w:rPr>
          <w:sz w:val="28"/>
          <w:szCs w:val="28"/>
        </w:rPr>
        <w:t xml:space="preserve">,  </w:t>
      </w:r>
      <w:r w:rsidRPr="00DD17E5">
        <w:rPr>
          <w:position w:val="-10"/>
          <w:sz w:val="28"/>
          <w:szCs w:val="28"/>
        </w:rPr>
        <w:object w:dxaOrig="1240" w:dyaOrig="340">
          <v:shape id="_x0000_i1066" type="#_x0000_t75" style="width:62pt;height:17.55pt" o:ole="">
            <v:imagedata r:id="rId84" o:title=""/>
          </v:shape>
          <o:OLEObject Type="Embed" ProgID="Equation.3" ShapeID="_x0000_i1066" DrawAspect="Content" ObjectID="_1792358330" r:id="rId85"/>
        </w:object>
      </w:r>
      <w:r w:rsidRPr="00DD17E5">
        <w:rPr>
          <w:sz w:val="28"/>
          <w:szCs w:val="28"/>
        </w:rPr>
        <w:t>.</w:t>
      </w:r>
    </w:p>
    <w:p w:rsidR="00843A6A" w:rsidRPr="00DD17E5" w:rsidRDefault="00843A6A" w:rsidP="00843A6A">
      <w:pPr>
        <w:spacing w:line="360" w:lineRule="auto"/>
        <w:ind w:firstLine="539"/>
        <w:rPr>
          <w:sz w:val="28"/>
          <w:szCs w:val="28"/>
        </w:rPr>
      </w:pPr>
      <w:r w:rsidRPr="00DD17E5">
        <w:rPr>
          <w:sz w:val="28"/>
          <w:szCs w:val="28"/>
        </w:rPr>
        <w:t xml:space="preserve">2. </w:t>
      </w:r>
      <w:r w:rsidRPr="00DD17E5">
        <w:rPr>
          <w:position w:val="-28"/>
          <w:sz w:val="28"/>
          <w:szCs w:val="28"/>
          <w:lang w:val="en-US"/>
        </w:rPr>
        <w:object w:dxaOrig="1080" w:dyaOrig="700">
          <v:shape id="_x0000_i1067" type="#_x0000_t75" style="width:53.85pt;height:35.05pt" o:ole="">
            <v:imagedata r:id="rId86" o:title=""/>
          </v:shape>
          <o:OLEObject Type="Embed" ProgID="Equation.3" ShapeID="_x0000_i1067" DrawAspect="Content" ObjectID="_1792358331" r:id="rId87"/>
        </w:object>
      </w:r>
      <w:r w:rsidRPr="00DD17E5">
        <w:rPr>
          <w:sz w:val="28"/>
          <w:szCs w:val="28"/>
        </w:rPr>
        <w:t xml:space="preserve">, </w:t>
      </w:r>
      <w:r w:rsidRPr="00DD17E5">
        <w:rPr>
          <w:position w:val="-12"/>
          <w:sz w:val="28"/>
          <w:szCs w:val="28"/>
        </w:rPr>
        <w:object w:dxaOrig="1300" w:dyaOrig="360">
          <v:shape id="_x0000_i1068" type="#_x0000_t75" style="width:65.1pt;height:18.15pt" o:ole="">
            <v:imagedata r:id="rId88" o:title=""/>
          </v:shape>
          <o:OLEObject Type="Embed" ProgID="Equation.3" ShapeID="_x0000_i1068" DrawAspect="Content" ObjectID="_1792358332" r:id="rId89"/>
        </w:object>
      </w:r>
      <w:r w:rsidRPr="00DD17E5">
        <w:rPr>
          <w:sz w:val="28"/>
          <w:szCs w:val="28"/>
        </w:rPr>
        <w:t>.</w:t>
      </w:r>
    </w:p>
    <w:p w:rsidR="00843A6A" w:rsidRPr="00DD17E5" w:rsidRDefault="00843A6A" w:rsidP="00843A6A">
      <w:pPr>
        <w:spacing w:line="360" w:lineRule="auto"/>
        <w:ind w:firstLine="539"/>
        <w:rPr>
          <w:sz w:val="28"/>
          <w:szCs w:val="28"/>
        </w:rPr>
      </w:pPr>
      <w:r w:rsidRPr="00DD17E5">
        <w:rPr>
          <w:sz w:val="28"/>
          <w:szCs w:val="28"/>
        </w:rPr>
        <w:t xml:space="preserve">3. </w:t>
      </w:r>
      <w:r w:rsidRPr="00DD17E5">
        <w:rPr>
          <w:position w:val="-30"/>
          <w:sz w:val="28"/>
          <w:szCs w:val="28"/>
          <w:lang w:val="en-US"/>
        </w:rPr>
        <w:object w:dxaOrig="1300" w:dyaOrig="720">
          <v:shape id="_x0000_i1069" type="#_x0000_t75" style="width:65.1pt;height:36.3pt" o:ole="">
            <v:imagedata r:id="rId90" o:title=""/>
          </v:shape>
          <o:OLEObject Type="Embed" ProgID="Equation.3" ShapeID="_x0000_i1069" DrawAspect="Content" ObjectID="_1792358333" r:id="rId91"/>
        </w:object>
      </w:r>
    </w:p>
    <w:p w:rsidR="00843A6A" w:rsidRDefault="00843A6A" w:rsidP="008C40B5">
      <w:pPr>
        <w:spacing w:line="360" w:lineRule="auto"/>
        <w:jc w:val="both"/>
        <w:rPr>
          <w:sz w:val="28"/>
          <w:szCs w:val="28"/>
        </w:rPr>
      </w:pPr>
    </w:p>
    <w:p w:rsidR="008C40B5" w:rsidRPr="00200E80" w:rsidRDefault="008C40B5" w:rsidP="008C40B5">
      <w:pPr>
        <w:pStyle w:val="2"/>
        <w:spacing w:before="0" w:after="0" w:line="360" w:lineRule="auto"/>
        <w:ind w:firstLine="540"/>
        <w:rPr>
          <w:rFonts w:ascii="Times New Roman" w:hAnsi="Times New Roman"/>
          <w:i w:val="0"/>
          <w:iCs w:val="0"/>
        </w:rPr>
      </w:pPr>
      <w:bookmarkStart w:id="2" w:name="_Toc309324623"/>
      <w:r>
        <w:rPr>
          <w:rFonts w:ascii="Times New Roman" w:hAnsi="Times New Roman"/>
          <w:i w:val="0"/>
          <w:iCs w:val="0"/>
        </w:rPr>
        <w:t xml:space="preserve">2. </w:t>
      </w:r>
      <w:r w:rsidRPr="00200E80">
        <w:rPr>
          <w:rFonts w:ascii="Times New Roman" w:hAnsi="Times New Roman"/>
          <w:i w:val="0"/>
          <w:iCs w:val="0"/>
        </w:rPr>
        <w:t>Метод простой итерации</w:t>
      </w:r>
      <w:bookmarkEnd w:id="2"/>
    </w:p>
    <w:p w:rsidR="008C40B5" w:rsidRDefault="008C40B5" w:rsidP="008C40B5">
      <w:pPr>
        <w:spacing w:line="360" w:lineRule="auto"/>
        <w:ind w:firstLine="540"/>
      </w:pPr>
    </w:p>
    <w:p w:rsidR="008C40B5" w:rsidRPr="00DD17E5" w:rsidRDefault="008C40B5" w:rsidP="008C40B5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Пусть система линейных алгебраических уравнений (СЛАУ) задана в виде</w:t>
      </w:r>
    </w:p>
    <w:p w:rsidR="008C40B5" w:rsidRPr="00DD17E5" w:rsidRDefault="002040FA" w:rsidP="008C40B5">
      <w:pPr>
        <w:spacing w:line="360" w:lineRule="auto"/>
        <w:ind w:firstLine="540"/>
        <w:jc w:val="right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shape id="_x0000_s1090" type="#_x0000_t87" style="position:absolute;left:0;text-align:left;margin-left:141.45pt;margin-top:4.85pt;width:7.15pt;height:73.5pt;z-index:251659264"/>
        </w:pict>
      </w:r>
      <w:r w:rsidR="008C40B5" w:rsidRPr="006F5EDE">
        <w:rPr>
          <w:position w:val="-76"/>
          <w:sz w:val="28"/>
          <w:szCs w:val="28"/>
        </w:rPr>
        <w:object w:dxaOrig="3260" w:dyaOrig="1660">
          <v:shape id="_x0000_i1070" type="#_x0000_t75" style="width:162.8pt;height:83.25pt" o:ole="">
            <v:imagedata r:id="rId92" o:title=""/>
          </v:shape>
          <o:OLEObject Type="Embed" ProgID="Equation.3" ShapeID="_x0000_i1070" DrawAspect="Content" ObjectID="_1792358334" r:id="rId93"/>
        </w:object>
      </w:r>
      <w:r w:rsidR="008C40B5">
        <w:rPr>
          <w:sz w:val="28"/>
          <w:szCs w:val="28"/>
        </w:rPr>
        <w:tab/>
      </w:r>
      <w:r w:rsidR="008C40B5">
        <w:rPr>
          <w:sz w:val="28"/>
          <w:szCs w:val="28"/>
        </w:rPr>
        <w:tab/>
      </w:r>
      <w:r w:rsidR="008C40B5">
        <w:rPr>
          <w:sz w:val="28"/>
          <w:szCs w:val="28"/>
        </w:rPr>
        <w:tab/>
      </w:r>
      <w:r w:rsidR="008C40B5">
        <w:rPr>
          <w:sz w:val="28"/>
          <w:szCs w:val="28"/>
        </w:rPr>
        <w:tab/>
      </w:r>
      <w:r w:rsidR="008C40B5" w:rsidRPr="00DD17E5">
        <w:rPr>
          <w:sz w:val="28"/>
          <w:szCs w:val="28"/>
        </w:rPr>
        <w:t>(2.1)</w:t>
      </w:r>
    </w:p>
    <w:p w:rsidR="008C40B5" w:rsidRPr="00DD17E5" w:rsidRDefault="008C40B5" w:rsidP="008C40B5">
      <w:pPr>
        <w:spacing w:line="360" w:lineRule="auto"/>
        <w:ind w:firstLine="540"/>
        <w:rPr>
          <w:sz w:val="28"/>
          <w:szCs w:val="28"/>
        </w:rPr>
      </w:pPr>
    </w:p>
    <w:p w:rsidR="008C40B5" w:rsidRPr="00DD17E5" w:rsidRDefault="008C40B5" w:rsidP="008C40B5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Чтобы систему (2.1) решить методом простой итерации, её сначала надо привести к виду</w:t>
      </w:r>
    </w:p>
    <w:p w:rsidR="008C40B5" w:rsidRPr="00DD17E5" w:rsidRDefault="002040FA" w:rsidP="008C40B5">
      <w:pPr>
        <w:spacing w:line="360" w:lineRule="auto"/>
        <w:ind w:firstLine="540"/>
        <w:jc w:val="right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91" type="#_x0000_t87" style="position:absolute;left:0;text-align:left;margin-left:99.05pt;margin-top:9.3pt;width:7.15pt;height:123pt;z-index:251660288"/>
        </w:pict>
      </w:r>
      <w:r w:rsidR="008C40B5" w:rsidRPr="006F5EDE">
        <w:rPr>
          <w:position w:val="-136"/>
          <w:sz w:val="28"/>
          <w:szCs w:val="28"/>
        </w:rPr>
        <w:object w:dxaOrig="4660" w:dyaOrig="2860">
          <v:shape id="_x0000_i1071" type="#_x0000_t75" style="width:233.55pt;height:143.35pt" o:ole="">
            <v:imagedata r:id="rId94" o:title=""/>
          </v:shape>
          <o:OLEObject Type="Embed" ProgID="Equation.3" ShapeID="_x0000_i1071" DrawAspect="Content" ObjectID="_1792358335" r:id="rId95"/>
        </w:object>
      </w:r>
      <w:r w:rsidR="008C40B5">
        <w:rPr>
          <w:sz w:val="28"/>
          <w:szCs w:val="28"/>
        </w:rPr>
        <w:tab/>
      </w:r>
      <w:r w:rsidR="008C40B5">
        <w:rPr>
          <w:sz w:val="28"/>
          <w:szCs w:val="28"/>
        </w:rPr>
        <w:tab/>
      </w:r>
      <w:r w:rsidR="008C40B5">
        <w:rPr>
          <w:sz w:val="28"/>
          <w:szCs w:val="28"/>
        </w:rPr>
        <w:tab/>
      </w:r>
      <w:r w:rsidR="008C40B5" w:rsidRPr="00DD17E5">
        <w:rPr>
          <w:sz w:val="28"/>
          <w:szCs w:val="28"/>
        </w:rPr>
        <w:t>(2.2)</w:t>
      </w:r>
    </w:p>
    <w:p w:rsidR="008C40B5" w:rsidRPr="00DD17E5" w:rsidRDefault="008C40B5" w:rsidP="008C40B5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В системе (2.2) </w:t>
      </w:r>
      <w:r w:rsidRPr="00DD17E5">
        <w:rPr>
          <w:position w:val="-6"/>
          <w:sz w:val="28"/>
          <w:szCs w:val="28"/>
        </w:rPr>
        <w:object w:dxaOrig="160" w:dyaOrig="279">
          <v:shape id="_x0000_i1072" type="#_x0000_t75" style="width:8.15pt;height:14.4pt" o:ole="">
            <v:imagedata r:id="rId96" o:title=""/>
          </v:shape>
          <o:OLEObject Type="Embed" ProgID="Equation.3" ShapeID="_x0000_i1072" DrawAspect="Content" ObjectID="_1792358336" r:id="rId97"/>
        </w:objec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ое</w:t>
      </w:r>
      <w:proofErr w:type="spellEnd"/>
      <w:r>
        <w:rPr>
          <w:sz w:val="28"/>
          <w:szCs w:val="28"/>
        </w:rPr>
        <w:t xml:space="preserve"> </w:t>
      </w:r>
      <w:r w:rsidRPr="00DD17E5">
        <w:rPr>
          <w:sz w:val="28"/>
          <w:szCs w:val="28"/>
        </w:rPr>
        <w:t xml:space="preserve">уравнение представляет собой </w:t>
      </w:r>
      <w:r w:rsidRPr="00DD17E5">
        <w:rPr>
          <w:position w:val="-6"/>
          <w:sz w:val="28"/>
          <w:szCs w:val="28"/>
        </w:rPr>
        <w:object w:dxaOrig="160" w:dyaOrig="279">
          <v:shape id="_x0000_i1073" type="#_x0000_t75" style="width:8.15pt;height:14.4pt" o:ole="">
            <v:imagedata r:id="rId98" o:title=""/>
          </v:shape>
          <o:OLEObject Type="Embed" ProgID="Equation.3" ShapeID="_x0000_i1073" DrawAspect="Content" ObjectID="_1792358337" r:id="rId99"/>
        </w:objec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ое</w:t>
      </w:r>
      <w:proofErr w:type="spellEnd"/>
      <w:r>
        <w:rPr>
          <w:sz w:val="28"/>
          <w:szCs w:val="28"/>
        </w:rPr>
        <w:t xml:space="preserve"> уравнение системы </w:t>
      </w:r>
      <w:r w:rsidRPr="00DD17E5">
        <w:rPr>
          <w:sz w:val="28"/>
          <w:szCs w:val="28"/>
        </w:rPr>
        <w:t xml:space="preserve">(2.1), разрешённое относительно </w:t>
      </w:r>
      <w:r w:rsidRPr="00DD17E5">
        <w:rPr>
          <w:position w:val="-6"/>
          <w:sz w:val="28"/>
          <w:szCs w:val="28"/>
        </w:rPr>
        <w:object w:dxaOrig="160" w:dyaOrig="279">
          <v:shape id="_x0000_i1074" type="#_x0000_t75" style="width:8.15pt;height:14.4pt" o:ole="">
            <v:imagedata r:id="rId100" o:title=""/>
          </v:shape>
          <o:OLEObject Type="Embed" ProgID="Equation.3" ShapeID="_x0000_i1074" DrawAspect="Content" ObjectID="_1792358338" r:id="rId101"/>
        </w:object>
      </w:r>
      <w:r w:rsidRPr="00DD17E5">
        <w:rPr>
          <w:sz w:val="28"/>
          <w:szCs w:val="28"/>
        </w:rPr>
        <w:t>–ой неизвестной (</w:t>
      </w:r>
      <w:r w:rsidRPr="00DD17E5">
        <w:rPr>
          <w:position w:val="-10"/>
          <w:sz w:val="28"/>
          <w:szCs w:val="28"/>
        </w:rPr>
        <w:object w:dxaOrig="780" w:dyaOrig="420">
          <v:shape id="_x0000_i1075" type="#_x0000_t75" style="width:38.8pt;height:21.3pt" o:ole="">
            <v:imagedata r:id="rId102" o:title=""/>
          </v:shape>
          <o:OLEObject Type="Embed" ProgID="Equation.3" ShapeID="_x0000_i1075" DrawAspect="Content" ObjectID="_1792358339" r:id="rId103"/>
        </w:object>
      </w:r>
      <w:r w:rsidRPr="00DD17E5">
        <w:rPr>
          <w:sz w:val="28"/>
          <w:szCs w:val="28"/>
        </w:rPr>
        <w:t>).</w:t>
      </w:r>
    </w:p>
    <w:p w:rsidR="008C40B5" w:rsidRPr="00DD17E5" w:rsidRDefault="008C40B5" w:rsidP="008C40B5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Метод решения системы (2.1), сос</w:t>
      </w:r>
      <w:r>
        <w:rPr>
          <w:sz w:val="28"/>
          <w:szCs w:val="28"/>
        </w:rPr>
        <w:t xml:space="preserve">тоящий в сведении её к системе </w:t>
      </w:r>
      <w:r w:rsidRPr="00DD17E5">
        <w:rPr>
          <w:sz w:val="28"/>
          <w:szCs w:val="28"/>
        </w:rPr>
        <w:t>(2.2</w:t>
      </w:r>
      <w:r>
        <w:rPr>
          <w:sz w:val="28"/>
          <w:szCs w:val="28"/>
        </w:rPr>
        <w:t xml:space="preserve">) с последующим </w:t>
      </w:r>
      <w:r w:rsidRPr="00DD17E5">
        <w:rPr>
          <w:sz w:val="28"/>
          <w:szCs w:val="28"/>
        </w:rPr>
        <w:t xml:space="preserve">решением системы (2.2) методом итерации, называется  </w:t>
      </w:r>
      <w:r w:rsidRPr="008C40B5">
        <w:rPr>
          <w:b/>
          <w:sz w:val="28"/>
          <w:szCs w:val="28"/>
        </w:rPr>
        <w:t>методом простой итерации</w:t>
      </w:r>
      <w:r w:rsidRPr="00DD17E5">
        <w:rPr>
          <w:sz w:val="28"/>
          <w:szCs w:val="28"/>
        </w:rPr>
        <w:t xml:space="preserve"> для системы (2.1).</w:t>
      </w:r>
    </w:p>
    <w:p w:rsidR="008C40B5" w:rsidRPr="00DD17E5" w:rsidRDefault="008C40B5" w:rsidP="008C40B5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Таким образом</w:t>
      </w:r>
      <w:r>
        <w:rPr>
          <w:sz w:val="28"/>
          <w:szCs w:val="28"/>
        </w:rPr>
        <w:t>,</w:t>
      </w:r>
      <w:r w:rsidRPr="00DD17E5">
        <w:rPr>
          <w:sz w:val="28"/>
          <w:szCs w:val="28"/>
        </w:rPr>
        <w:t xml:space="preserve"> рабочие формулы метода п</w:t>
      </w:r>
      <w:r>
        <w:rPr>
          <w:sz w:val="28"/>
          <w:szCs w:val="28"/>
        </w:rPr>
        <w:t>ростой итерации решения системы</w:t>
      </w:r>
      <w:r w:rsidRPr="00DD17E5">
        <w:rPr>
          <w:sz w:val="28"/>
          <w:szCs w:val="28"/>
        </w:rPr>
        <w:t xml:space="preserve"> (2.1) будут иметь вид</w:t>
      </w:r>
    </w:p>
    <w:p w:rsidR="008C40B5" w:rsidRPr="00DD17E5" w:rsidRDefault="008C40B5" w:rsidP="008C40B5">
      <w:pPr>
        <w:spacing w:line="360" w:lineRule="auto"/>
        <w:ind w:firstLine="540"/>
        <w:jc w:val="right"/>
        <w:rPr>
          <w:sz w:val="28"/>
          <w:szCs w:val="28"/>
        </w:rPr>
      </w:pPr>
      <w:r w:rsidRPr="00DD17E5">
        <w:rPr>
          <w:position w:val="-122"/>
          <w:sz w:val="28"/>
          <w:szCs w:val="28"/>
        </w:rPr>
        <w:object w:dxaOrig="7160" w:dyaOrig="2560">
          <v:shape id="_x0000_i1076" type="#_x0000_t75" style="width:372.5pt;height:137.75pt" o:ole="">
            <v:imagedata r:id="rId104" o:title=""/>
          </v:shape>
          <o:OLEObject Type="Embed" ProgID="Equation.3" ShapeID="_x0000_i1076" DrawAspect="Content" ObjectID="_1792358340" r:id="rId105"/>
        </w:object>
      </w:r>
      <w:r w:rsidRPr="00DD17E5">
        <w:rPr>
          <w:sz w:val="28"/>
          <w:szCs w:val="28"/>
        </w:rPr>
        <w:t>(2.3)</w:t>
      </w:r>
    </w:p>
    <w:p w:rsidR="008C40B5" w:rsidRPr="00DD17E5" w:rsidRDefault="008C40B5" w:rsidP="008C40B5">
      <w:pPr>
        <w:spacing w:line="360" w:lineRule="auto"/>
        <w:ind w:firstLine="540"/>
        <w:rPr>
          <w:sz w:val="28"/>
          <w:szCs w:val="28"/>
        </w:rPr>
      </w:pPr>
      <w:r w:rsidRPr="00DD17E5">
        <w:rPr>
          <w:sz w:val="28"/>
          <w:szCs w:val="28"/>
        </w:rPr>
        <w:t>Формулы (2.3) можно записать в виде</w:t>
      </w:r>
    </w:p>
    <w:p w:rsidR="008C40B5" w:rsidRPr="00DD17E5" w:rsidRDefault="008C40B5" w:rsidP="008C40B5">
      <w:pPr>
        <w:spacing w:line="360" w:lineRule="auto"/>
        <w:ind w:firstLine="540"/>
        <w:jc w:val="right"/>
        <w:rPr>
          <w:sz w:val="28"/>
          <w:szCs w:val="28"/>
        </w:rPr>
      </w:pPr>
      <w:r w:rsidRPr="00BC4A81">
        <w:rPr>
          <w:position w:val="-34"/>
          <w:sz w:val="28"/>
          <w:szCs w:val="28"/>
        </w:rPr>
        <w:object w:dxaOrig="5100" w:dyaOrig="820">
          <v:shape id="_x0000_i1077" type="#_x0000_t75" style="width:274.85pt;height:48.85pt" o:ole="">
            <v:imagedata r:id="rId106" o:title=""/>
          </v:shape>
          <o:OLEObject Type="Embed" ProgID="Equation.3" ShapeID="_x0000_i1077" DrawAspect="Content" ObjectID="_1792358341" r:id="rId107"/>
        </w:obje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D17E5">
        <w:rPr>
          <w:sz w:val="28"/>
          <w:szCs w:val="28"/>
        </w:rPr>
        <w:t>(2.4)</w:t>
      </w:r>
    </w:p>
    <w:p w:rsidR="008C40B5" w:rsidRPr="00DD17E5" w:rsidRDefault="008C40B5" w:rsidP="008C40B5">
      <w:pPr>
        <w:spacing w:line="360" w:lineRule="auto"/>
        <w:ind w:firstLine="540"/>
        <w:rPr>
          <w:sz w:val="28"/>
          <w:szCs w:val="28"/>
        </w:rPr>
      </w:pPr>
      <w:r w:rsidRPr="008C40B5">
        <w:rPr>
          <w:b/>
          <w:sz w:val="28"/>
          <w:szCs w:val="28"/>
        </w:rPr>
        <w:lastRenderedPageBreak/>
        <w:t>Алгоритм</w:t>
      </w:r>
      <w:r w:rsidRPr="00DD17E5">
        <w:rPr>
          <w:sz w:val="28"/>
          <w:szCs w:val="28"/>
        </w:rPr>
        <w:t xml:space="preserve"> численной реализации метода простой итерации для системы (2.1) по формулам (2.4) может быть таким.</w:t>
      </w:r>
    </w:p>
    <w:p w:rsidR="008C40B5" w:rsidRPr="00DD17E5" w:rsidRDefault="008C40B5" w:rsidP="008C40B5">
      <w:pPr>
        <w:numPr>
          <w:ilvl w:val="0"/>
          <w:numId w:val="5"/>
        </w:numPr>
        <w:spacing w:line="360" w:lineRule="auto"/>
        <w:ind w:left="0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Выберем  </w:t>
      </w:r>
      <w:r w:rsidRPr="00DD17E5">
        <w:rPr>
          <w:position w:val="-12"/>
          <w:sz w:val="28"/>
          <w:szCs w:val="28"/>
        </w:rPr>
        <w:object w:dxaOrig="2220" w:dyaOrig="400">
          <v:shape id="_x0000_i1078" type="#_x0000_t75" style="width:110.8pt;height:20.05pt" o:ole="">
            <v:imagedata r:id="rId108" o:title=""/>
          </v:shape>
          <o:OLEObject Type="Embed" ProgID="Equation.3" ShapeID="_x0000_i1078" DrawAspect="Content" ObjectID="_1792358342" r:id="rId109"/>
        </w:object>
      </w:r>
      <w:r w:rsidRPr="00DD17E5">
        <w:rPr>
          <w:sz w:val="28"/>
          <w:szCs w:val="28"/>
        </w:rPr>
        <w:t xml:space="preserve">, </w:t>
      </w:r>
      <w:r w:rsidRPr="00BC4A81">
        <w:rPr>
          <w:position w:val="-34"/>
          <w:sz w:val="28"/>
          <w:szCs w:val="28"/>
        </w:rPr>
        <w:object w:dxaOrig="2320" w:dyaOrig="780">
          <v:shape id="_x0000_i1079" type="#_x0000_t75" style="width:116.45pt;height:38.8pt" o:ole="">
            <v:imagedata r:id="rId110" o:title=""/>
          </v:shape>
          <o:OLEObject Type="Embed" ProgID="Equation.3" ShapeID="_x0000_i1079" DrawAspect="Content" ObjectID="_1792358343" r:id="rId111"/>
        </w:object>
      </w:r>
      <w:r w:rsidRPr="00DD17E5">
        <w:rPr>
          <w:sz w:val="28"/>
          <w:szCs w:val="28"/>
        </w:rPr>
        <w:t xml:space="preserve"> если не оговорено особо.</w:t>
      </w:r>
    </w:p>
    <w:p w:rsidR="008C40B5" w:rsidRPr="00DD17E5" w:rsidRDefault="008C40B5" w:rsidP="008C40B5">
      <w:pPr>
        <w:numPr>
          <w:ilvl w:val="0"/>
          <w:numId w:val="5"/>
        </w:numPr>
        <w:spacing w:line="360" w:lineRule="auto"/>
        <w:ind w:left="0" w:firstLine="540"/>
        <w:rPr>
          <w:sz w:val="28"/>
          <w:szCs w:val="28"/>
        </w:rPr>
      </w:pPr>
      <w:r w:rsidRPr="00DD17E5">
        <w:rPr>
          <w:sz w:val="28"/>
          <w:szCs w:val="28"/>
        </w:rPr>
        <w:t xml:space="preserve">Положим </w:t>
      </w:r>
      <w:r w:rsidRPr="00DD17E5">
        <w:rPr>
          <w:position w:val="-6"/>
          <w:sz w:val="28"/>
          <w:szCs w:val="28"/>
        </w:rPr>
        <w:object w:dxaOrig="639" w:dyaOrig="300">
          <v:shape id="_x0000_i1080" type="#_x0000_t75" style="width:31.95pt;height:15.05pt" o:ole="">
            <v:imagedata r:id="rId112" o:title=""/>
          </v:shape>
          <o:OLEObject Type="Embed" ProgID="Equation.3" ShapeID="_x0000_i1080" DrawAspect="Content" ObjectID="_1792358344" r:id="rId113"/>
        </w:object>
      </w:r>
      <w:r w:rsidRPr="00DD17E5">
        <w:rPr>
          <w:sz w:val="28"/>
          <w:szCs w:val="28"/>
        </w:rPr>
        <w:t>.</w:t>
      </w:r>
    </w:p>
    <w:p w:rsidR="008C40B5" w:rsidRPr="00DD17E5" w:rsidRDefault="008C40B5" w:rsidP="008C40B5">
      <w:pPr>
        <w:numPr>
          <w:ilvl w:val="0"/>
          <w:numId w:val="5"/>
        </w:numPr>
        <w:spacing w:line="360" w:lineRule="auto"/>
        <w:ind w:left="0" w:firstLine="540"/>
        <w:rPr>
          <w:sz w:val="28"/>
          <w:szCs w:val="28"/>
        </w:rPr>
      </w:pPr>
      <w:r w:rsidRPr="00DD17E5">
        <w:rPr>
          <w:sz w:val="28"/>
          <w:szCs w:val="28"/>
        </w:rPr>
        <w:t xml:space="preserve">Для всех </w:t>
      </w:r>
      <w:r w:rsidRPr="00DD17E5">
        <w:rPr>
          <w:position w:val="-10"/>
          <w:sz w:val="28"/>
          <w:szCs w:val="28"/>
        </w:rPr>
        <w:object w:dxaOrig="1260" w:dyaOrig="340">
          <v:shape id="_x0000_i1081" type="#_x0000_t75" style="width:63.25pt;height:17.55pt" o:ole="">
            <v:imagedata r:id="rId114" o:title=""/>
          </v:shape>
          <o:OLEObject Type="Embed" ProgID="Equation.3" ShapeID="_x0000_i1081" DrawAspect="Content" ObjectID="_1792358345" r:id="rId115"/>
        </w:object>
      </w:r>
      <w:r w:rsidRPr="00DD17E5">
        <w:rPr>
          <w:sz w:val="28"/>
          <w:szCs w:val="28"/>
        </w:rPr>
        <w:t xml:space="preserve"> вычислим  </w:t>
      </w:r>
      <w:r w:rsidRPr="00BC4A81">
        <w:rPr>
          <w:position w:val="-34"/>
          <w:sz w:val="28"/>
          <w:szCs w:val="28"/>
        </w:rPr>
        <w:object w:dxaOrig="2640" w:dyaOrig="820">
          <v:shape id="_x0000_i1082" type="#_x0000_t75" style="width:132.1pt;height:41.3pt" o:ole="">
            <v:imagedata r:id="rId116" o:title=""/>
          </v:shape>
          <o:OLEObject Type="Embed" ProgID="Equation.3" ShapeID="_x0000_i1082" DrawAspect="Content" ObjectID="_1792358346" r:id="rId117"/>
        </w:object>
      </w:r>
    </w:p>
    <w:p w:rsidR="008C40B5" w:rsidRPr="00DD17E5" w:rsidRDefault="008C40B5" w:rsidP="008C40B5">
      <w:pPr>
        <w:numPr>
          <w:ilvl w:val="0"/>
          <w:numId w:val="5"/>
        </w:numPr>
        <w:spacing w:line="360" w:lineRule="auto"/>
        <w:ind w:left="0" w:firstLine="540"/>
        <w:rPr>
          <w:sz w:val="28"/>
          <w:szCs w:val="28"/>
        </w:rPr>
      </w:pPr>
      <w:r w:rsidRPr="00DD17E5">
        <w:rPr>
          <w:sz w:val="28"/>
          <w:szCs w:val="28"/>
        </w:rPr>
        <w:t xml:space="preserve">Проверим условия </w:t>
      </w:r>
      <w:r w:rsidRPr="00DD17E5">
        <w:rPr>
          <w:position w:val="-16"/>
          <w:sz w:val="28"/>
          <w:szCs w:val="28"/>
        </w:rPr>
        <w:object w:dxaOrig="1540" w:dyaOrig="460">
          <v:shape id="_x0000_i1083" type="#_x0000_t75" style="width:77pt;height:23.15pt" o:ole="">
            <v:imagedata r:id="rId118" o:title=""/>
          </v:shape>
          <o:OLEObject Type="Embed" ProgID="Equation.3" ShapeID="_x0000_i1083" DrawAspect="Content" ObjectID="_1792358347" r:id="rId119"/>
        </w:object>
      </w:r>
      <w:r w:rsidRPr="00DD17E5">
        <w:rPr>
          <w:sz w:val="28"/>
          <w:szCs w:val="28"/>
        </w:rPr>
        <w:t xml:space="preserve">,  </w:t>
      </w:r>
      <w:r w:rsidRPr="00DD17E5">
        <w:rPr>
          <w:position w:val="-10"/>
          <w:sz w:val="28"/>
          <w:szCs w:val="28"/>
        </w:rPr>
        <w:object w:dxaOrig="1240" w:dyaOrig="340">
          <v:shape id="_x0000_i1084" type="#_x0000_t75" style="width:62pt;height:17.55pt" o:ole="">
            <v:imagedata r:id="rId120" o:title=""/>
          </v:shape>
          <o:OLEObject Type="Embed" ProgID="Equation.3" ShapeID="_x0000_i1084" DrawAspect="Content" ObjectID="_1792358348" r:id="rId121"/>
        </w:object>
      </w:r>
      <w:r w:rsidRPr="00DD17E5">
        <w:rPr>
          <w:sz w:val="28"/>
          <w:szCs w:val="28"/>
        </w:rPr>
        <w:t>.</w:t>
      </w:r>
    </w:p>
    <w:p w:rsidR="008C40B5" w:rsidRPr="00DD17E5" w:rsidRDefault="008C40B5" w:rsidP="008C40B5">
      <w:pPr>
        <w:numPr>
          <w:ilvl w:val="0"/>
          <w:numId w:val="5"/>
        </w:numPr>
        <w:spacing w:line="360" w:lineRule="auto"/>
        <w:ind w:left="0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Если все условия в п.4 будут выполнены, то за приближённое решение системы (2.1) выберем либо </w:t>
      </w:r>
      <w:r w:rsidRPr="00DD17E5">
        <w:rPr>
          <w:position w:val="-12"/>
          <w:sz w:val="28"/>
          <w:szCs w:val="28"/>
        </w:rPr>
        <w:object w:dxaOrig="2240" w:dyaOrig="400">
          <v:shape id="_x0000_i1085" type="#_x0000_t75" style="width:112.05pt;height:20.05pt" o:ole="">
            <v:imagedata r:id="rId122" o:title=""/>
          </v:shape>
          <o:OLEObject Type="Embed" ProgID="Equation.3" ShapeID="_x0000_i1085" DrawAspect="Content" ObjectID="_1792358349" r:id="rId123"/>
        </w:object>
      </w:r>
      <w:r w:rsidRPr="00DD17E5">
        <w:rPr>
          <w:sz w:val="28"/>
          <w:szCs w:val="28"/>
        </w:rPr>
        <w:t xml:space="preserve">, либо </w:t>
      </w:r>
      <w:r w:rsidRPr="00DD17E5">
        <w:rPr>
          <w:position w:val="-12"/>
          <w:sz w:val="28"/>
          <w:szCs w:val="28"/>
        </w:rPr>
        <w:object w:dxaOrig="2780" w:dyaOrig="400">
          <v:shape id="_x0000_i1086" type="#_x0000_t75" style="width:139pt;height:20.05pt" o:ole="">
            <v:imagedata r:id="rId124" o:title=""/>
          </v:shape>
          <o:OLEObject Type="Embed" ProgID="Equation.3" ShapeID="_x0000_i1086" DrawAspect="Content" ObjectID="_1792358350" r:id="rId125"/>
        </w:object>
      </w:r>
      <w:r w:rsidRPr="00DD17E5">
        <w:rPr>
          <w:sz w:val="28"/>
          <w:szCs w:val="28"/>
        </w:rPr>
        <w:t xml:space="preserve"> и закончим  вычисления. Если хотя бы одно условие в п.4 не будет выполнено, перейдём к п.6.</w:t>
      </w:r>
    </w:p>
    <w:p w:rsidR="008C40B5" w:rsidRPr="00DD17E5" w:rsidRDefault="008C40B5" w:rsidP="008C40B5">
      <w:pPr>
        <w:numPr>
          <w:ilvl w:val="0"/>
          <w:numId w:val="5"/>
        </w:numPr>
        <w:spacing w:line="360" w:lineRule="auto"/>
        <w:ind w:left="0" w:firstLine="540"/>
        <w:rPr>
          <w:sz w:val="28"/>
          <w:szCs w:val="28"/>
        </w:rPr>
      </w:pPr>
      <w:r w:rsidRPr="00DD17E5">
        <w:rPr>
          <w:sz w:val="28"/>
          <w:szCs w:val="28"/>
        </w:rPr>
        <w:t xml:space="preserve">Положим </w:t>
      </w:r>
      <w:r w:rsidRPr="00DD17E5">
        <w:rPr>
          <w:position w:val="-6"/>
          <w:sz w:val="28"/>
          <w:szCs w:val="28"/>
        </w:rPr>
        <w:object w:dxaOrig="999" w:dyaOrig="300">
          <v:shape id="_x0000_i1087" type="#_x0000_t75" style="width:50.1pt;height:15.05pt" o:ole="">
            <v:imagedata r:id="rId80" o:title=""/>
          </v:shape>
          <o:OLEObject Type="Embed" ProgID="Equation.3" ShapeID="_x0000_i1087" DrawAspect="Content" ObjectID="_1792358351" r:id="rId126"/>
        </w:object>
      </w:r>
      <w:r w:rsidRPr="00DD17E5">
        <w:rPr>
          <w:sz w:val="28"/>
          <w:szCs w:val="28"/>
        </w:rPr>
        <w:t xml:space="preserve"> и  перейдём к п.3.</w:t>
      </w:r>
    </w:p>
    <w:p w:rsidR="008C40B5" w:rsidRDefault="008C40B5" w:rsidP="008C40B5">
      <w:pPr>
        <w:spacing w:line="360" w:lineRule="auto"/>
        <w:ind w:firstLine="540"/>
      </w:pPr>
    </w:p>
    <w:p w:rsidR="008C40B5" w:rsidRPr="00DD17E5" w:rsidRDefault="008C40B5" w:rsidP="008C40B5">
      <w:pPr>
        <w:spacing w:line="360" w:lineRule="auto"/>
        <w:ind w:firstLine="540"/>
        <w:jc w:val="both"/>
        <w:rPr>
          <w:sz w:val="28"/>
          <w:szCs w:val="28"/>
        </w:rPr>
      </w:pPr>
      <w:r w:rsidRPr="00843A6A">
        <w:rPr>
          <w:b/>
          <w:sz w:val="28"/>
          <w:szCs w:val="28"/>
        </w:rPr>
        <w:t>Достаточные условия сходимости</w:t>
      </w:r>
      <w:r w:rsidRPr="00DD17E5">
        <w:rPr>
          <w:sz w:val="28"/>
          <w:szCs w:val="28"/>
        </w:rPr>
        <w:t xml:space="preserve"> метода простой итерации для системы (2.1) имеют вид</w:t>
      </w:r>
    </w:p>
    <w:p w:rsidR="008C40B5" w:rsidRPr="00DD17E5" w:rsidRDefault="008C40B5" w:rsidP="008C40B5">
      <w:pPr>
        <w:spacing w:line="360" w:lineRule="auto"/>
        <w:ind w:firstLine="540"/>
        <w:rPr>
          <w:sz w:val="28"/>
          <w:szCs w:val="28"/>
        </w:rPr>
      </w:pPr>
      <w:r w:rsidRPr="00DD17E5">
        <w:rPr>
          <w:sz w:val="28"/>
          <w:szCs w:val="28"/>
        </w:rPr>
        <w:t xml:space="preserve">1. </w:t>
      </w:r>
      <w:r w:rsidRPr="00BC4A81">
        <w:rPr>
          <w:position w:val="-36"/>
          <w:sz w:val="28"/>
          <w:szCs w:val="28"/>
        </w:rPr>
        <w:object w:dxaOrig="1340" w:dyaOrig="859">
          <v:shape id="_x0000_i1088" type="#_x0000_t75" style="width:67pt;height:42.55pt" o:ole="">
            <v:imagedata r:id="rId127" o:title=""/>
          </v:shape>
          <o:OLEObject Type="Embed" ProgID="Equation.3" ShapeID="_x0000_i1088" DrawAspect="Content" ObjectID="_1792358352" r:id="rId128"/>
        </w:object>
      </w:r>
      <w:r w:rsidRPr="00DD17E5">
        <w:rPr>
          <w:sz w:val="28"/>
          <w:szCs w:val="28"/>
        </w:rPr>
        <w:t xml:space="preserve">, </w:t>
      </w:r>
      <w:r w:rsidRPr="00DD17E5">
        <w:rPr>
          <w:position w:val="-10"/>
          <w:sz w:val="28"/>
          <w:szCs w:val="28"/>
        </w:rPr>
        <w:object w:dxaOrig="1240" w:dyaOrig="340">
          <v:shape id="_x0000_i1089" type="#_x0000_t75" style="width:62pt;height:17.55pt" o:ole="">
            <v:imagedata r:id="rId129" o:title=""/>
          </v:shape>
          <o:OLEObject Type="Embed" ProgID="Equation.3" ShapeID="_x0000_i1089" DrawAspect="Content" ObjectID="_1792358353" r:id="rId130"/>
        </w:object>
      </w:r>
      <w:r w:rsidRPr="00DD17E5">
        <w:rPr>
          <w:sz w:val="28"/>
          <w:szCs w:val="28"/>
        </w:rPr>
        <w:t>.</w:t>
      </w:r>
    </w:p>
    <w:p w:rsidR="008C40B5" w:rsidRPr="00DD17E5" w:rsidRDefault="008C40B5" w:rsidP="008C40B5">
      <w:pPr>
        <w:spacing w:line="360" w:lineRule="auto"/>
        <w:ind w:firstLine="540"/>
        <w:rPr>
          <w:sz w:val="28"/>
          <w:szCs w:val="28"/>
        </w:rPr>
      </w:pPr>
      <w:r>
        <w:rPr>
          <w:sz w:val="28"/>
          <w:szCs w:val="28"/>
        </w:rPr>
        <w:t>2.</w:t>
      </w:r>
      <w:r w:rsidRPr="00DD17E5">
        <w:rPr>
          <w:sz w:val="28"/>
          <w:szCs w:val="28"/>
        </w:rPr>
        <w:t xml:space="preserve"> </w:t>
      </w:r>
      <w:r w:rsidRPr="00BC4A81">
        <w:rPr>
          <w:position w:val="-36"/>
          <w:sz w:val="28"/>
          <w:szCs w:val="28"/>
          <w:lang w:val="en-US"/>
        </w:rPr>
        <w:object w:dxaOrig="1300" w:dyaOrig="859">
          <v:shape id="_x0000_i1090" type="#_x0000_t75" style="width:65.1pt;height:42.55pt" o:ole="">
            <v:imagedata r:id="rId131" o:title=""/>
          </v:shape>
          <o:OLEObject Type="Embed" ProgID="Equation.3" ShapeID="_x0000_i1090" DrawAspect="Content" ObjectID="_1792358354" r:id="rId132"/>
        </w:object>
      </w:r>
      <w:r w:rsidRPr="00DD17E5">
        <w:rPr>
          <w:sz w:val="28"/>
          <w:szCs w:val="28"/>
        </w:rPr>
        <w:t xml:space="preserve">,  </w:t>
      </w:r>
      <w:r w:rsidRPr="00DD17E5">
        <w:rPr>
          <w:position w:val="-12"/>
          <w:sz w:val="28"/>
          <w:szCs w:val="28"/>
        </w:rPr>
        <w:object w:dxaOrig="1320" w:dyaOrig="360">
          <v:shape id="_x0000_i1091" type="#_x0000_t75" style="width:65.75pt;height:18.15pt" o:ole="">
            <v:imagedata r:id="rId133" o:title=""/>
          </v:shape>
          <o:OLEObject Type="Embed" ProgID="Equation.3" ShapeID="_x0000_i1091" DrawAspect="Content" ObjectID="_1792358355" r:id="rId134"/>
        </w:object>
      </w:r>
      <w:r w:rsidRPr="00DD17E5">
        <w:rPr>
          <w:sz w:val="28"/>
          <w:szCs w:val="28"/>
        </w:rPr>
        <w:t>.</w:t>
      </w:r>
    </w:p>
    <w:p w:rsidR="008C40B5" w:rsidRDefault="008C40B5" w:rsidP="008C40B5">
      <w:pPr>
        <w:spacing w:line="360" w:lineRule="auto"/>
        <w:ind w:firstLine="540"/>
        <w:rPr>
          <w:sz w:val="28"/>
          <w:szCs w:val="28"/>
        </w:rPr>
      </w:pPr>
      <w:r w:rsidRPr="00DD17E5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BC4A81">
        <w:rPr>
          <w:position w:val="-36"/>
          <w:sz w:val="28"/>
          <w:szCs w:val="28"/>
          <w:lang w:val="en-US"/>
        </w:rPr>
        <w:object w:dxaOrig="1640" w:dyaOrig="900">
          <v:shape id="_x0000_i1092" type="#_x0000_t75" style="width:82pt;height:45.1pt" o:ole="">
            <v:imagedata r:id="rId135" o:title=""/>
          </v:shape>
          <o:OLEObject Type="Embed" ProgID="Equation.3" ShapeID="_x0000_i1092" DrawAspect="Content" ObjectID="_1792358356" r:id="rId136"/>
        </w:object>
      </w:r>
    </w:p>
    <w:p w:rsidR="00843A6A" w:rsidRPr="00843A6A" w:rsidRDefault="00843A6A" w:rsidP="008C40B5">
      <w:pPr>
        <w:spacing w:line="360" w:lineRule="auto"/>
        <w:ind w:firstLine="540"/>
        <w:rPr>
          <w:sz w:val="28"/>
          <w:szCs w:val="28"/>
        </w:rPr>
      </w:pPr>
    </w:p>
    <w:p w:rsidR="008C40B5" w:rsidRPr="00200E80" w:rsidRDefault="008C40B5" w:rsidP="008C40B5">
      <w:pPr>
        <w:pStyle w:val="2"/>
        <w:spacing w:before="0" w:after="0" w:line="360" w:lineRule="auto"/>
        <w:ind w:firstLine="540"/>
        <w:rPr>
          <w:rFonts w:ascii="Times New Roman" w:hAnsi="Times New Roman"/>
          <w:i w:val="0"/>
          <w:iCs w:val="0"/>
        </w:rPr>
      </w:pPr>
      <w:bookmarkStart w:id="3" w:name="_Toc309324624"/>
      <w:r w:rsidRPr="00200E80">
        <w:rPr>
          <w:rFonts w:ascii="Times New Roman" w:hAnsi="Times New Roman"/>
          <w:i w:val="0"/>
          <w:iCs w:val="0"/>
        </w:rPr>
        <w:t>3. Стационарный метод Зейделя.</w:t>
      </w:r>
      <w:bookmarkEnd w:id="3"/>
    </w:p>
    <w:p w:rsidR="008C40B5" w:rsidRDefault="008C40B5" w:rsidP="008C40B5">
      <w:pPr>
        <w:spacing w:line="360" w:lineRule="auto"/>
        <w:ind w:right="227" w:firstLine="540"/>
        <w:jc w:val="center"/>
      </w:pPr>
    </w:p>
    <w:p w:rsidR="008C40B5" w:rsidRPr="00DD17E5" w:rsidRDefault="008C40B5" w:rsidP="00843A6A">
      <w:pPr>
        <w:spacing w:line="360" w:lineRule="auto"/>
        <w:ind w:right="-1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Метод Зейделя решения СЛАУ отличается от метода итерации тем, что найдя какое-то приближение для </w:t>
      </w:r>
      <w:r w:rsidRPr="00DD17E5">
        <w:rPr>
          <w:position w:val="-6"/>
          <w:sz w:val="28"/>
          <w:szCs w:val="28"/>
        </w:rPr>
        <w:object w:dxaOrig="160" w:dyaOrig="279">
          <v:shape id="_x0000_i1093" type="#_x0000_t75" style="width:8.15pt;height:14.4pt" o:ole="">
            <v:imagedata r:id="rId137" o:title=""/>
          </v:shape>
          <o:OLEObject Type="Embed" ProgID="Equation.3" ShapeID="_x0000_i1093" DrawAspect="Content" ObjectID="_1792358357" r:id="rId138"/>
        </w:object>
      </w:r>
      <w:r w:rsidRPr="00DD17E5">
        <w:rPr>
          <w:sz w:val="28"/>
          <w:szCs w:val="28"/>
        </w:rPr>
        <w:t xml:space="preserve">-той компоненты, </w:t>
      </w:r>
      <w:r w:rsidR="00843A6A">
        <w:rPr>
          <w:sz w:val="28"/>
          <w:szCs w:val="28"/>
        </w:rPr>
        <w:t>можно</w:t>
      </w:r>
      <w:r w:rsidRPr="00DD17E5">
        <w:rPr>
          <w:sz w:val="28"/>
          <w:szCs w:val="28"/>
        </w:rPr>
        <w:t xml:space="preserve"> сразу же использ</w:t>
      </w:r>
      <w:r w:rsidR="00843A6A">
        <w:rPr>
          <w:sz w:val="28"/>
          <w:szCs w:val="28"/>
        </w:rPr>
        <w:t>овать</w:t>
      </w:r>
      <w:r w:rsidRPr="00DD17E5">
        <w:rPr>
          <w:sz w:val="28"/>
          <w:szCs w:val="28"/>
        </w:rPr>
        <w:t xml:space="preserve"> его для отыскания следующих </w:t>
      </w:r>
      <w:r w:rsidRPr="00DD17E5">
        <w:rPr>
          <w:position w:val="-12"/>
          <w:sz w:val="28"/>
          <w:szCs w:val="28"/>
        </w:rPr>
        <w:object w:dxaOrig="700" w:dyaOrig="360">
          <v:shape id="_x0000_i1094" type="#_x0000_t75" style="width:35.05pt;height:18.15pt" o:ole="">
            <v:imagedata r:id="rId139" o:title=""/>
          </v:shape>
          <o:OLEObject Type="Embed" ProgID="Equation.3" ShapeID="_x0000_i1094" DrawAspect="Content" ObjectID="_1792358358" r:id="rId140"/>
        </w:object>
      </w:r>
      <w:r w:rsidRPr="00DD17E5">
        <w:rPr>
          <w:sz w:val="28"/>
          <w:szCs w:val="28"/>
        </w:rPr>
        <w:t xml:space="preserve">, </w:t>
      </w:r>
      <w:r w:rsidRPr="00DD17E5">
        <w:rPr>
          <w:position w:val="-12"/>
          <w:sz w:val="28"/>
          <w:szCs w:val="28"/>
        </w:rPr>
        <w:object w:dxaOrig="740" w:dyaOrig="360">
          <v:shape id="_x0000_i1095" type="#_x0000_t75" style="width:36.95pt;height:18.15pt" o:ole="">
            <v:imagedata r:id="rId141" o:title=""/>
          </v:shape>
          <o:OLEObject Type="Embed" ProgID="Equation.3" ShapeID="_x0000_i1095" DrawAspect="Content" ObjectID="_1792358359" r:id="rId142"/>
        </w:object>
      </w:r>
      <w:r w:rsidRPr="00DD17E5">
        <w:rPr>
          <w:sz w:val="28"/>
          <w:szCs w:val="28"/>
        </w:rPr>
        <w:t xml:space="preserve">, …, </w:t>
      </w:r>
      <w:r w:rsidRPr="00DD17E5">
        <w:rPr>
          <w:position w:val="-6"/>
          <w:sz w:val="28"/>
          <w:szCs w:val="28"/>
        </w:rPr>
        <w:object w:dxaOrig="220" w:dyaOrig="240">
          <v:shape id="_x0000_i1096" type="#_x0000_t75" style="width:11.25pt;height:11.9pt" o:ole="">
            <v:imagedata r:id="rId143" o:title=""/>
          </v:shape>
          <o:OLEObject Type="Embed" ProgID="Equation.3" ShapeID="_x0000_i1096" DrawAspect="Content" ObjectID="_1792358360" r:id="rId144"/>
        </w:object>
      </w:r>
      <w:r w:rsidRPr="00DD17E5">
        <w:rPr>
          <w:sz w:val="28"/>
          <w:szCs w:val="28"/>
        </w:rPr>
        <w:t xml:space="preserve">-ой </w:t>
      </w:r>
      <w:r w:rsidRPr="00DD17E5">
        <w:rPr>
          <w:sz w:val="28"/>
          <w:szCs w:val="28"/>
        </w:rPr>
        <w:lastRenderedPageBreak/>
        <w:t>компонент. Такой подход позволяет обеспечить более высокую скорость сходимости метода Зейделя по сравнению с методом итерации.</w:t>
      </w:r>
    </w:p>
    <w:p w:rsidR="008C40B5" w:rsidRDefault="008C40B5" w:rsidP="008C40B5">
      <w:pPr>
        <w:spacing w:line="360" w:lineRule="auto"/>
        <w:ind w:right="227" w:firstLine="540"/>
        <w:rPr>
          <w:sz w:val="28"/>
          <w:szCs w:val="28"/>
        </w:rPr>
      </w:pPr>
    </w:p>
    <w:p w:rsidR="008C40B5" w:rsidRPr="00DD17E5" w:rsidRDefault="008C40B5" w:rsidP="008C40B5">
      <w:pPr>
        <w:spacing w:line="360" w:lineRule="auto"/>
        <w:ind w:right="227" w:firstLine="540"/>
        <w:rPr>
          <w:sz w:val="28"/>
          <w:szCs w:val="28"/>
        </w:rPr>
      </w:pPr>
      <w:r w:rsidRPr="00DD17E5">
        <w:rPr>
          <w:sz w:val="28"/>
          <w:szCs w:val="28"/>
        </w:rPr>
        <w:t>Пусть СЛАУ задана в виде</w:t>
      </w:r>
    </w:p>
    <w:p w:rsidR="008C40B5" w:rsidRPr="00DD17E5" w:rsidRDefault="002040FA" w:rsidP="008C40B5">
      <w:pPr>
        <w:spacing w:line="360" w:lineRule="auto"/>
        <w:ind w:right="227" w:firstLine="540"/>
        <w:jc w:val="right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92" type="#_x0000_t87" style="position:absolute;left:0;text-align:left;margin-left:126.8pt;margin-top:4.2pt;width:7.15pt;height:75pt;z-index:251661312"/>
        </w:pict>
      </w:r>
      <w:r w:rsidR="008C40B5" w:rsidRPr="00BC4A81">
        <w:rPr>
          <w:position w:val="-76"/>
          <w:sz w:val="28"/>
          <w:szCs w:val="28"/>
        </w:rPr>
        <w:object w:dxaOrig="3780" w:dyaOrig="1660">
          <v:shape id="_x0000_i1097" type="#_x0000_t75" style="width:189.1pt;height:83.25pt" o:ole="">
            <v:imagedata r:id="rId145" o:title=""/>
          </v:shape>
          <o:OLEObject Type="Embed" ProgID="Equation.3" ShapeID="_x0000_i1097" DrawAspect="Content" ObjectID="_1792358361" r:id="rId146"/>
        </w:object>
      </w:r>
      <w:r w:rsidR="008C40B5" w:rsidRPr="00DD17E5">
        <w:rPr>
          <w:sz w:val="28"/>
          <w:szCs w:val="28"/>
        </w:rPr>
        <w:tab/>
      </w:r>
      <w:r w:rsidR="008C40B5" w:rsidRPr="00DD17E5">
        <w:rPr>
          <w:sz w:val="28"/>
          <w:szCs w:val="28"/>
        </w:rPr>
        <w:tab/>
      </w:r>
      <w:r w:rsidR="008C40B5" w:rsidRPr="00DD17E5">
        <w:rPr>
          <w:sz w:val="28"/>
          <w:szCs w:val="28"/>
        </w:rPr>
        <w:tab/>
        <w:t>(3.1)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Пусть </w:t>
      </w:r>
      <w:r w:rsidRPr="00DD17E5">
        <w:rPr>
          <w:position w:val="-12"/>
          <w:sz w:val="28"/>
          <w:szCs w:val="28"/>
        </w:rPr>
        <w:object w:dxaOrig="2240" w:dyaOrig="400">
          <v:shape id="_x0000_i1098" type="#_x0000_t75" style="width:112.05pt;height:20.05pt" o:ole="">
            <v:imagedata r:id="rId147" o:title=""/>
          </v:shape>
          <o:OLEObject Type="Embed" ProgID="Equation.3" ShapeID="_x0000_i1098" DrawAspect="Content" ObjectID="_1792358362" r:id="rId148"/>
        </w:object>
      </w:r>
      <w:r w:rsidRPr="00DD17E5">
        <w:rPr>
          <w:sz w:val="28"/>
          <w:szCs w:val="28"/>
        </w:rPr>
        <w:t xml:space="preserve">- нулевое приближение к точному решению </w:t>
      </w:r>
      <w:r w:rsidRPr="00DD17E5">
        <w:rPr>
          <w:position w:val="-12"/>
          <w:sz w:val="28"/>
          <w:szCs w:val="28"/>
        </w:rPr>
        <w:object w:dxaOrig="2160" w:dyaOrig="400">
          <v:shape id="_x0000_i1099" type="#_x0000_t75" style="width:108.3pt;height:20.05pt" o:ole="">
            <v:imagedata r:id="rId149" o:title=""/>
          </v:shape>
          <o:OLEObject Type="Embed" ProgID="Equation.3" ShapeID="_x0000_i1099" DrawAspect="Content" ObjectID="_1792358363" r:id="rId150"/>
        </w:object>
      </w:r>
      <w:r w:rsidRPr="00DD17E5">
        <w:rPr>
          <w:sz w:val="28"/>
          <w:szCs w:val="28"/>
        </w:rPr>
        <w:t xml:space="preserve"> системы (3.1). И пусть найдено </w:t>
      </w:r>
      <w:r w:rsidRPr="00DD17E5">
        <w:rPr>
          <w:position w:val="-6"/>
          <w:sz w:val="28"/>
          <w:szCs w:val="28"/>
        </w:rPr>
        <w:object w:dxaOrig="220" w:dyaOrig="300">
          <v:shape id="_x0000_i1100" type="#_x0000_t75" style="width:11.25pt;height:15.05pt" o:ole="">
            <v:imagedata r:id="rId151" o:title=""/>
          </v:shape>
          <o:OLEObject Type="Embed" ProgID="Equation.3" ShapeID="_x0000_i1100" DrawAspect="Content" ObjectID="_1792358364" r:id="rId152"/>
        </w:object>
      </w:r>
      <w:r w:rsidRPr="00DD17E5">
        <w:rPr>
          <w:sz w:val="28"/>
          <w:szCs w:val="28"/>
        </w:rPr>
        <w:t>-</w:t>
      </w:r>
      <w:proofErr w:type="spellStart"/>
      <w:r w:rsidRPr="00DD17E5">
        <w:rPr>
          <w:sz w:val="28"/>
          <w:szCs w:val="28"/>
        </w:rPr>
        <w:t>ое</w:t>
      </w:r>
      <w:proofErr w:type="spellEnd"/>
      <w:r w:rsidRPr="00DD17E5">
        <w:rPr>
          <w:sz w:val="28"/>
          <w:szCs w:val="28"/>
        </w:rPr>
        <w:t xml:space="preserve"> приближение </w:t>
      </w:r>
      <w:r w:rsidRPr="00DD17E5">
        <w:rPr>
          <w:position w:val="-12"/>
          <w:sz w:val="28"/>
          <w:szCs w:val="28"/>
        </w:rPr>
        <w:object w:dxaOrig="2240" w:dyaOrig="400">
          <v:shape id="_x0000_i1101" type="#_x0000_t75" style="width:112.05pt;height:20.05pt" o:ole="">
            <v:imagedata r:id="rId153" o:title=""/>
          </v:shape>
          <o:OLEObject Type="Embed" ProgID="Equation.3" ShapeID="_x0000_i1101" DrawAspect="Content" ObjectID="_1792358365" r:id="rId154"/>
        </w:object>
      </w:r>
      <w:r w:rsidRPr="00DD17E5">
        <w:rPr>
          <w:sz w:val="28"/>
          <w:szCs w:val="28"/>
        </w:rPr>
        <w:t xml:space="preserve">. Определим компоненты </w:t>
      </w:r>
      <w:r w:rsidRPr="00DD17E5">
        <w:rPr>
          <w:position w:val="-12"/>
          <w:sz w:val="28"/>
          <w:szCs w:val="28"/>
        </w:rPr>
        <w:object w:dxaOrig="760" w:dyaOrig="360">
          <v:shape id="_x0000_i1102" type="#_x0000_t75" style="width:38.2pt;height:18.15pt" o:ole="">
            <v:imagedata r:id="rId155" o:title=""/>
          </v:shape>
          <o:OLEObject Type="Embed" ProgID="Equation.3" ShapeID="_x0000_i1102" DrawAspect="Content" ObjectID="_1792358366" r:id="rId156"/>
        </w:object>
      </w:r>
      <w:r w:rsidRPr="00DD17E5">
        <w:rPr>
          <w:sz w:val="28"/>
          <w:szCs w:val="28"/>
        </w:rPr>
        <w:t xml:space="preserve">-ого приближения </w:t>
      </w:r>
      <w:r w:rsidRPr="00DD17E5">
        <w:rPr>
          <w:position w:val="-12"/>
          <w:sz w:val="28"/>
          <w:szCs w:val="28"/>
        </w:rPr>
        <w:object w:dxaOrig="2799" w:dyaOrig="400">
          <v:shape id="_x0000_i1103" type="#_x0000_t75" style="width:140.25pt;height:20.05pt" o:ole="">
            <v:imagedata r:id="rId157" o:title=""/>
          </v:shape>
          <o:OLEObject Type="Embed" ProgID="Equation.3" ShapeID="_x0000_i1103" DrawAspect="Content" ObjectID="_1792358367" r:id="rId158"/>
        </w:object>
      </w:r>
      <w:r w:rsidRPr="00DD17E5">
        <w:rPr>
          <w:sz w:val="28"/>
          <w:szCs w:val="28"/>
        </w:rPr>
        <w:t xml:space="preserve"> по формулам</w:t>
      </w:r>
    </w:p>
    <w:p w:rsidR="008C40B5" w:rsidRPr="00DD17E5" w:rsidRDefault="008C40B5" w:rsidP="008C40B5">
      <w:pPr>
        <w:spacing w:line="360" w:lineRule="auto"/>
        <w:ind w:right="227" w:firstLine="540"/>
        <w:jc w:val="right"/>
        <w:rPr>
          <w:sz w:val="28"/>
          <w:szCs w:val="28"/>
        </w:rPr>
      </w:pPr>
      <w:r w:rsidRPr="00BC4A81">
        <w:rPr>
          <w:position w:val="-98"/>
          <w:sz w:val="28"/>
          <w:szCs w:val="28"/>
        </w:rPr>
        <w:object w:dxaOrig="5440" w:dyaOrig="2100">
          <v:shape id="_x0000_i1104" type="#_x0000_t75" style="width:272.35pt;height:105.2pt" o:ole="">
            <v:imagedata r:id="rId159" o:title=""/>
          </v:shape>
          <o:OLEObject Type="Embed" ProgID="Equation.3" ShapeID="_x0000_i1104" DrawAspect="Content" ObjectID="_1792358368" r:id="rId160"/>
        </w:object>
      </w:r>
      <w:r w:rsidRPr="00DD17E5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D17E5">
        <w:rPr>
          <w:sz w:val="28"/>
          <w:szCs w:val="28"/>
        </w:rPr>
        <w:t>(3.2)</w:t>
      </w:r>
    </w:p>
    <w:p w:rsidR="008C40B5" w:rsidRPr="00DD17E5" w:rsidRDefault="008C40B5" w:rsidP="008C40B5">
      <w:pPr>
        <w:spacing w:line="360" w:lineRule="auto"/>
        <w:ind w:right="227" w:firstLine="540"/>
        <w:rPr>
          <w:sz w:val="28"/>
          <w:szCs w:val="28"/>
        </w:rPr>
      </w:pP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Формулы (3.2) можно записать в компактном виде </w:t>
      </w:r>
    </w:p>
    <w:p w:rsidR="008C40B5" w:rsidRPr="00DD17E5" w:rsidRDefault="00843A6A" w:rsidP="008C40B5">
      <w:pPr>
        <w:spacing w:line="360" w:lineRule="auto"/>
        <w:ind w:right="227" w:firstLine="540"/>
        <w:jc w:val="right"/>
        <w:rPr>
          <w:sz w:val="28"/>
          <w:szCs w:val="28"/>
        </w:rPr>
      </w:pPr>
      <w:r w:rsidRPr="00DD17E5">
        <w:rPr>
          <w:position w:val="-30"/>
          <w:sz w:val="28"/>
          <w:szCs w:val="28"/>
        </w:rPr>
        <w:object w:dxaOrig="3260" w:dyaOrig="720">
          <v:shape id="_x0000_i1105" type="#_x0000_t75" style="width:193.45pt;height:42.55pt" o:ole="">
            <v:imagedata r:id="rId161" o:title=""/>
          </v:shape>
          <o:OLEObject Type="Embed" ProgID="Equation.3" ShapeID="_x0000_i1105" DrawAspect="Content" ObjectID="_1792358369" r:id="rId162"/>
        </w:object>
      </w:r>
      <w:r w:rsidR="008C40B5" w:rsidRPr="00DD17E5">
        <w:rPr>
          <w:sz w:val="28"/>
          <w:szCs w:val="28"/>
        </w:rPr>
        <w:t xml:space="preserve"> , </w:t>
      </w:r>
      <w:r w:rsidRPr="00DD17E5">
        <w:rPr>
          <w:position w:val="-10"/>
          <w:sz w:val="28"/>
          <w:szCs w:val="28"/>
        </w:rPr>
        <w:object w:dxaOrig="660" w:dyaOrig="380">
          <v:shape id="_x0000_i1106" type="#_x0000_t75" style="width:42.55pt;height:23.8pt" o:ole="">
            <v:imagedata r:id="rId163" o:title=""/>
          </v:shape>
          <o:OLEObject Type="Embed" ProgID="Equation.3" ShapeID="_x0000_i1106" DrawAspect="Content" ObjectID="_1792358370" r:id="rId164"/>
        </w:object>
      </w:r>
      <w:r w:rsidR="008C40B5" w:rsidRPr="00DD17E5">
        <w:rPr>
          <w:sz w:val="28"/>
          <w:szCs w:val="28"/>
        </w:rPr>
        <w:t xml:space="preserve">, </w:t>
      </w:r>
      <w:r w:rsidRPr="00DD17E5">
        <w:rPr>
          <w:position w:val="-10"/>
          <w:sz w:val="28"/>
          <w:szCs w:val="28"/>
        </w:rPr>
        <w:object w:dxaOrig="1160" w:dyaOrig="320">
          <v:shape id="_x0000_i1107" type="#_x0000_t75" style="width:71.35pt;height:19.4pt" o:ole="">
            <v:imagedata r:id="rId165" o:title=""/>
          </v:shape>
          <o:OLEObject Type="Embed" ProgID="Equation.3" ShapeID="_x0000_i1107" DrawAspect="Content" ObjectID="_1792358371" r:id="rId166"/>
        </w:object>
      </w:r>
      <w:r w:rsidR="008C40B5" w:rsidRPr="00DD17E5">
        <w:rPr>
          <w:sz w:val="28"/>
          <w:szCs w:val="28"/>
        </w:rPr>
        <w:tab/>
      </w:r>
      <w:r w:rsidR="008C40B5" w:rsidRPr="00DD17E5">
        <w:rPr>
          <w:sz w:val="28"/>
          <w:szCs w:val="28"/>
        </w:rPr>
        <w:tab/>
        <w:t>(3.3)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843A6A">
        <w:rPr>
          <w:b/>
          <w:sz w:val="28"/>
          <w:szCs w:val="28"/>
        </w:rPr>
        <w:t>Алгоритм</w:t>
      </w:r>
      <w:r w:rsidRPr="00DD17E5">
        <w:rPr>
          <w:sz w:val="28"/>
          <w:szCs w:val="28"/>
        </w:rPr>
        <w:t xml:space="preserve"> численной реализации </w:t>
      </w:r>
      <w:r w:rsidRPr="00843A6A">
        <w:rPr>
          <w:b/>
          <w:sz w:val="28"/>
          <w:szCs w:val="28"/>
        </w:rPr>
        <w:t>метода Зейделя</w:t>
      </w:r>
      <w:r w:rsidRPr="00DD17E5">
        <w:rPr>
          <w:sz w:val="28"/>
          <w:szCs w:val="28"/>
        </w:rPr>
        <w:t xml:space="preserve"> решения системы (3.1) по формулам (3.3) может быть таким.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1. Выберем </w:t>
      </w:r>
      <w:r w:rsidRPr="00DD17E5">
        <w:rPr>
          <w:position w:val="-12"/>
          <w:sz w:val="28"/>
          <w:szCs w:val="28"/>
        </w:rPr>
        <w:object w:dxaOrig="2240" w:dyaOrig="400">
          <v:shape id="_x0000_i1108" type="#_x0000_t75" style="width:112.05pt;height:20.05pt" o:ole="">
            <v:imagedata r:id="rId167" o:title=""/>
          </v:shape>
          <o:OLEObject Type="Embed" ProgID="Equation.3" ShapeID="_x0000_i1108" DrawAspect="Content" ObjectID="_1792358372" r:id="rId168"/>
        </w:object>
      </w:r>
      <w:r w:rsidRPr="00DD17E5">
        <w:rPr>
          <w:sz w:val="28"/>
          <w:szCs w:val="28"/>
        </w:rPr>
        <w:t xml:space="preserve">, например, </w:t>
      </w:r>
      <w:r w:rsidRPr="00DD17E5">
        <w:rPr>
          <w:position w:val="-12"/>
          <w:sz w:val="28"/>
          <w:szCs w:val="28"/>
        </w:rPr>
        <w:object w:dxaOrig="800" w:dyaOrig="400">
          <v:shape id="_x0000_i1109" type="#_x0000_t75" style="width:40.05pt;height:20.05pt" o:ole="">
            <v:imagedata r:id="rId169" o:title=""/>
          </v:shape>
          <o:OLEObject Type="Embed" ProgID="Equation.3" ShapeID="_x0000_i1109" DrawAspect="Content" ObjectID="_1792358373" r:id="rId170"/>
        </w:object>
      </w:r>
      <w:r w:rsidRPr="00DD17E5">
        <w:rPr>
          <w:sz w:val="28"/>
          <w:szCs w:val="28"/>
        </w:rPr>
        <w:t xml:space="preserve">, </w:t>
      </w:r>
      <w:r w:rsidRPr="00DD17E5">
        <w:rPr>
          <w:position w:val="-10"/>
          <w:sz w:val="28"/>
          <w:szCs w:val="28"/>
        </w:rPr>
        <w:object w:dxaOrig="780" w:dyaOrig="420">
          <v:shape id="_x0000_i1110" type="#_x0000_t75" style="width:38.8pt;height:21.3pt" o:ole="">
            <v:imagedata r:id="rId171" o:title=""/>
          </v:shape>
          <o:OLEObject Type="Embed" ProgID="Equation.3" ShapeID="_x0000_i1110" DrawAspect="Content" ObjectID="_1792358374" r:id="rId172"/>
        </w:objec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2. Положим </w:t>
      </w:r>
      <w:r w:rsidRPr="00DD17E5">
        <w:rPr>
          <w:position w:val="-6"/>
          <w:sz w:val="28"/>
          <w:szCs w:val="28"/>
        </w:rPr>
        <w:object w:dxaOrig="660" w:dyaOrig="300">
          <v:shape id="_x0000_i1111" type="#_x0000_t75" style="width:33.2pt;height:15.05pt" o:ole="">
            <v:imagedata r:id="rId173" o:title=""/>
          </v:shape>
          <o:OLEObject Type="Embed" ProgID="Equation.3" ShapeID="_x0000_i1111" DrawAspect="Content" ObjectID="_1792358375" r:id="rId174"/>
        </w:object>
      </w:r>
      <w:r w:rsidRPr="00DD17E5">
        <w:rPr>
          <w:sz w:val="28"/>
          <w:szCs w:val="28"/>
        </w:rPr>
        <w:t>.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3. Для всех </w:t>
      </w:r>
      <w:r w:rsidRPr="00DD17E5">
        <w:rPr>
          <w:position w:val="-10"/>
          <w:sz w:val="28"/>
          <w:szCs w:val="28"/>
        </w:rPr>
        <w:object w:dxaOrig="780" w:dyaOrig="420">
          <v:shape id="_x0000_i1112" type="#_x0000_t75" style="width:38.8pt;height:21.3pt" o:ole="">
            <v:imagedata r:id="rId175" o:title=""/>
          </v:shape>
          <o:OLEObject Type="Embed" ProgID="Equation.3" ShapeID="_x0000_i1112" DrawAspect="Content" ObjectID="_1792358376" r:id="rId176"/>
        </w:object>
      </w:r>
      <w:r w:rsidRPr="00DD17E5">
        <w:rPr>
          <w:sz w:val="28"/>
          <w:szCs w:val="28"/>
        </w:rPr>
        <w:t xml:space="preserve"> вычислим </w:t>
      </w:r>
      <w:r w:rsidRPr="00DD17E5">
        <w:rPr>
          <w:position w:val="-30"/>
          <w:sz w:val="28"/>
          <w:szCs w:val="28"/>
        </w:rPr>
        <w:object w:dxaOrig="3260" w:dyaOrig="720">
          <v:shape id="_x0000_i1113" type="#_x0000_t75" style="width:162.8pt;height:36.3pt" o:ole="">
            <v:imagedata r:id="rId177" o:title=""/>
          </v:shape>
          <o:OLEObject Type="Embed" ProgID="Equation.3" ShapeID="_x0000_i1113" DrawAspect="Content" ObjectID="_1792358377" r:id="rId178"/>
        </w:object>
      </w:r>
      <w:r w:rsidRPr="00DD17E5">
        <w:rPr>
          <w:sz w:val="28"/>
          <w:szCs w:val="28"/>
        </w:rPr>
        <w:t>.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4. Для всех </w:t>
      </w:r>
      <w:r w:rsidRPr="00DD17E5">
        <w:rPr>
          <w:position w:val="-10"/>
          <w:sz w:val="28"/>
          <w:szCs w:val="28"/>
        </w:rPr>
        <w:object w:dxaOrig="660" w:dyaOrig="380">
          <v:shape id="_x0000_i1114" type="#_x0000_t75" style="width:33.2pt;height:18.8pt" o:ole="">
            <v:imagedata r:id="rId163" o:title=""/>
          </v:shape>
          <o:OLEObject Type="Embed" ProgID="Equation.3" ShapeID="_x0000_i1114" DrawAspect="Content" ObjectID="_1792358378" r:id="rId179"/>
        </w:object>
      </w:r>
      <w:r w:rsidRPr="00DD17E5">
        <w:rPr>
          <w:sz w:val="28"/>
          <w:szCs w:val="28"/>
        </w:rPr>
        <w:t xml:space="preserve"> проверим условия </w:t>
      </w:r>
      <w:r w:rsidRPr="00DD17E5">
        <w:rPr>
          <w:position w:val="-16"/>
          <w:sz w:val="28"/>
          <w:szCs w:val="28"/>
        </w:rPr>
        <w:object w:dxaOrig="1540" w:dyaOrig="460">
          <v:shape id="_x0000_i1115" type="#_x0000_t75" style="width:77pt;height:23.15pt" o:ole="">
            <v:imagedata r:id="rId180" o:title=""/>
          </v:shape>
          <o:OLEObject Type="Embed" ProgID="Equation.3" ShapeID="_x0000_i1115" DrawAspect="Content" ObjectID="_1792358379" r:id="rId181"/>
        </w:object>
      </w:r>
      <w:r w:rsidRPr="00DD17E5">
        <w:rPr>
          <w:sz w:val="28"/>
          <w:szCs w:val="28"/>
        </w:rPr>
        <w:t>.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lastRenderedPageBreak/>
        <w:t xml:space="preserve">5. Если все условия в п.4 будут выполнены, то за приближенное решение системы (3.1) выберем либо </w:t>
      </w:r>
      <w:r w:rsidRPr="00DD17E5">
        <w:rPr>
          <w:position w:val="-12"/>
          <w:sz w:val="28"/>
          <w:szCs w:val="28"/>
        </w:rPr>
        <w:object w:dxaOrig="2240" w:dyaOrig="400">
          <v:shape id="_x0000_i1116" type="#_x0000_t75" style="width:112.05pt;height:20.05pt" o:ole="">
            <v:imagedata r:id="rId182" o:title=""/>
          </v:shape>
          <o:OLEObject Type="Embed" ProgID="Equation.3" ShapeID="_x0000_i1116" DrawAspect="Content" ObjectID="_1792358380" r:id="rId183"/>
        </w:object>
      </w:r>
      <w:r w:rsidRPr="00DD17E5">
        <w:rPr>
          <w:sz w:val="28"/>
          <w:szCs w:val="28"/>
        </w:rPr>
        <w:t xml:space="preserve">, либо </w:t>
      </w:r>
      <w:r w:rsidRPr="00DD17E5">
        <w:rPr>
          <w:position w:val="-12"/>
          <w:sz w:val="28"/>
          <w:szCs w:val="28"/>
        </w:rPr>
        <w:object w:dxaOrig="2799" w:dyaOrig="400">
          <v:shape id="_x0000_i1117" type="#_x0000_t75" style="width:140.25pt;height:20.05pt" o:ole="">
            <v:imagedata r:id="rId184" o:title=""/>
          </v:shape>
          <o:OLEObject Type="Embed" ProgID="Equation.3" ShapeID="_x0000_i1117" DrawAspect="Content" ObjectID="_1792358381" r:id="rId185"/>
        </w:object>
      </w:r>
      <w:r w:rsidRPr="00DD17E5">
        <w:rPr>
          <w:sz w:val="28"/>
          <w:szCs w:val="28"/>
        </w:rPr>
        <w:t xml:space="preserve"> и закончим вычисления. Если хотя бы одно условие в п.4 не будет выполнено, перейдем к п.6.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6. Положим </w:t>
      </w:r>
      <w:r w:rsidRPr="00DD17E5">
        <w:rPr>
          <w:position w:val="-6"/>
          <w:sz w:val="28"/>
          <w:szCs w:val="28"/>
        </w:rPr>
        <w:object w:dxaOrig="999" w:dyaOrig="300">
          <v:shape id="_x0000_i1118" type="#_x0000_t75" style="width:50.1pt;height:15.05pt" o:ole="">
            <v:imagedata r:id="rId80" o:title=""/>
          </v:shape>
          <o:OLEObject Type="Embed" ProgID="Equation.3" ShapeID="_x0000_i1118" DrawAspect="Content" ObjectID="_1792358382" r:id="rId186"/>
        </w:object>
      </w:r>
      <w:r w:rsidRPr="00DD17E5">
        <w:rPr>
          <w:sz w:val="28"/>
          <w:szCs w:val="28"/>
        </w:rPr>
        <w:t>и перейдем к п.3.</w:t>
      </w:r>
    </w:p>
    <w:p w:rsidR="008C40B5" w:rsidRDefault="008C40B5" w:rsidP="008C40B5">
      <w:pPr>
        <w:spacing w:line="360" w:lineRule="auto"/>
        <w:ind w:right="227" w:firstLine="540"/>
        <w:jc w:val="both"/>
      </w:pPr>
    </w:p>
    <w:p w:rsidR="008C40B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843A6A">
        <w:rPr>
          <w:b/>
          <w:sz w:val="28"/>
          <w:szCs w:val="28"/>
        </w:rPr>
        <w:t>Достаточное условие сходимости</w:t>
      </w:r>
      <w:r w:rsidRPr="00DD17E5">
        <w:rPr>
          <w:sz w:val="28"/>
          <w:szCs w:val="28"/>
        </w:rPr>
        <w:t xml:space="preserve"> метода Зейделя для системы (3.1) имеет вид </w:t>
      </w:r>
      <w:r w:rsidRPr="00DD17E5">
        <w:rPr>
          <w:position w:val="-30"/>
          <w:sz w:val="28"/>
          <w:szCs w:val="28"/>
        </w:rPr>
        <w:object w:dxaOrig="1080" w:dyaOrig="720">
          <v:shape id="_x0000_i1119" type="#_x0000_t75" style="width:53.85pt;height:36.3pt" o:ole="">
            <v:imagedata r:id="rId187" o:title=""/>
          </v:shape>
          <o:OLEObject Type="Embed" ProgID="Equation.3" ShapeID="_x0000_i1119" DrawAspect="Content" ObjectID="_1792358383" r:id="rId188"/>
        </w:object>
      </w:r>
      <w:r w:rsidRPr="00DD17E5">
        <w:rPr>
          <w:sz w:val="28"/>
          <w:szCs w:val="28"/>
        </w:rPr>
        <w:t xml:space="preserve">, </w:t>
      </w:r>
      <w:r w:rsidRPr="00DD17E5">
        <w:rPr>
          <w:position w:val="-10"/>
          <w:sz w:val="28"/>
          <w:szCs w:val="28"/>
        </w:rPr>
        <w:object w:dxaOrig="780" w:dyaOrig="420">
          <v:shape id="_x0000_i1120" type="#_x0000_t75" style="width:38.8pt;height:21.3pt" o:ole="">
            <v:imagedata r:id="rId189" o:title=""/>
          </v:shape>
          <o:OLEObject Type="Embed" ProgID="Equation.3" ShapeID="_x0000_i1120" DrawAspect="Content" ObjectID="_1792358384" r:id="rId190"/>
        </w:object>
      </w:r>
      <w:r w:rsidRPr="00DD17E5">
        <w:rPr>
          <w:sz w:val="28"/>
          <w:szCs w:val="28"/>
        </w:rPr>
        <w:t>.</w:t>
      </w:r>
    </w:p>
    <w:p w:rsidR="00843A6A" w:rsidRPr="00DD17E5" w:rsidRDefault="00843A6A" w:rsidP="008C40B5">
      <w:pPr>
        <w:spacing w:line="360" w:lineRule="auto"/>
        <w:ind w:right="227" w:firstLine="540"/>
        <w:jc w:val="both"/>
        <w:rPr>
          <w:sz w:val="28"/>
          <w:szCs w:val="28"/>
        </w:rPr>
      </w:pPr>
    </w:p>
    <w:p w:rsidR="008C40B5" w:rsidRDefault="008C40B5" w:rsidP="008C40B5">
      <w:pPr>
        <w:pStyle w:val="2"/>
        <w:spacing w:before="0" w:after="0" w:line="360" w:lineRule="auto"/>
        <w:ind w:firstLine="540"/>
        <w:rPr>
          <w:rFonts w:ascii="Times New Roman" w:hAnsi="Times New Roman"/>
          <w:i w:val="0"/>
          <w:iCs w:val="0"/>
        </w:rPr>
      </w:pPr>
      <w:bookmarkStart w:id="4" w:name="_Toc309324625"/>
      <w:r w:rsidRPr="00200E80">
        <w:rPr>
          <w:rFonts w:ascii="Times New Roman" w:hAnsi="Times New Roman"/>
          <w:i w:val="0"/>
          <w:iCs w:val="0"/>
        </w:rPr>
        <w:t>4. Нестационарный метод Зейделя.</w:t>
      </w:r>
      <w:bookmarkEnd w:id="4"/>
    </w:p>
    <w:p w:rsidR="00843A6A" w:rsidRPr="00843A6A" w:rsidRDefault="00843A6A" w:rsidP="00843A6A"/>
    <w:p w:rsidR="008C40B5" w:rsidRDefault="008C40B5" w:rsidP="008C40B5">
      <w:pPr>
        <w:spacing w:line="360" w:lineRule="auto"/>
        <w:ind w:right="227" w:firstLine="540"/>
        <w:jc w:val="center"/>
      </w:pP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Этот метод решения СЛАУ (3.1) обеспечивает еще более высокую скорость сходимости метода Зейделя.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Пусть каким-либо образом для системы (3.1) найдены компоненты </w:t>
      </w:r>
      <w:r w:rsidRPr="00DD17E5">
        <w:rPr>
          <w:position w:val="-6"/>
          <w:sz w:val="28"/>
          <w:szCs w:val="28"/>
        </w:rPr>
        <w:object w:dxaOrig="220" w:dyaOrig="300">
          <v:shape id="_x0000_i1121" type="#_x0000_t75" style="width:11.25pt;height:15.05pt" o:ole="">
            <v:imagedata r:id="rId191" o:title=""/>
          </v:shape>
          <o:OLEObject Type="Embed" ProgID="Equation.3" ShapeID="_x0000_i1121" DrawAspect="Content" ObjectID="_1792358385" r:id="rId192"/>
        </w:object>
      </w:r>
      <w:r w:rsidRPr="00DD17E5">
        <w:rPr>
          <w:sz w:val="28"/>
          <w:szCs w:val="28"/>
        </w:rPr>
        <w:t xml:space="preserve">-ого приближения </w:t>
      </w:r>
      <w:r w:rsidRPr="00DD17E5">
        <w:rPr>
          <w:position w:val="-12"/>
          <w:sz w:val="28"/>
          <w:szCs w:val="28"/>
        </w:rPr>
        <w:object w:dxaOrig="2240" w:dyaOrig="400">
          <v:shape id="_x0000_i1122" type="#_x0000_t75" style="width:112.05pt;height:20.05pt" o:ole="">
            <v:imagedata r:id="rId193" o:title=""/>
          </v:shape>
          <o:OLEObject Type="Embed" ProgID="Equation.3" ShapeID="_x0000_i1122" DrawAspect="Content" ObjectID="_1792358386" r:id="rId194"/>
        </w:object>
      </w:r>
      <w:r w:rsidRPr="00DD17E5">
        <w:rPr>
          <w:sz w:val="28"/>
          <w:szCs w:val="28"/>
        </w:rPr>
        <w:t xml:space="preserve"> и </w:t>
      </w:r>
      <w:r w:rsidRPr="00DD17E5">
        <w:rPr>
          <w:position w:val="-12"/>
          <w:sz w:val="28"/>
          <w:szCs w:val="28"/>
        </w:rPr>
        <w:object w:dxaOrig="760" w:dyaOrig="360">
          <v:shape id="_x0000_i1123" type="#_x0000_t75" style="width:38.2pt;height:18.15pt" o:ole="">
            <v:imagedata r:id="rId155" o:title=""/>
          </v:shape>
          <o:OLEObject Type="Embed" ProgID="Equation.3" ShapeID="_x0000_i1123" DrawAspect="Content" ObjectID="_1792358387" r:id="rId195"/>
        </w:object>
      </w:r>
      <w:r w:rsidRPr="00DD17E5">
        <w:rPr>
          <w:sz w:val="28"/>
          <w:szCs w:val="28"/>
        </w:rPr>
        <w:t xml:space="preserve">-ого приближения </w:t>
      </w:r>
      <w:r w:rsidRPr="00DD17E5">
        <w:rPr>
          <w:position w:val="-12"/>
          <w:sz w:val="28"/>
          <w:szCs w:val="28"/>
        </w:rPr>
        <w:object w:dxaOrig="2799" w:dyaOrig="400">
          <v:shape id="_x0000_i1124" type="#_x0000_t75" style="width:140.25pt;height:20.05pt" o:ole="">
            <v:imagedata r:id="rId196" o:title=""/>
          </v:shape>
          <o:OLEObject Type="Embed" ProgID="Equation.3" ShapeID="_x0000_i1124" DrawAspect="Content" ObjectID="_1792358388" r:id="rId197"/>
        </w:object>
      </w:r>
      <w:r w:rsidRPr="00DD17E5">
        <w:rPr>
          <w:sz w:val="28"/>
          <w:szCs w:val="28"/>
        </w:rPr>
        <w:t>.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Вычислим вектор поправки</w:t>
      </w:r>
    </w:p>
    <w:p w:rsidR="008C40B5" w:rsidRPr="00DD17E5" w:rsidRDefault="008C40B5" w:rsidP="008C40B5">
      <w:pPr>
        <w:spacing w:line="360" w:lineRule="auto"/>
        <w:ind w:right="227" w:firstLine="540"/>
        <w:jc w:val="right"/>
        <w:rPr>
          <w:sz w:val="28"/>
          <w:szCs w:val="28"/>
        </w:rPr>
      </w:pPr>
      <w:r w:rsidRPr="00DD17E5">
        <w:rPr>
          <w:position w:val="-12"/>
          <w:sz w:val="28"/>
          <w:szCs w:val="28"/>
        </w:rPr>
        <w:object w:dxaOrig="4940" w:dyaOrig="400">
          <v:shape id="_x0000_i1125" type="#_x0000_t75" style="width:246.7pt;height:20.05pt" o:ole="">
            <v:imagedata r:id="rId198" o:title=""/>
          </v:shape>
          <o:OLEObject Type="Embed" ProgID="Equation.3" ShapeID="_x0000_i1125" DrawAspect="Content" ObjectID="_1792358389" r:id="rId199"/>
        </w:object>
      </w:r>
      <w:r w:rsidRPr="00DD17E5">
        <w:rPr>
          <w:sz w:val="28"/>
          <w:szCs w:val="28"/>
        </w:rPr>
        <w:t>.</w:t>
      </w:r>
      <w:r w:rsidRPr="00DD17E5">
        <w:rPr>
          <w:sz w:val="28"/>
          <w:szCs w:val="28"/>
        </w:rPr>
        <w:tab/>
      </w:r>
      <w:r w:rsidRPr="00DD17E5">
        <w:rPr>
          <w:sz w:val="28"/>
          <w:szCs w:val="28"/>
        </w:rPr>
        <w:tab/>
      </w:r>
      <w:r w:rsidRPr="00DD17E5">
        <w:rPr>
          <w:sz w:val="28"/>
          <w:szCs w:val="28"/>
        </w:rPr>
        <w:tab/>
        <w:t>(4.1)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Подсчитаем величины </w:t>
      </w:r>
    </w:p>
    <w:p w:rsidR="008C40B5" w:rsidRPr="00DD17E5" w:rsidRDefault="008C40B5" w:rsidP="008C40B5">
      <w:pPr>
        <w:spacing w:line="360" w:lineRule="auto"/>
        <w:ind w:right="227" w:firstLine="540"/>
        <w:jc w:val="right"/>
        <w:rPr>
          <w:sz w:val="28"/>
          <w:szCs w:val="28"/>
        </w:rPr>
      </w:pPr>
      <w:r w:rsidRPr="00DD17E5">
        <w:rPr>
          <w:position w:val="-16"/>
          <w:sz w:val="28"/>
          <w:szCs w:val="28"/>
        </w:rPr>
        <w:object w:dxaOrig="2040" w:dyaOrig="460">
          <v:shape id="_x0000_i1126" type="#_x0000_t75" style="width:102.05pt;height:23.15pt" o:ole="">
            <v:imagedata r:id="rId200" o:title=""/>
          </v:shape>
          <o:OLEObject Type="Embed" ProgID="Equation.3" ShapeID="_x0000_i1126" DrawAspect="Content" ObjectID="_1792358390" r:id="rId201"/>
        </w:object>
      </w:r>
      <w:r w:rsidRPr="00DD17E5">
        <w:rPr>
          <w:sz w:val="28"/>
          <w:szCs w:val="28"/>
        </w:rPr>
        <w:t xml:space="preserve">, </w:t>
      </w:r>
      <w:r w:rsidRPr="00DD17E5">
        <w:rPr>
          <w:position w:val="-10"/>
          <w:sz w:val="28"/>
          <w:szCs w:val="28"/>
        </w:rPr>
        <w:object w:dxaOrig="780" w:dyaOrig="420">
          <v:shape id="_x0000_i1127" type="#_x0000_t75" style="width:38.8pt;height:21.3pt" o:ole="">
            <v:imagedata r:id="rId202" o:title=""/>
          </v:shape>
          <o:OLEObject Type="Embed" ProgID="Equation.3" ShapeID="_x0000_i1127" DrawAspect="Content" ObjectID="_1792358391" r:id="rId203"/>
        </w:object>
      </w:r>
      <w:r w:rsidRPr="00DD17E5">
        <w:rPr>
          <w:sz w:val="28"/>
          <w:szCs w:val="28"/>
        </w:rPr>
        <w:tab/>
      </w:r>
      <w:r w:rsidRPr="00DD17E5">
        <w:rPr>
          <w:sz w:val="28"/>
          <w:szCs w:val="28"/>
        </w:rPr>
        <w:tab/>
      </w:r>
      <w:r w:rsidRPr="00DD17E5">
        <w:rPr>
          <w:sz w:val="28"/>
          <w:szCs w:val="28"/>
        </w:rPr>
        <w:tab/>
      </w:r>
      <w:r w:rsidRPr="00DD17E5">
        <w:rPr>
          <w:sz w:val="28"/>
          <w:szCs w:val="28"/>
        </w:rPr>
        <w:tab/>
      </w:r>
      <w:r w:rsidRPr="00DD17E5">
        <w:rPr>
          <w:sz w:val="28"/>
          <w:szCs w:val="28"/>
        </w:rPr>
        <w:tab/>
        <w:t>(4.2)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Расположим величины </w:t>
      </w:r>
      <w:r w:rsidRPr="00DD17E5">
        <w:rPr>
          <w:position w:val="-16"/>
          <w:sz w:val="28"/>
          <w:szCs w:val="28"/>
        </w:rPr>
        <w:object w:dxaOrig="720" w:dyaOrig="460">
          <v:shape id="_x0000_i1128" type="#_x0000_t75" style="width:36.3pt;height:23.15pt" o:ole="">
            <v:imagedata r:id="rId204" o:title=""/>
          </v:shape>
          <o:OLEObject Type="Embed" ProgID="Equation.3" ShapeID="_x0000_i1128" DrawAspect="Content" ObjectID="_1792358392" r:id="rId205"/>
        </w:object>
      </w:r>
      <w:r w:rsidRPr="00DD17E5">
        <w:rPr>
          <w:sz w:val="28"/>
          <w:szCs w:val="28"/>
        </w:rPr>
        <w:t xml:space="preserve">, </w:t>
      </w:r>
      <w:r w:rsidRPr="00DD17E5">
        <w:rPr>
          <w:position w:val="-10"/>
          <w:sz w:val="28"/>
          <w:szCs w:val="28"/>
        </w:rPr>
        <w:object w:dxaOrig="780" w:dyaOrig="420">
          <v:shape id="_x0000_i1129" type="#_x0000_t75" style="width:38.8pt;height:21.3pt" o:ole="">
            <v:imagedata r:id="rId206" o:title=""/>
          </v:shape>
          <o:OLEObject Type="Embed" ProgID="Equation.3" ShapeID="_x0000_i1129" DrawAspect="Content" ObjectID="_1792358393" r:id="rId207"/>
        </w:object>
      </w:r>
      <w:r w:rsidRPr="00DD17E5">
        <w:rPr>
          <w:sz w:val="28"/>
          <w:szCs w:val="28"/>
        </w:rPr>
        <w:t xml:space="preserve"> в порядке их убывания. 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В таком же порядке перепишем уравнения в системе (3.1) и неизвестные в этой системе.</w:t>
      </w:r>
    </w:p>
    <w:p w:rsidR="008C40B5" w:rsidRPr="00DD17E5" w:rsidRDefault="008C40B5" w:rsidP="008C40B5">
      <w:pPr>
        <w:spacing w:line="360" w:lineRule="auto"/>
        <w:ind w:right="227"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И уже к «новой» системе применим стационарный метод Зейделя. При этом в первую очередь будут уточняться значения тех неизвестных, для которых погрешность в предыдущем приближении была наибольшей. Это и обеспечивает более высокую сходимость метода Зейделя.</w:t>
      </w:r>
    </w:p>
    <w:p w:rsidR="008C40B5" w:rsidRPr="00200E80" w:rsidRDefault="008C40B5" w:rsidP="008C40B5">
      <w:pPr>
        <w:pStyle w:val="2"/>
        <w:spacing w:before="0" w:after="0" w:line="360" w:lineRule="auto"/>
        <w:ind w:firstLine="540"/>
        <w:rPr>
          <w:rFonts w:ascii="Times New Roman" w:hAnsi="Times New Roman"/>
          <w:i w:val="0"/>
          <w:iCs w:val="0"/>
        </w:rPr>
      </w:pPr>
      <w:bookmarkStart w:id="5" w:name="_Toc309324627"/>
      <w:r w:rsidRPr="00200E80">
        <w:rPr>
          <w:rFonts w:ascii="Times New Roman" w:hAnsi="Times New Roman"/>
          <w:i w:val="0"/>
          <w:iCs w:val="0"/>
        </w:rPr>
        <w:lastRenderedPageBreak/>
        <w:t>Задания.</w:t>
      </w:r>
      <w:bookmarkEnd w:id="5"/>
    </w:p>
    <w:p w:rsidR="008C40B5" w:rsidRPr="00DD17E5" w:rsidRDefault="008C40B5" w:rsidP="008C40B5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 xml:space="preserve">Коэффициенты при переменных </w:t>
      </w:r>
      <w:r w:rsidRPr="00DD17E5">
        <w:rPr>
          <w:position w:val="-12"/>
          <w:sz w:val="28"/>
          <w:szCs w:val="28"/>
        </w:rPr>
        <w:object w:dxaOrig="240" w:dyaOrig="360">
          <v:shape id="_x0000_i1130" type="#_x0000_t75" style="width:11.9pt;height:18.15pt" o:ole="">
            <v:imagedata r:id="rId208" o:title=""/>
          </v:shape>
          <o:OLEObject Type="Embed" ProgID="Equation.3" ShapeID="_x0000_i1130" DrawAspect="Content" ObjectID="_1792358394" r:id="rId209"/>
        </w:object>
      </w:r>
      <w:r w:rsidRPr="00DD17E5">
        <w:rPr>
          <w:sz w:val="28"/>
          <w:szCs w:val="28"/>
        </w:rPr>
        <w:t xml:space="preserve"> и свободные члены </w:t>
      </w:r>
      <w:r w:rsidRPr="00DD17E5">
        <w:rPr>
          <w:position w:val="-12"/>
          <w:sz w:val="28"/>
          <w:szCs w:val="28"/>
        </w:rPr>
        <w:object w:dxaOrig="220" w:dyaOrig="360">
          <v:shape id="_x0000_i1131" type="#_x0000_t75" style="width:11.25pt;height:18.15pt" o:ole="">
            <v:imagedata r:id="rId210" o:title=""/>
          </v:shape>
          <o:OLEObject Type="Embed" ProgID="Equation.3" ShapeID="_x0000_i1131" DrawAspect="Content" ObjectID="_1792358395" r:id="rId211"/>
        </w:object>
      </w:r>
      <w:r w:rsidRPr="00DD17E5">
        <w:rPr>
          <w:sz w:val="28"/>
          <w:szCs w:val="28"/>
        </w:rPr>
        <w:t xml:space="preserve"> в системе уравнений даны в виде расширенной матрицы</w:t>
      </w:r>
    </w:p>
    <w:p w:rsidR="008C40B5" w:rsidRPr="00DD17E5" w:rsidRDefault="002040FA" w:rsidP="008C40B5">
      <w:pPr>
        <w:spacing w:line="360" w:lineRule="auto"/>
        <w:ind w:firstLine="5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4" type="#_x0000_t32" style="position:absolute;left:0;text-align:left;margin-left:289.95pt;margin-top:3.65pt;width:0;height:76.5pt;z-index:251662336" o:connectortype="straight"/>
        </w:pict>
      </w:r>
      <w:r w:rsidR="008C40B5" w:rsidRPr="00B176A7">
        <w:rPr>
          <w:position w:val="-78"/>
          <w:sz w:val="28"/>
          <w:szCs w:val="28"/>
        </w:rPr>
        <w:object w:dxaOrig="3040" w:dyaOrig="1700">
          <v:shape id="_x0000_i1132" type="#_x0000_t75" style="width:152.15pt;height:84.5pt" o:ole="">
            <v:imagedata r:id="rId212" o:title=""/>
          </v:shape>
          <o:OLEObject Type="Embed" ProgID="Equation.3" ShapeID="_x0000_i1132" DrawAspect="Content" ObjectID="_1792358396" r:id="rId213"/>
        </w:object>
      </w:r>
    </w:p>
    <w:p w:rsidR="008C40B5" w:rsidRPr="00DD17E5" w:rsidRDefault="008C40B5" w:rsidP="008C40B5">
      <w:pPr>
        <w:spacing w:line="360" w:lineRule="auto"/>
        <w:ind w:firstLine="540"/>
        <w:jc w:val="both"/>
        <w:rPr>
          <w:sz w:val="28"/>
          <w:szCs w:val="28"/>
        </w:rPr>
      </w:pPr>
      <w:r w:rsidRPr="00DD17E5">
        <w:rPr>
          <w:sz w:val="28"/>
          <w:szCs w:val="28"/>
        </w:rPr>
        <w:t>Во всех заданиях требуется:</w:t>
      </w:r>
    </w:p>
    <w:p w:rsidR="008C40B5" w:rsidRPr="00DD17E5" w:rsidRDefault="00AE4A0B" w:rsidP="008C40B5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Решить СЛУ методом Гаусса.</w:t>
      </w:r>
    </w:p>
    <w:p w:rsidR="008C40B5" w:rsidRPr="00DD17E5" w:rsidRDefault="00AE4A0B" w:rsidP="008C40B5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Решить СЛУ методом простых итераций</w:t>
      </w:r>
      <w:r w:rsidR="008C40B5" w:rsidRPr="00DD17E5">
        <w:rPr>
          <w:sz w:val="28"/>
          <w:szCs w:val="28"/>
        </w:rPr>
        <w:t>.</w:t>
      </w:r>
    </w:p>
    <w:p w:rsidR="008C40B5" w:rsidRDefault="00AE4A0B" w:rsidP="008C40B5">
      <w:pPr>
        <w:numPr>
          <w:ilvl w:val="0"/>
          <w:numId w:val="6"/>
        </w:numPr>
        <w:spacing w:line="360" w:lineRule="auto"/>
        <w:jc w:val="both"/>
      </w:pPr>
      <w:r>
        <w:rPr>
          <w:sz w:val="28"/>
          <w:szCs w:val="28"/>
        </w:rPr>
        <w:t>Решить СЛУ методом Зейделя</w:t>
      </w:r>
      <w:r w:rsidR="008C40B5">
        <w:t>.</w:t>
      </w:r>
    </w:p>
    <w:p w:rsidR="008C40B5" w:rsidRDefault="008C40B5" w:rsidP="008C40B5">
      <w:pPr>
        <w:spacing w:line="360" w:lineRule="auto"/>
        <w:ind w:firstLine="540"/>
      </w:pPr>
    </w:p>
    <w:p w:rsidR="008C40B5" w:rsidRDefault="008C40B5" w:rsidP="008C40B5">
      <w:pPr>
        <w:spacing w:line="360" w:lineRule="auto"/>
        <w:ind w:firstLine="540"/>
      </w:pPr>
      <w:r>
        <w:t xml:space="preserve">1. </w:t>
      </w:r>
      <w:r w:rsidRPr="00761FA6">
        <w:rPr>
          <w:position w:val="-66"/>
        </w:rPr>
        <w:object w:dxaOrig="3500" w:dyaOrig="1440">
          <v:shape id="_x0000_i1133" type="#_x0000_t75" style="width:174.7pt;height:1in" o:ole="">
            <v:imagedata r:id="rId214" o:title=""/>
          </v:shape>
          <o:OLEObject Type="Embed" ProgID="Equation.3" ShapeID="_x0000_i1133" DrawAspect="Content" ObjectID="_1792358397" r:id="rId215"/>
        </w:object>
      </w:r>
      <w:r>
        <w:tab/>
        <w:t xml:space="preserve">2. </w:t>
      </w:r>
      <w:r w:rsidRPr="00761FA6">
        <w:rPr>
          <w:position w:val="-66"/>
        </w:rPr>
        <w:object w:dxaOrig="3480" w:dyaOrig="1440">
          <v:shape id="_x0000_i1134" type="#_x0000_t75" style="width:174.05pt;height:1in" o:ole="">
            <v:imagedata r:id="rId216" o:title=""/>
          </v:shape>
          <o:OLEObject Type="Embed" ProgID="Equation.3" ShapeID="_x0000_i1134" DrawAspect="Content" ObjectID="_1792358398" r:id="rId217"/>
        </w:object>
      </w:r>
    </w:p>
    <w:p w:rsidR="008C40B5" w:rsidRDefault="008C40B5" w:rsidP="008C40B5">
      <w:pPr>
        <w:spacing w:line="360" w:lineRule="auto"/>
        <w:ind w:firstLine="540"/>
      </w:pPr>
    </w:p>
    <w:p w:rsidR="008C40B5" w:rsidRDefault="008C40B5" w:rsidP="008C40B5">
      <w:pPr>
        <w:spacing w:line="360" w:lineRule="auto"/>
        <w:ind w:firstLine="540"/>
      </w:pPr>
      <w:r>
        <w:t xml:space="preserve">3. </w:t>
      </w:r>
      <w:r w:rsidRPr="00761FA6">
        <w:rPr>
          <w:position w:val="-66"/>
        </w:rPr>
        <w:object w:dxaOrig="4260" w:dyaOrig="1440">
          <v:shape id="_x0000_i1135" type="#_x0000_t75" style="width:212.85pt;height:1in" o:ole="">
            <v:imagedata r:id="rId218" o:title=""/>
          </v:shape>
          <o:OLEObject Type="Embed" ProgID="Equation.3" ShapeID="_x0000_i1135" DrawAspect="Content" ObjectID="_1792358399" r:id="rId219"/>
        </w:object>
      </w:r>
      <w:r>
        <w:t xml:space="preserve">4. </w:t>
      </w:r>
      <w:r w:rsidRPr="00761FA6">
        <w:rPr>
          <w:position w:val="-66"/>
        </w:rPr>
        <w:object w:dxaOrig="3420" w:dyaOrig="1440">
          <v:shape id="_x0000_i1136" type="#_x0000_t75" style="width:170.9pt;height:1in" o:ole="">
            <v:imagedata r:id="rId220" o:title=""/>
          </v:shape>
          <o:OLEObject Type="Embed" ProgID="Equation.3" ShapeID="_x0000_i1136" DrawAspect="Content" ObjectID="_1792358400" r:id="rId221"/>
        </w:object>
      </w:r>
    </w:p>
    <w:p w:rsidR="008C40B5" w:rsidRDefault="008C40B5" w:rsidP="008C40B5">
      <w:pPr>
        <w:spacing w:line="360" w:lineRule="auto"/>
        <w:ind w:firstLine="540"/>
      </w:pPr>
    </w:p>
    <w:p w:rsidR="008C40B5" w:rsidRDefault="008C40B5" w:rsidP="008C40B5">
      <w:pPr>
        <w:spacing w:line="360" w:lineRule="auto"/>
        <w:ind w:firstLine="540"/>
      </w:pPr>
      <w:r>
        <w:t>5.</w:t>
      </w:r>
      <w:r w:rsidRPr="00761FA6">
        <w:t xml:space="preserve"> </w:t>
      </w:r>
      <w:r w:rsidRPr="00761FA6">
        <w:rPr>
          <w:position w:val="-66"/>
        </w:rPr>
        <w:object w:dxaOrig="3519" w:dyaOrig="1440">
          <v:shape id="_x0000_i1137" type="#_x0000_t75" style="width:176.55pt;height:1in" o:ole="">
            <v:imagedata r:id="rId222" o:title=""/>
          </v:shape>
          <o:OLEObject Type="Embed" ProgID="Equation.3" ShapeID="_x0000_i1137" DrawAspect="Content" ObjectID="_1792358401" r:id="rId223"/>
        </w:object>
      </w:r>
      <w:r>
        <w:tab/>
        <w:t xml:space="preserve">6. </w:t>
      </w:r>
      <w:r w:rsidRPr="00761FA6">
        <w:rPr>
          <w:position w:val="-66"/>
        </w:rPr>
        <w:object w:dxaOrig="3519" w:dyaOrig="1440">
          <v:shape id="_x0000_i1138" type="#_x0000_t75" style="width:176.55pt;height:1in" o:ole="">
            <v:imagedata r:id="rId224" o:title=""/>
          </v:shape>
          <o:OLEObject Type="Embed" ProgID="Equation.3" ShapeID="_x0000_i1138" DrawAspect="Content" ObjectID="_1792358402" r:id="rId225"/>
        </w:object>
      </w:r>
    </w:p>
    <w:p w:rsidR="008C40B5" w:rsidRDefault="008C40B5" w:rsidP="008C40B5">
      <w:pPr>
        <w:spacing w:line="360" w:lineRule="auto"/>
        <w:ind w:firstLine="540"/>
        <w:jc w:val="center"/>
      </w:pPr>
    </w:p>
    <w:p w:rsidR="008C40B5" w:rsidRDefault="008C40B5" w:rsidP="008C40B5">
      <w:pPr>
        <w:spacing w:line="360" w:lineRule="auto"/>
        <w:ind w:firstLine="540"/>
        <w:jc w:val="both"/>
      </w:pPr>
      <w:r>
        <w:t xml:space="preserve">7. </w:t>
      </w:r>
      <w:r w:rsidRPr="00761FA6">
        <w:rPr>
          <w:position w:val="-66"/>
        </w:rPr>
        <w:object w:dxaOrig="4239" w:dyaOrig="1440">
          <v:shape id="_x0000_i1139" type="#_x0000_t75" style="width:212.25pt;height:1in" o:ole="">
            <v:imagedata r:id="rId226" o:title=""/>
          </v:shape>
          <o:OLEObject Type="Embed" ProgID="Equation.3" ShapeID="_x0000_i1139" DrawAspect="Content" ObjectID="_1792358403" r:id="rId227"/>
        </w:object>
      </w:r>
      <w:r>
        <w:t xml:space="preserve">8. </w:t>
      </w:r>
      <w:r w:rsidRPr="00761FA6">
        <w:rPr>
          <w:position w:val="-66"/>
        </w:rPr>
        <w:object w:dxaOrig="3540" w:dyaOrig="1440">
          <v:shape id="_x0000_i1140" type="#_x0000_t75" style="width:177.2pt;height:1in" o:ole="">
            <v:imagedata r:id="rId228" o:title=""/>
          </v:shape>
          <o:OLEObject Type="Embed" ProgID="Equation.3" ShapeID="_x0000_i1140" DrawAspect="Content" ObjectID="_1792358404" r:id="rId229"/>
        </w:object>
      </w:r>
    </w:p>
    <w:p w:rsidR="008C40B5" w:rsidRDefault="008C40B5" w:rsidP="008C40B5">
      <w:pPr>
        <w:spacing w:line="360" w:lineRule="auto"/>
        <w:ind w:firstLine="540"/>
        <w:jc w:val="both"/>
      </w:pPr>
    </w:p>
    <w:p w:rsidR="008C40B5" w:rsidRDefault="008C40B5" w:rsidP="008C40B5">
      <w:pPr>
        <w:spacing w:line="360" w:lineRule="auto"/>
        <w:ind w:firstLine="540"/>
        <w:jc w:val="both"/>
      </w:pPr>
      <w:r>
        <w:lastRenderedPageBreak/>
        <w:t>9.</w:t>
      </w:r>
      <w:r w:rsidRPr="004F546C">
        <w:t xml:space="preserve"> </w:t>
      </w:r>
      <w:r w:rsidRPr="00761FA6">
        <w:rPr>
          <w:position w:val="-66"/>
        </w:rPr>
        <w:object w:dxaOrig="3500" w:dyaOrig="1440">
          <v:shape id="_x0000_i1141" type="#_x0000_t75" style="width:174.7pt;height:1in" o:ole="">
            <v:imagedata r:id="rId230" o:title=""/>
          </v:shape>
          <o:OLEObject Type="Embed" ProgID="Equation.3" ShapeID="_x0000_i1141" DrawAspect="Content" ObjectID="_1792358405" r:id="rId231"/>
        </w:object>
      </w:r>
      <w:r>
        <w:t xml:space="preserve">          10. </w:t>
      </w:r>
      <w:r w:rsidRPr="00761FA6">
        <w:rPr>
          <w:position w:val="-66"/>
        </w:rPr>
        <w:object w:dxaOrig="3460" w:dyaOrig="1440">
          <v:shape id="_x0000_i1142" type="#_x0000_t75" style="width:173.45pt;height:1in" o:ole="">
            <v:imagedata r:id="rId232" o:title=""/>
          </v:shape>
          <o:OLEObject Type="Embed" ProgID="Equation.3" ShapeID="_x0000_i1142" DrawAspect="Content" ObjectID="_1792358406" r:id="rId233"/>
        </w:object>
      </w:r>
    </w:p>
    <w:p w:rsidR="008C40B5" w:rsidRDefault="008C40B5" w:rsidP="008C40B5">
      <w:pPr>
        <w:spacing w:line="360" w:lineRule="auto"/>
        <w:ind w:firstLine="540"/>
        <w:jc w:val="both"/>
      </w:pPr>
    </w:p>
    <w:p w:rsidR="008C40B5" w:rsidRDefault="008C40B5" w:rsidP="008C40B5">
      <w:pPr>
        <w:spacing w:line="360" w:lineRule="auto"/>
        <w:ind w:firstLine="540"/>
        <w:jc w:val="both"/>
      </w:pPr>
      <w:r>
        <w:t>11.</w:t>
      </w:r>
      <w:r w:rsidRPr="00761FA6">
        <w:rPr>
          <w:position w:val="-66"/>
        </w:rPr>
        <w:object w:dxaOrig="3519" w:dyaOrig="1440">
          <v:shape id="_x0000_i1143" type="#_x0000_t75" style="width:176.55pt;height:1in" o:ole="">
            <v:imagedata r:id="rId234" o:title=""/>
          </v:shape>
          <o:OLEObject Type="Embed" ProgID="Equation.3" ShapeID="_x0000_i1143" DrawAspect="Content" ObjectID="_1792358407" r:id="rId235"/>
        </w:object>
      </w:r>
      <w:r>
        <w:t xml:space="preserve">     12.</w:t>
      </w:r>
      <w:r w:rsidRPr="00761FA6">
        <w:rPr>
          <w:position w:val="-66"/>
        </w:rPr>
        <w:object w:dxaOrig="4239" w:dyaOrig="1440">
          <v:shape id="_x0000_i1144" type="#_x0000_t75" style="width:212.25pt;height:1in" o:ole="">
            <v:imagedata r:id="rId236" o:title=""/>
          </v:shape>
          <o:OLEObject Type="Embed" ProgID="Equation.3" ShapeID="_x0000_i1144" DrawAspect="Content" ObjectID="_1792358408" r:id="rId237"/>
        </w:object>
      </w:r>
      <w:r>
        <w:t xml:space="preserve"> </w:t>
      </w:r>
    </w:p>
    <w:p w:rsidR="008C40B5" w:rsidRDefault="008C40B5" w:rsidP="008C40B5">
      <w:pPr>
        <w:spacing w:line="360" w:lineRule="auto"/>
        <w:ind w:firstLine="540"/>
        <w:jc w:val="both"/>
      </w:pPr>
    </w:p>
    <w:p w:rsidR="008C40B5" w:rsidRDefault="008C40B5" w:rsidP="008C40B5">
      <w:pPr>
        <w:spacing w:line="360" w:lineRule="auto"/>
        <w:ind w:firstLine="540"/>
        <w:jc w:val="both"/>
      </w:pPr>
      <w:r>
        <w:t>13.</w:t>
      </w:r>
      <w:r w:rsidRPr="00761FA6">
        <w:rPr>
          <w:position w:val="-66"/>
        </w:rPr>
        <w:object w:dxaOrig="3460" w:dyaOrig="1440">
          <v:shape id="_x0000_i1145" type="#_x0000_t75" style="width:173.45pt;height:1in" o:ole="">
            <v:imagedata r:id="rId238" o:title=""/>
          </v:shape>
          <o:OLEObject Type="Embed" ProgID="Equation.3" ShapeID="_x0000_i1145" DrawAspect="Content" ObjectID="_1792358409" r:id="rId239"/>
        </w:object>
      </w:r>
      <w:r>
        <w:t xml:space="preserve">      14.</w:t>
      </w:r>
      <w:r w:rsidRPr="002D3726">
        <w:t xml:space="preserve"> </w:t>
      </w:r>
      <w:r w:rsidRPr="00761FA6">
        <w:rPr>
          <w:position w:val="-66"/>
        </w:rPr>
        <w:object w:dxaOrig="4220" w:dyaOrig="1440">
          <v:shape id="_x0000_i1146" type="#_x0000_t75" style="width:211pt;height:1in" o:ole="">
            <v:imagedata r:id="rId240" o:title=""/>
          </v:shape>
          <o:OLEObject Type="Embed" ProgID="Equation.3" ShapeID="_x0000_i1146" DrawAspect="Content" ObjectID="_1792358410" r:id="rId241"/>
        </w:object>
      </w:r>
    </w:p>
    <w:p w:rsidR="008C40B5" w:rsidRDefault="008C40B5" w:rsidP="008C40B5">
      <w:pPr>
        <w:spacing w:line="360" w:lineRule="auto"/>
        <w:ind w:firstLine="540"/>
      </w:pPr>
    </w:p>
    <w:p w:rsidR="008C40B5" w:rsidRDefault="008C40B5" w:rsidP="008C40B5">
      <w:pPr>
        <w:spacing w:line="360" w:lineRule="auto"/>
        <w:ind w:firstLine="540"/>
      </w:pPr>
      <w:r>
        <w:t xml:space="preserve">         15. </w:t>
      </w:r>
      <w:r w:rsidRPr="00761FA6">
        <w:rPr>
          <w:position w:val="-66"/>
        </w:rPr>
        <w:object w:dxaOrig="3519" w:dyaOrig="1440">
          <v:shape id="_x0000_i1147" type="#_x0000_t75" style="width:176.55pt;height:1in" o:ole="">
            <v:imagedata r:id="rId242" o:title=""/>
          </v:shape>
          <o:OLEObject Type="Embed" ProgID="Equation.3" ShapeID="_x0000_i1147" DrawAspect="Content" ObjectID="_1792358411" r:id="rId243"/>
        </w:object>
      </w:r>
    </w:p>
    <w:p w:rsidR="008C40B5" w:rsidRDefault="008C40B5" w:rsidP="008C40B5">
      <w:pPr>
        <w:spacing w:line="360" w:lineRule="auto"/>
        <w:ind w:firstLine="540"/>
        <w:jc w:val="center"/>
      </w:pPr>
    </w:p>
    <w:p w:rsidR="008C40B5" w:rsidRDefault="008C40B5" w:rsidP="008C40B5">
      <w:pPr>
        <w:spacing w:line="360" w:lineRule="auto"/>
        <w:ind w:firstLine="540"/>
      </w:pPr>
      <w:r>
        <w:t xml:space="preserve">                                     </w:t>
      </w:r>
    </w:p>
    <w:p w:rsidR="008C40B5" w:rsidRDefault="008C40B5" w:rsidP="008C40B5">
      <w:pPr>
        <w:spacing w:line="360" w:lineRule="auto"/>
        <w:ind w:firstLine="540"/>
      </w:pPr>
      <w:r>
        <w:br w:type="page"/>
      </w:r>
    </w:p>
    <w:p w:rsidR="008C40B5" w:rsidRPr="00173377" w:rsidRDefault="008C40B5" w:rsidP="008C40B5">
      <w:pPr>
        <w:pStyle w:val="1"/>
        <w:spacing w:before="0" w:after="0" w:line="360" w:lineRule="auto"/>
        <w:ind w:firstLine="540"/>
        <w:jc w:val="center"/>
        <w:rPr>
          <w:rFonts w:ascii="Times New Roman" w:hAnsi="Times New Roman" w:cs="Times New Roman"/>
          <w:sz w:val="28"/>
        </w:rPr>
      </w:pPr>
      <w:bookmarkStart w:id="6" w:name="_Toc309324628"/>
      <w:r w:rsidRPr="00173377">
        <w:rPr>
          <w:rFonts w:ascii="Times New Roman" w:hAnsi="Times New Roman" w:cs="Times New Roman"/>
          <w:sz w:val="28"/>
        </w:rPr>
        <w:lastRenderedPageBreak/>
        <w:t>Литература</w:t>
      </w:r>
      <w:bookmarkEnd w:id="6"/>
    </w:p>
    <w:p w:rsidR="008C40B5" w:rsidRDefault="008C40B5" w:rsidP="008C40B5">
      <w:pPr>
        <w:spacing w:line="360" w:lineRule="auto"/>
        <w:ind w:firstLine="540"/>
        <w:jc w:val="both"/>
      </w:pPr>
    </w:p>
    <w:p w:rsidR="008C40B5" w:rsidRPr="009C087E" w:rsidRDefault="008C40B5" w:rsidP="008C40B5">
      <w:pPr>
        <w:numPr>
          <w:ilvl w:val="0"/>
          <w:numId w:val="4"/>
        </w:numPr>
        <w:spacing w:line="360" w:lineRule="auto"/>
        <w:ind w:left="0" w:firstLine="540"/>
        <w:jc w:val="both"/>
        <w:rPr>
          <w:sz w:val="28"/>
          <w:szCs w:val="28"/>
        </w:rPr>
      </w:pPr>
      <w:r w:rsidRPr="009C087E">
        <w:rPr>
          <w:sz w:val="28"/>
          <w:szCs w:val="28"/>
        </w:rPr>
        <w:t>Бахвалов Н.С., Жидков Н.П., Кобельков Г.М. Численные методы. – М.: Лаборатория Базовых Знаний, 2001.</w:t>
      </w:r>
    </w:p>
    <w:p w:rsidR="008C40B5" w:rsidRPr="009C087E" w:rsidRDefault="008C40B5" w:rsidP="008C40B5">
      <w:pPr>
        <w:numPr>
          <w:ilvl w:val="0"/>
          <w:numId w:val="4"/>
        </w:numPr>
        <w:spacing w:line="360" w:lineRule="auto"/>
        <w:ind w:left="0" w:firstLine="540"/>
        <w:jc w:val="both"/>
        <w:rPr>
          <w:sz w:val="28"/>
          <w:szCs w:val="28"/>
        </w:rPr>
      </w:pPr>
      <w:r w:rsidRPr="009C087E">
        <w:rPr>
          <w:sz w:val="28"/>
          <w:szCs w:val="28"/>
        </w:rPr>
        <w:t xml:space="preserve">Бахвалов Н.С., Лапин А.В., </w:t>
      </w:r>
      <w:proofErr w:type="spellStart"/>
      <w:r w:rsidRPr="009C087E">
        <w:rPr>
          <w:sz w:val="28"/>
          <w:szCs w:val="28"/>
        </w:rPr>
        <w:t>Чижонков</w:t>
      </w:r>
      <w:proofErr w:type="spellEnd"/>
      <w:r w:rsidRPr="009C087E">
        <w:rPr>
          <w:sz w:val="28"/>
          <w:szCs w:val="28"/>
        </w:rPr>
        <w:t xml:space="preserve"> Е.В. Численные методы в задачах и упражнениях. – М.: Высшая школа, 2000.</w:t>
      </w:r>
    </w:p>
    <w:p w:rsidR="008C40B5" w:rsidRPr="009C087E" w:rsidRDefault="008C40B5" w:rsidP="008C40B5">
      <w:pPr>
        <w:numPr>
          <w:ilvl w:val="0"/>
          <w:numId w:val="4"/>
        </w:numPr>
        <w:spacing w:line="360" w:lineRule="auto"/>
        <w:ind w:left="0" w:firstLine="540"/>
        <w:jc w:val="both"/>
        <w:rPr>
          <w:sz w:val="28"/>
          <w:szCs w:val="28"/>
        </w:rPr>
      </w:pPr>
      <w:r w:rsidRPr="009C087E">
        <w:rPr>
          <w:sz w:val="28"/>
          <w:szCs w:val="28"/>
        </w:rPr>
        <w:t xml:space="preserve">Самарский А.А., </w:t>
      </w:r>
      <w:proofErr w:type="spellStart"/>
      <w:r w:rsidRPr="009C087E">
        <w:rPr>
          <w:sz w:val="28"/>
          <w:szCs w:val="28"/>
        </w:rPr>
        <w:t>Вабищевич</w:t>
      </w:r>
      <w:proofErr w:type="spellEnd"/>
      <w:r w:rsidRPr="009C087E">
        <w:rPr>
          <w:sz w:val="28"/>
          <w:szCs w:val="28"/>
        </w:rPr>
        <w:t xml:space="preserve"> П.Н., Самарская Е.А. Задачи и упражнения по численным методам: Учебное пособие. – М.: </w:t>
      </w:r>
      <w:proofErr w:type="spellStart"/>
      <w:r w:rsidRPr="009C087E">
        <w:rPr>
          <w:sz w:val="28"/>
          <w:szCs w:val="28"/>
        </w:rPr>
        <w:t>Эдиториал</w:t>
      </w:r>
      <w:proofErr w:type="spellEnd"/>
      <w:r w:rsidRPr="009C087E">
        <w:rPr>
          <w:sz w:val="28"/>
          <w:szCs w:val="28"/>
        </w:rPr>
        <w:t xml:space="preserve"> УРСС, 2000.</w:t>
      </w:r>
    </w:p>
    <w:p w:rsidR="008C40B5" w:rsidRDefault="008C40B5" w:rsidP="008C40B5">
      <w:pPr>
        <w:numPr>
          <w:ilvl w:val="0"/>
          <w:numId w:val="4"/>
        </w:numPr>
        <w:spacing w:line="360" w:lineRule="auto"/>
        <w:ind w:left="0" w:firstLine="540"/>
        <w:jc w:val="both"/>
      </w:pPr>
      <w:r w:rsidRPr="009C087E">
        <w:rPr>
          <w:sz w:val="28"/>
          <w:szCs w:val="28"/>
        </w:rPr>
        <w:t xml:space="preserve">Поршнев С.В., </w:t>
      </w:r>
      <w:proofErr w:type="spellStart"/>
      <w:r w:rsidRPr="009C087E">
        <w:rPr>
          <w:sz w:val="28"/>
          <w:szCs w:val="28"/>
        </w:rPr>
        <w:t>Беленкова</w:t>
      </w:r>
      <w:proofErr w:type="spellEnd"/>
      <w:r w:rsidRPr="009C087E">
        <w:rPr>
          <w:sz w:val="28"/>
          <w:szCs w:val="28"/>
        </w:rPr>
        <w:t xml:space="preserve"> И.В. Численные методы на базе </w:t>
      </w:r>
      <w:proofErr w:type="spellStart"/>
      <w:r w:rsidRPr="009C087E">
        <w:rPr>
          <w:sz w:val="28"/>
          <w:szCs w:val="28"/>
          <w:lang w:val="en-US"/>
        </w:rPr>
        <w:t>Mathcad</w:t>
      </w:r>
      <w:proofErr w:type="spellEnd"/>
      <w:r w:rsidRPr="009C087E">
        <w:rPr>
          <w:sz w:val="28"/>
          <w:szCs w:val="28"/>
        </w:rPr>
        <w:t xml:space="preserve">. – </w:t>
      </w:r>
      <w:proofErr w:type="spellStart"/>
      <w:r w:rsidRPr="009C087E">
        <w:rPr>
          <w:sz w:val="28"/>
          <w:szCs w:val="28"/>
        </w:rPr>
        <w:t>Спб</w:t>
      </w:r>
      <w:proofErr w:type="spellEnd"/>
      <w:r w:rsidRPr="009C087E">
        <w:rPr>
          <w:sz w:val="28"/>
          <w:szCs w:val="28"/>
        </w:rPr>
        <w:t xml:space="preserve">.: </w:t>
      </w:r>
      <w:proofErr w:type="spellStart"/>
      <w:r w:rsidRPr="009C087E">
        <w:rPr>
          <w:sz w:val="28"/>
          <w:szCs w:val="28"/>
        </w:rPr>
        <w:t>БХВ-Петербург</w:t>
      </w:r>
      <w:proofErr w:type="spellEnd"/>
      <w:r w:rsidRPr="009C087E">
        <w:rPr>
          <w:sz w:val="28"/>
          <w:szCs w:val="28"/>
        </w:rPr>
        <w:t xml:space="preserve">, 2005. </w:t>
      </w:r>
    </w:p>
    <w:p w:rsidR="008C40B5" w:rsidRDefault="00AE4A0B" w:rsidP="008C40B5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346839"/>
            <wp:effectExtent l="19050" t="0" r="3175" b="0"/>
            <wp:docPr id="591" name="Рисунок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6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40B5" w:rsidSect="000F254A">
      <w:footerReference w:type="default" r:id="rId24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40B5" w:rsidRDefault="008C40B5" w:rsidP="008C40B5">
      <w:r>
        <w:separator/>
      </w:r>
    </w:p>
  </w:endnote>
  <w:endnote w:type="continuationSeparator" w:id="0">
    <w:p w:rsidR="008C40B5" w:rsidRDefault="008C40B5" w:rsidP="008C40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4799377"/>
      <w:docPartObj>
        <w:docPartGallery w:val="Page Numbers (Bottom of Page)"/>
        <w:docPartUnique/>
      </w:docPartObj>
    </w:sdtPr>
    <w:sdtContent>
      <w:p w:rsidR="008C40B5" w:rsidRDefault="002040FA" w:rsidP="008C40B5">
        <w:pPr>
          <w:pStyle w:val="a7"/>
          <w:jc w:val="center"/>
        </w:pPr>
        <w:r w:rsidRPr="008C40B5">
          <w:rPr>
            <w:sz w:val="28"/>
            <w:szCs w:val="28"/>
          </w:rPr>
          <w:fldChar w:fldCharType="begin"/>
        </w:r>
        <w:r w:rsidR="008C40B5" w:rsidRPr="008C40B5">
          <w:rPr>
            <w:sz w:val="28"/>
            <w:szCs w:val="28"/>
          </w:rPr>
          <w:instrText xml:space="preserve"> PAGE   \* MERGEFORMAT </w:instrText>
        </w:r>
        <w:r w:rsidRPr="008C40B5">
          <w:rPr>
            <w:sz w:val="28"/>
            <w:szCs w:val="28"/>
          </w:rPr>
          <w:fldChar w:fldCharType="separate"/>
        </w:r>
        <w:r w:rsidR="00CD5523">
          <w:rPr>
            <w:noProof/>
            <w:sz w:val="28"/>
            <w:szCs w:val="28"/>
          </w:rPr>
          <w:t>11</w:t>
        </w:r>
        <w:r w:rsidRPr="008C40B5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40B5" w:rsidRDefault="008C40B5" w:rsidP="008C40B5">
      <w:r>
        <w:separator/>
      </w:r>
    </w:p>
  </w:footnote>
  <w:footnote w:type="continuationSeparator" w:id="0">
    <w:p w:rsidR="008C40B5" w:rsidRDefault="008C40B5" w:rsidP="008C40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84670"/>
    <w:multiLevelType w:val="hybridMultilevel"/>
    <w:tmpl w:val="22EAD748"/>
    <w:lvl w:ilvl="0" w:tplc="2F2876DA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>
    <w:nsid w:val="272438DE"/>
    <w:multiLevelType w:val="hybridMultilevel"/>
    <w:tmpl w:val="E4F07214"/>
    <w:lvl w:ilvl="0" w:tplc="B5F05D1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>
    <w:nsid w:val="4E805575"/>
    <w:multiLevelType w:val="multilevel"/>
    <w:tmpl w:val="92848060"/>
    <w:lvl w:ilvl="0">
      <w:start w:val="1"/>
      <w:numFmt w:val="decimal"/>
      <w:suff w:val="space"/>
      <w:lvlText w:val="%1 шаг."/>
      <w:lvlJc w:val="left"/>
      <w:pPr>
        <w:ind w:left="12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9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20" w:hanging="180"/>
      </w:pPr>
      <w:rPr>
        <w:rFonts w:hint="default"/>
      </w:rPr>
    </w:lvl>
  </w:abstractNum>
  <w:abstractNum w:abstractNumId="3">
    <w:nsid w:val="66410FF7"/>
    <w:multiLevelType w:val="hybridMultilevel"/>
    <w:tmpl w:val="F0EC4E7A"/>
    <w:lvl w:ilvl="0" w:tplc="37FAC3C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>
    <w:nsid w:val="669A7CB3"/>
    <w:multiLevelType w:val="hybridMultilevel"/>
    <w:tmpl w:val="5EE4D60E"/>
    <w:lvl w:ilvl="0" w:tplc="C4A43A78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5">
    <w:nsid w:val="7F1B04C4"/>
    <w:multiLevelType w:val="hybridMultilevel"/>
    <w:tmpl w:val="F968D4A6"/>
    <w:lvl w:ilvl="0" w:tplc="A718F3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4C58"/>
    <w:rsid w:val="000F254A"/>
    <w:rsid w:val="00173377"/>
    <w:rsid w:val="002040FA"/>
    <w:rsid w:val="005B39FE"/>
    <w:rsid w:val="00843A6A"/>
    <w:rsid w:val="008C40B5"/>
    <w:rsid w:val="00AE4A0B"/>
    <w:rsid w:val="00B04C58"/>
    <w:rsid w:val="00B06354"/>
    <w:rsid w:val="00CD5523"/>
    <w:rsid w:val="00FD3C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8"/>
    <o:shapelayout v:ext="edit">
      <o:idmap v:ext="edit" data="1"/>
      <o:rules v:ext="edit">
        <o:r id="V:Rule2" type="connector" idref="#_x0000_s109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4C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04C5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04C5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4C58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B04C5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Body Text Indent"/>
    <w:basedOn w:val="a"/>
    <w:link w:val="a4"/>
    <w:rsid w:val="00B04C58"/>
    <w:pPr>
      <w:ind w:firstLine="540"/>
    </w:pPr>
  </w:style>
  <w:style w:type="character" w:customStyle="1" w:styleId="a4">
    <w:name w:val="Основной текст с отступом Знак"/>
    <w:basedOn w:val="a0"/>
    <w:link w:val="a3"/>
    <w:rsid w:val="00B04C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8C40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8C40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8C40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C40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AE4A0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E4A0B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1.bin"/><Relationship Id="rId84" Type="http://schemas.openxmlformats.org/officeDocument/2006/relationships/image" Target="media/image37.wmf"/><Relationship Id="rId138" Type="http://schemas.openxmlformats.org/officeDocument/2006/relationships/oleObject" Target="embeddings/oleObject69.bin"/><Relationship Id="rId159" Type="http://schemas.openxmlformats.org/officeDocument/2006/relationships/image" Target="media/image74.wmf"/><Relationship Id="rId170" Type="http://schemas.openxmlformats.org/officeDocument/2006/relationships/oleObject" Target="embeddings/oleObject85.bin"/><Relationship Id="rId191" Type="http://schemas.openxmlformats.org/officeDocument/2006/relationships/image" Target="media/image89.wmf"/><Relationship Id="rId205" Type="http://schemas.openxmlformats.org/officeDocument/2006/relationships/oleObject" Target="embeddings/oleObject104.bin"/><Relationship Id="rId226" Type="http://schemas.openxmlformats.org/officeDocument/2006/relationships/image" Target="media/image106.wmf"/><Relationship Id="rId247" Type="http://schemas.openxmlformats.org/officeDocument/2006/relationships/theme" Target="theme/theme1.xml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2.wmf"/><Relationship Id="rId128" Type="http://schemas.openxmlformats.org/officeDocument/2006/relationships/oleObject" Target="embeddings/oleObject64.bin"/><Relationship Id="rId149" Type="http://schemas.openxmlformats.org/officeDocument/2006/relationships/image" Target="media/image69.wmf"/><Relationship Id="rId5" Type="http://schemas.openxmlformats.org/officeDocument/2006/relationships/footnotes" Target="footnotes.xml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0.bin"/><Relationship Id="rId181" Type="http://schemas.openxmlformats.org/officeDocument/2006/relationships/oleObject" Target="embeddings/oleObject91.bin"/><Relationship Id="rId216" Type="http://schemas.openxmlformats.org/officeDocument/2006/relationships/image" Target="media/image101.wmf"/><Relationship Id="rId237" Type="http://schemas.openxmlformats.org/officeDocument/2006/relationships/oleObject" Target="embeddings/oleObject120.bin"/><Relationship Id="rId22" Type="http://schemas.openxmlformats.org/officeDocument/2006/relationships/oleObject" Target="embeddings/oleObject8.bin"/><Relationship Id="rId43" Type="http://schemas.openxmlformats.org/officeDocument/2006/relationships/image" Target="media/image18.wmf"/><Relationship Id="rId64" Type="http://schemas.openxmlformats.org/officeDocument/2006/relationships/image" Target="media/image27.wmf"/><Relationship Id="rId118" Type="http://schemas.openxmlformats.org/officeDocument/2006/relationships/image" Target="media/image54.wmf"/><Relationship Id="rId139" Type="http://schemas.openxmlformats.org/officeDocument/2006/relationships/image" Target="media/image64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5.bin"/><Relationship Id="rId171" Type="http://schemas.openxmlformats.org/officeDocument/2006/relationships/image" Target="media/image80.wmf"/><Relationship Id="rId192" Type="http://schemas.openxmlformats.org/officeDocument/2006/relationships/oleObject" Target="embeddings/oleObject97.bin"/><Relationship Id="rId206" Type="http://schemas.openxmlformats.org/officeDocument/2006/relationships/image" Target="media/image96.wmf"/><Relationship Id="rId227" Type="http://schemas.openxmlformats.org/officeDocument/2006/relationships/oleObject" Target="embeddings/oleObject115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1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image" Target="media/image59.wmf"/><Relationship Id="rId54" Type="http://schemas.openxmlformats.org/officeDocument/2006/relationships/oleObject" Target="embeddings/oleObject26.bin"/><Relationship Id="rId70" Type="http://schemas.openxmlformats.org/officeDocument/2006/relationships/image" Target="media/image30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3.wmf"/><Relationship Id="rId140" Type="http://schemas.openxmlformats.org/officeDocument/2006/relationships/oleObject" Target="embeddings/oleObject70.bin"/><Relationship Id="rId145" Type="http://schemas.openxmlformats.org/officeDocument/2006/relationships/image" Target="media/image67.wmf"/><Relationship Id="rId161" Type="http://schemas.openxmlformats.org/officeDocument/2006/relationships/image" Target="media/image75.wmf"/><Relationship Id="rId166" Type="http://schemas.openxmlformats.org/officeDocument/2006/relationships/oleObject" Target="embeddings/oleObject83.bin"/><Relationship Id="rId182" Type="http://schemas.openxmlformats.org/officeDocument/2006/relationships/image" Target="media/image85.wmf"/><Relationship Id="rId187" Type="http://schemas.openxmlformats.org/officeDocument/2006/relationships/image" Target="media/image87.wmf"/><Relationship Id="rId217" Type="http://schemas.openxmlformats.org/officeDocument/2006/relationships/oleObject" Target="embeddings/oleObject11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image" Target="media/image99.wmf"/><Relationship Id="rId233" Type="http://schemas.openxmlformats.org/officeDocument/2006/relationships/oleObject" Target="embeddings/oleObject118.bin"/><Relationship Id="rId238" Type="http://schemas.openxmlformats.org/officeDocument/2006/relationships/image" Target="media/image112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20.bin"/><Relationship Id="rId60" Type="http://schemas.openxmlformats.org/officeDocument/2006/relationships/image" Target="media/image25.wmf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image" Target="media/image38.wmf"/><Relationship Id="rId130" Type="http://schemas.openxmlformats.org/officeDocument/2006/relationships/oleObject" Target="embeddings/oleObject65.bin"/><Relationship Id="rId135" Type="http://schemas.openxmlformats.org/officeDocument/2006/relationships/image" Target="media/image62.wmf"/><Relationship Id="rId151" Type="http://schemas.openxmlformats.org/officeDocument/2006/relationships/image" Target="media/image70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3.wmf"/><Relationship Id="rId198" Type="http://schemas.openxmlformats.org/officeDocument/2006/relationships/image" Target="media/image92.wmf"/><Relationship Id="rId172" Type="http://schemas.openxmlformats.org/officeDocument/2006/relationships/oleObject" Target="embeddings/oleObject86.bin"/><Relationship Id="rId193" Type="http://schemas.openxmlformats.org/officeDocument/2006/relationships/image" Target="media/image90.wmf"/><Relationship Id="rId202" Type="http://schemas.openxmlformats.org/officeDocument/2006/relationships/image" Target="media/image94.wmf"/><Relationship Id="rId207" Type="http://schemas.openxmlformats.org/officeDocument/2006/relationships/oleObject" Target="embeddings/oleObject105.bin"/><Relationship Id="rId223" Type="http://schemas.openxmlformats.org/officeDocument/2006/relationships/oleObject" Target="embeddings/oleObject113.bin"/><Relationship Id="rId228" Type="http://schemas.openxmlformats.org/officeDocument/2006/relationships/image" Target="media/image107.wmf"/><Relationship Id="rId244" Type="http://schemas.openxmlformats.org/officeDocument/2006/relationships/image" Target="media/image115.png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62.bin"/><Relationship Id="rId141" Type="http://schemas.openxmlformats.org/officeDocument/2006/relationships/image" Target="media/image65.wmf"/><Relationship Id="rId146" Type="http://schemas.openxmlformats.org/officeDocument/2006/relationships/oleObject" Target="embeddings/oleObject73.bin"/><Relationship Id="rId167" Type="http://schemas.openxmlformats.org/officeDocument/2006/relationships/image" Target="media/image78.wmf"/><Relationship Id="rId188" Type="http://schemas.openxmlformats.org/officeDocument/2006/relationships/oleObject" Target="embeddings/oleObject95.bin"/><Relationship Id="rId7" Type="http://schemas.openxmlformats.org/officeDocument/2006/relationships/image" Target="media/image1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1.wmf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2.bin"/><Relationship Id="rId213" Type="http://schemas.openxmlformats.org/officeDocument/2006/relationships/oleObject" Target="embeddings/oleObject108.bin"/><Relationship Id="rId218" Type="http://schemas.openxmlformats.org/officeDocument/2006/relationships/image" Target="media/image102.wmf"/><Relationship Id="rId234" Type="http://schemas.openxmlformats.org/officeDocument/2006/relationships/image" Target="media/image110.wmf"/><Relationship Id="rId239" Type="http://schemas.openxmlformats.org/officeDocument/2006/relationships/oleObject" Target="embeddings/oleObject121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66" Type="http://schemas.openxmlformats.org/officeDocument/2006/relationships/image" Target="media/image28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7.bin"/><Relationship Id="rId131" Type="http://schemas.openxmlformats.org/officeDocument/2006/relationships/image" Target="media/image60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89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6.wmf"/><Relationship Id="rId152" Type="http://schemas.openxmlformats.org/officeDocument/2006/relationships/oleObject" Target="embeddings/oleObject76.bin"/><Relationship Id="rId173" Type="http://schemas.openxmlformats.org/officeDocument/2006/relationships/image" Target="media/image81.wmf"/><Relationship Id="rId194" Type="http://schemas.openxmlformats.org/officeDocument/2006/relationships/oleObject" Target="embeddings/oleObject98.bin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Relationship Id="rId208" Type="http://schemas.openxmlformats.org/officeDocument/2006/relationships/image" Target="media/image97.wmf"/><Relationship Id="rId229" Type="http://schemas.openxmlformats.org/officeDocument/2006/relationships/oleObject" Target="embeddings/oleObject116.bin"/><Relationship Id="rId19" Type="http://schemas.openxmlformats.org/officeDocument/2006/relationships/image" Target="media/image7.wmf"/><Relationship Id="rId224" Type="http://schemas.openxmlformats.org/officeDocument/2006/relationships/image" Target="media/image105.wmf"/><Relationship Id="rId240" Type="http://schemas.openxmlformats.org/officeDocument/2006/relationships/image" Target="media/image113.wmf"/><Relationship Id="rId245" Type="http://schemas.openxmlformats.org/officeDocument/2006/relationships/footer" Target="footer1.xml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Relationship Id="rId147" Type="http://schemas.openxmlformats.org/officeDocument/2006/relationships/image" Target="media/image68.wmf"/><Relationship Id="rId168" Type="http://schemas.openxmlformats.org/officeDocument/2006/relationships/oleObject" Target="embeddings/oleObject84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1.bin"/><Relationship Id="rId163" Type="http://schemas.openxmlformats.org/officeDocument/2006/relationships/image" Target="media/image76.wmf"/><Relationship Id="rId184" Type="http://schemas.openxmlformats.org/officeDocument/2006/relationships/image" Target="media/image86.wmf"/><Relationship Id="rId189" Type="http://schemas.openxmlformats.org/officeDocument/2006/relationships/image" Target="media/image88.wmf"/><Relationship Id="rId219" Type="http://schemas.openxmlformats.org/officeDocument/2006/relationships/oleObject" Target="embeddings/oleObject111.bin"/><Relationship Id="rId3" Type="http://schemas.openxmlformats.org/officeDocument/2006/relationships/settings" Target="settings.xml"/><Relationship Id="rId214" Type="http://schemas.openxmlformats.org/officeDocument/2006/relationships/image" Target="media/image100.wmf"/><Relationship Id="rId230" Type="http://schemas.openxmlformats.org/officeDocument/2006/relationships/image" Target="media/image108.wmf"/><Relationship Id="rId235" Type="http://schemas.openxmlformats.org/officeDocument/2006/relationships/oleObject" Target="embeddings/oleObject119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3.bin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oleObject" Target="embeddings/oleObject79.bin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image" Target="media/image26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6.bin"/><Relationship Id="rId153" Type="http://schemas.openxmlformats.org/officeDocument/2006/relationships/image" Target="media/image71.wmf"/><Relationship Id="rId174" Type="http://schemas.openxmlformats.org/officeDocument/2006/relationships/oleObject" Target="embeddings/oleObject87.bin"/><Relationship Id="rId179" Type="http://schemas.openxmlformats.org/officeDocument/2006/relationships/oleObject" Target="embeddings/oleObject90.bin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6.bin"/><Relationship Id="rId190" Type="http://schemas.openxmlformats.org/officeDocument/2006/relationships/oleObject" Target="embeddings/oleObject96.bin"/><Relationship Id="rId204" Type="http://schemas.openxmlformats.org/officeDocument/2006/relationships/image" Target="media/image95.wmf"/><Relationship Id="rId220" Type="http://schemas.openxmlformats.org/officeDocument/2006/relationships/image" Target="media/image103.wmf"/><Relationship Id="rId225" Type="http://schemas.openxmlformats.org/officeDocument/2006/relationships/oleObject" Target="embeddings/oleObject114.bin"/><Relationship Id="rId241" Type="http://schemas.openxmlformats.org/officeDocument/2006/relationships/oleObject" Target="embeddings/oleObject122.bin"/><Relationship Id="rId246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4.wmf"/><Relationship Id="rId106" Type="http://schemas.openxmlformats.org/officeDocument/2006/relationships/image" Target="media/image48.wmf"/><Relationship Id="rId127" Type="http://schemas.openxmlformats.org/officeDocument/2006/relationships/image" Target="media/image5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2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6.wmf"/><Relationship Id="rId143" Type="http://schemas.openxmlformats.org/officeDocument/2006/relationships/image" Target="media/image66.wmf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2.bin"/><Relationship Id="rId169" Type="http://schemas.openxmlformats.org/officeDocument/2006/relationships/image" Target="media/image79.wmf"/><Relationship Id="rId185" Type="http://schemas.openxmlformats.org/officeDocument/2006/relationships/oleObject" Target="embeddings/oleObject9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4.wmf"/><Relationship Id="rId210" Type="http://schemas.openxmlformats.org/officeDocument/2006/relationships/image" Target="media/image98.wmf"/><Relationship Id="rId215" Type="http://schemas.openxmlformats.org/officeDocument/2006/relationships/oleObject" Target="embeddings/oleObject109.bin"/><Relationship Id="rId236" Type="http://schemas.openxmlformats.org/officeDocument/2006/relationships/image" Target="media/image111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7.bin"/><Relationship Id="rId47" Type="http://schemas.openxmlformats.org/officeDocument/2006/relationships/image" Target="media/image20.wmf"/><Relationship Id="rId68" Type="http://schemas.openxmlformats.org/officeDocument/2006/relationships/image" Target="media/image29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33" Type="http://schemas.openxmlformats.org/officeDocument/2006/relationships/image" Target="media/image61.wmf"/><Relationship Id="rId154" Type="http://schemas.openxmlformats.org/officeDocument/2006/relationships/oleObject" Target="embeddings/oleObject77.bin"/><Relationship Id="rId175" Type="http://schemas.openxmlformats.org/officeDocument/2006/relationships/image" Target="media/image82.wmf"/><Relationship Id="rId196" Type="http://schemas.openxmlformats.org/officeDocument/2006/relationships/image" Target="media/image91.wmf"/><Relationship Id="rId200" Type="http://schemas.openxmlformats.org/officeDocument/2006/relationships/image" Target="media/image93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2.bin"/><Relationship Id="rId242" Type="http://schemas.openxmlformats.org/officeDocument/2006/relationships/image" Target="media/image114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2.bin"/><Relationship Id="rId90" Type="http://schemas.openxmlformats.org/officeDocument/2006/relationships/image" Target="media/image40.wmf"/><Relationship Id="rId165" Type="http://schemas.openxmlformats.org/officeDocument/2006/relationships/image" Target="media/image77.wmf"/><Relationship Id="rId186" Type="http://schemas.openxmlformats.org/officeDocument/2006/relationships/oleObject" Target="embeddings/oleObject94.bin"/><Relationship Id="rId211" Type="http://schemas.openxmlformats.org/officeDocument/2006/relationships/oleObject" Target="embeddings/oleObject107.bin"/><Relationship Id="rId232" Type="http://schemas.openxmlformats.org/officeDocument/2006/relationships/image" Target="media/image109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67.bin"/><Relationship Id="rId80" Type="http://schemas.openxmlformats.org/officeDocument/2006/relationships/image" Target="media/image35.wmf"/><Relationship Id="rId155" Type="http://schemas.openxmlformats.org/officeDocument/2006/relationships/image" Target="media/image72.wmf"/><Relationship Id="rId176" Type="http://schemas.openxmlformats.org/officeDocument/2006/relationships/oleObject" Target="embeddings/oleObject88.bin"/><Relationship Id="rId197" Type="http://schemas.openxmlformats.org/officeDocument/2006/relationships/oleObject" Target="embeddings/oleObject100.bin"/><Relationship Id="rId201" Type="http://schemas.openxmlformats.org/officeDocument/2006/relationships/oleObject" Target="embeddings/oleObject102.bin"/><Relationship Id="rId222" Type="http://schemas.openxmlformats.org/officeDocument/2006/relationships/image" Target="media/image104.wmf"/><Relationship Id="rId243" Type="http://schemas.openxmlformats.org/officeDocument/2006/relationships/oleObject" Target="embeddings/oleObject12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5</cp:revision>
  <dcterms:created xsi:type="dcterms:W3CDTF">2021-11-01T22:56:00Z</dcterms:created>
  <dcterms:modified xsi:type="dcterms:W3CDTF">2024-11-05T21:30:00Z</dcterms:modified>
</cp:coreProperties>
</file>