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60D6F457" w:rsidR="009E2C06" w:rsidRPr="009C79BC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707C88" w:rsidRPr="009C79BC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8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6B07B3EA" w:rsidR="009E2C06" w:rsidRPr="00707C88" w:rsidRDefault="00707C8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08.10.2025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3B3FE231" w:rsidR="009E2C06" w:rsidRPr="009E2C06" w:rsidRDefault="00707C8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08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747130E9" w:rsidR="002275B9" w:rsidRPr="002275B9" w:rsidRDefault="00707C8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№8</w:t>
      </w:r>
    </w:p>
    <w:p w14:paraId="4572B680" w14:textId="5CD025D0" w:rsidR="00707C88" w:rsidRDefault="00707C88" w:rsidP="00707C88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707C88">
        <w:rPr>
          <w:bCs/>
          <w:sz w:val="32"/>
        </w:rPr>
        <w:t>Автоматизация тестирования пользовательского интерфейса ПО</w:t>
      </w:r>
    </w:p>
    <w:p w14:paraId="7CC9F1BF" w14:textId="413911F5" w:rsidR="002275B9" w:rsidRDefault="002275B9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2275B9">
        <w:rPr>
          <w:bCs/>
        </w:rPr>
        <w:t>1 Цель работы</w:t>
      </w:r>
    </w:p>
    <w:p w14:paraId="5B69608C" w14:textId="77777777" w:rsidR="00707C88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790D6D">
        <w:rPr>
          <w:b w:val="0"/>
          <w:bCs/>
        </w:rPr>
        <w:t xml:space="preserve">1.1 </w:t>
      </w:r>
      <w:r w:rsidR="00707C88" w:rsidRPr="00707C88">
        <w:rPr>
          <w:b w:val="0"/>
          <w:bCs/>
        </w:rPr>
        <w:t>Изучение механизмов автоматизации тестирования пользовательского интерфейса.</w:t>
      </w:r>
    </w:p>
    <w:p w14:paraId="4EA2502A" w14:textId="519EFD54" w:rsidR="002275B9" w:rsidRDefault="002275B9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2275B9">
        <w:rPr>
          <w:bCs/>
        </w:rPr>
        <w:t>2 Ход работы</w:t>
      </w:r>
    </w:p>
    <w:p w14:paraId="7EE53F0E" w14:textId="77777777" w:rsidR="00250D34" w:rsidRPr="00707C88" w:rsidRDefault="00250D3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7B2BDD67" w14:textId="5BFF4DAA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24B7D28A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</w:t>
      </w:r>
      <w:r w:rsidR="009C79BC">
        <w:rPr>
          <w:b w:val="0"/>
          <w:bCs/>
        </w:rPr>
        <w:t xml:space="preserve"> </w:t>
      </w:r>
      <w:proofErr w:type="spellStart"/>
      <w:r w:rsidR="009C79BC" w:rsidRPr="009C79BC">
        <w:rPr>
          <w:b w:val="0"/>
          <w:bCs/>
        </w:rPr>
        <w:t>AutomationId</w:t>
      </w:r>
      <w:proofErr w:type="spellEnd"/>
      <w:r w:rsidR="009C79BC" w:rsidRPr="009C79BC">
        <w:rPr>
          <w:b w:val="0"/>
          <w:bCs/>
        </w:rPr>
        <w:t xml:space="preserve"> </w:t>
      </w:r>
      <w:r w:rsidR="009C79BC">
        <w:rPr>
          <w:b w:val="0"/>
          <w:bCs/>
        </w:rPr>
        <w:t xml:space="preserve">- </w:t>
      </w:r>
      <w:r w:rsidR="009C79BC" w:rsidRPr="009C79BC">
        <w:rPr>
          <w:b w:val="0"/>
          <w:bCs/>
        </w:rPr>
        <w:t xml:space="preserve">идентификатор </w:t>
      </w:r>
      <w:r w:rsidR="009C79BC">
        <w:rPr>
          <w:b w:val="0"/>
          <w:bCs/>
        </w:rPr>
        <w:t>элемента, который используется</w:t>
      </w:r>
      <w:r w:rsidR="009C79BC" w:rsidRPr="009C79BC">
        <w:rPr>
          <w:b w:val="0"/>
          <w:bCs/>
        </w:rPr>
        <w:t xml:space="preserve"> для поиска и привязки в автоматизированных тестах.</w:t>
      </w:r>
    </w:p>
    <w:p w14:paraId="2F19EDB1" w14:textId="03D47424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3.2</w:t>
      </w:r>
      <w:r w:rsidR="009C79BC">
        <w:rPr>
          <w:b w:val="0"/>
          <w:bCs/>
        </w:rPr>
        <w:t xml:space="preserve"> Чтобы найти элемент нужно знать его </w:t>
      </w:r>
      <w:proofErr w:type="spellStart"/>
      <w:r w:rsidR="009C79BC">
        <w:rPr>
          <w:b w:val="0"/>
          <w:bCs/>
          <w:lang w:val="en-US"/>
        </w:rPr>
        <w:t>AutomationId</w:t>
      </w:r>
      <w:proofErr w:type="spellEnd"/>
      <w:r w:rsidR="009C79BC" w:rsidRPr="009C79BC">
        <w:rPr>
          <w:b w:val="0"/>
          <w:bCs/>
        </w:rPr>
        <w:t xml:space="preserve"> </w:t>
      </w:r>
      <w:r w:rsidR="009C79BC">
        <w:rPr>
          <w:b w:val="0"/>
          <w:bCs/>
        </w:rPr>
        <w:t>и выполнить следующий код</w:t>
      </w:r>
      <w:r w:rsidR="009C79BC" w:rsidRPr="009C79BC">
        <w:rPr>
          <w:b w:val="0"/>
          <w:bCs/>
        </w:rPr>
        <w:t>:</w:t>
      </w:r>
    </w:p>
    <w:p w14:paraId="05A9DCEE" w14:textId="76B0B39D" w:rsidR="009C79BC" w:rsidRPr="009C79BC" w:rsidRDefault="009C79BC" w:rsidP="00785FD7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  <w:lang w:val="en-US"/>
        </w:rPr>
      </w:pPr>
      <w:r w:rsidRPr="009C79BC">
        <w:rPr>
          <w:b w:val="0"/>
          <w:bCs/>
          <w:lang w:val="en-US"/>
        </w:rPr>
        <w:t xml:space="preserve">var </w:t>
      </w:r>
      <w:r w:rsidR="00CE3169">
        <w:rPr>
          <w:b w:val="0"/>
          <w:bCs/>
        </w:rPr>
        <w:t>элемент</w:t>
      </w:r>
      <w:r w:rsidRPr="009C79BC">
        <w:rPr>
          <w:b w:val="0"/>
          <w:bCs/>
          <w:lang w:val="en-US"/>
        </w:rPr>
        <w:t xml:space="preserve"> = window?.</w:t>
      </w:r>
      <w:proofErr w:type="spellStart"/>
      <w:r w:rsidRPr="009C79BC">
        <w:rPr>
          <w:b w:val="0"/>
          <w:bCs/>
          <w:lang w:val="en-US"/>
        </w:rPr>
        <w:t>FindFirstDescendant</w:t>
      </w:r>
      <w:proofErr w:type="spellEnd"/>
      <w:r w:rsidRPr="009C79BC">
        <w:rPr>
          <w:b w:val="0"/>
          <w:bCs/>
          <w:lang w:val="en-US"/>
        </w:rPr>
        <w:t>(</w:t>
      </w:r>
      <w:proofErr w:type="spellStart"/>
      <w:r w:rsidRPr="009C79BC">
        <w:rPr>
          <w:b w:val="0"/>
          <w:bCs/>
          <w:lang w:val="en-US"/>
        </w:rPr>
        <w:t>cf</w:t>
      </w:r>
      <w:proofErr w:type="spellEnd"/>
      <w:r w:rsidRPr="009C79BC">
        <w:rPr>
          <w:b w:val="0"/>
          <w:bCs/>
          <w:lang w:val="en-US"/>
        </w:rPr>
        <w:t xml:space="preserve"> =&gt;</w:t>
      </w:r>
      <w:r w:rsidR="00785FD7" w:rsidRPr="00785FD7">
        <w:rPr>
          <w:b w:val="0"/>
          <w:bCs/>
          <w:lang w:val="en-US"/>
        </w:rPr>
        <w:t xml:space="preserve"> </w:t>
      </w:r>
      <w:proofErr w:type="spellStart"/>
      <w:r w:rsidRPr="009C79BC">
        <w:rPr>
          <w:b w:val="0"/>
          <w:bCs/>
          <w:lang w:val="en-US"/>
        </w:rPr>
        <w:t>cf.ByAutomationId</w:t>
      </w:r>
      <w:proofErr w:type="spellEnd"/>
      <w:r w:rsidRPr="009C79BC">
        <w:rPr>
          <w:b w:val="0"/>
          <w:bCs/>
          <w:lang w:val="en-US"/>
        </w:rPr>
        <w:t>("</w:t>
      </w:r>
      <w:r>
        <w:rPr>
          <w:b w:val="0"/>
          <w:bCs/>
          <w:lang w:val="en-US"/>
        </w:rPr>
        <w:t>Id</w:t>
      </w:r>
      <w:r>
        <w:rPr>
          <w:b w:val="0"/>
          <w:bCs/>
        </w:rPr>
        <w:t>Элемента</w:t>
      </w:r>
      <w:r w:rsidRPr="009C79BC">
        <w:rPr>
          <w:b w:val="0"/>
          <w:bCs/>
          <w:lang w:val="en-US"/>
        </w:rPr>
        <w:t>")).As</w:t>
      </w:r>
      <w:proofErr w:type="spellStart"/>
      <w:r>
        <w:rPr>
          <w:b w:val="0"/>
          <w:bCs/>
        </w:rPr>
        <w:t>ТипЭлемента</w:t>
      </w:r>
      <w:proofErr w:type="spellEnd"/>
      <w:r w:rsidRPr="009C79BC">
        <w:rPr>
          <w:b w:val="0"/>
          <w:bCs/>
          <w:lang w:val="en-US"/>
        </w:rPr>
        <w:t>();</w:t>
      </w:r>
    </w:p>
    <w:p w14:paraId="219A051C" w14:textId="55B92BCD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  <w:r w:rsidR="006637E5">
        <w:rPr>
          <w:b w:val="0"/>
          <w:bCs/>
        </w:rPr>
        <w:t xml:space="preserve"> </w:t>
      </w:r>
      <w:proofErr w:type="spellStart"/>
      <w:r w:rsidR="00C21126" w:rsidRPr="00C21126">
        <w:rPr>
          <w:b w:val="0"/>
          <w:bCs/>
        </w:rPr>
        <w:t>FlaUIInspect</w:t>
      </w:r>
      <w:proofErr w:type="spellEnd"/>
      <w:r w:rsidR="00C21126" w:rsidRPr="00C21126">
        <w:rPr>
          <w:b w:val="0"/>
          <w:bCs/>
        </w:rPr>
        <w:t xml:space="preserve"> </w:t>
      </w:r>
      <w:r w:rsidR="00C21126">
        <w:rPr>
          <w:b w:val="0"/>
          <w:bCs/>
        </w:rPr>
        <w:t>-</w:t>
      </w:r>
      <w:r w:rsidR="00C21126" w:rsidRPr="00C21126">
        <w:rPr>
          <w:b w:val="0"/>
          <w:bCs/>
        </w:rPr>
        <w:t xml:space="preserve"> инструмент инспекции UI</w:t>
      </w:r>
      <w:r w:rsidR="00C21126">
        <w:rPr>
          <w:b w:val="0"/>
          <w:bCs/>
        </w:rPr>
        <w:t xml:space="preserve"> используется для </w:t>
      </w:r>
      <w:r w:rsidR="00C21126" w:rsidRPr="00C21126">
        <w:rPr>
          <w:b w:val="0"/>
          <w:bCs/>
        </w:rPr>
        <w:t>просм</w:t>
      </w:r>
      <w:r w:rsidR="00C21126">
        <w:rPr>
          <w:b w:val="0"/>
          <w:bCs/>
        </w:rPr>
        <w:t xml:space="preserve">отра </w:t>
      </w:r>
      <w:r w:rsidR="00C21126" w:rsidRPr="00C21126">
        <w:rPr>
          <w:b w:val="0"/>
          <w:bCs/>
        </w:rPr>
        <w:t>дерев</w:t>
      </w:r>
      <w:r w:rsidR="00C21126">
        <w:rPr>
          <w:b w:val="0"/>
          <w:bCs/>
        </w:rPr>
        <w:t>а</w:t>
      </w:r>
      <w:r w:rsidR="00C21126" w:rsidRPr="00C21126">
        <w:rPr>
          <w:b w:val="0"/>
          <w:bCs/>
        </w:rPr>
        <w:t xml:space="preserve"> элементов, их свойств и паттерн</w:t>
      </w:r>
      <w:r w:rsidR="00C21126">
        <w:rPr>
          <w:b w:val="0"/>
          <w:bCs/>
        </w:rPr>
        <w:t>ов</w:t>
      </w:r>
      <w:r w:rsidR="00C21126" w:rsidRPr="00C21126">
        <w:rPr>
          <w:b w:val="0"/>
          <w:bCs/>
        </w:rPr>
        <w:t xml:space="preserve">, смотреть значения </w:t>
      </w:r>
      <w:proofErr w:type="spellStart"/>
      <w:r w:rsidR="00C21126" w:rsidRPr="00C21126">
        <w:rPr>
          <w:b w:val="0"/>
          <w:bCs/>
        </w:rPr>
        <w:t>AutomationId</w:t>
      </w:r>
      <w:proofErr w:type="spellEnd"/>
      <w:r w:rsidR="00C21126" w:rsidRPr="00C21126">
        <w:rPr>
          <w:b w:val="0"/>
          <w:bCs/>
        </w:rPr>
        <w:t>/Name/Class/</w:t>
      </w:r>
      <w:proofErr w:type="spellStart"/>
      <w:r w:rsidR="00C21126" w:rsidRPr="00C21126">
        <w:rPr>
          <w:b w:val="0"/>
          <w:bCs/>
        </w:rPr>
        <w:t>Bounds</w:t>
      </w:r>
      <w:proofErr w:type="spellEnd"/>
      <w:r w:rsidR="00C21126">
        <w:rPr>
          <w:b w:val="0"/>
          <w:bCs/>
        </w:rPr>
        <w:t>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0E875DE1" w:rsidR="00871A88" w:rsidRPr="00AF5C3E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>ходе лабораторной работы изучен</w:t>
      </w:r>
      <w:r w:rsidR="00790D6D">
        <w:rPr>
          <w:b w:val="0"/>
          <w:bCs/>
        </w:rPr>
        <w:t>ы</w:t>
      </w:r>
      <w:r w:rsidR="00752C63" w:rsidRPr="00752C63">
        <w:rPr>
          <w:b w:val="0"/>
          <w:bCs/>
        </w:rPr>
        <w:t xml:space="preserve"> </w:t>
      </w:r>
      <w:r w:rsidR="00E42FB2">
        <w:rPr>
          <w:b w:val="0"/>
          <w:bCs/>
        </w:rPr>
        <w:t>механизмы</w:t>
      </w:r>
      <w:r w:rsidR="00E42FB2" w:rsidRPr="00707C88">
        <w:rPr>
          <w:b w:val="0"/>
          <w:bCs/>
        </w:rPr>
        <w:t xml:space="preserve"> автоматизации тестирования пользовательского интерфейса.</w:t>
      </w:r>
    </w:p>
    <w:sectPr w:rsidR="00871A88" w:rsidRPr="00AF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5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424084">
    <w:abstractNumId w:val="3"/>
  </w:num>
  <w:num w:numId="2" w16cid:durableId="2022196684">
    <w:abstractNumId w:val="8"/>
  </w:num>
  <w:num w:numId="3" w16cid:durableId="1679504689">
    <w:abstractNumId w:val="21"/>
  </w:num>
  <w:num w:numId="4" w16cid:durableId="1019311258">
    <w:abstractNumId w:val="2"/>
  </w:num>
  <w:num w:numId="5" w16cid:durableId="1931353472">
    <w:abstractNumId w:val="22"/>
  </w:num>
  <w:num w:numId="6" w16cid:durableId="1993026736">
    <w:abstractNumId w:val="12"/>
  </w:num>
  <w:num w:numId="7" w16cid:durableId="1962950837">
    <w:abstractNumId w:val="10"/>
  </w:num>
  <w:num w:numId="8" w16cid:durableId="1048528711">
    <w:abstractNumId w:val="7"/>
  </w:num>
  <w:num w:numId="9" w16cid:durableId="984316113">
    <w:abstractNumId w:val="18"/>
  </w:num>
  <w:num w:numId="10" w16cid:durableId="85925967">
    <w:abstractNumId w:val="16"/>
  </w:num>
  <w:num w:numId="11" w16cid:durableId="233660396">
    <w:abstractNumId w:val="20"/>
  </w:num>
  <w:num w:numId="12" w16cid:durableId="264774928">
    <w:abstractNumId w:val="6"/>
  </w:num>
  <w:num w:numId="13" w16cid:durableId="1216963893">
    <w:abstractNumId w:val="17"/>
  </w:num>
  <w:num w:numId="14" w16cid:durableId="505289767">
    <w:abstractNumId w:val="14"/>
  </w:num>
  <w:num w:numId="15" w16cid:durableId="1562904791">
    <w:abstractNumId w:val="1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083841299">
    <w:abstractNumId w:val="1"/>
  </w:num>
  <w:num w:numId="17" w16cid:durableId="1337272798">
    <w:abstractNumId w:val="9"/>
  </w:num>
  <w:num w:numId="18" w16cid:durableId="985546768">
    <w:abstractNumId w:val="19"/>
  </w:num>
  <w:num w:numId="19" w16cid:durableId="1469981227">
    <w:abstractNumId w:val="5"/>
  </w:num>
  <w:num w:numId="20" w16cid:durableId="158934092">
    <w:abstractNumId w:val="4"/>
  </w:num>
  <w:num w:numId="21" w16cid:durableId="326322727">
    <w:abstractNumId w:val="13"/>
  </w:num>
  <w:num w:numId="22" w16cid:durableId="1522276399">
    <w:abstractNumId w:val="15"/>
  </w:num>
  <w:num w:numId="23" w16cid:durableId="302124352">
    <w:abstractNumId w:val="11"/>
  </w:num>
  <w:num w:numId="24" w16cid:durableId="142326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37E5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85FD7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C79BC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D1F51"/>
    <w:rsid w:val="00AD3374"/>
    <w:rsid w:val="00AF5C3E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34B6"/>
    <w:rsid w:val="00B84D30"/>
    <w:rsid w:val="00B8707C"/>
    <w:rsid w:val="00B92480"/>
    <w:rsid w:val="00BA7517"/>
    <w:rsid w:val="00BB68C7"/>
    <w:rsid w:val="00BC0EB4"/>
    <w:rsid w:val="00BD0AD4"/>
    <w:rsid w:val="00BD4DA0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21126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E3169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5CC3"/>
    <w:rsid w:val="00EE4A8A"/>
    <w:rsid w:val="00EE714D"/>
    <w:rsid w:val="00EF2B0E"/>
    <w:rsid w:val="00F01C91"/>
    <w:rsid w:val="00F03C78"/>
    <w:rsid w:val="00F3486C"/>
    <w:rsid w:val="00F36435"/>
    <w:rsid w:val="00F420E2"/>
    <w:rsid w:val="00F4681C"/>
    <w:rsid w:val="00F47E60"/>
    <w:rsid w:val="00F54A18"/>
    <w:rsid w:val="00F650C5"/>
    <w:rsid w:val="00F72620"/>
    <w:rsid w:val="00F77E16"/>
    <w:rsid w:val="00F84B08"/>
    <w:rsid w:val="00F852FA"/>
    <w:rsid w:val="00F9001B"/>
    <w:rsid w:val="00F90ED1"/>
    <w:rsid w:val="00F9119C"/>
    <w:rsid w:val="00F931F8"/>
    <w:rsid w:val="00F94F14"/>
    <w:rsid w:val="00F97F9C"/>
    <w:rsid w:val="00FA40EA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1A898-DBBE-437F-ADDE-3E36F32C8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374</cp:revision>
  <dcterms:created xsi:type="dcterms:W3CDTF">2025-06-25T16:50:00Z</dcterms:created>
  <dcterms:modified xsi:type="dcterms:W3CDTF">2025-12-10T14:44:00Z</dcterms:modified>
</cp:coreProperties>
</file>