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14:paraId="356C239F" w14:textId="7777777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592F8587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0F22643D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1DD4E817" w14:textId="7777777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109F4BBA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14:paraId="4A28E48E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64DA6AA2" w14:textId="7777777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0BD87F4B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14:paraId="0B9817EC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663AF465" w14:textId="7777777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2A39C802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05BAB192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246DB65A" w14:textId="7777777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7EBEB608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14:paraId="755A4DF5" w14:textId="77777777" w:rsidR="00A86DB7" w:rsidRDefault="00A86DB7" w:rsidP="00A86DB7">
            <w:pPr>
              <w:ind w:left="113" w:right="113"/>
              <w:jc w:val="center"/>
            </w:pPr>
          </w:p>
        </w:tc>
      </w:tr>
    </w:tbl>
    <w:p w14:paraId="1FF96866" w14:textId="77777777"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14:paraId="3E26D265" w14:textId="77777777"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14:paraId="7A11AA99" w14:textId="77777777" w:rsidTr="00F93D45">
        <w:tc>
          <w:tcPr>
            <w:tcW w:w="5097" w:type="dxa"/>
          </w:tcPr>
          <w:p w14:paraId="72622F26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14:paraId="3BB7C96E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14:paraId="14B747EC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14:paraId="564EDCBC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14:paraId="2A76F463" w14:textId="77777777"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14:paraId="308A3682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14:paraId="4159EA13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14:paraId="3175B45E" w14:textId="77777777"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14:paraId="0B954F58" w14:textId="77777777"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14:paraId="12CAA24D" w14:textId="77777777"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14:paraId="02C11B0D" w14:textId="77777777" w:rsidR="00383E53" w:rsidRDefault="00383E53" w:rsidP="00383E53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ПЛАНИРОВЩИК ЗАДАЧ</w:t>
      </w:r>
      <w:r>
        <w:rPr>
          <w:rFonts w:cs="Times New Roman"/>
          <w:sz w:val="40"/>
          <w:szCs w:val="28"/>
        </w:rPr>
        <w:br/>
        <w:t>«</w:t>
      </w:r>
      <w:r>
        <w:rPr>
          <w:rFonts w:cs="Times New Roman"/>
          <w:sz w:val="40"/>
          <w:szCs w:val="28"/>
          <w:lang w:val="en-US"/>
        </w:rPr>
        <w:t>TASKFLOW</w:t>
      </w:r>
      <w:r>
        <w:rPr>
          <w:rFonts w:cs="Times New Roman"/>
          <w:sz w:val="40"/>
          <w:szCs w:val="28"/>
        </w:rPr>
        <w:t>»</w:t>
      </w:r>
    </w:p>
    <w:p w14:paraId="4537623E" w14:textId="77777777" w:rsidR="00383E53" w:rsidRDefault="00383E53" w:rsidP="00383E53">
      <w:pPr>
        <w:jc w:val="center"/>
        <w:rPr>
          <w:rFonts w:cs="Times New Roman"/>
          <w:sz w:val="40"/>
          <w:szCs w:val="28"/>
        </w:rPr>
      </w:pPr>
    </w:p>
    <w:p w14:paraId="78C0B7EB" w14:textId="287FB7AD" w:rsidR="00F93D45" w:rsidRDefault="003F0E05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Руководство программиста</w:t>
      </w:r>
    </w:p>
    <w:p w14:paraId="145CA996" w14:textId="77777777"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14:paraId="41E292AB" w14:textId="77777777" w:rsidR="005D010B" w:rsidRDefault="001A446C" w:rsidP="00F93D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774C929ACF4A4E82938653E80CD91CD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F279C0">
            <w:rPr>
              <w:rFonts w:cs="Times New Roman"/>
              <w:sz w:val="40"/>
              <w:szCs w:val="28"/>
            </w:rPr>
            <w:t>RU.01179886.58.29.21-01-33 01</w:t>
          </w:r>
        </w:sdtContent>
      </w:sdt>
      <w:r w:rsidR="005D010B">
        <w:rPr>
          <w:rFonts w:cs="Times New Roman"/>
          <w:sz w:val="40"/>
          <w:szCs w:val="28"/>
        </w:rPr>
        <w:t>-ЛУ</w:t>
      </w:r>
    </w:p>
    <w:p w14:paraId="2C218649" w14:textId="77777777" w:rsidR="005D010B" w:rsidRDefault="005D010B" w:rsidP="00F93D45">
      <w:pPr>
        <w:jc w:val="center"/>
        <w:rPr>
          <w:rFonts w:cs="Times New Roman"/>
          <w:sz w:val="40"/>
          <w:szCs w:val="28"/>
        </w:rPr>
      </w:pPr>
    </w:p>
    <w:p w14:paraId="1D296208" w14:textId="77777777" w:rsidR="005D010B" w:rsidRPr="005D010B" w:rsidRDefault="005D010B" w:rsidP="00F93D45">
      <w:pPr>
        <w:jc w:val="center"/>
        <w:rPr>
          <w:rFonts w:cs="Times New Roman"/>
          <w:szCs w:val="28"/>
        </w:rPr>
      </w:pP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14:paraId="28B48F07" w14:textId="77777777" w:rsidTr="005D010B">
        <w:trPr>
          <w:jc w:val="right"/>
        </w:trPr>
        <w:tc>
          <w:tcPr>
            <w:tcW w:w="4960" w:type="dxa"/>
          </w:tcPr>
          <w:p w14:paraId="57A299A2" w14:textId="77777777"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14:paraId="13ECB5B2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 АКТ (ф) СПбГУТ</w:t>
            </w:r>
          </w:p>
          <w:p w14:paraId="7B0318F8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14:paraId="40E1E1D9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14:paraId="34A21022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4851BB12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14:paraId="02828FC3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14:paraId="65D1E6BB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14:paraId="408D8B4C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1125BAA7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14:paraId="6F765C8D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14:paraId="2AC97CCB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14:paraId="0EC53D0F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3FC41C9A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14:paraId="618A039B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П. П. Петров</w:t>
            </w:r>
          </w:p>
          <w:p w14:paraId="06B92BFA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14:paraId="08D8C10F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7E730881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14:paraId="1E1A3593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Е. В. Морякова</w:t>
            </w:r>
          </w:p>
          <w:p w14:paraId="6E8613DA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14:paraId="31DFCAB2" w14:textId="77777777" w:rsidR="005D010B" w:rsidRDefault="005D010B" w:rsidP="00F93D45">
      <w:pPr>
        <w:jc w:val="center"/>
        <w:rPr>
          <w:rFonts w:cs="Times New Roman"/>
          <w:szCs w:val="28"/>
        </w:rPr>
      </w:pPr>
    </w:p>
    <w:p w14:paraId="716FEF9E" w14:textId="77777777" w:rsidR="005D010B" w:rsidRDefault="005D010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6E48823F" w14:textId="77777777" w:rsidR="00BF15FF" w:rsidRDefault="005D010B" w:rsidP="001A5755">
      <w:pPr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14:paraId="6EB9A2D8" w14:textId="77777777"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14:paraId="62A93154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0FD63CE9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28EB5E82" w14:textId="77777777"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14:paraId="783604CF" w14:textId="77777777" w:rsidTr="00EE21EF">
        <w:tc>
          <w:tcPr>
            <w:tcW w:w="5097" w:type="dxa"/>
          </w:tcPr>
          <w:p w14:paraId="68956CFA" w14:textId="77777777"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14:paraId="4782A529" w14:textId="77777777" w:rsidR="00BF15FF" w:rsidRPr="00F93D45" w:rsidRDefault="001A446C" w:rsidP="00EE21EF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F279C0">
                  <w:rPr>
                    <w:rFonts w:cs="Times New Roman"/>
                    <w:szCs w:val="28"/>
                  </w:rPr>
                  <w:t>RU.01179886.58.29.21-01-33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14:paraId="7A06F6C6" w14:textId="77777777" w:rsidR="00BF15FF" w:rsidRDefault="00BF15FF" w:rsidP="00EE21EF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14:paraId="4B637535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41943D68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6F049FBC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1F70F126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4AE01067" w14:textId="77777777" w:rsidR="00383E53" w:rsidRDefault="00383E53" w:rsidP="00383E53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ПЛАНИРОВЩИК ЗАДАЧ</w:t>
      </w:r>
      <w:r>
        <w:rPr>
          <w:rFonts w:cs="Times New Roman"/>
          <w:sz w:val="40"/>
          <w:szCs w:val="28"/>
        </w:rPr>
        <w:br/>
        <w:t>«</w:t>
      </w:r>
      <w:r>
        <w:rPr>
          <w:rFonts w:cs="Times New Roman"/>
          <w:sz w:val="40"/>
          <w:szCs w:val="28"/>
          <w:lang w:val="en-US"/>
        </w:rPr>
        <w:t>TASKFLOW</w:t>
      </w:r>
      <w:r>
        <w:rPr>
          <w:rFonts w:cs="Times New Roman"/>
          <w:sz w:val="40"/>
          <w:szCs w:val="28"/>
        </w:rPr>
        <w:t>»</w:t>
      </w:r>
    </w:p>
    <w:p w14:paraId="10E211D8" w14:textId="77777777" w:rsidR="00383E53" w:rsidRDefault="00383E53" w:rsidP="00383E53">
      <w:pPr>
        <w:jc w:val="center"/>
        <w:rPr>
          <w:rFonts w:cs="Times New Roman"/>
          <w:sz w:val="40"/>
          <w:szCs w:val="28"/>
        </w:rPr>
      </w:pPr>
    </w:p>
    <w:p w14:paraId="4BD33774" w14:textId="77777777" w:rsidR="00BF15FF" w:rsidRDefault="00F279C0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Руководство программиста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01032886" w14:textId="77777777" w:rsidR="00BF15FF" w:rsidRDefault="00F279C0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RU.01179886.58.29.21-01-33</w:t>
          </w:r>
          <w:r w:rsidR="001A5755">
            <w:rPr>
              <w:rFonts w:cs="Times New Roman"/>
              <w:sz w:val="40"/>
              <w:szCs w:val="28"/>
            </w:rPr>
            <w:t xml:space="preserve"> 01</w:t>
          </w:r>
        </w:p>
      </w:sdtContent>
    </w:sdt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14:paraId="7689FAE8" w14:textId="77777777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713645D0" w14:textId="77777777"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4A21320D" w14:textId="77777777" w:rsidR="00BF15FF" w:rsidRDefault="00BF15FF" w:rsidP="00EE21EF">
            <w:pPr>
              <w:ind w:left="113" w:right="113"/>
              <w:jc w:val="center"/>
            </w:pPr>
          </w:p>
        </w:tc>
      </w:tr>
      <w:tr w:rsidR="00BF15FF" w14:paraId="2779B82D" w14:textId="77777777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266B7C7C" w14:textId="77777777"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14:paraId="04937199" w14:textId="77777777" w:rsidR="00BF15FF" w:rsidRDefault="00BF15FF" w:rsidP="00EE21EF">
            <w:pPr>
              <w:ind w:left="113" w:right="113"/>
              <w:jc w:val="center"/>
            </w:pPr>
          </w:p>
        </w:tc>
      </w:tr>
      <w:tr w:rsidR="00BF15FF" w14:paraId="1324A545" w14:textId="77777777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039B55AB" w14:textId="77777777"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14:paraId="793220E3" w14:textId="77777777" w:rsidR="00BF15FF" w:rsidRDefault="00BF15FF" w:rsidP="00EE21EF">
            <w:pPr>
              <w:ind w:left="113" w:right="113"/>
              <w:jc w:val="center"/>
            </w:pPr>
          </w:p>
        </w:tc>
      </w:tr>
      <w:tr w:rsidR="00BF15FF" w14:paraId="1C23F69B" w14:textId="77777777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7FE504D4" w14:textId="77777777"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0FF74523" w14:textId="77777777" w:rsidR="00BF15FF" w:rsidRDefault="00BF15FF" w:rsidP="00EE21EF">
            <w:pPr>
              <w:ind w:left="113" w:right="113"/>
              <w:jc w:val="center"/>
            </w:pPr>
          </w:p>
        </w:tc>
      </w:tr>
      <w:tr w:rsidR="00BF15FF" w14:paraId="48ADF17E" w14:textId="77777777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2AB85633" w14:textId="77777777"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14:paraId="7CCFBDB6" w14:textId="77777777" w:rsidR="00BF15FF" w:rsidRDefault="00BF15FF" w:rsidP="00EE21EF">
            <w:pPr>
              <w:ind w:left="113" w:right="113"/>
              <w:jc w:val="center"/>
            </w:pPr>
          </w:p>
        </w:tc>
      </w:tr>
    </w:tbl>
    <w:p w14:paraId="54164AB6" w14:textId="004C8FA0"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140007">
        <w:rPr>
          <w:rFonts w:cs="Times New Roman"/>
          <w:sz w:val="40"/>
          <w:szCs w:val="28"/>
        </w:rPr>
        <w:fldChar w:fldCharType="begin"/>
      </w:r>
      <w:r w:rsidR="00140007">
        <w:rPr>
          <w:rFonts w:cs="Times New Roman"/>
          <w:sz w:val="40"/>
          <w:szCs w:val="28"/>
        </w:rPr>
        <w:instrText xml:space="preserve"> SECTIONPAGES   \* MERGEFORMAT </w:instrText>
      </w:r>
      <w:r w:rsidR="00140007">
        <w:rPr>
          <w:rFonts w:cs="Times New Roman"/>
          <w:sz w:val="40"/>
          <w:szCs w:val="28"/>
        </w:rPr>
        <w:fldChar w:fldCharType="separate"/>
      </w:r>
      <w:r w:rsidR="00AD2662">
        <w:rPr>
          <w:rFonts w:cs="Times New Roman"/>
          <w:noProof/>
          <w:sz w:val="40"/>
          <w:szCs w:val="28"/>
        </w:rPr>
        <w:t>13</w:t>
      </w:r>
      <w:r w:rsidR="00140007">
        <w:rPr>
          <w:rFonts w:cs="Times New Roman"/>
          <w:sz w:val="40"/>
          <w:szCs w:val="28"/>
        </w:rPr>
        <w:fldChar w:fldCharType="end"/>
      </w:r>
    </w:p>
    <w:p w14:paraId="763CFD15" w14:textId="77777777" w:rsidR="00BF15FF" w:rsidRPr="005D010B" w:rsidRDefault="00BF15FF" w:rsidP="00BF15FF">
      <w:pPr>
        <w:jc w:val="center"/>
        <w:rPr>
          <w:rFonts w:cs="Times New Roman"/>
          <w:szCs w:val="28"/>
        </w:rPr>
      </w:pPr>
    </w:p>
    <w:p w14:paraId="1CC60E16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7517146B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1773014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247C35A0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C22041B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50045680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51774C68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68BB1ECD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6D998353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354FF3B9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5745E1B0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2EF002D7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8A9CD25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352FD285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06ABF623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0E0E4A93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554FA32C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6B33AA8B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3822955A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21C8651B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FDB7442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107CB56" w14:textId="77777777"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14:paraId="63108765" w14:textId="77777777" w:rsidR="001A5755" w:rsidRDefault="00BF15FF" w:rsidP="00BF15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14:paraId="0C270FC7" w14:textId="77777777" w:rsidR="001A5755" w:rsidRDefault="001A575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194EFDA" w14:textId="77777777" w:rsidR="007F757E" w:rsidRDefault="00140007" w:rsidP="007F757E">
      <w:pPr>
        <w:pStyle w:val="a2"/>
      </w:pPr>
      <w:r w:rsidRPr="007F757E">
        <w:lastRenderedPageBreak/>
        <w:t>Аннотация</w:t>
      </w:r>
    </w:p>
    <w:p w14:paraId="621052A1" w14:textId="61EB29A1" w:rsidR="00B1365D" w:rsidRPr="00B1365D" w:rsidRDefault="00B1365D" w:rsidP="00B1365D">
      <w:pPr>
        <w:pStyle w:val="a3"/>
      </w:pPr>
      <w:r w:rsidRPr="00F630E6">
        <w:t xml:space="preserve">В данном программном документе приведено </w:t>
      </w:r>
      <w:r w:rsidR="00E66891">
        <w:t>руководство программиста</w:t>
      </w:r>
      <w:r w:rsidRPr="00F630E6">
        <w:t xml:space="preserve"> на разработку </w:t>
      </w:r>
      <w:r>
        <w:t>планировщика задач</w:t>
      </w:r>
      <w:r w:rsidRPr="0052704C">
        <w:t xml:space="preserve"> </w:t>
      </w:r>
      <w:r>
        <w:t>«</w:t>
      </w:r>
      <w:r>
        <w:rPr>
          <w:lang w:val="en-US"/>
        </w:rPr>
        <w:t>T</w:t>
      </w:r>
      <w:proofErr w:type="spellStart"/>
      <w:r>
        <w:t>ask</w:t>
      </w:r>
      <w:proofErr w:type="spellEnd"/>
      <w:r>
        <w:rPr>
          <w:lang w:val="en-US"/>
        </w:rPr>
        <w:t>F</w:t>
      </w:r>
      <w:proofErr w:type="spellStart"/>
      <w:r>
        <w:t>low</w:t>
      </w:r>
      <w:proofErr w:type="spellEnd"/>
      <w:r>
        <w:t>».</w:t>
      </w:r>
    </w:p>
    <w:p w14:paraId="301B03E0" w14:textId="5BAA84CE" w:rsidR="00B1365D" w:rsidRPr="00B1365D" w:rsidRDefault="00B1365D" w:rsidP="00B1365D">
      <w:pPr>
        <w:pStyle w:val="a3"/>
      </w:pPr>
      <w:r w:rsidRPr="00F630E6">
        <w:t>В разделе «</w:t>
      </w:r>
      <w:r w:rsidR="00E66891">
        <w:t>Назначение и условия применения программ</w:t>
      </w:r>
      <w:r w:rsidRPr="00F630E6">
        <w:t xml:space="preserve">» </w:t>
      </w:r>
      <w:r w:rsidR="00E803AB">
        <w:t>указаны назначения и функции, выполняемые программой, условия, необходимые для выполнения.</w:t>
      </w:r>
    </w:p>
    <w:p w14:paraId="17707A46" w14:textId="4FA9D7C3" w:rsidR="00B1365D" w:rsidRPr="00B1365D" w:rsidRDefault="00B1365D" w:rsidP="00B1365D">
      <w:pPr>
        <w:pStyle w:val="a3"/>
      </w:pPr>
      <w:r w:rsidRPr="00F630E6">
        <w:t>В данном программном документе, в разделе «</w:t>
      </w:r>
      <w:r w:rsidR="00E66891">
        <w:t>Характеристика программы</w:t>
      </w:r>
      <w:r w:rsidRPr="00F630E6">
        <w:t xml:space="preserve">» </w:t>
      </w:r>
      <w:r w:rsidR="00415ADA">
        <w:t>перечислены основные характеристики программы, особенности программы.</w:t>
      </w:r>
    </w:p>
    <w:p w14:paraId="510F975C" w14:textId="184328FE" w:rsidR="00B1365D" w:rsidRPr="00B1365D" w:rsidRDefault="00B1365D" w:rsidP="00B1365D">
      <w:pPr>
        <w:pStyle w:val="a3"/>
      </w:pPr>
      <w:r w:rsidRPr="00F630E6">
        <w:t>Раздел «</w:t>
      </w:r>
      <w:r w:rsidR="00E66891">
        <w:t xml:space="preserve">Обращение к программе» </w:t>
      </w:r>
      <w:r w:rsidRPr="00F630E6">
        <w:t>содержит следующие подразделы:</w:t>
      </w:r>
    </w:p>
    <w:p w14:paraId="7F10F372" w14:textId="2012662E" w:rsidR="00E66891" w:rsidRDefault="00415ADA" w:rsidP="00E66891">
      <w:pPr>
        <w:pStyle w:val="a0"/>
      </w:pPr>
      <w:r>
        <w:t>загрузка и запуск программы</w:t>
      </w:r>
    </w:p>
    <w:p w14:paraId="39B897A2" w14:textId="7EADAD23" w:rsidR="00415ADA" w:rsidRDefault="00415ADA" w:rsidP="00E66891">
      <w:pPr>
        <w:pStyle w:val="a0"/>
      </w:pPr>
      <w:r>
        <w:t>выполнение программы</w:t>
      </w:r>
    </w:p>
    <w:p w14:paraId="66B03469" w14:textId="45257BF5" w:rsidR="00415ADA" w:rsidRDefault="00415ADA" w:rsidP="00E66891">
      <w:pPr>
        <w:pStyle w:val="a0"/>
      </w:pPr>
      <w:r>
        <w:t>завершение работы программы</w:t>
      </w:r>
    </w:p>
    <w:p w14:paraId="7152EA71" w14:textId="10731D56" w:rsidR="00B1365D" w:rsidRPr="00B1365D" w:rsidRDefault="00B1365D" w:rsidP="00B1365D">
      <w:pPr>
        <w:pStyle w:val="a3"/>
      </w:pPr>
      <w:r w:rsidRPr="00F630E6">
        <w:t>В данном программном документе, в разделе «</w:t>
      </w:r>
      <w:r w:rsidR="00E66891">
        <w:t>Входные и выходные данные</w:t>
      </w:r>
      <w:r w:rsidRPr="00F630E6">
        <w:t>» указан</w:t>
      </w:r>
      <w:r w:rsidR="00415ADA">
        <w:t>а организация используемой входной и выходной информации программы.</w:t>
      </w:r>
    </w:p>
    <w:p w14:paraId="14F8E724" w14:textId="302F568E" w:rsidR="00B1365D" w:rsidRPr="00B1365D" w:rsidRDefault="00B1365D" w:rsidP="00B1365D">
      <w:pPr>
        <w:pStyle w:val="a3"/>
      </w:pPr>
      <w:r w:rsidRPr="00F630E6">
        <w:t>В разделе «</w:t>
      </w:r>
      <w:r w:rsidR="00E66891">
        <w:t>Сообщения</w:t>
      </w:r>
      <w:r w:rsidRPr="00F630E6">
        <w:t>» указан</w:t>
      </w:r>
      <w:r w:rsidR="00445B74">
        <w:t>ы</w:t>
      </w:r>
      <w:r w:rsidR="00415ADA">
        <w:t xml:space="preserve"> сообщения об ошибке и действия, которые необходимо предпринять программисту.</w:t>
      </w:r>
    </w:p>
    <w:p w14:paraId="62D96E7F" w14:textId="3671A184" w:rsidR="00B1365D" w:rsidRPr="00F630E6" w:rsidRDefault="00B1365D" w:rsidP="00B1365D">
      <w:pPr>
        <w:pStyle w:val="a3"/>
      </w:pPr>
      <w:r w:rsidRPr="00F630E6">
        <w:t>Оформление программного документа «Техническое задание» произведено по требованиям ЕСПД (ГОСТ 19.101-77</w:t>
      </w:r>
      <w:r>
        <w:t xml:space="preserve"> </w:t>
      </w:r>
      <w:r>
        <w:rPr>
          <w:rStyle w:val="af4"/>
        </w:rPr>
        <w:footnoteReference w:customMarkFollows="1" w:id="1"/>
        <w:t>1)</w:t>
      </w:r>
      <w:r w:rsidRPr="00F630E6">
        <w:t>, ГОСТ 19.103-77</w:t>
      </w:r>
      <w:r>
        <w:t xml:space="preserve"> </w:t>
      </w:r>
      <w:r>
        <w:rPr>
          <w:rStyle w:val="af4"/>
        </w:rPr>
        <w:footnoteReference w:customMarkFollows="1" w:id="2"/>
        <w:t>2)</w:t>
      </w:r>
      <w:r w:rsidRPr="00F630E6">
        <w:t>, ГОСТ 19.104-78*</w:t>
      </w:r>
      <w:r>
        <w:t xml:space="preserve"> </w:t>
      </w:r>
      <w:r>
        <w:rPr>
          <w:rStyle w:val="af4"/>
        </w:rPr>
        <w:footnoteReference w:customMarkFollows="1" w:id="3"/>
        <w:t>3)</w:t>
      </w:r>
      <w:r w:rsidRPr="00F630E6">
        <w:t>, ГОСТ 19.105-78*</w:t>
      </w:r>
      <w:r>
        <w:t xml:space="preserve"> </w:t>
      </w:r>
      <w:r>
        <w:rPr>
          <w:rStyle w:val="af4"/>
        </w:rPr>
        <w:footnoteReference w:customMarkFollows="1" w:id="4"/>
        <w:t>4)</w:t>
      </w:r>
      <w:r w:rsidRPr="00F630E6">
        <w:t>, ГОСТ 19.106-78*</w:t>
      </w:r>
      <w:r>
        <w:t xml:space="preserve"> </w:t>
      </w:r>
      <w:r>
        <w:rPr>
          <w:rStyle w:val="af4"/>
        </w:rPr>
        <w:footnoteReference w:customMarkFollows="1" w:id="5"/>
        <w:t>5)</w:t>
      </w:r>
      <w:r w:rsidRPr="00F630E6">
        <w:t>, ГОСТ 19.</w:t>
      </w:r>
      <w:r>
        <w:t>504</w:t>
      </w:r>
      <w:r w:rsidRPr="00F630E6">
        <w:t>-7</w:t>
      </w:r>
      <w:r>
        <w:t xml:space="preserve">9 </w:t>
      </w:r>
      <w:r>
        <w:rPr>
          <w:rStyle w:val="af4"/>
        </w:rPr>
        <w:footnoteReference w:customMarkFollows="1" w:id="6"/>
        <w:t>6)</w:t>
      </w:r>
      <w:r w:rsidRPr="00F630E6">
        <w:t>, ГОСТ 19.604-78*</w:t>
      </w:r>
      <w:r>
        <w:t xml:space="preserve"> </w:t>
      </w:r>
      <w:r>
        <w:rPr>
          <w:rStyle w:val="af4"/>
        </w:rPr>
        <w:footnoteReference w:customMarkFollows="1" w:id="7"/>
        <w:t>7)</w:t>
      </w:r>
      <w:r w:rsidRPr="00F630E6">
        <w:t>).</w:t>
      </w:r>
    </w:p>
    <w:p w14:paraId="3E53D584" w14:textId="77777777" w:rsidR="00140007" w:rsidRDefault="00140007" w:rsidP="007F757E">
      <w:pPr>
        <w:pStyle w:val="a2"/>
      </w:pPr>
      <w:r>
        <w:lastRenderedPageBreak/>
        <w:t>Содержание</w:t>
      </w:r>
    </w:p>
    <w:p w14:paraId="3C80925F" w14:textId="4BB934B2" w:rsidR="00AD2662" w:rsidRDefault="00D47280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209346" w:history="1">
        <w:r w:rsidR="00AD2662" w:rsidRPr="009A2F32">
          <w:rPr>
            <w:rStyle w:val="af"/>
            <w:noProof/>
          </w:rPr>
          <w:t>1. Назначение и условия применения программ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_Toc216209346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4</w:t>
        </w:r>
        <w:r w:rsidR="00AD2662">
          <w:rPr>
            <w:noProof/>
            <w:webHidden/>
          </w:rPr>
          <w:fldChar w:fldCharType="end"/>
        </w:r>
      </w:hyperlink>
    </w:p>
    <w:p w14:paraId="2B7C296B" w14:textId="5E52CE6B" w:rsidR="00AD2662" w:rsidRDefault="001A446C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47" w:history="1">
        <w:r w:rsidR="00AD2662" w:rsidRPr="009A2F32">
          <w:rPr>
            <w:rStyle w:val="af"/>
            <w:noProof/>
          </w:rPr>
          <w:t>1.1. Назначение и функции, выполняемые программой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_Toc216209347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4</w:t>
        </w:r>
        <w:r w:rsidR="00AD2662">
          <w:rPr>
            <w:noProof/>
            <w:webHidden/>
          </w:rPr>
          <w:fldChar w:fldCharType="end"/>
        </w:r>
      </w:hyperlink>
    </w:p>
    <w:p w14:paraId="554DBEB8" w14:textId="76995F10" w:rsidR="00AD2662" w:rsidRDefault="001A446C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48" w:history="1">
        <w:r w:rsidR="00AD2662" w:rsidRPr="009A2F32">
          <w:rPr>
            <w:rStyle w:val="af"/>
            <w:noProof/>
          </w:rPr>
          <w:t>1.2. Условия, необходимые для выполнения программы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_Toc216209348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4</w:t>
        </w:r>
        <w:r w:rsidR="00AD2662">
          <w:rPr>
            <w:noProof/>
            <w:webHidden/>
          </w:rPr>
          <w:fldChar w:fldCharType="end"/>
        </w:r>
      </w:hyperlink>
    </w:p>
    <w:p w14:paraId="229A724F" w14:textId="1C2FE232" w:rsidR="00AD2662" w:rsidRDefault="001A446C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49" w:history="1">
        <w:r w:rsidR="00AD2662" w:rsidRPr="009A2F32">
          <w:rPr>
            <w:rStyle w:val="af"/>
            <w:noProof/>
          </w:rPr>
          <w:t>1.2.1. Требования к персоналу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_Toc216209349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4</w:t>
        </w:r>
        <w:r w:rsidR="00AD2662">
          <w:rPr>
            <w:noProof/>
            <w:webHidden/>
          </w:rPr>
          <w:fldChar w:fldCharType="end"/>
        </w:r>
      </w:hyperlink>
    </w:p>
    <w:p w14:paraId="1A2015E5" w14:textId="77CDAC4B" w:rsidR="00AD2662" w:rsidRDefault="001A446C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50" w:history="1">
        <w:r w:rsidR="00AD2662" w:rsidRPr="009A2F32">
          <w:rPr>
            <w:rStyle w:val="af"/>
            <w:noProof/>
          </w:rPr>
          <w:t>1.2.2. Требования к параметрам технических средств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_Toc216209350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4</w:t>
        </w:r>
        <w:r w:rsidR="00AD2662">
          <w:rPr>
            <w:noProof/>
            <w:webHidden/>
          </w:rPr>
          <w:fldChar w:fldCharType="end"/>
        </w:r>
      </w:hyperlink>
    </w:p>
    <w:p w14:paraId="5BF4B9D2" w14:textId="17605706" w:rsidR="00AD2662" w:rsidRDefault="001A446C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51" w:history="1">
        <w:r w:rsidR="00AD2662" w:rsidRPr="009A2F32">
          <w:rPr>
            <w:rStyle w:val="af"/>
            <w:noProof/>
          </w:rPr>
          <w:t>1.2.3. Требования к программному обеспечению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_Toc216209351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5</w:t>
        </w:r>
        <w:r w:rsidR="00AD2662">
          <w:rPr>
            <w:noProof/>
            <w:webHidden/>
          </w:rPr>
          <w:fldChar w:fldCharType="end"/>
        </w:r>
      </w:hyperlink>
    </w:p>
    <w:p w14:paraId="5689A001" w14:textId="59E9F853" w:rsidR="00AD2662" w:rsidRDefault="001A446C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52" w:history="1">
        <w:r w:rsidR="00AD2662" w:rsidRPr="009A2F32">
          <w:rPr>
            <w:rStyle w:val="af"/>
            <w:noProof/>
          </w:rPr>
          <w:t>2. Характеристика программы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_Toc216209352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6</w:t>
        </w:r>
        <w:r w:rsidR="00AD2662">
          <w:rPr>
            <w:noProof/>
            <w:webHidden/>
          </w:rPr>
          <w:fldChar w:fldCharType="end"/>
        </w:r>
      </w:hyperlink>
    </w:p>
    <w:p w14:paraId="78CC23B9" w14:textId="63DFC7FE" w:rsidR="00AD2662" w:rsidRDefault="001A446C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53" w:history="1">
        <w:r w:rsidR="00AD2662" w:rsidRPr="009A2F32">
          <w:rPr>
            <w:rStyle w:val="af"/>
            <w:noProof/>
          </w:rPr>
          <w:t>2.1. Основные характеристики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_Toc216209353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6</w:t>
        </w:r>
        <w:r w:rsidR="00AD2662">
          <w:rPr>
            <w:noProof/>
            <w:webHidden/>
          </w:rPr>
          <w:fldChar w:fldCharType="end"/>
        </w:r>
      </w:hyperlink>
    </w:p>
    <w:p w14:paraId="4A83567C" w14:textId="02E9137C" w:rsidR="00AD2662" w:rsidRDefault="001A446C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54" w:history="1">
        <w:r w:rsidR="00AD2662" w:rsidRPr="009A2F32">
          <w:rPr>
            <w:rStyle w:val="af"/>
            <w:noProof/>
          </w:rPr>
          <w:t>2.1.1. Режим работы программы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_Toc216209354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6</w:t>
        </w:r>
        <w:r w:rsidR="00AD2662">
          <w:rPr>
            <w:noProof/>
            <w:webHidden/>
          </w:rPr>
          <w:fldChar w:fldCharType="end"/>
        </w:r>
      </w:hyperlink>
    </w:p>
    <w:p w14:paraId="2B99AAA4" w14:textId="61F4462D" w:rsidR="00AD2662" w:rsidRDefault="001A446C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55" w:history="1">
        <w:r w:rsidR="00AD2662" w:rsidRPr="009A2F32">
          <w:rPr>
            <w:rStyle w:val="af"/>
            <w:noProof/>
          </w:rPr>
          <w:t>2.1.2. Контроль правильности выполнения программы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_Toc216209355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6</w:t>
        </w:r>
        <w:r w:rsidR="00AD2662">
          <w:rPr>
            <w:noProof/>
            <w:webHidden/>
          </w:rPr>
          <w:fldChar w:fldCharType="end"/>
        </w:r>
      </w:hyperlink>
    </w:p>
    <w:p w14:paraId="41341604" w14:textId="51D0333B" w:rsidR="00AD2662" w:rsidRDefault="001A446C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56" w:history="1">
        <w:r w:rsidR="00AD2662" w:rsidRPr="009A2F32">
          <w:rPr>
            <w:rStyle w:val="af"/>
            <w:noProof/>
          </w:rPr>
          <w:t>2.2. Особенности программы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_Toc216209356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7</w:t>
        </w:r>
        <w:r w:rsidR="00AD2662">
          <w:rPr>
            <w:noProof/>
            <w:webHidden/>
          </w:rPr>
          <w:fldChar w:fldCharType="end"/>
        </w:r>
      </w:hyperlink>
    </w:p>
    <w:p w14:paraId="063D7963" w14:textId="419CBA14" w:rsidR="00AD2662" w:rsidRDefault="001A446C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57" w:history="1">
        <w:r w:rsidR="00AD2662" w:rsidRPr="009A2F32">
          <w:rPr>
            <w:rStyle w:val="af"/>
            <w:noProof/>
          </w:rPr>
          <w:t>2.2.1. Особенности интерфейса программы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_Toc216209357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7</w:t>
        </w:r>
        <w:r w:rsidR="00AD2662">
          <w:rPr>
            <w:noProof/>
            <w:webHidden/>
          </w:rPr>
          <w:fldChar w:fldCharType="end"/>
        </w:r>
      </w:hyperlink>
    </w:p>
    <w:p w14:paraId="7F668DF2" w14:textId="0F777832" w:rsidR="00AD2662" w:rsidRDefault="001A446C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58" w:history="1">
        <w:r w:rsidR="00AD2662" w:rsidRPr="009A2F32">
          <w:rPr>
            <w:rStyle w:val="af"/>
            <w:noProof/>
          </w:rPr>
          <w:t>2.2.2. Функциональные особенности программы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_Toc216209358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7</w:t>
        </w:r>
        <w:r w:rsidR="00AD2662">
          <w:rPr>
            <w:noProof/>
            <w:webHidden/>
          </w:rPr>
          <w:fldChar w:fldCharType="end"/>
        </w:r>
      </w:hyperlink>
    </w:p>
    <w:p w14:paraId="1C608BF4" w14:textId="51BFDA4A" w:rsidR="00AD2662" w:rsidRDefault="001A446C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59" w:history="1">
        <w:r w:rsidR="00AD2662" w:rsidRPr="009A2F32">
          <w:rPr>
            <w:rStyle w:val="af"/>
            <w:noProof/>
          </w:rPr>
          <w:t>3. Обращение к программе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_Toc216209359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8</w:t>
        </w:r>
        <w:r w:rsidR="00AD2662">
          <w:rPr>
            <w:noProof/>
            <w:webHidden/>
          </w:rPr>
          <w:fldChar w:fldCharType="end"/>
        </w:r>
      </w:hyperlink>
    </w:p>
    <w:p w14:paraId="3EE5E00A" w14:textId="28120DCF" w:rsidR="00AD2662" w:rsidRDefault="001A446C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60" w:history="1">
        <w:r w:rsidR="00AD2662" w:rsidRPr="009A2F32">
          <w:rPr>
            <w:rStyle w:val="af"/>
            <w:noProof/>
          </w:rPr>
          <w:t>3.1. Загрузка и запуск программы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_Toc216209360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8</w:t>
        </w:r>
        <w:r w:rsidR="00AD2662">
          <w:rPr>
            <w:noProof/>
            <w:webHidden/>
          </w:rPr>
          <w:fldChar w:fldCharType="end"/>
        </w:r>
      </w:hyperlink>
    </w:p>
    <w:p w14:paraId="13D0B5A7" w14:textId="62CCED07" w:rsidR="00AD2662" w:rsidRDefault="001A446C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61" w:history="1">
        <w:r w:rsidR="00AD2662" w:rsidRPr="009A2F32">
          <w:rPr>
            <w:rStyle w:val="af"/>
            <w:noProof/>
          </w:rPr>
          <w:t>3.2. Выполнение программы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_Toc216209361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8</w:t>
        </w:r>
        <w:r w:rsidR="00AD2662">
          <w:rPr>
            <w:noProof/>
            <w:webHidden/>
          </w:rPr>
          <w:fldChar w:fldCharType="end"/>
        </w:r>
      </w:hyperlink>
    </w:p>
    <w:p w14:paraId="48D58F39" w14:textId="71AD273D" w:rsidR="00AD2662" w:rsidRDefault="001A446C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62" w:history="1">
        <w:r w:rsidR="00AD2662" w:rsidRPr="009A2F32">
          <w:rPr>
            <w:rStyle w:val="af"/>
            <w:noProof/>
          </w:rPr>
          <w:t>3.2.1. Выполнение функции подготовки входных данных для импорта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_Toc216209362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8</w:t>
        </w:r>
        <w:r w:rsidR="00AD2662">
          <w:rPr>
            <w:noProof/>
            <w:webHidden/>
          </w:rPr>
          <w:fldChar w:fldCharType="end"/>
        </w:r>
      </w:hyperlink>
    </w:p>
    <w:p w14:paraId="43E46974" w14:textId="3F39B69B" w:rsidR="00AD2662" w:rsidRDefault="001A446C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63" w:history="1">
        <w:r w:rsidR="00AD2662" w:rsidRPr="009A2F32">
          <w:rPr>
            <w:rStyle w:val="af"/>
            <w:noProof/>
          </w:rPr>
          <w:t>3.2.2. Выполнение функции синхронизации и резервного копирования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_Toc216209363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8</w:t>
        </w:r>
        <w:r w:rsidR="00AD2662">
          <w:rPr>
            <w:noProof/>
            <w:webHidden/>
          </w:rPr>
          <w:fldChar w:fldCharType="end"/>
        </w:r>
      </w:hyperlink>
    </w:p>
    <w:p w14:paraId="2CAE68A0" w14:textId="7CA3B29B" w:rsidR="00AD2662" w:rsidRDefault="001A446C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64" w:history="1">
        <w:r w:rsidR="00AD2662" w:rsidRPr="009A2F32">
          <w:rPr>
            <w:rStyle w:val="af"/>
            <w:noProof/>
          </w:rPr>
          <w:t>3.3. Завершение работы программы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_Toc216209364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9</w:t>
        </w:r>
        <w:r w:rsidR="00AD2662">
          <w:rPr>
            <w:noProof/>
            <w:webHidden/>
          </w:rPr>
          <w:fldChar w:fldCharType="end"/>
        </w:r>
      </w:hyperlink>
    </w:p>
    <w:p w14:paraId="39F081AA" w14:textId="7A3778F3" w:rsidR="00AD2662" w:rsidRDefault="001A446C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65" w:history="1">
        <w:r w:rsidR="00AD2662" w:rsidRPr="009A2F32">
          <w:rPr>
            <w:rStyle w:val="af"/>
            <w:noProof/>
          </w:rPr>
          <w:t>4. Входные и выходные данные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_Toc216209365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10</w:t>
        </w:r>
        <w:r w:rsidR="00AD2662">
          <w:rPr>
            <w:noProof/>
            <w:webHidden/>
          </w:rPr>
          <w:fldChar w:fldCharType="end"/>
        </w:r>
      </w:hyperlink>
    </w:p>
    <w:p w14:paraId="5AAB31CB" w14:textId="3C688DBA" w:rsidR="00AD2662" w:rsidRDefault="001A446C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66" w:history="1">
        <w:r w:rsidR="00AD2662" w:rsidRPr="009A2F32">
          <w:rPr>
            <w:rStyle w:val="af"/>
            <w:noProof/>
          </w:rPr>
          <w:t>4.1. Организация используемой входной информации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_Toc216209366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10</w:t>
        </w:r>
        <w:r w:rsidR="00AD2662">
          <w:rPr>
            <w:noProof/>
            <w:webHidden/>
          </w:rPr>
          <w:fldChar w:fldCharType="end"/>
        </w:r>
      </w:hyperlink>
    </w:p>
    <w:p w14:paraId="74A22D2F" w14:textId="2F3A6651" w:rsidR="00AD2662" w:rsidRDefault="001A446C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67" w:history="1">
        <w:r w:rsidR="00AD2662" w:rsidRPr="009A2F32">
          <w:rPr>
            <w:rStyle w:val="af"/>
            <w:noProof/>
          </w:rPr>
          <w:t>4.2. Организация используемой выходной информации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_Toc216209367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10</w:t>
        </w:r>
        <w:r w:rsidR="00AD2662">
          <w:rPr>
            <w:noProof/>
            <w:webHidden/>
          </w:rPr>
          <w:fldChar w:fldCharType="end"/>
        </w:r>
      </w:hyperlink>
    </w:p>
    <w:p w14:paraId="0CAC4842" w14:textId="325C7C4A" w:rsidR="00AD2662" w:rsidRDefault="001A446C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68" w:history="1">
        <w:r w:rsidR="00AD2662" w:rsidRPr="009A2F32">
          <w:rPr>
            <w:rStyle w:val="af"/>
            <w:noProof/>
          </w:rPr>
          <w:t>5. Сообщения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_Toc216209368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11</w:t>
        </w:r>
        <w:r w:rsidR="00AD2662">
          <w:rPr>
            <w:noProof/>
            <w:webHidden/>
          </w:rPr>
          <w:fldChar w:fldCharType="end"/>
        </w:r>
      </w:hyperlink>
    </w:p>
    <w:p w14:paraId="485CB9E8" w14:textId="5EF08A8D" w:rsidR="00AD2662" w:rsidRDefault="001A446C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209369" w:history="1">
        <w:r w:rsidR="00AD2662" w:rsidRPr="009A2F32">
          <w:rPr>
            <w:rStyle w:val="af"/>
            <w:noProof/>
          </w:rPr>
          <w:t>5.1. Сообщения об ошибке</w:t>
        </w:r>
        <w:r w:rsidR="00AD2662">
          <w:rPr>
            <w:noProof/>
            <w:webHidden/>
          </w:rPr>
          <w:tab/>
        </w:r>
        <w:r w:rsidR="00AD2662">
          <w:rPr>
            <w:noProof/>
            <w:webHidden/>
          </w:rPr>
          <w:fldChar w:fldCharType="begin"/>
        </w:r>
        <w:r w:rsidR="00AD2662">
          <w:rPr>
            <w:noProof/>
            <w:webHidden/>
          </w:rPr>
          <w:instrText xml:space="preserve"> PAGEREF _Toc216209369 \h </w:instrText>
        </w:r>
        <w:r w:rsidR="00AD2662">
          <w:rPr>
            <w:noProof/>
            <w:webHidden/>
          </w:rPr>
        </w:r>
        <w:r w:rsidR="00AD2662">
          <w:rPr>
            <w:noProof/>
            <w:webHidden/>
          </w:rPr>
          <w:fldChar w:fldCharType="separate"/>
        </w:r>
        <w:r w:rsidR="00AD2662">
          <w:rPr>
            <w:noProof/>
            <w:webHidden/>
          </w:rPr>
          <w:t>11</w:t>
        </w:r>
        <w:r w:rsidR="00AD2662">
          <w:rPr>
            <w:noProof/>
            <w:webHidden/>
          </w:rPr>
          <w:fldChar w:fldCharType="end"/>
        </w:r>
      </w:hyperlink>
    </w:p>
    <w:p w14:paraId="3C99AC46" w14:textId="2854E062" w:rsidR="00DA5A78" w:rsidRPr="00DA5A78" w:rsidRDefault="00D47280" w:rsidP="00D47280">
      <w:pPr>
        <w:pStyle w:val="a3"/>
        <w:ind w:right="284"/>
      </w:pPr>
      <w:r>
        <w:fldChar w:fldCharType="end"/>
      </w:r>
    </w:p>
    <w:p w14:paraId="6E72C64E" w14:textId="77777777" w:rsidR="00CF6DEE" w:rsidRDefault="00226A71" w:rsidP="00226A71">
      <w:pPr>
        <w:pStyle w:val="1"/>
      </w:pPr>
      <w:bookmarkStart w:id="0" w:name="_Toc216209346"/>
      <w:r>
        <w:lastRenderedPageBreak/>
        <w:t>Назначение и условия применения программ</w:t>
      </w:r>
      <w:bookmarkEnd w:id="0"/>
    </w:p>
    <w:p w14:paraId="442E861D" w14:textId="77777777" w:rsidR="00226A71" w:rsidRDefault="00226A71" w:rsidP="00226A71">
      <w:pPr>
        <w:pStyle w:val="2"/>
      </w:pPr>
      <w:bookmarkStart w:id="1" w:name="_Toc216209347"/>
      <w:r>
        <w:t>Назначение и функции, выполняемые программой</w:t>
      </w:r>
      <w:bookmarkEnd w:id="1"/>
    </w:p>
    <w:p w14:paraId="47DBD00A" w14:textId="77777777" w:rsidR="008B7B0E" w:rsidRPr="00AA5FFE" w:rsidRDefault="00D36125" w:rsidP="00AA5FFE">
      <w:pPr>
        <w:pStyle w:val="a3"/>
      </w:pPr>
      <w:r w:rsidRPr="00AA5FFE">
        <w:t>Программа «</w:t>
      </w:r>
      <w:proofErr w:type="spellStart"/>
      <w:r w:rsidRPr="00AA5FFE">
        <w:t>TaskFlow</w:t>
      </w:r>
      <w:proofErr w:type="spellEnd"/>
      <w:r w:rsidRPr="00AA5FFE">
        <w:t>»</w:t>
      </w:r>
      <w:r w:rsidR="008B7B0E" w:rsidRPr="00AA5FFE">
        <w:t xml:space="preserve"> предназначена для эффективного управления проектами и задачами.</w:t>
      </w:r>
    </w:p>
    <w:p w14:paraId="56C8F0BD" w14:textId="77777777" w:rsidR="00B01892" w:rsidRPr="00E85679" w:rsidRDefault="00B01892" w:rsidP="00B01892">
      <w:pPr>
        <w:pStyle w:val="a3"/>
      </w:pPr>
      <w:r>
        <w:t>Программа обеспечивает</w:t>
      </w:r>
      <w:r w:rsidR="00B93C06">
        <w:t xml:space="preserve"> выполнение</w:t>
      </w:r>
      <w:r>
        <w:t xml:space="preserve"> перечисленных ниже функций</w:t>
      </w:r>
      <w:r w:rsidRPr="00E85679">
        <w:t>:</w:t>
      </w:r>
    </w:p>
    <w:p w14:paraId="75C86C15" w14:textId="77777777" w:rsidR="00B01892" w:rsidRDefault="00B01892" w:rsidP="00B01892">
      <w:pPr>
        <w:pStyle w:val="a0"/>
      </w:pPr>
      <w:r>
        <w:t>добавление новых задач с указанием названия, описания, приоритета и сроков выполнения;</w:t>
      </w:r>
    </w:p>
    <w:p w14:paraId="24E75146" w14:textId="77777777" w:rsidR="00B01892" w:rsidRDefault="00B01892" w:rsidP="00B01892">
      <w:pPr>
        <w:pStyle w:val="a0"/>
      </w:pPr>
      <w:r>
        <w:t>настройка существующих задач, включая возможность изменения статуса и приоритета;</w:t>
      </w:r>
    </w:p>
    <w:p w14:paraId="5925B6C8" w14:textId="77777777" w:rsidR="00B01892" w:rsidRDefault="00B01892" w:rsidP="00B01892">
      <w:pPr>
        <w:pStyle w:val="a0"/>
      </w:pPr>
      <w:r>
        <w:t>группировка задач по проектам, меткам, и исполнителям;</w:t>
      </w:r>
    </w:p>
    <w:p w14:paraId="16E1F405" w14:textId="77777777" w:rsidR="00551D48" w:rsidRPr="00551D48" w:rsidRDefault="00B01892" w:rsidP="00B01892">
      <w:pPr>
        <w:pStyle w:val="a0"/>
      </w:pPr>
      <w:r>
        <w:t>обеспечение разных уровней доступа для пользователей.</w:t>
      </w:r>
    </w:p>
    <w:p w14:paraId="755B23BA" w14:textId="77777777" w:rsidR="00226A71" w:rsidRDefault="00226A71" w:rsidP="00226A71">
      <w:pPr>
        <w:pStyle w:val="2"/>
      </w:pPr>
      <w:bookmarkStart w:id="2" w:name="_Toc216209348"/>
      <w:r>
        <w:t>Условия, необходимые для выполнения программы</w:t>
      </w:r>
      <w:bookmarkEnd w:id="2"/>
    </w:p>
    <w:p w14:paraId="44769473" w14:textId="77777777" w:rsidR="00402EB4" w:rsidRDefault="00402EB4" w:rsidP="00402EB4">
      <w:pPr>
        <w:pStyle w:val="3"/>
      </w:pPr>
      <w:bookmarkStart w:id="3" w:name="_Toc216209349"/>
      <w:r>
        <w:t>Требования к персоналу</w:t>
      </w:r>
      <w:bookmarkEnd w:id="3"/>
    </w:p>
    <w:p w14:paraId="1429DF9D" w14:textId="77777777" w:rsidR="004F1154" w:rsidRDefault="00455F7B" w:rsidP="004F1154">
      <w:pPr>
        <w:pStyle w:val="a3"/>
      </w:pPr>
      <w:r>
        <w:t>П</w:t>
      </w:r>
      <w:r w:rsidR="004F1154">
        <w:t>рограммист должен иметь среднее техническое образование.</w:t>
      </w:r>
    </w:p>
    <w:p w14:paraId="257449BA" w14:textId="77777777" w:rsidR="004F1154" w:rsidRDefault="004F1154" w:rsidP="004F1154">
      <w:pPr>
        <w:pStyle w:val="a3"/>
      </w:pPr>
      <w:r>
        <w:t>В перечень задач, выполняемых системным программистом, должны входить</w:t>
      </w:r>
      <w:r w:rsidRPr="00C077A0">
        <w:t>:</w:t>
      </w:r>
    </w:p>
    <w:p w14:paraId="793D272E" w14:textId="77777777" w:rsidR="004F1154" w:rsidRDefault="004F1154" w:rsidP="00455F7B">
      <w:pPr>
        <w:pStyle w:val="a0"/>
      </w:pPr>
      <w:r>
        <w:t>о</w:t>
      </w:r>
      <w:r w:rsidRPr="00C077A0">
        <w:t>бработка и решение инцидентов, связанных с работой си</w:t>
      </w:r>
      <w:r>
        <w:t>стем и программного обеспечения;</w:t>
      </w:r>
    </w:p>
    <w:p w14:paraId="3A14FBE8" w14:textId="77777777" w:rsidR="004F1154" w:rsidRDefault="00CA17A6" w:rsidP="004F1154">
      <w:pPr>
        <w:pStyle w:val="a0"/>
      </w:pPr>
      <w:r>
        <w:t>поддержание работоспособности технических средств</w:t>
      </w:r>
      <w:r>
        <w:rPr>
          <w:lang w:val="en-US"/>
        </w:rPr>
        <w:t>;</w:t>
      </w:r>
    </w:p>
    <w:p w14:paraId="5210D835" w14:textId="77777777" w:rsidR="004F1154" w:rsidRDefault="004F1154" w:rsidP="004F1154">
      <w:pPr>
        <w:pStyle w:val="a0"/>
      </w:pPr>
      <w:r>
        <w:t>п</w:t>
      </w:r>
      <w:r w:rsidRPr="00C077A0">
        <w:t>оддержка пользователей и предоставление консультаций.</w:t>
      </w:r>
    </w:p>
    <w:p w14:paraId="6B435CCA" w14:textId="77777777" w:rsidR="004F1154" w:rsidRDefault="004F1154" w:rsidP="004F1154">
      <w:pPr>
        <w:pStyle w:val="a3"/>
      </w:pPr>
      <w:r>
        <w:t>Конечный пользователь программы должен обладать навыками работы с графическим интерфейсом операционной системы.</w:t>
      </w:r>
    </w:p>
    <w:p w14:paraId="124BB509" w14:textId="77777777" w:rsidR="00402EB4" w:rsidRDefault="00402EB4" w:rsidP="00402EB4">
      <w:pPr>
        <w:pStyle w:val="3"/>
      </w:pPr>
      <w:bookmarkStart w:id="4" w:name="_Toc216209350"/>
      <w:r>
        <w:t>Требования к параметрам технических средств</w:t>
      </w:r>
      <w:bookmarkEnd w:id="4"/>
    </w:p>
    <w:p w14:paraId="7D6CD349" w14:textId="77777777" w:rsidR="00551D48" w:rsidRDefault="00551D48" w:rsidP="00551D48">
      <w:pPr>
        <w:pStyle w:val="a3"/>
      </w:pPr>
      <w:r>
        <w:t>Для выполнения программы нужно, чтобы персональный компьютер удовлетворял следующим условиям</w:t>
      </w:r>
      <w:r w:rsidRPr="00551D48">
        <w:t>:</w:t>
      </w:r>
    </w:p>
    <w:p w14:paraId="52F2A07D" w14:textId="77777777" w:rsidR="00551D48" w:rsidRPr="00551D48" w:rsidRDefault="00551D48" w:rsidP="00551D48">
      <w:pPr>
        <w:pStyle w:val="a0"/>
      </w:pPr>
      <w:r w:rsidRPr="00551D48">
        <w:lastRenderedPageBreak/>
        <w:t>процессор Intel Core I5-10400 2.9 ГГц, не менее;</w:t>
      </w:r>
    </w:p>
    <w:p w14:paraId="4103B6BF" w14:textId="77777777" w:rsidR="00551D48" w:rsidRPr="00551D48" w:rsidRDefault="002C0AF3" w:rsidP="00551D48">
      <w:pPr>
        <w:pStyle w:val="a0"/>
      </w:pPr>
      <w:r>
        <w:t>оперативная</w:t>
      </w:r>
      <w:r w:rsidR="00551D48" w:rsidRPr="00551D48">
        <w:t xml:space="preserve"> память объемом 8 ГБ, не менее;</w:t>
      </w:r>
    </w:p>
    <w:p w14:paraId="4686A756" w14:textId="77777777" w:rsidR="00551D48" w:rsidRPr="00551D48" w:rsidRDefault="00551D48" w:rsidP="00551D48">
      <w:pPr>
        <w:pStyle w:val="a0"/>
      </w:pPr>
      <w:r w:rsidRPr="00551D48">
        <w:t>жесткий диск объемом 128 ГБ и выше;</w:t>
      </w:r>
    </w:p>
    <w:p w14:paraId="36CE61F0" w14:textId="77777777" w:rsidR="00551D48" w:rsidRPr="00551D48" w:rsidRDefault="00551D48" w:rsidP="00551D48">
      <w:pPr>
        <w:pStyle w:val="a0"/>
      </w:pPr>
      <w:r w:rsidRPr="00551D48">
        <w:t>VGA-совместимый дисплей;</w:t>
      </w:r>
    </w:p>
    <w:p w14:paraId="269009E8" w14:textId="77777777" w:rsidR="00551D48" w:rsidRPr="00551D48" w:rsidRDefault="00551D48" w:rsidP="00551D48">
      <w:pPr>
        <w:pStyle w:val="a0"/>
      </w:pPr>
      <w:r w:rsidRPr="00551D48">
        <w:t>оптический манипулятор типа «мышь»;</w:t>
      </w:r>
    </w:p>
    <w:p w14:paraId="7ED8DB53" w14:textId="77777777" w:rsidR="00551D48" w:rsidRDefault="00551D48" w:rsidP="00551D48">
      <w:pPr>
        <w:pStyle w:val="a0"/>
      </w:pPr>
      <w:r w:rsidRPr="00551D48">
        <w:t>клавиатура ввода данных.</w:t>
      </w:r>
    </w:p>
    <w:p w14:paraId="520A10DB" w14:textId="03FB5E6B" w:rsidR="00694F01" w:rsidRDefault="00694F01" w:rsidP="00E803AB">
      <w:pPr>
        <w:pStyle w:val="3"/>
      </w:pPr>
      <w:bookmarkStart w:id="5" w:name="_Toc216209351"/>
      <w:r>
        <w:t>Требования к программному обеспечению</w:t>
      </w:r>
      <w:bookmarkEnd w:id="5"/>
    </w:p>
    <w:p w14:paraId="2CA9C124" w14:textId="2C600379" w:rsidR="000573D0" w:rsidRPr="000573D0" w:rsidRDefault="000573D0" w:rsidP="000573D0">
      <w:pPr>
        <w:pStyle w:val="a3"/>
      </w:pPr>
      <w:r w:rsidRPr="000573D0">
        <w:t xml:space="preserve">Операционная система: системные программные средства, используемые программой </w:t>
      </w:r>
      <w:proofErr w:type="spellStart"/>
      <w:r w:rsidRPr="000573D0">
        <w:rPr>
          <w:lang w:val="en-US"/>
        </w:rPr>
        <w:t>TaskFlow</w:t>
      </w:r>
      <w:proofErr w:type="spellEnd"/>
      <w:r w:rsidRPr="000573D0">
        <w:t>.</w:t>
      </w:r>
      <w:r w:rsidRPr="000573D0">
        <w:rPr>
          <w:lang w:val="en-US"/>
        </w:rPr>
        <w:t>exe</w:t>
      </w:r>
      <w:r w:rsidRPr="000573D0">
        <w:t xml:space="preserve">, </w:t>
      </w:r>
      <w:r w:rsidR="003B6FD2">
        <w:t>-</w:t>
      </w:r>
      <w:r w:rsidRPr="000573D0">
        <w:t xml:space="preserve"> локализованная версия </w:t>
      </w:r>
      <w:r w:rsidRPr="000573D0">
        <w:rPr>
          <w:lang w:val="en-US"/>
        </w:rPr>
        <w:t>Windows</w:t>
      </w:r>
      <w:r w:rsidRPr="000573D0">
        <w:t xml:space="preserve"> 10 (64‑бит) или </w:t>
      </w:r>
      <w:r w:rsidRPr="000573D0">
        <w:rPr>
          <w:lang w:val="en-US"/>
        </w:rPr>
        <w:t>Windows</w:t>
      </w:r>
      <w:r w:rsidRPr="000573D0">
        <w:t xml:space="preserve"> 11 (64‑бит). Поддержка серверных ОС: </w:t>
      </w:r>
      <w:r w:rsidRPr="000573D0">
        <w:rPr>
          <w:lang w:val="en-US"/>
        </w:rPr>
        <w:t>Windows</w:t>
      </w:r>
      <w:r w:rsidRPr="000573D0">
        <w:t xml:space="preserve"> </w:t>
      </w:r>
      <w:r w:rsidRPr="000573D0">
        <w:rPr>
          <w:lang w:val="en-US"/>
        </w:rPr>
        <w:t>Server</w:t>
      </w:r>
      <w:r w:rsidRPr="000573D0">
        <w:t xml:space="preserve"> 2019 или </w:t>
      </w:r>
      <w:r w:rsidRPr="000573D0">
        <w:rPr>
          <w:lang w:val="en-US"/>
        </w:rPr>
        <w:t>Windows</w:t>
      </w:r>
      <w:r w:rsidRPr="000573D0">
        <w:t xml:space="preserve"> </w:t>
      </w:r>
      <w:r w:rsidRPr="000573D0">
        <w:rPr>
          <w:lang w:val="en-US"/>
        </w:rPr>
        <w:t>Server</w:t>
      </w:r>
      <w:r w:rsidRPr="000573D0">
        <w:t xml:space="preserve"> 2022</w:t>
      </w:r>
      <w:r w:rsidR="00C15D8E">
        <w:t>.</w:t>
      </w:r>
    </w:p>
    <w:p w14:paraId="08603DF2" w14:textId="34659691" w:rsidR="000573D0" w:rsidRPr="000573D0" w:rsidRDefault="000573D0" w:rsidP="000573D0">
      <w:pPr>
        <w:pStyle w:val="a3"/>
        <w:rPr>
          <w:lang w:val="en-US"/>
        </w:rPr>
      </w:pPr>
      <w:r w:rsidRPr="000573D0">
        <w:t xml:space="preserve">Зависимые внешние компоненты: для корректной работы </w:t>
      </w:r>
      <w:proofErr w:type="spellStart"/>
      <w:r w:rsidRPr="000573D0">
        <w:rPr>
          <w:lang w:val="en-US"/>
        </w:rPr>
        <w:t>TaskFlow</w:t>
      </w:r>
      <w:proofErr w:type="spellEnd"/>
      <w:r w:rsidRPr="000573D0">
        <w:t xml:space="preserve"> требуется предварительно установленный вспомогательный сервис </w:t>
      </w:r>
      <w:proofErr w:type="spellStart"/>
      <w:r w:rsidRPr="000573D0">
        <w:rPr>
          <w:lang w:val="en-US"/>
        </w:rPr>
        <w:t>TaskWorker</w:t>
      </w:r>
      <w:proofErr w:type="spellEnd"/>
      <w:r w:rsidRPr="000573D0">
        <w:t xml:space="preserve"> (</w:t>
      </w:r>
      <w:proofErr w:type="spellStart"/>
      <w:r w:rsidRPr="000573D0">
        <w:rPr>
          <w:lang w:val="en-US"/>
        </w:rPr>
        <w:t>TaskWorker</w:t>
      </w:r>
      <w:proofErr w:type="spellEnd"/>
      <w:r w:rsidRPr="000573D0">
        <w:t>.</w:t>
      </w:r>
      <w:r w:rsidRPr="000573D0">
        <w:rPr>
          <w:lang w:val="en-US"/>
        </w:rPr>
        <w:t>exe</w:t>
      </w:r>
      <w:r w:rsidRPr="000573D0">
        <w:t xml:space="preserve">) версии 2.0 и выше. </w:t>
      </w:r>
      <w:proofErr w:type="spellStart"/>
      <w:r w:rsidRPr="000573D0">
        <w:rPr>
          <w:lang w:val="en-US"/>
        </w:rPr>
        <w:t>TaskWorker</w:t>
      </w:r>
      <w:proofErr w:type="spellEnd"/>
      <w:r w:rsidRPr="000573D0">
        <w:rPr>
          <w:lang w:val="en-US"/>
        </w:rPr>
        <w:t xml:space="preserve"> </w:t>
      </w:r>
      <w:proofErr w:type="spellStart"/>
      <w:r w:rsidRPr="000573D0">
        <w:rPr>
          <w:lang w:val="en-US"/>
        </w:rPr>
        <w:t>должен</w:t>
      </w:r>
      <w:proofErr w:type="spellEnd"/>
      <w:r w:rsidRPr="000573D0">
        <w:rPr>
          <w:lang w:val="en-US"/>
        </w:rPr>
        <w:t xml:space="preserve"> </w:t>
      </w:r>
      <w:proofErr w:type="spellStart"/>
      <w:r w:rsidRPr="000573D0">
        <w:rPr>
          <w:lang w:val="en-US"/>
        </w:rPr>
        <w:t>быть</w:t>
      </w:r>
      <w:proofErr w:type="spellEnd"/>
      <w:r w:rsidRPr="000573D0">
        <w:rPr>
          <w:lang w:val="en-US"/>
        </w:rPr>
        <w:t xml:space="preserve"> </w:t>
      </w:r>
      <w:proofErr w:type="spellStart"/>
      <w:r w:rsidRPr="000573D0">
        <w:rPr>
          <w:lang w:val="en-US"/>
        </w:rPr>
        <w:t>развёрнут</w:t>
      </w:r>
      <w:proofErr w:type="spellEnd"/>
      <w:r w:rsidRPr="000573D0">
        <w:rPr>
          <w:lang w:val="en-US"/>
        </w:rPr>
        <w:t xml:space="preserve"> в </w:t>
      </w:r>
      <w:proofErr w:type="spellStart"/>
      <w:r w:rsidRPr="000573D0">
        <w:rPr>
          <w:lang w:val="en-US"/>
        </w:rPr>
        <w:t>каталогe</w:t>
      </w:r>
      <w:proofErr w:type="spellEnd"/>
      <w:r w:rsidRPr="000573D0">
        <w:rPr>
          <w:lang w:val="en-US"/>
        </w:rPr>
        <w:t xml:space="preserve"> C:\Program Files\</w:t>
      </w:r>
      <w:proofErr w:type="spellStart"/>
      <w:r w:rsidRPr="000573D0">
        <w:rPr>
          <w:lang w:val="en-US"/>
        </w:rPr>
        <w:t>TaskFlow</w:t>
      </w:r>
      <w:proofErr w:type="spellEnd"/>
      <w:r w:rsidRPr="000573D0">
        <w:rPr>
          <w:lang w:val="en-US"/>
        </w:rPr>
        <w:t>\</w:t>
      </w:r>
      <w:proofErr w:type="spellStart"/>
      <w:r w:rsidRPr="000573D0">
        <w:rPr>
          <w:lang w:val="en-US"/>
        </w:rPr>
        <w:t>TaskWorker</w:t>
      </w:r>
      <w:proofErr w:type="spellEnd"/>
      <w:r w:rsidRPr="000573D0">
        <w:rPr>
          <w:lang w:val="en-US"/>
        </w:rPr>
        <w:t>\.</w:t>
      </w:r>
    </w:p>
    <w:p w14:paraId="6062FB62" w14:textId="77777777" w:rsidR="00226A71" w:rsidRDefault="00226A71" w:rsidP="00226A71">
      <w:pPr>
        <w:pStyle w:val="1"/>
      </w:pPr>
      <w:bookmarkStart w:id="6" w:name="_Toc216209352"/>
      <w:r>
        <w:lastRenderedPageBreak/>
        <w:t>Характеристика программы</w:t>
      </w:r>
      <w:bookmarkEnd w:id="6"/>
    </w:p>
    <w:p w14:paraId="5052BEBC" w14:textId="77777777" w:rsidR="00226A71" w:rsidRDefault="00226A71" w:rsidP="00226A71">
      <w:pPr>
        <w:pStyle w:val="2"/>
      </w:pPr>
      <w:bookmarkStart w:id="7" w:name="_Toc216209353"/>
      <w:r>
        <w:t>Основные характеристики</w:t>
      </w:r>
      <w:bookmarkEnd w:id="7"/>
    </w:p>
    <w:p w14:paraId="116C0DDD" w14:textId="77777777" w:rsidR="00AF21D5" w:rsidRPr="00AF21D5" w:rsidRDefault="00AF21D5" w:rsidP="00AF21D5">
      <w:pPr>
        <w:pStyle w:val="3"/>
      </w:pPr>
      <w:bookmarkStart w:id="8" w:name="_Toc216209354"/>
      <w:r>
        <w:t>Режим работы программы</w:t>
      </w:r>
      <w:bookmarkEnd w:id="8"/>
    </w:p>
    <w:p w14:paraId="795C8969" w14:textId="142F5AA8" w:rsidR="00AF21D5" w:rsidRDefault="00AF21D5" w:rsidP="00AF21D5">
      <w:pPr>
        <w:pStyle w:val="a3"/>
      </w:pPr>
      <w:r w:rsidRPr="00AF21D5">
        <w:t xml:space="preserve">Режим работы </w:t>
      </w:r>
      <w:proofErr w:type="spellStart"/>
      <w:r w:rsidRPr="00AF21D5">
        <w:t>TaskFlow</w:t>
      </w:r>
      <w:proofErr w:type="spellEnd"/>
      <w:r w:rsidRPr="00AF21D5">
        <w:t xml:space="preserve">: гибридный </w:t>
      </w:r>
      <w:r w:rsidR="00B87537">
        <w:t>–</w:t>
      </w:r>
      <w:r w:rsidRPr="00AF21D5">
        <w:t xml:space="preserve"> интерактивн</w:t>
      </w:r>
      <w:r w:rsidR="00B87537">
        <w:t>ый интерфейс</w:t>
      </w:r>
      <w:r w:rsidRPr="00AF21D5">
        <w:t xml:space="preserve"> по запросу пользователя и фоновая служба. </w:t>
      </w:r>
      <w:r w:rsidR="00B87537">
        <w:t>Интерфейс</w:t>
      </w:r>
      <w:r w:rsidRPr="00AF21D5">
        <w:t xml:space="preserve"> запускается пользователем, предоставляет все операции (создание/редактирование/поиск/экспорт). Фоновая служба работает непрерывно, выполняет периодические задачи: проверка дедлайнов и уведомления (по умолчанию каждую минуту), синхронизация с хранилищем, ежедневное резервное копирование. </w:t>
      </w:r>
      <w:proofErr w:type="spellStart"/>
      <w:r w:rsidRPr="00AF21D5">
        <w:t>Лёгковесный</w:t>
      </w:r>
      <w:proofErr w:type="spellEnd"/>
      <w:r w:rsidRPr="00AF21D5">
        <w:t xml:space="preserve"> режим снижает приоритет фоновых задач и увеличивает интервалы синхронизации для экономии ресурсов. </w:t>
      </w:r>
    </w:p>
    <w:p w14:paraId="6E106ED6" w14:textId="77777777" w:rsidR="00AF21D5" w:rsidRPr="00AF21D5" w:rsidRDefault="00AF21D5" w:rsidP="00AF21D5">
      <w:pPr>
        <w:pStyle w:val="3"/>
      </w:pPr>
      <w:r>
        <w:t xml:space="preserve"> </w:t>
      </w:r>
      <w:bookmarkStart w:id="9" w:name="_Toc216209355"/>
      <w:r>
        <w:t>Контроль правильности выполнения программы</w:t>
      </w:r>
      <w:bookmarkEnd w:id="9"/>
    </w:p>
    <w:p w14:paraId="077904F3" w14:textId="77777777" w:rsidR="00E051B2" w:rsidRPr="00AF21D5" w:rsidRDefault="006A0479" w:rsidP="00AF21D5">
      <w:pPr>
        <w:pStyle w:val="a3"/>
      </w:pPr>
      <w:r w:rsidRPr="00AF21D5">
        <w:t>Контроль правильности выполнения программы «</w:t>
      </w:r>
      <w:proofErr w:type="spellStart"/>
      <w:r w:rsidRPr="00AF21D5">
        <w:t>TaskFlow</w:t>
      </w:r>
      <w:proofErr w:type="spellEnd"/>
      <w:r w:rsidRPr="00AF21D5">
        <w:t xml:space="preserve">» проверяется следующим способом. </w:t>
      </w:r>
      <w:r w:rsidR="00CD13E1" w:rsidRPr="00AF21D5">
        <w:t>З</w:t>
      </w:r>
      <w:r w:rsidRPr="00AF21D5">
        <w:t xml:space="preserve">апустить </w:t>
      </w:r>
      <w:r w:rsidR="00CD13E1" w:rsidRPr="00AF21D5">
        <w:t xml:space="preserve">программу </w:t>
      </w:r>
      <w:r w:rsidRPr="00AF21D5">
        <w:t>и с помощью любой утилиты мониторинга наблюдать за потреблением памяти во время выполнения типо</w:t>
      </w:r>
      <w:r w:rsidR="003076E4" w:rsidRPr="00AF21D5">
        <w:t>вой операции -</w:t>
      </w:r>
      <w:r w:rsidRPr="00AF21D5">
        <w:t xml:space="preserve"> импорта тестового файла tasks.csv. Ожидается: перед началом импорта потребление памяти</w:t>
      </w:r>
      <w:r w:rsidR="003076E4" w:rsidRPr="00AF21D5">
        <w:t xml:space="preserve"> в пределах нормы; в процессе -</w:t>
      </w:r>
      <w:r w:rsidRPr="00AF21D5">
        <w:t xml:space="preserve"> врем</w:t>
      </w:r>
      <w:r w:rsidR="003076E4" w:rsidRPr="00AF21D5">
        <w:t>енное увеличение; по окончании -</w:t>
      </w:r>
      <w:r w:rsidRPr="00AF21D5">
        <w:t xml:space="preserve"> возврат потребления к исходным значениям без устойчивого роста (утечек).</w:t>
      </w:r>
    </w:p>
    <w:p w14:paraId="48BFA5D5" w14:textId="77777777" w:rsidR="00226A71" w:rsidRDefault="00226A71" w:rsidP="00226A71">
      <w:pPr>
        <w:pStyle w:val="2"/>
      </w:pPr>
      <w:bookmarkStart w:id="10" w:name="_Toc216209356"/>
      <w:r>
        <w:lastRenderedPageBreak/>
        <w:t>Особенности программы</w:t>
      </w:r>
      <w:bookmarkEnd w:id="10"/>
    </w:p>
    <w:p w14:paraId="7B49C81F" w14:textId="32F9C817" w:rsidR="00E051B2" w:rsidRDefault="00C3724F" w:rsidP="00C3724F">
      <w:pPr>
        <w:pStyle w:val="3"/>
      </w:pPr>
      <w:bookmarkStart w:id="11" w:name="_Toc216209357"/>
      <w:r>
        <w:t>Особенности интерфейса программы</w:t>
      </w:r>
      <w:bookmarkEnd w:id="11"/>
    </w:p>
    <w:p w14:paraId="01CEB6AF" w14:textId="38C8FB7E" w:rsidR="00C3724F" w:rsidRDefault="00C3724F" w:rsidP="00C3724F">
      <w:pPr>
        <w:pStyle w:val="a3"/>
      </w:pPr>
      <w:r w:rsidRPr="00C3724F">
        <w:t xml:space="preserve">Программа </w:t>
      </w:r>
      <w:r w:rsidR="003B6FD2">
        <w:t>«</w:t>
      </w:r>
      <w:proofErr w:type="spellStart"/>
      <w:r w:rsidRPr="00C3724F">
        <w:t>TaskFlow</w:t>
      </w:r>
      <w:proofErr w:type="spellEnd"/>
      <w:r w:rsidR="003B6FD2">
        <w:t>»</w:t>
      </w:r>
      <w:r w:rsidRPr="00C3724F">
        <w:t xml:space="preserve"> имеет графический пользовательский интерфейс и предоставляет пользователю удобные средства просмотра, управления и настройки задач. Основные особенности</w:t>
      </w:r>
      <w:r>
        <w:t xml:space="preserve"> интерфейса</w:t>
      </w:r>
      <w:r w:rsidRPr="00C3724F">
        <w:t>:</w:t>
      </w:r>
    </w:p>
    <w:p w14:paraId="4F77F3F0" w14:textId="29CF693D" w:rsidR="00C3724F" w:rsidRPr="00C3724F" w:rsidRDefault="00C3724F" w:rsidP="00C3724F">
      <w:pPr>
        <w:pStyle w:val="a0"/>
      </w:pPr>
      <w:r w:rsidRPr="00C3724F">
        <w:t>иерархическая организация задач по проектам, подзадачам, меткам и категориям; сохранённые представления (фильтры) и быстрые группы;</w:t>
      </w:r>
    </w:p>
    <w:p w14:paraId="7EF4A180" w14:textId="515E1C1A" w:rsidR="00C3724F" w:rsidRDefault="00BF4675" w:rsidP="00C3724F">
      <w:pPr>
        <w:pStyle w:val="a0"/>
      </w:pPr>
      <w:r>
        <w:t xml:space="preserve">имеет </w:t>
      </w:r>
      <w:r w:rsidR="00C3724F" w:rsidRPr="00C3724F">
        <w:t>встроенные уведомления в приложении и системные уведомления Windows;</w:t>
      </w:r>
    </w:p>
    <w:p w14:paraId="1B0C0D25" w14:textId="0EB593C1" w:rsidR="00B95DC4" w:rsidRDefault="00064992" w:rsidP="00C3724F">
      <w:pPr>
        <w:pStyle w:val="a0"/>
      </w:pPr>
      <w:r>
        <w:t xml:space="preserve">имеется </w:t>
      </w:r>
      <w:r w:rsidRPr="00064992">
        <w:t>проверка и установка обновлений программы с диалога обновления;</w:t>
      </w:r>
    </w:p>
    <w:p w14:paraId="718B7724" w14:textId="14B81470" w:rsidR="00064992" w:rsidRDefault="00064992" w:rsidP="00064992">
      <w:pPr>
        <w:pStyle w:val="a0"/>
      </w:pPr>
      <w:r w:rsidRPr="00064992">
        <w:t xml:space="preserve">настраиваемые панели (виджеты) с метриками </w:t>
      </w:r>
      <w:r w:rsidR="003B6FD2">
        <w:t>-</w:t>
      </w:r>
      <w:r w:rsidRPr="00064992">
        <w:t xml:space="preserve"> количество просроченных задач, прогресс по проектам, нагрузка исполнителей</w:t>
      </w:r>
      <w:r w:rsidR="003B6FD2" w:rsidRPr="003B6FD2">
        <w:t>,</w:t>
      </w:r>
      <w:r w:rsidRPr="00064992">
        <w:t xml:space="preserve"> диаграммы для планирования сроков.</w:t>
      </w:r>
    </w:p>
    <w:p w14:paraId="743DEEFE" w14:textId="7136CA42" w:rsidR="003B6FD2" w:rsidRDefault="003B6FD2" w:rsidP="003B6FD2">
      <w:pPr>
        <w:pStyle w:val="3"/>
      </w:pPr>
      <w:bookmarkStart w:id="12" w:name="_Toc216209358"/>
      <w:r>
        <w:t>Функциональные особенности программы</w:t>
      </w:r>
      <w:bookmarkEnd w:id="12"/>
    </w:p>
    <w:p w14:paraId="61C2AE27" w14:textId="0D7E297B" w:rsidR="003B6FD2" w:rsidRPr="00AD2662" w:rsidRDefault="003B6FD2" w:rsidP="003B6FD2">
      <w:pPr>
        <w:pStyle w:val="a3"/>
      </w:pPr>
      <w:r>
        <w:t>Программа «</w:t>
      </w:r>
      <w:proofErr w:type="spellStart"/>
      <w:r>
        <w:rPr>
          <w:lang w:val="en-US"/>
        </w:rPr>
        <w:t>TaskFlow</w:t>
      </w:r>
      <w:proofErr w:type="spellEnd"/>
      <w:r>
        <w:t>»</w:t>
      </w:r>
      <w:r w:rsidRPr="003B6FD2">
        <w:t xml:space="preserve"> </w:t>
      </w:r>
      <w:r>
        <w:t>имеет следующие функциональные особенности</w:t>
      </w:r>
      <w:r w:rsidRPr="003B6FD2">
        <w:t>:</w:t>
      </w:r>
    </w:p>
    <w:p w14:paraId="67E9BFC1" w14:textId="32518A2F" w:rsidR="003B6FD2" w:rsidRPr="00AC0550" w:rsidRDefault="00AC0550" w:rsidP="003B6FD2">
      <w:pPr>
        <w:pStyle w:val="a0"/>
      </w:pPr>
      <w:r w:rsidRPr="00AC0550">
        <w:t>генерация PDF</w:t>
      </w:r>
      <w:r w:rsidRPr="00AC0550">
        <w:noBreakHyphen/>
        <w:t xml:space="preserve">отчётов через </w:t>
      </w:r>
      <w:r w:rsidR="009C092A">
        <w:t>интерфейс программы</w:t>
      </w:r>
      <w:r w:rsidRPr="00AC0550">
        <w:t xml:space="preserve"> с настройкой полей и периодов;</w:t>
      </w:r>
    </w:p>
    <w:p w14:paraId="1DE608D0" w14:textId="400BB911" w:rsidR="00AC0550" w:rsidRPr="00AC0550" w:rsidRDefault="00AC0550" w:rsidP="003B6FD2">
      <w:pPr>
        <w:pStyle w:val="a0"/>
      </w:pPr>
      <w:r w:rsidRPr="00AC0550">
        <w:t>управление пользователями через интерфейс — добавление, назначение ролей и прав доступа, видимость задач в зависимости от прав;</w:t>
      </w:r>
    </w:p>
    <w:p w14:paraId="2E6AD2F5" w14:textId="3C88876B" w:rsidR="00AC0550" w:rsidRPr="00AC0550" w:rsidRDefault="00AC0550" w:rsidP="003B6FD2">
      <w:pPr>
        <w:pStyle w:val="a0"/>
      </w:pPr>
      <w:r w:rsidRPr="00AC0550">
        <w:t>быстрый полнотекстовый поиск, фильтры по проектам, исполнителям, приоритетам, датам и меткам, сохранение пользовательских фильтров;</w:t>
      </w:r>
    </w:p>
    <w:p w14:paraId="139A9832" w14:textId="018C593D" w:rsidR="00AC0550" w:rsidRPr="00AC0550" w:rsidRDefault="00AC0550" w:rsidP="003B6FD2">
      <w:pPr>
        <w:pStyle w:val="a0"/>
      </w:pPr>
      <w:r w:rsidRPr="00AC0550">
        <w:t>доступ к файловым и базовым ресурсам осуществляется с учётом прав пользователя/сервиса; конфиденциальные параметры (пароли) могут задаваться через защищённые переменные окружения.</w:t>
      </w:r>
    </w:p>
    <w:p w14:paraId="588F551B" w14:textId="77777777" w:rsidR="00226A71" w:rsidRDefault="00226A71" w:rsidP="00226A71">
      <w:pPr>
        <w:pStyle w:val="1"/>
      </w:pPr>
      <w:bookmarkStart w:id="13" w:name="_Toc216209359"/>
      <w:r>
        <w:lastRenderedPageBreak/>
        <w:t>Обращение к программе</w:t>
      </w:r>
      <w:bookmarkEnd w:id="13"/>
    </w:p>
    <w:p w14:paraId="0DC0D2CA" w14:textId="77777777" w:rsidR="00226A71" w:rsidRDefault="006E7310" w:rsidP="006E7310">
      <w:pPr>
        <w:pStyle w:val="2"/>
      </w:pPr>
      <w:bookmarkStart w:id="14" w:name="_Toc216209360"/>
      <w:r>
        <w:t>Загрузка и запуск программы</w:t>
      </w:r>
      <w:bookmarkEnd w:id="14"/>
    </w:p>
    <w:p w14:paraId="39634B07" w14:textId="77777777" w:rsidR="006E7310" w:rsidRPr="006E7310" w:rsidRDefault="005171A2" w:rsidP="005171A2">
      <w:pPr>
        <w:pStyle w:val="a3"/>
      </w:pPr>
      <w:r>
        <w:t>Загрузка и запуск программы «</w:t>
      </w:r>
      <w:proofErr w:type="spellStart"/>
      <w:r>
        <w:rPr>
          <w:lang w:val="en-US"/>
        </w:rPr>
        <w:t>TaskFlow</w:t>
      </w:r>
      <w:proofErr w:type="spellEnd"/>
      <w:r>
        <w:t>» осуществляется способами, детальные сведения о которых изложены в Руководстве пользователя операционной системы.</w:t>
      </w:r>
    </w:p>
    <w:p w14:paraId="31421580" w14:textId="77777777" w:rsidR="006E7310" w:rsidRDefault="006E7310" w:rsidP="006E7310">
      <w:pPr>
        <w:pStyle w:val="2"/>
      </w:pPr>
      <w:bookmarkStart w:id="15" w:name="_Toc216209361"/>
      <w:r>
        <w:t>Выполнение программы</w:t>
      </w:r>
      <w:bookmarkEnd w:id="15"/>
    </w:p>
    <w:p w14:paraId="4F3F8DB1" w14:textId="77777777" w:rsidR="00ED7A40" w:rsidRDefault="00ED7A40" w:rsidP="00ED7A40">
      <w:pPr>
        <w:pStyle w:val="3"/>
      </w:pPr>
      <w:bookmarkStart w:id="16" w:name="_Toc216209362"/>
      <w:r w:rsidRPr="00ED7A40">
        <w:t>Выполнение функции подготовки входных данных для импорта</w:t>
      </w:r>
      <w:bookmarkEnd w:id="16"/>
    </w:p>
    <w:p w14:paraId="542B8FFF" w14:textId="6EBBC310" w:rsidR="00ED7A40" w:rsidRDefault="00ED7A40" w:rsidP="00ED7A40">
      <w:pPr>
        <w:pStyle w:val="a3"/>
      </w:pPr>
      <w:r w:rsidRPr="00ED7A40">
        <w:t xml:space="preserve">Перед выполнением импорта фоновая служба или пользовательский модуль выполняет проверку и подготовку входных файлов (CSV/JSON) в указанной папке импорта. При наличии файлов происходит проверка синтаксиса и обязательных полей; при успешной валидации файлы передаются в модуль импорта для дальнейшей обработки. При обнаружении ошибок в формате формируется отчёт об ошибках и корректные записи продолжают обработку, некорректные </w:t>
      </w:r>
      <w:r w:rsidR="003B6FD2">
        <w:t>-</w:t>
      </w:r>
      <w:r w:rsidRPr="00ED7A40">
        <w:t xml:space="preserve"> отбрасываются.</w:t>
      </w:r>
    </w:p>
    <w:p w14:paraId="26401B88" w14:textId="77777777" w:rsidR="00ED7A40" w:rsidRDefault="00ED7A40" w:rsidP="00ED7A40">
      <w:pPr>
        <w:pStyle w:val="3"/>
      </w:pPr>
      <w:bookmarkStart w:id="17" w:name="_Toc216209363"/>
      <w:r w:rsidRPr="00ED7A40">
        <w:t>Выполнение функции синхронизации и резервного копирования</w:t>
      </w:r>
      <w:bookmarkEnd w:id="17"/>
    </w:p>
    <w:p w14:paraId="046CE77C" w14:textId="77777777" w:rsidR="00ED7A40" w:rsidRDefault="00ED7A40" w:rsidP="00ED7A40">
      <w:pPr>
        <w:pStyle w:val="a3"/>
      </w:pPr>
      <w:r>
        <w:t xml:space="preserve">После успешной проверки наличия агента синхронизации </w:t>
      </w:r>
      <w:r w:rsidR="00F55259">
        <w:t>«</w:t>
      </w:r>
      <w:proofErr w:type="spellStart"/>
      <w:r>
        <w:t>TaskFlow</w:t>
      </w:r>
      <w:proofErr w:type="spellEnd"/>
      <w:r w:rsidR="00F55259">
        <w:t>»</w:t>
      </w:r>
      <w:r>
        <w:t xml:space="preserve"> вызывает компонент синхронизации с параметрами командной строки, определяющими режим работы. При запуске с указанными параметрами агент выполняет следующие операции:</w:t>
      </w:r>
    </w:p>
    <w:p w14:paraId="60F92090" w14:textId="77777777" w:rsidR="00ED7A40" w:rsidRDefault="00ED7A40" w:rsidP="00ED7A40">
      <w:pPr>
        <w:pStyle w:val="a0"/>
      </w:pPr>
      <w:r>
        <w:t>синхронизацию локальной базы задач с удалённым хранилищем (загрузка/выгрузка изменений);</w:t>
      </w:r>
    </w:p>
    <w:p w14:paraId="50632E12" w14:textId="77777777" w:rsidR="00ED7A40" w:rsidRDefault="00ED7A40" w:rsidP="00ED7A40">
      <w:pPr>
        <w:pStyle w:val="a0"/>
      </w:pPr>
      <w:r>
        <w:t>создание резервной копии текущей базы данных и конфигурационных файлов в заданный каталог;</w:t>
      </w:r>
    </w:p>
    <w:p w14:paraId="07EB48C0" w14:textId="77777777" w:rsidR="00ED7A40" w:rsidRDefault="00ED7A40" w:rsidP="00ED7A40">
      <w:pPr>
        <w:pStyle w:val="a0"/>
      </w:pPr>
      <w:r>
        <w:lastRenderedPageBreak/>
        <w:t xml:space="preserve">проверку целостности резервной копии (контрольная сумма) и удаление старых </w:t>
      </w:r>
      <w:r w:rsidR="00A814FD">
        <w:t>резервных копий</w:t>
      </w:r>
      <w:r>
        <w:t xml:space="preserve"> по политике хранения;</w:t>
      </w:r>
    </w:p>
    <w:p w14:paraId="6852A9EA" w14:textId="77777777" w:rsidR="00ED7A40" w:rsidRDefault="00ED7A40" w:rsidP="00ED7A40">
      <w:pPr>
        <w:pStyle w:val="a0"/>
      </w:pPr>
      <w:r>
        <w:t>генерацию отчёта о выполнении (успех/ошибки) и запись результатов в служебный журнал.</w:t>
      </w:r>
    </w:p>
    <w:p w14:paraId="464D70BE" w14:textId="77777777" w:rsidR="00ED7A40" w:rsidRPr="00ED7A40" w:rsidRDefault="00ED7A40" w:rsidP="00ED7A40">
      <w:pPr>
        <w:pStyle w:val="a3"/>
      </w:pPr>
      <w:r>
        <w:t xml:space="preserve">В случае ошибок при запуске агента или в процессе его работы </w:t>
      </w:r>
      <w:r w:rsidR="00F55259">
        <w:t>«</w:t>
      </w:r>
      <w:proofErr w:type="spellStart"/>
      <w:r>
        <w:t>TaskFlow</w:t>
      </w:r>
      <w:proofErr w:type="spellEnd"/>
      <w:r w:rsidR="00F55259">
        <w:t>»</w:t>
      </w:r>
      <w:r>
        <w:t xml:space="preserve"> фиксирует ошибку в логе, уведомляет администратора (при включённой опции уведомлений) и, при критической ошибке, приостанавливает дальнейшие автоматические вызовы до устранения причины.</w:t>
      </w:r>
    </w:p>
    <w:p w14:paraId="23EAF0BB" w14:textId="77777777" w:rsidR="006E7310" w:rsidRDefault="006E7310" w:rsidP="006E7310">
      <w:pPr>
        <w:pStyle w:val="2"/>
      </w:pPr>
      <w:bookmarkStart w:id="18" w:name="_Toc216209364"/>
      <w:r>
        <w:t>Завершение работы программы</w:t>
      </w:r>
      <w:bookmarkEnd w:id="18"/>
    </w:p>
    <w:p w14:paraId="07220942" w14:textId="435834CA" w:rsidR="00E87581" w:rsidRDefault="00E87581" w:rsidP="00E87581">
      <w:pPr>
        <w:pStyle w:val="a3"/>
      </w:pPr>
      <w:r>
        <w:t xml:space="preserve">Программа </w:t>
      </w:r>
      <w:r w:rsidR="00C32572">
        <w:t>«</w:t>
      </w:r>
      <w:proofErr w:type="spellStart"/>
      <w:r>
        <w:t>TaskFlow</w:t>
      </w:r>
      <w:proofErr w:type="spellEnd"/>
      <w:r w:rsidR="00C32572">
        <w:t>»</w:t>
      </w:r>
      <w:r>
        <w:t xml:space="preserve"> имеет пользовательский интерфейс и штатные механизмы корректного завершения сеанса. Обычные пользователи завершают работу через команду меню «Выход» или кнопку закрытия окна </w:t>
      </w:r>
      <w:r w:rsidR="003B6FD2">
        <w:t>-</w:t>
      </w:r>
      <w:r>
        <w:t xml:space="preserve"> при этом приложение выполняет сохранение состояния и корректное завершение фоновых задач. Администратор может дополнительно остановить фоновую службу через интерфейс управления сервисом в программе.</w:t>
      </w:r>
    </w:p>
    <w:p w14:paraId="3FC9DBDA" w14:textId="77777777" w:rsidR="00E87581" w:rsidRDefault="00E87581" w:rsidP="00E87581">
      <w:pPr>
        <w:pStyle w:val="a3"/>
      </w:pPr>
      <w:r>
        <w:t>В экстренной ситуации (при зависании приложения) программа может быть принудительно завершена выгрузкой из оперативной памяти. Для этого на ПК под управлением Windows выполнить стандартную процедуру принудительного завершения задач:</w:t>
      </w:r>
    </w:p>
    <w:p w14:paraId="3E0420D9" w14:textId="77777777" w:rsidR="00E87581" w:rsidRDefault="00E87581" w:rsidP="00E87581">
      <w:pPr>
        <w:pStyle w:val="a0"/>
      </w:pPr>
      <w:r>
        <w:t xml:space="preserve">нажать </w:t>
      </w:r>
      <w:proofErr w:type="spellStart"/>
      <w:r>
        <w:t>Ctrl+Alt+Delete</w:t>
      </w:r>
      <w:proofErr w:type="spellEnd"/>
      <w:r>
        <w:t>, выбрать «Диспетчер задач»;</w:t>
      </w:r>
    </w:p>
    <w:p w14:paraId="3F6CF8D4" w14:textId="77777777" w:rsidR="00E87581" w:rsidRDefault="00E87581" w:rsidP="00E87581">
      <w:pPr>
        <w:pStyle w:val="a0"/>
      </w:pPr>
      <w:r>
        <w:t>в списке процессов найти «</w:t>
      </w:r>
      <w:proofErr w:type="spellStart"/>
      <w:r>
        <w:t>TaskFlow</w:t>
      </w:r>
      <w:proofErr w:type="spellEnd"/>
      <w:r>
        <w:t>»;</w:t>
      </w:r>
    </w:p>
    <w:p w14:paraId="5292A83E" w14:textId="77777777" w:rsidR="00E87581" w:rsidRDefault="00E87581" w:rsidP="00E87581">
      <w:pPr>
        <w:pStyle w:val="a0"/>
      </w:pPr>
      <w:r>
        <w:t>выбрать процесс и нажать «Завершить задачу».</w:t>
      </w:r>
    </w:p>
    <w:p w14:paraId="5F4D3A73" w14:textId="77777777" w:rsidR="006E7310" w:rsidRPr="00E87581" w:rsidRDefault="00E87581" w:rsidP="00E87581">
      <w:pPr>
        <w:pStyle w:val="a3"/>
      </w:pPr>
      <w:r>
        <w:t>При принудительном завершении приложение при следующем запуске выполняет проверку целостности данных, откат незавершённых транзакций и восстановление состояния из локальной копии/журнала. В лог-файле фиксируются причины аварийного завершения и результаты восстановления.</w:t>
      </w:r>
    </w:p>
    <w:p w14:paraId="30C82525" w14:textId="77777777" w:rsidR="00226A71" w:rsidRDefault="00226A71" w:rsidP="00226A71">
      <w:pPr>
        <w:pStyle w:val="1"/>
      </w:pPr>
      <w:bookmarkStart w:id="19" w:name="_Toc216209365"/>
      <w:r>
        <w:lastRenderedPageBreak/>
        <w:t>Входные и выходные данные</w:t>
      </w:r>
      <w:bookmarkEnd w:id="19"/>
    </w:p>
    <w:p w14:paraId="0945CE57" w14:textId="77777777" w:rsidR="006A1693" w:rsidRDefault="006A1693" w:rsidP="006A1693">
      <w:pPr>
        <w:pStyle w:val="2"/>
      </w:pPr>
      <w:bookmarkStart w:id="20" w:name="_Toc216209366"/>
      <w:r>
        <w:t>Организация используемой входной информации</w:t>
      </w:r>
      <w:bookmarkEnd w:id="20"/>
    </w:p>
    <w:p w14:paraId="5609A789" w14:textId="77777777" w:rsidR="0053025E" w:rsidRDefault="0053025E" w:rsidP="0053025E">
      <w:pPr>
        <w:pStyle w:val="a3"/>
      </w:pPr>
      <w:r w:rsidRPr="00E57661">
        <w:t>Входные данные программы организованы в виде файлов в формате CSV или в формате JSON.</w:t>
      </w:r>
    </w:p>
    <w:p w14:paraId="4B6D1AFF" w14:textId="77777777" w:rsidR="006A1693" w:rsidRPr="006A1693" w:rsidRDefault="0053025E" w:rsidP="0053025E">
      <w:pPr>
        <w:pStyle w:val="a3"/>
      </w:pPr>
      <w:r>
        <w:t>Файлы указанного формата должны размещаться на удаленных носителях, отформатированных согласно требованиям операционной системы.</w:t>
      </w:r>
    </w:p>
    <w:p w14:paraId="33B17584" w14:textId="77777777" w:rsidR="006A1693" w:rsidRDefault="006A1693" w:rsidP="006A1693">
      <w:pPr>
        <w:pStyle w:val="2"/>
      </w:pPr>
      <w:bookmarkStart w:id="21" w:name="_Toc216209367"/>
      <w:r>
        <w:t>Организация используемой выходной информации</w:t>
      </w:r>
      <w:bookmarkEnd w:id="21"/>
    </w:p>
    <w:p w14:paraId="39F60A5E" w14:textId="77777777" w:rsidR="0053025E" w:rsidRDefault="0053025E" w:rsidP="0053025E">
      <w:pPr>
        <w:pStyle w:val="a3"/>
      </w:pPr>
      <w:r w:rsidRPr="00E57661">
        <w:t>В</w:t>
      </w:r>
      <w:r>
        <w:t>ы</w:t>
      </w:r>
      <w:r w:rsidRPr="00E57661">
        <w:t xml:space="preserve">ходные данные программы организованы в виде файлов в формате </w:t>
      </w:r>
      <w:r w:rsidRPr="00850297">
        <w:t>PDF, CSV, и JSON.</w:t>
      </w:r>
    </w:p>
    <w:p w14:paraId="2EF88194" w14:textId="77777777" w:rsidR="006A1693" w:rsidRPr="006A1693" w:rsidRDefault="0053025E" w:rsidP="005C35A1">
      <w:pPr>
        <w:pStyle w:val="a3"/>
      </w:pPr>
      <w:r>
        <w:t>Файлы указанного формата должны размещаться на удаленных носителях, отформатированных согласно требованиям операционной системы.</w:t>
      </w:r>
    </w:p>
    <w:p w14:paraId="0E8FE4E8" w14:textId="77777777" w:rsidR="00226A71" w:rsidRDefault="00A32CCA" w:rsidP="00226A71">
      <w:pPr>
        <w:pStyle w:val="1"/>
      </w:pPr>
      <w:bookmarkStart w:id="22" w:name="_Toc216209368"/>
      <w:r>
        <w:lastRenderedPageBreak/>
        <w:t>С</w:t>
      </w:r>
      <w:r w:rsidR="00226A71">
        <w:t>ообщения</w:t>
      </w:r>
      <w:bookmarkEnd w:id="22"/>
    </w:p>
    <w:p w14:paraId="414D5F77" w14:textId="30ECA118" w:rsidR="00294917" w:rsidRDefault="00AC276A" w:rsidP="00AC276A">
      <w:pPr>
        <w:pStyle w:val="2"/>
      </w:pPr>
      <w:bookmarkStart w:id="23" w:name="_Toc216209369"/>
      <w:r>
        <w:t>Сообщения об ошибке</w:t>
      </w:r>
      <w:bookmarkEnd w:id="23"/>
    </w:p>
    <w:p w14:paraId="5294082E" w14:textId="75C77A92" w:rsidR="001E6C09" w:rsidRDefault="00E70CAE" w:rsidP="00E54CCE">
      <w:pPr>
        <w:pStyle w:val="a3"/>
      </w:pPr>
      <w:r>
        <w:t>Программа «TaskFlow.exe» выдает сообщение об ошибке, показанное на рис. 1.</w:t>
      </w:r>
    </w:p>
    <w:p w14:paraId="2B54CA3C" w14:textId="3D6E65E1" w:rsidR="00E70CAE" w:rsidRDefault="00E70CAE" w:rsidP="00E70CAE">
      <w:pPr>
        <w:pStyle w:val="a3"/>
      </w:pPr>
      <w:r>
        <w:t>Причина этой ошибки в том, что у</w:t>
      </w:r>
      <w:r w:rsidRPr="00E70CAE">
        <w:t>казанный в сообщении файл</w:t>
      </w:r>
      <w:r>
        <w:t xml:space="preserve"> </w:t>
      </w:r>
      <w:r w:rsidRPr="00E70CAE">
        <w:t xml:space="preserve">не найден в каталоге </w:t>
      </w:r>
      <w:r w:rsidR="00D64A7D">
        <w:t>программы</w:t>
      </w:r>
      <w:r w:rsidRPr="00E70CAE">
        <w:t xml:space="preserve"> либо указанный каталог отсутствует или повреждён.</w:t>
      </w:r>
    </w:p>
    <w:p w14:paraId="4999439B" w14:textId="6429EAA8" w:rsidR="000866B2" w:rsidRPr="00AD2662" w:rsidRDefault="000866B2" w:rsidP="00E70CAE">
      <w:pPr>
        <w:pStyle w:val="a3"/>
      </w:pPr>
      <w:r>
        <w:t>Действия, которые должен предпринять программист</w:t>
      </w:r>
      <w:r w:rsidRPr="000866B2">
        <w:t>:</w:t>
      </w:r>
    </w:p>
    <w:p w14:paraId="4EDFA762" w14:textId="61AD30B8" w:rsidR="000866B2" w:rsidRPr="000866B2" w:rsidRDefault="000866B2" w:rsidP="000866B2">
      <w:pPr>
        <w:pStyle w:val="a0"/>
      </w:pPr>
      <w:r>
        <w:t>п</w:t>
      </w:r>
      <w:r w:rsidRPr="000866B2">
        <w:t xml:space="preserve">роверить по указанному пути наличие файла TaskWorker.exe; </w:t>
      </w:r>
    </w:p>
    <w:p w14:paraId="2FC12011" w14:textId="494CC5FF" w:rsidR="000866B2" w:rsidRPr="00AC0D8B" w:rsidRDefault="000866B2" w:rsidP="000866B2">
      <w:pPr>
        <w:pStyle w:val="a0"/>
      </w:pPr>
      <w:r w:rsidRPr="000866B2">
        <w:t xml:space="preserve">при отсутствии восстановить файл из резервной копии или переустановить приложение; </w:t>
      </w:r>
    </w:p>
    <w:p w14:paraId="2CC390D9" w14:textId="77777777" w:rsidR="000866B2" w:rsidRPr="00AD2662" w:rsidRDefault="000866B2" w:rsidP="000866B2">
      <w:pPr>
        <w:pStyle w:val="a0"/>
      </w:pPr>
      <w:r w:rsidRPr="000866B2">
        <w:t xml:space="preserve">проверить целостность каталога и права доступа; </w:t>
      </w:r>
    </w:p>
    <w:p w14:paraId="27EE2217" w14:textId="3F1E9D50" w:rsidR="000866B2" w:rsidRDefault="000866B2" w:rsidP="000866B2">
      <w:pPr>
        <w:pStyle w:val="a0"/>
      </w:pPr>
      <w:r w:rsidRPr="000866B2">
        <w:t>убедиться, что антивирус</w:t>
      </w:r>
      <w:r w:rsidR="000B304F">
        <w:t xml:space="preserve"> или </w:t>
      </w:r>
      <w:r w:rsidRPr="000866B2">
        <w:t>защитное ПО не удалило файл.</w:t>
      </w:r>
    </w:p>
    <w:p w14:paraId="368355E1" w14:textId="77777777" w:rsidR="00423AAE" w:rsidRDefault="00423AAE" w:rsidP="00423AAE">
      <w:pPr>
        <w:pStyle w:val="a0"/>
        <w:numPr>
          <w:ilvl w:val="0"/>
          <w:numId w:val="0"/>
        </w:numPr>
        <w:ind w:left="709"/>
      </w:pPr>
    </w:p>
    <w:p w14:paraId="118A8C44" w14:textId="71E36D23" w:rsidR="003E3B9E" w:rsidRDefault="00D375D1" w:rsidP="00D64127">
      <w:pPr>
        <w:pStyle w:val="a0"/>
        <w:numPr>
          <w:ilvl w:val="0"/>
          <w:numId w:val="0"/>
        </w:numPr>
        <w:jc w:val="center"/>
        <w:rPr>
          <w:lang w:val="en-US"/>
        </w:rPr>
      </w:pPr>
      <w:r w:rsidRPr="00D375D1">
        <w:rPr>
          <w:noProof/>
          <w:lang w:eastAsia="ru-RU"/>
        </w:rPr>
        <w:drawing>
          <wp:inline distT="0" distB="0" distL="0" distR="0" wp14:anchorId="3CDED18C" wp14:editId="4B19CF2F">
            <wp:extent cx="4858428" cy="20767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F5A5" w14:textId="2F195453" w:rsidR="00D64127" w:rsidRDefault="00D64127" w:rsidP="00D64127">
      <w:pPr>
        <w:pStyle w:val="a0"/>
        <w:numPr>
          <w:ilvl w:val="0"/>
          <w:numId w:val="0"/>
        </w:numPr>
        <w:jc w:val="center"/>
      </w:pPr>
      <w:r>
        <w:t>Рисунок 1.</w:t>
      </w:r>
    </w:p>
    <w:p w14:paraId="25AF0337" w14:textId="77777777" w:rsidR="008D4122" w:rsidRPr="00D64127" w:rsidRDefault="008D4122" w:rsidP="00D64127">
      <w:pPr>
        <w:pStyle w:val="a0"/>
        <w:numPr>
          <w:ilvl w:val="0"/>
          <w:numId w:val="0"/>
        </w:numPr>
        <w:jc w:val="center"/>
      </w:pPr>
    </w:p>
    <w:p w14:paraId="27774338" w14:textId="4A5084AA" w:rsidR="00AC0D8B" w:rsidRDefault="00AC0D8B" w:rsidP="00AC0D8B">
      <w:pPr>
        <w:pStyle w:val="a0"/>
        <w:numPr>
          <w:ilvl w:val="0"/>
          <w:numId w:val="0"/>
        </w:numPr>
        <w:ind w:firstLine="709"/>
      </w:pPr>
      <w:r w:rsidRPr="00AC0D8B">
        <w:t>Программа «TaskFlow.exe» выдает сообщени</w:t>
      </w:r>
      <w:r w:rsidR="00092601">
        <w:t>е об ошибке, показанном на рис. </w:t>
      </w:r>
      <w:r w:rsidRPr="00AC0D8B">
        <w:t>2.</w:t>
      </w:r>
    </w:p>
    <w:p w14:paraId="5720FDCC" w14:textId="68E6C8C7" w:rsidR="00E54CCE" w:rsidRDefault="00E54CCE" w:rsidP="000E612B">
      <w:pPr>
        <w:pStyle w:val="a3"/>
      </w:pPr>
      <w:r>
        <w:t>Причина этой ошибки в том, что</w:t>
      </w:r>
      <w:r w:rsidR="00E9688A">
        <w:t xml:space="preserve"> к</w:t>
      </w:r>
      <w:r w:rsidR="00E9688A" w:rsidRPr="00E9688A">
        <w:t xml:space="preserve">онфигурационный файл </w:t>
      </w:r>
      <w:proofErr w:type="spellStart"/>
      <w:r w:rsidR="00E9688A" w:rsidRPr="00E9688A">
        <w:t>settings.json</w:t>
      </w:r>
      <w:proofErr w:type="spellEnd"/>
      <w:r w:rsidR="00E9688A" w:rsidRPr="00E9688A">
        <w:t xml:space="preserve"> повреждён или содержит некорректный JSON; либо файл отсутствует в каталоге %APPDATA%\</w:t>
      </w:r>
      <w:proofErr w:type="spellStart"/>
      <w:r w:rsidR="00E9688A" w:rsidRPr="00E9688A">
        <w:t>TaskFlow</w:t>
      </w:r>
      <w:proofErr w:type="spellEnd"/>
      <w:r w:rsidR="00E9688A" w:rsidRPr="00E9688A">
        <w:t>.</w:t>
      </w:r>
    </w:p>
    <w:p w14:paraId="0A189E3C" w14:textId="78F96E69" w:rsidR="000E612B" w:rsidRDefault="000E612B" w:rsidP="000E612B">
      <w:pPr>
        <w:pStyle w:val="a3"/>
      </w:pPr>
      <w:r>
        <w:t>Действия, которые должен предпринять программист</w:t>
      </w:r>
      <w:r w:rsidRPr="000866B2">
        <w:t>:</w:t>
      </w:r>
    </w:p>
    <w:p w14:paraId="740C4E05" w14:textId="6F614571" w:rsidR="000E612B" w:rsidRDefault="000E612B" w:rsidP="000E612B">
      <w:pPr>
        <w:pStyle w:val="a0"/>
      </w:pPr>
      <w:r>
        <w:t>п</w:t>
      </w:r>
      <w:r w:rsidRPr="000E612B">
        <w:t xml:space="preserve">роверить </w:t>
      </w:r>
      <w:proofErr w:type="spellStart"/>
      <w:r w:rsidRPr="000E612B">
        <w:t>settings.json</w:t>
      </w:r>
      <w:proofErr w:type="spellEnd"/>
      <w:r w:rsidRPr="000E612B">
        <w:t xml:space="preserve"> на синтаксические ошибки (валидатор JSON);</w:t>
      </w:r>
    </w:p>
    <w:p w14:paraId="1A3A6BF0" w14:textId="77777777" w:rsidR="000E612B" w:rsidRDefault="000E612B" w:rsidP="000E612B">
      <w:pPr>
        <w:pStyle w:val="a0"/>
      </w:pPr>
      <w:r w:rsidRPr="000E612B">
        <w:t>при повреждении восстановить файл из резервной копии или удалить, чтобы приложение сгенерировало файл заново;</w:t>
      </w:r>
    </w:p>
    <w:p w14:paraId="6D576874" w14:textId="4E4B9115" w:rsidR="000E612B" w:rsidRDefault="000E612B" w:rsidP="000E612B">
      <w:pPr>
        <w:pStyle w:val="a0"/>
      </w:pPr>
      <w:r w:rsidRPr="000E612B">
        <w:t>проверить права доступа к %APPDATA%\</w:t>
      </w:r>
      <w:proofErr w:type="spellStart"/>
      <w:r w:rsidRPr="000E612B">
        <w:t>TaskFlow</w:t>
      </w:r>
      <w:proofErr w:type="spellEnd"/>
      <w:r w:rsidRPr="000E612B">
        <w:t>\ и механизм сохранения настроек;</w:t>
      </w:r>
    </w:p>
    <w:p w14:paraId="4B6D599E" w14:textId="0A39319C" w:rsidR="00E43BA8" w:rsidRDefault="00D375D1" w:rsidP="00E519DE">
      <w:pPr>
        <w:pStyle w:val="a3"/>
        <w:ind w:firstLine="0"/>
        <w:jc w:val="center"/>
      </w:pPr>
      <w:r w:rsidRPr="00D375D1">
        <w:rPr>
          <w:noProof/>
          <w:lang w:eastAsia="ru-RU"/>
        </w:rPr>
        <w:lastRenderedPageBreak/>
        <w:drawing>
          <wp:inline distT="0" distB="0" distL="0" distR="0" wp14:anchorId="4F30F6A7" wp14:editId="24733B5D">
            <wp:extent cx="4163006" cy="1914792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C37E" w14:textId="50A3EBFA" w:rsidR="00E519DE" w:rsidRDefault="00E519DE" w:rsidP="00E519DE">
      <w:pPr>
        <w:pStyle w:val="a3"/>
        <w:ind w:firstLine="0"/>
        <w:jc w:val="center"/>
      </w:pPr>
      <w:r>
        <w:t>Рисунок 2.</w:t>
      </w:r>
    </w:p>
    <w:p w14:paraId="217F358A" w14:textId="77777777" w:rsidR="00E519DE" w:rsidRDefault="00E519DE" w:rsidP="00E519DE">
      <w:pPr>
        <w:pStyle w:val="a3"/>
        <w:ind w:firstLine="0"/>
        <w:jc w:val="center"/>
      </w:pPr>
    </w:p>
    <w:p w14:paraId="629C9F7E" w14:textId="57C76C77" w:rsidR="00E43BA8" w:rsidRDefault="00E43BA8" w:rsidP="00E43BA8">
      <w:pPr>
        <w:pStyle w:val="a3"/>
      </w:pPr>
      <w:r w:rsidRPr="00E43BA8">
        <w:t>Программа «TaskFlow.exe» выдает сообщени</w:t>
      </w:r>
      <w:r w:rsidR="00092601">
        <w:t>е об ошибке, показанном на рис. </w:t>
      </w:r>
      <w:r w:rsidRPr="00E43BA8">
        <w:t>3.</w:t>
      </w:r>
    </w:p>
    <w:p w14:paraId="6C9C673B" w14:textId="73A666AA" w:rsidR="00331E71" w:rsidRDefault="00331E71" w:rsidP="00E43BA8">
      <w:pPr>
        <w:pStyle w:val="a3"/>
      </w:pPr>
      <w:r>
        <w:t>Причина этой ошибки в том, что о</w:t>
      </w:r>
      <w:r w:rsidRPr="00331E71">
        <w:t>тсутствует соединение с сервером базы данных или параметры подключения заданы некорректно.</w:t>
      </w:r>
    </w:p>
    <w:p w14:paraId="39EF5295" w14:textId="2D3FF1C0" w:rsidR="00205A7F" w:rsidRDefault="00205A7F" w:rsidP="00E43BA8">
      <w:pPr>
        <w:pStyle w:val="a3"/>
      </w:pPr>
      <w:r>
        <w:t>Действия, которые должен предпринять программист</w:t>
      </w:r>
      <w:r w:rsidRPr="000866B2">
        <w:t>:</w:t>
      </w:r>
    </w:p>
    <w:p w14:paraId="631A7B70" w14:textId="77777777" w:rsidR="00205A7F" w:rsidRDefault="00205A7F" w:rsidP="00205A7F">
      <w:pPr>
        <w:pStyle w:val="a0"/>
      </w:pPr>
      <w:r>
        <w:t>п</w:t>
      </w:r>
      <w:r w:rsidRPr="00205A7F">
        <w:t>роверить параметры подключения в конфигурации и системных переменных;</w:t>
      </w:r>
    </w:p>
    <w:p w14:paraId="2F9DE5D7" w14:textId="77777777" w:rsidR="00205A7F" w:rsidRDefault="00205A7F" w:rsidP="00205A7F">
      <w:pPr>
        <w:pStyle w:val="a0"/>
      </w:pPr>
      <w:r w:rsidRPr="00205A7F">
        <w:t>убедиться, что сервер базы данных запущен и доступен по сети;</w:t>
      </w:r>
    </w:p>
    <w:p w14:paraId="0AC31CB3" w14:textId="77777777" w:rsidR="00205A7F" w:rsidRDefault="00205A7F" w:rsidP="00205A7F">
      <w:pPr>
        <w:pStyle w:val="a0"/>
      </w:pPr>
      <w:r w:rsidRPr="00205A7F">
        <w:t>проверить сетевые настройки, брандмауэр и учетные данные;</w:t>
      </w:r>
    </w:p>
    <w:p w14:paraId="305401AB" w14:textId="766E9125" w:rsidR="00205A7F" w:rsidRDefault="00205A7F" w:rsidP="00205A7F">
      <w:pPr>
        <w:pStyle w:val="a0"/>
      </w:pPr>
      <w:r w:rsidRPr="00205A7F">
        <w:t>при необходимости переключить приложение в локальный режим или восстановить соединение.</w:t>
      </w:r>
    </w:p>
    <w:p w14:paraId="62AA9B0A" w14:textId="77777777" w:rsidR="00391253" w:rsidRPr="00D375D1" w:rsidRDefault="00391253" w:rsidP="00391253">
      <w:pPr>
        <w:pStyle w:val="a0"/>
        <w:numPr>
          <w:ilvl w:val="0"/>
          <w:numId w:val="0"/>
        </w:numPr>
        <w:ind w:left="709"/>
      </w:pPr>
    </w:p>
    <w:p w14:paraId="1EE73B8A" w14:textId="3B0A8985" w:rsidR="00D375D1" w:rsidRDefault="00D375D1" w:rsidP="003C53C2">
      <w:pPr>
        <w:pStyle w:val="a3"/>
        <w:ind w:firstLine="0"/>
        <w:jc w:val="center"/>
      </w:pPr>
      <w:r w:rsidRPr="00D375D1">
        <w:rPr>
          <w:noProof/>
          <w:lang w:eastAsia="ru-RU"/>
        </w:rPr>
        <w:drawing>
          <wp:inline distT="0" distB="0" distL="0" distR="0" wp14:anchorId="1E4A776E" wp14:editId="29D46EB6">
            <wp:extent cx="4296375" cy="190526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A9F5" w14:textId="77CA459A" w:rsidR="003C53C2" w:rsidRDefault="003C53C2" w:rsidP="003C53C2">
      <w:pPr>
        <w:pStyle w:val="a3"/>
        <w:ind w:firstLine="0"/>
        <w:jc w:val="center"/>
      </w:pPr>
      <w:r>
        <w:t>Рисунок 3.</w:t>
      </w:r>
    </w:p>
    <w:p w14:paraId="170CB155" w14:textId="77777777" w:rsidR="000B304F" w:rsidRDefault="000B304F">
      <w:pPr>
        <w:spacing w:after="160" w:line="259" w:lineRule="auto"/>
        <w:rPr>
          <w:rFonts w:cs="Times New Roman"/>
          <w:szCs w:val="28"/>
        </w:rPr>
        <w:sectPr w:rsidR="000B304F" w:rsidSect="00546680">
          <w:headerReference w:type="default" r:id="rId11"/>
          <w:footerReference w:type="default" r:id="rId12"/>
          <w:headerReference w:type="first" r:id="rId13"/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81"/>
        </w:sectPr>
      </w:pPr>
    </w:p>
    <w:tbl>
      <w:tblPr>
        <w:tblStyle w:val="a7"/>
        <w:tblW w:w="103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1134"/>
        <w:gridCol w:w="1134"/>
        <w:gridCol w:w="1134"/>
        <w:gridCol w:w="1134"/>
        <w:gridCol w:w="1134"/>
        <w:gridCol w:w="1417"/>
        <w:gridCol w:w="1417"/>
        <w:gridCol w:w="850"/>
        <w:gridCol w:w="680"/>
      </w:tblGrid>
      <w:tr w:rsidR="009C7ACE" w14:paraId="167DA3FF" w14:textId="77777777" w:rsidTr="00F558E8">
        <w:trPr>
          <w:trHeight w:val="567"/>
        </w:trPr>
        <w:tc>
          <w:tcPr>
            <w:tcW w:w="10374" w:type="dxa"/>
            <w:gridSpan w:val="10"/>
            <w:vAlign w:val="center"/>
          </w:tcPr>
          <w:p w14:paraId="61BC7912" w14:textId="77777777" w:rsidR="009C7ACE" w:rsidRPr="00CD399D" w:rsidRDefault="009C7ACE" w:rsidP="00F558E8">
            <w:pPr>
              <w:jc w:val="center"/>
              <w:rPr>
                <w:sz w:val="24"/>
              </w:rPr>
            </w:pPr>
            <w:bookmarkStart w:id="24" w:name="_GoBack"/>
            <w:bookmarkEnd w:id="24"/>
            <w:r w:rsidRPr="00074017">
              <w:lastRenderedPageBreak/>
              <w:t>Лист регистрации изменений</w:t>
            </w:r>
          </w:p>
        </w:tc>
      </w:tr>
      <w:tr w:rsidR="009C7ACE" w14:paraId="002076FE" w14:textId="77777777" w:rsidTr="00F558E8">
        <w:trPr>
          <w:trHeight w:val="340"/>
        </w:trPr>
        <w:tc>
          <w:tcPr>
            <w:tcW w:w="4876" w:type="dxa"/>
            <w:gridSpan w:val="5"/>
            <w:vAlign w:val="center"/>
          </w:tcPr>
          <w:p w14:paraId="6D093C29" w14:textId="77777777" w:rsidR="009C7ACE" w:rsidRPr="00CD399D" w:rsidRDefault="009C7ACE" w:rsidP="00F558E8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14:paraId="1655D886" w14:textId="77777777" w:rsidR="009C7ACE" w:rsidRPr="00CD399D" w:rsidRDefault="009C7ACE" w:rsidP="00F558E8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Всего листов (страниц) в докум.</w:t>
            </w:r>
          </w:p>
        </w:tc>
        <w:tc>
          <w:tcPr>
            <w:tcW w:w="1417" w:type="dxa"/>
            <w:vMerge w:val="restart"/>
            <w:vAlign w:val="center"/>
          </w:tcPr>
          <w:p w14:paraId="7660483F" w14:textId="77777777" w:rsidR="009C7ACE" w:rsidRPr="00CD399D" w:rsidRDefault="009C7ACE" w:rsidP="00F558E8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14:paraId="66C0823C" w14:textId="77777777" w:rsidR="009C7ACE" w:rsidRPr="00CD399D" w:rsidRDefault="009C7ACE" w:rsidP="00F558E8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 xml:space="preserve">Входящий № </w:t>
            </w:r>
            <w:proofErr w:type="spellStart"/>
            <w:r w:rsidRPr="00CD399D">
              <w:rPr>
                <w:sz w:val="24"/>
              </w:rPr>
              <w:t>сопрово-дительного</w:t>
            </w:r>
            <w:proofErr w:type="spellEnd"/>
            <w:r w:rsidRPr="00CD399D">
              <w:rPr>
                <w:sz w:val="24"/>
              </w:rPr>
              <w:t xml:space="preserve"> докум. и дата  </w:t>
            </w:r>
          </w:p>
        </w:tc>
        <w:tc>
          <w:tcPr>
            <w:tcW w:w="850" w:type="dxa"/>
            <w:vMerge w:val="restart"/>
            <w:vAlign w:val="center"/>
          </w:tcPr>
          <w:p w14:paraId="025120A0" w14:textId="77777777" w:rsidR="009C7ACE" w:rsidRPr="00CD399D" w:rsidRDefault="009C7ACE" w:rsidP="00F558E8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14:paraId="7D5D5205" w14:textId="77777777" w:rsidR="009C7ACE" w:rsidRPr="00CD399D" w:rsidRDefault="009C7ACE" w:rsidP="00F558E8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Дата</w:t>
            </w:r>
          </w:p>
        </w:tc>
      </w:tr>
      <w:tr w:rsidR="009C7ACE" w14:paraId="4EAF9FDE" w14:textId="77777777" w:rsidTr="00F558E8">
        <w:trPr>
          <w:trHeight w:val="1077"/>
        </w:trPr>
        <w:tc>
          <w:tcPr>
            <w:tcW w:w="340" w:type="dxa"/>
            <w:vAlign w:val="center"/>
          </w:tcPr>
          <w:p w14:paraId="7881AB56" w14:textId="77777777" w:rsidR="009C7ACE" w:rsidRPr="00CD399D" w:rsidRDefault="009C7ACE" w:rsidP="00F558E8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Изм.</w:t>
            </w:r>
          </w:p>
        </w:tc>
        <w:tc>
          <w:tcPr>
            <w:tcW w:w="1134" w:type="dxa"/>
          </w:tcPr>
          <w:p w14:paraId="219703DF" w14:textId="77777777" w:rsidR="009C7ACE" w:rsidRPr="00CD399D" w:rsidRDefault="009C7ACE" w:rsidP="00F558E8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изменён-</w:t>
            </w:r>
            <w:proofErr w:type="spellStart"/>
            <w:r w:rsidRPr="00CD399D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14:paraId="397C4D04" w14:textId="77777777" w:rsidR="009C7ACE" w:rsidRPr="00CD399D" w:rsidRDefault="009C7ACE" w:rsidP="00F558E8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заменён-</w:t>
            </w:r>
            <w:proofErr w:type="spellStart"/>
            <w:r w:rsidRPr="00CD399D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14:paraId="70A36579" w14:textId="77777777" w:rsidR="009C7ACE" w:rsidRPr="00CD399D" w:rsidRDefault="009C7ACE" w:rsidP="00F558E8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новых</w:t>
            </w:r>
          </w:p>
        </w:tc>
        <w:tc>
          <w:tcPr>
            <w:tcW w:w="1134" w:type="dxa"/>
          </w:tcPr>
          <w:p w14:paraId="4778B6B0" w14:textId="77777777" w:rsidR="009C7ACE" w:rsidRPr="00CD399D" w:rsidRDefault="009C7ACE" w:rsidP="00F558E8">
            <w:pPr>
              <w:jc w:val="center"/>
              <w:rPr>
                <w:sz w:val="24"/>
              </w:rPr>
            </w:pPr>
            <w:proofErr w:type="spellStart"/>
            <w:r w:rsidRPr="00CD399D">
              <w:rPr>
                <w:sz w:val="24"/>
              </w:rPr>
              <w:t>аннули-рованных</w:t>
            </w:r>
            <w:proofErr w:type="spellEnd"/>
          </w:p>
        </w:tc>
        <w:tc>
          <w:tcPr>
            <w:tcW w:w="1134" w:type="dxa"/>
            <w:vMerge/>
            <w:vAlign w:val="center"/>
          </w:tcPr>
          <w:p w14:paraId="7D054EC8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4FAC4E7C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204BC064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Merge/>
            <w:vAlign w:val="center"/>
          </w:tcPr>
          <w:p w14:paraId="152091E6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Merge/>
            <w:vAlign w:val="center"/>
          </w:tcPr>
          <w:p w14:paraId="1D89E8AB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</w:tr>
      <w:tr w:rsidR="009C7ACE" w14:paraId="4166768C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4294E6E2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56A40C5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843A926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6BCD9A5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5F64350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38152FE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359A894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1A4E220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4D83AD7B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4FA328F1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</w:tr>
      <w:tr w:rsidR="000B304F" w14:paraId="63B79557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4D99E815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4694DC4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6D90D66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FE400E8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903B20D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DD27A9B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EB67D01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59E64A08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72B2F75C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56C8782F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</w:tr>
      <w:tr w:rsidR="000B304F" w14:paraId="686D076E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66AD6BEF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612926F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188614D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8098A8F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11563A6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C9C86A9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BE6D372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14A776C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10D43282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37A24CE7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</w:tr>
      <w:tr w:rsidR="000B304F" w14:paraId="22C901CF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3689193C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499E8AA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F7FA1BD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E6CC3A6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D9A9809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EC77E37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641E204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8888BB8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964EAA2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6F8A2C0E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</w:tr>
      <w:tr w:rsidR="000B304F" w14:paraId="30EF1113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199DEA1F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A2B5BA3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C6754C8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32C4AF5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5446BBA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CE5866D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C62E4DB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8F276B5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48C0CCBA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277AE6A5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</w:tr>
      <w:tr w:rsidR="000B304F" w14:paraId="024F717F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5C6E88D0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78388C1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C220AE3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10877D7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CEA30A0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F582279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32F4636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7A55FAF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0E547CCB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5A441E68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</w:tr>
      <w:tr w:rsidR="000B304F" w14:paraId="1DC8D8D9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17592C06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2FAA4F1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4968551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D85777A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4455153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24D9400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5339C57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801955E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0FCBEFDF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1DBE04BF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</w:tr>
      <w:tr w:rsidR="000B304F" w14:paraId="1B6B4981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0B957108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F1E07AF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E19C53A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DB01743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7795355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47ED698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0FB6295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701AE0B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267EB384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65B993E3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</w:tr>
      <w:tr w:rsidR="000B304F" w14:paraId="5B3CF8F2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00A63B6F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442BBF6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F318D69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B0AA73A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2BE51D6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A567534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1DB2C67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0431D18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59C00BF7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3797F273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</w:tr>
      <w:tr w:rsidR="000B304F" w14:paraId="76A3EEE7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1A56A470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8EF11AA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6856A58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74D85AA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40DA07A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9D23A5E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115FE05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3BEBF70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07C2F951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5DE35E42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</w:tr>
      <w:tr w:rsidR="000B304F" w14:paraId="2F8F217E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50CF6292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F055315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A511083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2F36129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DE32720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E60F089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7F87FA1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344FE63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08DFC69A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0BD2C2FD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</w:tr>
      <w:tr w:rsidR="000B304F" w14:paraId="6D684DD8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694167B7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D34B704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A5DDEA2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E32BFF3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BFA919D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6B100B1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F7432CF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7CE04FE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45A25D4A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00E1B1A2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</w:tr>
      <w:tr w:rsidR="000B304F" w14:paraId="71A9D324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4CE93D12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AD8A6C5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482A097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257B692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A03C039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CF24BF6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658DC81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A102D48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59A61CFD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54B2FD3C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</w:tr>
      <w:tr w:rsidR="000B304F" w14:paraId="20F3C7EF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62F7000F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8CA3576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071CCEE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8CF90DD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DF55648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7FC0CDB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B85FB69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E0ABA6B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0C9E7B75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36F2F027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</w:tr>
      <w:tr w:rsidR="000B304F" w14:paraId="2889A41A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15C9F690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0049D2D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C0E76ED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1F5490C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A004F17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8E6F741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FA8408B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4C0FCB9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1AAC1229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56417746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</w:tr>
      <w:tr w:rsidR="000B304F" w14:paraId="172CDD01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37BC426C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C4D0685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1FFFBA0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46504C4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2748C4D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C37292F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B33C74A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C716336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74F7D5DF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62D4C23F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</w:tr>
      <w:tr w:rsidR="000B304F" w14:paraId="21E54B35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5A93FDCA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A7C20F2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708D9B5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994968B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4604FA0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DDB9428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BCF6CA4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F87AC91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2F3FA1D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54CEF04B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</w:tr>
      <w:tr w:rsidR="000B304F" w14:paraId="67ECEB90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2F2B6306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E82B82E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7E09A7B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E935A1B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5F491E0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28D36EF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2E8152A1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24BC23B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1F671FD0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523C21E3" w14:textId="77777777" w:rsidR="000B304F" w:rsidRPr="00CD399D" w:rsidRDefault="000B304F" w:rsidP="00F558E8">
            <w:pPr>
              <w:jc w:val="center"/>
              <w:rPr>
                <w:sz w:val="24"/>
              </w:rPr>
            </w:pPr>
          </w:p>
        </w:tc>
      </w:tr>
      <w:tr w:rsidR="009C7ACE" w14:paraId="390F77AA" w14:textId="77777777" w:rsidTr="00F558E8">
        <w:trPr>
          <w:trHeight w:val="454"/>
        </w:trPr>
        <w:tc>
          <w:tcPr>
            <w:tcW w:w="340" w:type="dxa"/>
            <w:vAlign w:val="center"/>
          </w:tcPr>
          <w:p w14:paraId="12DEC043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682974C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AF2E0A0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2A045CC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9A27D9F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9BA26C8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56EC7AE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5EF5652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9CF6839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64DE23C7" w14:textId="77777777" w:rsidR="009C7ACE" w:rsidRPr="00CD399D" w:rsidRDefault="009C7ACE" w:rsidP="00F558E8">
            <w:pPr>
              <w:jc w:val="center"/>
              <w:rPr>
                <w:sz w:val="24"/>
              </w:rPr>
            </w:pPr>
          </w:p>
        </w:tc>
      </w:tr>
    </w:tbl>
    <w:p w14:paraId="3D80D543" w14:textId="77777777" w:rsidR="009C7ACE" w:rsidRPr="000866B2" w:rsidRDefault="009C7ACE" w:rsidP="003C53C2">
      <w:pPr>
        <w:pStyle w:val="a3"/>
        <w:ind w:firstLine="0"/>
        <w:jc w:val="center"/>
      </w:pPr>
    </w:p>
    <w:sectPr w:rsidR="009C7ACE" w:rsidRPr="000866B2" w:rsidSect="00546680"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74FA9A" w14:textId="77777777" w:rsidR="001A446C" w:rsidRDefault="001A446C" w:rsidP="001A5755">
      <w:r>
        <w:separator/>
      </w:r>
    </w:p>
  </w:endnote>
  <w:endnote w:type="continuationSeparator" w:id="0">
    <w:p w14:paraId="1559F677" w14:textId="77777777" w:rsidR="001A446C" w:rsidRDefault="001A446C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4C4A4" w14:textId="77777777" w:rsidR="00546680" w:rsidRDefault="0054668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AA27E4" w14:textId="77777777" w:rsidR="001A446C" w:rsidRDefault="001A446C" w:rsidP="001A5755">
      <w:r>
        <w:separator/>
      </w:r>
    </w:p>
  </w:footnote>
  <w:footnote w:type="continuationSeparator" w:id="0">
    <w:p w14:paraId="1A08DDE3" w14:textId="77777777" w:rsidR="001A446C" w:rsidRDefault="001A446C" w:rsidP="001A5755">
      <w:r>
        <w:continuationSeparator/>
      </w:r>
    </w:p>
  </w:footnote>
  <w:footnote w:id="1">
    <w:p w14:paraId="4A70D8F3" w14:textId="77777777" w:rsidR="00B1365D" w:rsidRPr="00030BCC" w:rsidRDefault="00B1365D" w:rsidP="00B1365D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1)</w:t>
      </w:r>
      <w:r w:rsidRPr="00030BCC">
        <w:rPr>
          <w:sz w:val="28"/>
          <w:szCs w:val="28"/>
        </w:rPr>
        <w:t xml:space="preserve"> ГОСТ 19.101-77. ЕСПД. Виды программ и программных документов</w:t>
      </w:r>
    </w:p>
  </w:footnote>
  <w:footnote w:id="2">
    <w:p w14:paraId="663FC1CF" w14:textId="77777777" w:rsidR="00B1365D" w:rsidRPr="00030BCC" w:rsidRDefault="00B1365D" w:rsidP="00B1365D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2)</w:t>
      </w:r>
      <w:r w:rsidRPr="00030BCC">
        <w:rPr>
          <w:sz w:val="28"/>
          <w:szCs w:val="28"/>
        </w:rPr>
        <w:t xml:space="preserve"> ГОСТ 19.103-77. ЕСПД. Обозначение программ и программных документов</w:t>
      </w:r>
    </w:p>
  </w:footnote>
  <w:footnote w:id="3">
    <w:p w14:paraId="36FB12BE" w14:textId="77777777" w:rsidR="00B1365D" w:rsidRPr="00030BCC" w:rsidRDefault="00B1365D" w:rsidP="00B1365D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3)</w:t>
      </w:r>
      <w:r w:rsidRPr="00030BCC">
        <w:rPr>
          <w:sz w:val="28"/>
          <w:szCs w:val="28"/>
        </w:rPr>
        <w:t xml:space="preserve"> ГОСТ 19.104-78*. ЕСПД. Основные надписи</w:t>
      </w:r>
    </w:p>
  </w:footnote>
  <w:footnote w:id="4">
    <w:p w14:paraId="590AD61E" w14:textId="77777777" w:rsidR="00B1365D" w:rsidRPr="00030BCC" w:rsidRDefault="00B1365D" w:rsidP="00B1365D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4)</w:t>
      </w:r>
      <w:r w:rsidRPr="00030BCC">
        <w:rPr>
          <w:sz w:val="28"/>
          <w:szCs w:val="28"/>
        </w:rPr>
        <w:t xml:space="preserve"> ГОСТ 19.105-78*. ЕСПД. Общие требования к программным документам</w:t>
      </w:r>
    </w:p>
  </w:footnote>
  <w:footnote w:id="5">
    <w:p w14:paraId="0FC52799" w14:textId="77777777" w:rsidR="00B1365D" w:rsidRPr="00030BCC" w:rsidRDefault="00B1365D" w:rsidP="00B1365D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5)</w:t>
      </w:r>
      <w:r w:rsidRPr="00030BCC">
        <w:rPr>
          <w:sz w:val="28"/>
          <w:szCs w:val="28"/>
        </w:rPr>
        <w:t xml:space="preserve"> ГОСТ 19.106-78*. ЕСПД. Общие требования к программным документам, выполненным печатным способом</w:t>
      </w:r>
    </w:p>
  </w:footnote>
  <w:footnote w:id="6">
    <w:p w14:paraId="198CE53D" w14:textId="051A4E40" w:rsidR="00B1365D" w:rsidRPr="00030BCC" w:rsidRDefault="00B1365D" w:rsidP="00B1365D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6)</w:t>
      </w:r>
      <w:r w:rsidRPr="00030BCC">
        <w:rPr>
          <w:sz w:val="28"/>
          <w:szCs w:val="28"/>
        </w:rPr>
        <w:t xml:space="preserve"> ГОСТ 19.</w:t>
      </w:r>
      <w:r>
        <w:rPr>
          <w:sz w:val="28"/>
          <w:szCs w:val="28"/>
        </w:rPr>
        <w:t>504</w:t>
      </w:r>
      <w:r w:rsidRPr="00030BCC">
        <w:rPr>
          <w:sz w:val="28"/>
          <w:szCs w:val="28"/>
        </w:rPr>
        <w:t xml:space="preserve">-79. ЕСПД. </w:t>
      </w:r>
      <w:r w:rsidRPr="00B1365D">
        <w:rPr>
          <w:sz w:val="28"/>
          <w:szCs w:val="28"/>
        </w:rPr>
        <w:t>Руководство программиста. Требования к содержанию и оформлению</w:t>
      </w:r>
    </w:p>
  </w:footnote>
  <w:footnote w:id="7">
    <w:p w14:paraId="4D4301AB" w14:textId="77777777" w:rsidR="00B1365D" w:rsidRPr="00030BCC" w:rsidRDefault="00B1365D" w:rsidP="00B1365D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7)</w:t>
      </w:r>
      <w:r w:rsidRPr="00030BCC">
        <w:rPr>
          <w:sz w:val="28"/>
          <w:szCs w:val="28"/>
        </w:rPr>
        <w:t xml:space="preserve"> ГОСТ 19.604-78*. ЕСПД. Правила внесения изменений в программные документы, выполненные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D79D7" w14:textId="603B7FF1" w:rsidR="00546680" w:rsidRDefault="00546680" w:rsidP="00546680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92601">
      <w:rPr>
        <w:noProof/>
      </w:rPr>
      <w:t>12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2E37D724" w14:textId="77777777" w:rsidR="00546680" w:rsidRDefault="00F279C0" w:rsidP="00546680">
        <w:pPr>
          <w:pStyle w:val="a9"/>
          <w:jc w:val="center"/>
        </w:pPr>
        <w:r>
          <w:t>RU.01179886.58.29.21-01-33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449AD9" w14:textId="77777777" w:rsidR="00546680" w:rsidRDefault="0054668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593"/>
    <w:multiLevelType w:val="hybridMultilevel"/>
    <w:tmpl w:val="C6728992"/>
    <w:lvl w:ilvl="0" w:tplc="D2D6FD1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94AD2"/>
    <w:multiLevelType w:val="multilevel"/>
    <w:tmpl w:val="FCCA6326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2" w15:restartNumberingAfterBreak="0">
    <w:nsid w:val="1D6E3AB5"/>
    <w:multiLevelType w:val="hybridMultilevel"/>
    <w:tmpl w:val="165E7F5A"/>
    <w:lvl w:ilvl="0" w:tplc="2892D1D0">
      <w:start w:val="1"/>
      <w:numFmt w:val="decimal"/>
      <w:pStyle w:val="a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602585E"/>
    <w:multiLevelType w:val="hybridMultilevel"/>
    <w:tmpl w:val="74729C3E"/>
    <w:lvl w:ilvl="0" w:tplc="62B64BC2">
      <w:start w:val="1"/>
      <w:numFmt w:val="bullet"/>
      <w:pStyle w:val="a0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D70043"/>
    <w:multiLevelType w:val="multilevel"/>
    <w:tmpl w:val="CFF6937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00308F"/>
    <w:rsid w:val="00020EDE"/>
    <w:rsid w:val="00030E62"/>
    <w:rsid w:val="00054CC0"/>
    <w:rsid w:val="000573D0"/>
    <w:rsid w:val="00064992"/>
    <w:rsid w:val="0007181C"/>
    <w:rsid w:val="000866B2"/>
    <w:rsid w:val="00092601"/>
    <w:rsid w:val="000B304F"/>
    <w:rsid w:val="000E612B"/>
    <w:rsid w:val="00140007"/>
    <w:rsid w:val="00157F9B"/>
    <w:rsid w:val="00166FCD"/>
    <w:rsid w:val="001860FC"/>
    <w:rsid w:val="001A446C"/>
    <w:rsid w:val="001A5755"/>
    <w:rsid w:val="001E6C09"/>
    <w:rsid w:val="00205A7F"/>
    <w:rsid w:val="00226A71"/>
    <w:rsid w:val="00243A30"/>
    <w:rsid w:val="0025123F"/>
    <w:rsid w:val="00252B5A"/>
    <w:rsid w:val="002602C5"/>
    <w:rsid w:val="0027165C"/>
    <w:rsid w:val="00294917"/>
    <w:rsid w:val="002B2601"/>
    <w:rsid w:val="002C0AF3"/>
    <w:rsid w:val="002D2447"/>
    <w:rsid w:val="002F2E6F"/>
    <w:rsid w:val="003076E4"/>
    <w:rsid w:val="00331E71"/>
    <w:rsid w:val="003331E9"/>
    <w:rsid w:val="00344B93"/>
    <w:rsid w:val="003771D9"/>
    <w:rsid w:val="0038375D"/>
    <w:rsid w:val="00383E53"/>
    <w:rsid w:val="00391253"/>
    <w:rsid w:val="00393506"/>
    <w:rsid w:val="003B6FD2"/>
    <w:rsid w:val="003C53C2"/>
    <w:rsid w:val="003E3B9E"/>
    <w:rsid w:val="003F0E05"/>
    <w:rsid w:val="003F54B4"/>
    <w:rsid w:val="00402EB4"/>
    <w:rsid w:val="00415ADA"/>
    <w:rsid w:val="0042179D"/>
    <w:rsid w:val="00423AAE"/>
    <w:rsid w:val="00445B74"/>
    <w:rsid w:val="00455F7B"/>
    <w:rsid w:val="004A7275"/>
    <w:rsid w:val="004F1154"/>
    <w:rsid w:val="005171A2"/>
    <w:rsid w:val="0051720A"/>
    <w:rsid w:val="0053025E"/>
    <w:rsid w:val="0053654E"/>
    <w:rsid w:val="00546680"/>
    <w:rsid w:val="00551D48"/>
    <w:rsid w:val="005C35A1"/>
    <w:rsid w:val="005D010B"/>
    <w:rsid w:val="005E7712"/>
    <w:rsid w:val="005F6260"/>
    <w:rsid w:val="00622214"/>
    <w:rsid w:val="00694F01"/>
    <w:rsid w:val="006A0479"/>
    <w:rsid w:val="006A1693"/>
    <w:rsid w:val="006E3C04"/>
    <w:rsid w:val="006E7310"/>
    <w:rsid w:val="006E7FFB"/>
    <w:rsid w:val="007022F6"/>
    <w:rsid w:val="00742C5F"/>
    <w:rsid w:val="00752A76"/>
    <w:rsid w:val="00774E7D"/>
    <w:rsid w:val="00785B7A"/>
    <w:rsid w:val="007876BB"/>
    <w:rsid w:val="00793307"/>
    <w:rsid w:val="007A1A19"/>
    <w:rsid w:val="007C4FC9"/>
    <w:rsid w:val="007F757E"/>
    <w:rsid w:val="008208F7"/>
    <w:rsid w:val="008351C8"/>
    <w:rsid w:val="008B7B0E"/>
    <w:rsid w:val="008D4122"/>
    <w:rsid w:val="009460A1"/>
    <w:rsid w:val="00950661"/>
    <w:rsid w:val="009B56CF"/>
    <w:rsid w:val="009C092A"/>
    <w:rsid w:val="009C7ACE"/>
    <w:rsid w:val="009E4BD6"/>
    <w:rsid w:val="00A32CCA"/>
    <w:rsid w:val="00A512E3"/>
    <w:rsid w:val="00A814FD"/>
    <w:rsid w:val="00A86DB7"/>
    <w:rsid w:val="00AA5FFE"/>
    <w:rsid w:val="00AC0550"/>
    <w:rsid w:val="00AC0D8B"/>
    <w:rsid w:val="00AC15AF"/>
    <w:rsid w:val="00AC276A"/>
    <w:rsid w:val="00AD2662"/>
    <w:rsid w:val="00AD6454"/>
    <w:rsid w:val="00AF21D5"/>
    <w:rsid w:val="00B01892"/>
    <w:rsid w:val="00B1365D"/>
    <w:rsid w:val="00B82262"/>
    <w:rsid w:val="00B87537"/>
    <w:rsid w:val="00B93C06"/>
    <w:rsid w:val="00B95DC4"/>
    <w:rsid w:val="00BD40F5"/>
    <w:rsid w:val="00BF15FF"/>
    <w:rsid w:val="00BF4675"/>
    <w:rsid w:val="00C15D8E"/>
    <w:rsid w:val="00C32572"/>
    <w:rsid w:val="00C33065"/>
    <w:rsid w:val="00C3656F"/>
    <w:rsid w:val="00C3724F"/>
    <w:rsid w:val="00CA17A6"/>
    <w:rsid w:val="00CD13E1"/>
    <w:rsid w:val="00CE776D"/>
    <w:rsid w:val="00CF6DEE"/>
    <w:rsid w:val="00D36125"/>
    <w:rsid w:val="00D375D1"/>
    <w:rsid w:val="00D449FE"/>
    <w:rsid w:val="00D457E0"/>
    <w:rsid w:val="00D47280"/>
    <w:rsid w:val="00D64127"/>
    <w:rsid w:val="00D64A7D"/>
    <w:rsid w:val="00DA415D"/>
    <w:rsid w:val="00DA5A78"/>
    <w:rsid w:val="00DB0F1F"/>
    <w:rsid w:val="00DB6083"/>
    <w:rsid w:val="00DD01EE"/>
    <w:rsid w:val="00DF0B32"/>
    <w:rsid w:val="00E051B2"/>
    <w:rsid w:val="00E07107"/>
    <w:rsid w:val="00E43BA8"/>
    <w:rsid w:val="00E47E5C"/>
    <w:rsid w:val="00E519DE"/>
    <w:rsid w:val="00E54CCE"/>
    <w:rsid w:val="00E63451"/>
    <w:rsid w:val="00E66891"/>
    <w:rsid w:val="00E70CAE"/>
    <w:rsid w:val="00E803AB"/>
    <w:rsid w:val="00E87581"/>
    <w:rsid w:val="00E9688A"/>
    <w:rsid w:val="00ED475A"/>
    <w:rsid w:val="00ED7A40"/>
    <w:rsid w:val="00F16DF9"/>
    <w:rsid w:val="00F279C0"/>
    <w:rsid w:val="00F55259"/>
    <w:rsid w:val="00F90CD1"/>
    <w:rsid w:val="00F93D45"/>
    <w:rsid w:val="00FB242B"/>
    <w:rsid w:val="00FE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ADBF5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1A5755"/>
    <w:rPr>
      <w:color w:val="808080"/>
    </w:rPr>
  </w:style>
  <w:style w:type="paragraph" w:styleId="a9">
    <w:name w:val="header"/>
    <w:basedOn w:val="a1"/>
    <w:link w:val="aa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4"/>
    <w:link w:val="a9"/>
    <w:uiPriority w:val="99"/>
    <w:rsid w:val="001A5755"/>
    <w:rPr>
      <w:rFonts w:ascii="Times New Roman" w:hAnsi="Times New Roman"/>
      <w:sz w:val="28"/>
    </w:rPr>
  </w:style>
  <w:style w:type="paragraph" w:styleId="ab">
    <w:name w:val="footer"/>
    <w:basedOn w:val="a1"/>
    <w:link w:val="ac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4"/>
    <w:link w:val="ab"/>
    <w:uiPriority w:val="99"/>
    <w:rsid w:val="001A5755"/>
    <w:rPr>
      <w:rFonts w:ascii="Times New Roman" w:hAnsi="Times New Roman"/>
      <w:sz w:val="28"/>
    </w:rPr>
  </w:style>
  <w:style w:type="paragraph" w:customStyle="1" w:styleId="a3">
    <w:name w:val="Основной"/>
    <w:basedOn w:val="a1"/>
    <w:link w:val="ad"/>
    <w:qFormat/>
    <w:rsid w:val="003331E9"/>
    <w:pPr>
      <w:ind w:firstLine="709"/>
      <w:jc w:val="both"/>
    </w:pPr>
    <w:rPr>
      <w:rFonts w:cs="Times New Roman"/>
      <w:szCs w:val="28"/>
    </w:rPr>
  </w:style>
  <w:style w:type="paragraph" w:styleId="a2">
    <w:name w:val="Title"/>
    <w:basedOn w:val="a1"/>
    <w:next w:val="a3"/>
    <w:link w:val="ae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d">
    <w:name w:val="Основной Знак"/>
    <w:basedOn w:val="a4"/>
    <w:link w:val="a3"/>
    <w:rsid w:val="003331E9"/>
    <w:rPr>
      <w:rFonts w:ascii="Times New Roman" w:hAnsi="Times New Roman" w:cs="Times New Roman"/>
      <w:sz w:val="28"/>
      <w:szCs w:val="28"/>
    </w:rPr>
  </w:style>
  <w:style w:type="character" w:customStyle="1" w:styleId="ae">
    <w:name w:val="Заголовок Знак"/>
    <w:basedOn w:val="a4"/>
    <w:link w:val="a2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4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4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f">
    <w:name w:val="Hyperlink"/>
    <w:basedOn w:val="a4"/>
    <w:uiPriority w:val="99"/>
    <w:unhideWhenUsed/>
    <w:rsid w:val="00DA5A78"/>
    <w:rPr>
      <w:color w:val="0563C1" w:themeColor="hyperlink"/>
      <w:u w:val="single"/>
    </w:rPr>
  </w:style>
  <w:style w:type="paragraph" w:customStyle="1" w:styleId="a0">
    <w:name w:val="Список маркированный"/>
    <w:basedOn w:val="a3"/>
    <w:link w:val="af0"/>
    <w:qFormat/>
    <w:rsid w:val="00252B5A"/>
    <w:pPr>
      <w:numPr>
        <w:numId w:val="3"/>
      </w:numPr>
    </w:pPr>
  </w:style>
  <w:style w:type="paragraph" w:customStyle="1" w:styleId="a">
    <w:name w:val="Список нумерованный"/>
    <w:basedOn w:val="a3"/>
    <w:link w:val="af1"/>
    <w:qFormat/>
    <w:rsid w:val="0025123F"/>
    <w:pPr>
      <w:numPr>
        <w:numId w:val="4"/>
      </w:numPr>
    </w:pPr>
  </w:style>
  <w:style w:type="character" w:customStyle="1" w:styleId="af0">
    <w:name w:val="Список маркированный Знак"/>
    <w:basedOn w:val="ad"/>
    <w:link w:val="a0"/>
    <w:rsid w:val="00252B5A"/>
    <w:rPr>
      <w:rFonts w:ascii="Times New Roman" w:hAnsi="Times New Roman" w:cs="Times New Roman"/>
      <w:sz w:val="28"/>
      <w:szCs w:val="28"/>
    </w:rPr>
  </w:style>
  <w:style w:type="paragraph" w:styleId="af2">
    <w:name w:val="footnote text"/>
    <w:basedOn w:val="a1"/>
    <w:link w:val="af3"/>
    <w:uiPriority w:val="99"/>
    <w:semiHidden/>
    <w:unhideWhenUsed/>
    <w:rsid w:val="0051720A"/>
    <w:rPr>
      <w:sz w:val="20"/>
      <w:szCs w:val="20"/>
    </w:rPr>
  </w:style>
  <w:style w:type="character" w:customStyle="1" w:styleId="af1">
    <w:name w:val="Список нумерованный Знак"/>
    <w:basedOn w:val="ad"/>
    <w:link w:val="a"/>
    <w:rsid w:val="0025123F"/>
    <w:rPr>
      <w:rFonts w:ascii="Times New Roman" w:hAnsi="Times New Roman" w:cs="Times New Roman"/>
      <w:sz w:val="28"/>
      <w:szCs w:val="28"/>
    </w:rPr>
  </w:style>
  <w:style w:type="character" w:customStyle="1" w:styleId="af3">
    <w:name w:val="Текст сноски Знак"/>
    <w:basedOn w:val="a4"/>
    <w:link w:val="af2"/>
    <w:uiPriority w:val="99"/>
    <w:semiHidden/>
    <w:rsid w:val="0051720A"/>
    <w:rPr>
      <w:rFonts w:ascii="Times New Roman" w:hAnsi="Times New Roman"/>
      <w:sz w:val="20"/>
      <w:szCs w:val="20"/>
    </w:rPr>
  </w:style>
  <w:style w:type="character" w:styleId="af4">
    <w:name w:val="footnote reference"/>
    <w:basedOn w:val="a4"/>
    <w:uiPriority w:val="99"/>
    <w:semiHidden/>
    <w:unhideWhenUsed/>
    <w:rsid w:val="0051720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74C929ACF4A4E82938653E80CD91C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8574D4-1834-42C5-B20A-6814BD9FC248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287CFB"/>
    <w:rsid w:val="002D7C30"/>
    <w:rsid w:val="002F2E6F"/>
    <w:rsid w:val="00634717"/>
    <w:rsid w:val="00941E0F"/>
    <w:rsid w:val="00AF3AA0"/>
    <w:rsid w:val="00C574D5"/>
    <w:rsid w:val="00F26692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66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E6841-CB21-47A4-A29A-D09F38F00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14</Pages>
  <Words>2142</Words>
  <Characters>12211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RU.01179886.58.29.21-01-33 01</dc:subject>
  <dc:creator>221</dc:creator>
  <cp:keywords/>
  <dc:description/>
  <cp:lastModifiedBy>221</cp:lastModifiedBy>
  <cp:revision>152</cp:revision>
  <dcterms:created xsi:type="dcterms:W3CDTF">2025-11-14T06:06:00Z</dcterms:created>
  <dcterms:modified xsi:type="dcterms:W3CDTF">2025-12-15T11:47:00Z</dcterms:modified>
</cp:coreProperties>
</file>