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D2" w:rsidRDefault="009357D2">
      <w:pPr>
        <w:rPr>
          <w:rFonts w:hint="eastAsia"/>
        </w:rPr>
      </w:pPr>
      <w:r>
        <w:rPr>
          <w:rFonts w:hint="eastAsia"/>
        </w:rPr>
        <w:t>水题。从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计算最左和最右的</w:t>
      </w:r>
      <w:r>
        <w:rPr>
          <w:rFonts w:hint="eastAsia"/>
        </w:rPr>
        <w:t>lattice point</w:t>
      </w:r>
      <w:r>
        <w:rPr>
          <w:rFonts w:hint="eastAsia"/>
        </w:rPr>
        <w:t>的坐标，然后看是否合法，如果合法就把这些点的数量从坐标上算出来，如果不合法就不管。</w:t>
      </w:r>
      <w:bookmarkStart w:id="0" w:name="_GoBack"/>
      <w:bookmarkEnd w:id="0"/>
    </w:p>
    <w:sectPr w:rsidR="0093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7E"/>
    <w:rsid w:val="0058727E"/>
    <w:rsid w:val="009357D2"/>
    <w:rsid w:val="00B3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sjtu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2</cp:revision>
  <dcterms:created xsi:type="dcterms:W3CDTF">2014-04-08T00:45:00Z</dcterms:created>
  <dcterms:modified xsi:type="dcterms:W3CDTF">2014-04-08T00:47:00Z</dcterms:modified>
</cp:coreProperties>
</file>