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574FA" w14:textId="77777777" w:rsidR="004B31AC" w:rsidRDefault="004B31AC" w:rsidP="00B87E86">
      <w:pPr>
        <w:rPr>
          <w:b/>
          <w:bCs/>
          <w:sz w:val="28"/>
          <w:szCs w:val="28"/>
        </w:rPr>
      </w:pPr>
    </w:p>
    <w:p w14:paraId="37DC940E" w14:textId="14A8B21B" w:rsidR="00B87E86" w:rsidRPr="004B31AC" w:rsidRDefault="00B87E86" w:rsidP="00B87E86">
      <w:pPr>
        <w:rPr>
          <w:b/>
          <w:bCs/>
          <w:sz w:val="20"/>
          <w:szCs w:val="20"/>
        </w:rPr>
      </w:pPr>
      <w:r w:rsidRPr="004B31AC">
        <w:rPr>
          <w:b/>
          <w:bCs/>
          <w:sz w:val="20"/>
          <w:szCs w:val="20"/>
        </w:rPr>
        <w:t xml:space="preserve">A brief articulation in chosen topic and </w:t>
      </w:r>
      <w:r w:rsidR="006F5890" w:rsidRPr="004B31AC">
        <w:rPr>
          <w:b/>
          <w:bCs/>
          <w:sz w:val="20"/>
          <w:szCs w:val="20"/>
        </w:rPr>
        <w:t>rationale.</w:t>
      </w:r>
    </w:p>
    <w:p w14:paraId="478304D7" w14:textId="00F09171" w:rsidR="00B87E86" w:rsidRPr="004B31AC" w:rsidRDefault="00B87E86" w:rsidP="00B87E86">
      <w:pPr>
        <w:rPr>
          <w:sz w:val="20"/>
          <w:szCs w:val="20"/>
        </w:rPr>
      </w:pPr>
      <w:r w:rsidRPr="004B31AC">
        <w:rPr>
          <w:sz w:val="20"/>
          <w:szCs w:val="20"/>
        </w:rPr>
        <w:t>Home ownership is a leading indicator for multi-generational wealth.  Our analysis will look are multiple factors to determine correlations with home ownership with the United States.  Factors evaluated being considered are:</w:t>
      </w:r>
      <w:r w:rsidR="006F5890" w:rsidRPr="004B31AC">
        <w:rPr>
          <w:sz w:val="20"/>
          <w:szCs w:val="20"/>
        </w:rPr>
        <w:t xml:space="preserve"> </w:t>
      </w:r>
      <w:r w:rsidRPr="004B31AC">
        <w:rPr>
          <w:sz w:val="20"/>
          <w:szCs w:val="20"/>
        </w:rPr>
        <w:t>Education (High School graduates, etc.)</w:t>
      </w:r>
      <w:r w:rsidR="006F5890" w:rsidRPr="004B31AC">
        <w:rPr>
          <w:sz w:val="20"/>
          <w:szCs w:val="20"/>
        </w:rPr>
        <w:t xml:space="preserve"> </w:t>
      </w:r>
      <w:r w:rsidRPr="004B31AC">
        <w:rPr>
          <w:sz w:val="20"/>
          <w:szCs w:val="20"/>
        </w:rPr>
        <w:t>Income (Per Capita, Real Household Income, etc.)</w:t>
      </w:r>
      <w:r w:rsidR="006F5890" w:rsidRPr="004B31AC">
        <w:rPr>
          <w:sz w:val="20"/>
          <w:szCs w:val="20"/>
        </w:rPr>
        <w:t xml:space="preserve"> </w:t>
      </w:r>
      <w:r w:rsidRPr="004B31AC">
        <w:rPr>
          <w:sz w:val="20"/>
          <w:szCs w:val="20"/>
        </w:rPr>
        <w:t xml:space="preserve">State Economy (GDP, </w:t>
      </w:r>
      <w:r w:rsidR="006F5890" w:rsidRPr="004B31AC">
        <w:rPr>
          <w:sz w:val="20"/>
          <w:szCs w:val="20"/>
        </w:rPr>
        <w:t>etc.) The</w:t>
      </w:r>
      <w:r w:rsidRPr="004B31AC">
        <w:rPr>
          <w:sz w:val="20"/>
          <w:szCs w:val="20"/>
        </w:rPr>
        <w:t xml:space="preserve"> </w:t>
      </w:r>
      <w:proofErr w:type="spellStart"/>
      <w:r w:rsidRPr="004B31AC">
        <w:rPr>
          <w:sz w:val="20"/>
          <w:szCs w:val="20"/>
        </w:rPr>
        <w:t>GeoFRED</w:t>
      </w:r>
      <w:proofErr w:type="spellEnd"/>
      <w:r w:rsidRPr="004B31AC">
        <w:rPr>
          <w:sz w:val="20"/>
          <w:szCs w:val="20"/>
        </w:rPr>
        <w:t xml:space="preserve"> (Geographical Economic Data – Federal Reserve Bank of St Louis) website offers global, nation, and county economic data to be used for analysis and graphical </w:t>
      </w:r>
      <w:r w:rsidR="006F5890" w:rsidRPr="004B31AC">
        <w:rPr>
          <w:sz w:val="20"/>
          <w:szCs w:val="20"/>
        </w:rPr>
        <w:t>presentation.</w:t>
      </w:r>
    </w:p>
    <w:p w14:paraId="085D8C64" w14:textId="77777777" w:rsidR="00B87E86" w:rsidRPr="004B31AC" w:rsidRDefault="00B87E86" w:rsidP="00B87E86">
      <w:pPr>
        <w:rPr>
          <w:sz w:val="20"/>
          <w:szCs w:val="20"/>
        </w:rPr>
      </w:pPr>
    </w:p>
    <w:p w14:paraId="285BF47B" w14:textId="0B49647F" w:rsidR="00B87E86" w:rsidRPr="004B31AC" w:rsidRDefault="006F5890" w:rsidP="00B87E86">
      <w:pPr>
        <w:rPr>
          <w:b/>
          <w:bCs/>
          <w:sz w:val="20"/>
          <w:szCs w:val="20"/>
        </w:rPr>
      </w:pPr>
      <w:r w:rsidRPr="004B31AC">
        <w:rPr>
          <w:b/>
          <w:bCs/>
          <w:sz w:val="20"/>
          <w:szCs w:val="20"/>
        </w:rPr>
        <w:t>Data set links:</w:t>
      </w:r>
    </w:p>
    <w:p w14:paraId="6ABEDAC3" w14:textId="77777777" w:rsidR="00B87E86" w:rsidRPr="004B31AC" w:rsidRDefault="00B87E86" w:rsidP="00B87E86">
      <w:pPr>
        <w:rPr>
          <w:rFonts w:cstheme="minorHAnsi"/>
          <w:sz w:val="20"/>
          <w:szCs w:val="20"/>
        </w:rPr>
      </w:pPr>
      <w:r w:rsidRPr="004B31AC">
        <w:rPr>
          <w:rFonts w:cstheme="minorHAnsi"/>
          <w:sz w:val="20"/>
          <w:szCs w:val="20"/>
        </w:rPr>
        <w:t>Homeownership Rate by State (http://geof.red/m/P9)</w:t>
      </w:r>
    </w:p>
    <w:p w14:paraId="36DB6101" w14:textId="77777777" w:rsidR="00B87E86" w:rsidRPr="004B31AC" w:rsidRDefault="00B87E86" w:rsidP="00B87E86">
      <w:pPr>
        <w:rPr>
          <w:rFonts w:cstheme="minorHAnsi"/>
          <w:sz w:val="20"/>
          <w:szCs w:val="20"/>
        </w:rPr>
      </w:pPr>
      <w:r w:rsidRPr="004B31AC">
        <w:rPr>
          <w:rFonts w:cstheme="minorHAnsi"/>
          <w:sz w:val="20"/>
          <w:szCs w:val="20"/>
        </w:rPr>
        <w:t>High School Graduate or Higher by State (http://geof.red/m/kRu)</w:t>
      </w:r>
    </w:p>
    <w:p w14:paraId="19252800" w14:textId="77777777" w:rsidR="00B87E86" w:rsidRPr="004B31AC" w:rsidRDefault="00B87E86" w:rsidP="00B87E86">
      <w:pPr>
        <w:rPr>
          <w:rFonts w:cstheme="minorHAnsi"/>
          <w:sz w:val="20"/>
          <w:szCs w:val="20"/>
        </w:rPr>
      </w:pPr>
      <w:r w:rsidRPr="004B31AC">
        <w:rPr>
          <w:rFonts w:cstheme="minorHAnsi"/>
          <w:sz w:val="20"/>
          <w:szCs w:val="20"/>
        </w:rPr>
        <w:t>Bachelor's Degree or Higher by State (http://geof.red/m/P3)</w:t>
      </w:r>
    </w:p>
    <w:p w14:paraId="417C4A29" w14:textId="3FE67ED3" w:rsidR="00B87E86" w:rsidRPr="004B31AC" w:rsidRDefault="00B87E86" w:rsidP="00B87E86">
      <w:pPr>
        <w:rPr>
          <w:rFonts w:cstheme="minorHAnsi"/>
          <w:sz w:val="20"/>
          <w:szCs w:val="20"/>
        </w:rPr>
      </w:pPr>
      <w:r w:rsidRPr="004B31AC">
        <w:rPr>
          <w:rFonts w:cstheme="minorHAnsi"/>
          <w:sz w:val="20"/>
          <w:szCs w:val="20"/>
        </w:rPr>
        <w:t>Median Household Income by State (</w:t>
      </w:r>
      <w:hyperlink r:id="rId6" w:history="1">
        <w:r w:rsidRPr="004B31AC">
          <w:rPr>
            <w:rStyle w:val="Hyperlink"/>
            <w:rFonts w:cstheme="minorHAnsi"/>
            <w:sz w:val="20"/>
            <w:szCs w:val="20"/>
          </w:rPr>
          <w:t>http://geof.red/m/OZ</w:t>
        </w:r>
      </w:hyperlink>
      <w:r w:rsidRPr="004B31AC">
        <w:rPr>
          <w:rFonts w:cstheme="minorHAnsi"/>
          <w:sz w:val="20"/>
          <w:szCs w:val="20"/>
        </w:rPr>
        <w:t>)</w:t>
      </w:r>
    </w:p>
    <w:p w14:paraId="7732E5FC" w14:textId="59945751" w:rsidR="00B87E86" w:rsidRPr="004B31AC" w:rsidRDefault="00B87E86" w:rsidP="00B87E86">
      <w:pPr>
        <w:rPr>
          <w:rFonts w:cstheme="minorHAnsi"/>
          <w:color w:val="636363"/>
          <w:spacing w:val="8"/>
          <w:sz w:val="20"/>
          <w:szCs w:val="20"/>
          <w:shd w:val="clear" w:color="auto" w:fill="FFFFFF"/>
        </w:rPr>
      </w:pPr>
      <w:r w:rsidRPr="004B31AC">
        <w:rPr>
          <w:rFonts w:cstheme="minorHAnsi"/>
          <w:sz w:val="20"/>
          <w:szCs w:val="20"/>
        </w:rPr>
        <w:t>Per Capita Personal Income by State (</w:t>
      </w:r>
      <w:r w:rsidRPr="004B31AC">
        <w:rPr>
          <w:rFonts w:cstheme="minorHAnsi"/>
          <w:color w:val="636363"/>
          <w:spacing w:val="8"/>
          <w:sz w:val="20"/>
          <w:szCs w:val="20"/>
          <w:shd w:val="clear" w:color="auto" w:fill="FFFFFF"/>
        </w:rPr>
        <w:t>http://geof.red/m/P2</w:t>
      </w:r>
      <w:r w:rsidRPr="004B31AC">
        <w:rPr>
          <w:rFonts w:cstheme="minorHAnsi"/>
          <w:sz w:val="20"/>
          <w:szCs w:val="20"/>
        </w:rPr>
        <w:t>)</w:t>
      </w:r>
    </w:p>
    <w:p w14:paraId="2837643C" w14:textId="7EE73AA6" w:rsidR="00B87E86" w:rsidRPr="004B31AC" w:rsidRDefault="00B87E86" w:rsidP="00B87E86">
      <w:pPr>
        <w:rPr>
          <w:rFonts w:cstheme="minorHAnsi"/>
          <w:sz w:val="20"/>
          <w:szCs w:val="20"/>
        </w:rPr>
      </w:pPr>
      <w:r w:rsidRPr="004B31AC">
        <w:rPr>
          <w:rFonts w:cstheme="minorHAnsi"/>
          <w:sz w:val="20"/>
          <w:szCs w:val="20"/>
        </w:rPr>
        <w:t>Total Gross Domestic Product by State (</w:t>
      </w:r>
      <w:hyperlink r:id="rId7" w:history="1">
        <w:r w:rsidR="00125385" w:rsidRPr="004B31AC">
          <w:rPr>
            <w:rStyle w:val="Hyperlink"/>
            <w:rFonts w:cstheme="minorHAnsi"/>
            <w:sz w:val="20"/>
            <w:szCs w:val="20"/>
          </w:rPr>
          <w:t>http://geof.red/m/P1</w:t>
        </w:r>
      </w:hyperlink>
      <w:r w:rsidRPr="004B31AC">
        <w:rPr>
          <w:rFonts w:cstheme="minorHAnsi"/>
          <w:sz w:val="20"/>
          <w:szCs w:val="20"/>
        </w:rPr>
        <w:t>)</w:t>
      </w:r>
    </w:p>
    <w:p w14:paraId="344A2AAF" w14:textId="3D80AFB8" w:rsidR="00125385" w:rsidRPr="004B31AC" w:rsidRDefault="007E310B" w:rsidP="00B87E86">
      <w:pPr>
        <w:rPr>
          <w:rFonts w:cstheme="minorHAnsi"/>
          <w:sz w:val="20"/>
          <w:szCs w:val="20"/>
        </w:rPr>
      </w:pPr>
      <w:hyperlink r:id="rId8" w:history="1">
        <w:r w:rsidR="00125385" w:rsidRPr="004B31AC">
          <w:rPr>
            <w:rStyle w:val="Hyperlink"/>
            <w:rFonts w:cstheme="minorHAnsi"/>
            <w:sz w:val="20"/>
            <w:szCs w:val="20"/>
          </w:rPr>
          <w:t>https://github.com/johan/world.geo.json/tree/master/countries/USA</w:t>
        </w:r>
      </w:hyperlink>
    </w:p>
    <w:p w14:paraId="6E360082" w14:textId="77777777" w:rsidR="00125385" w:rsidRPr="00B87E86" w:rsidRDefault="00125385" w:rsidP="00B87E86"/>
    <w:p w14:paraId="700D1CB9" w14:textId="77777777" w:rsidR="00B87E86" w:rsidRDefault="00B87E86" w:rsidP="00B87E86"/>
    <w:p w14:paraId="46C8A316" w14:textId="57BD5B2D" w:rsidR="00A04AFD" w:rsidRDefault="006F5890" w:rsidP="00B87E86">
      <w:r w:rsidRPr="006F5890">
        <w:rPr>
          <w:b/>
          <w:bCs/>
          <w:i/>
          <w:iCs/>
        </w:rPr>
        <w:t>S</w:t>
      </w:r>
      <w:r w:rsidR="00B87E86" w:rsidRPr="006F5890">
        <w:rPr>
          <w:b/>
          <w:bCs/>
          <w:i/>
          <w:iCs/>
        </w:rPr>
        <w:t xml:space="preserve">creenshots of </w:t>
      </w:r>
      <w:r w:rsidR="00A04AFD" w:rsidRPr="006F5890">
        <w:rPr>
          <w:b/>
          <w:bCs/>
          <w:i/>
          <w:iCs/>
        </w:rPr>
        <w:t>relevant,</w:t>
      </w:r>
      <w:r w:rsidR="00B87E86" w:rsidRPr="006F5890">
        <w:rPr>
          <w:b/>
          <w:bCs/>
          <w:i/>
          <w:iCs/>
        </w:rPr>
        <w:t xml:space="preserve"> inspiring visualizations</w:t>
      </w:r>
      <w:r w:rsidRPr="006F5890">
        <w:rPr>
          <w:i/>
          <w:iCs/>
        </w:rPr>
        <w:t>:</w:t>
      </w:r>
      <w:r w:rsidR="00A04AFD" w:rsidRPr="006F5890">
        <w:rPr>
          <w:i/>
          <w:iCs/>
          <w:noProof/>
        </w:rPr>
        <w:drawing>
          <wp:inline distT="0" distB="0" distL="0" distR="0" wp14:anchorId="079B8D59" wp14:editId="57E4F514">
            <wp:extent cx="4290060" cy="2857385"/>
            <wp:effectExtent l="0" t="0" r="0" b="635"/>
            <wp:docPr id="1" name="Picture 1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, bubbl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24" cy="28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D41" w14:textId="366CFBEC" w:rsidR="004A40BB" w:rsidRDefault="004A40BB" w:rsidP="00B87E86"/>
    <w:p w14:paraId="0E096740" w14:textId="13175650" w:rsidR="004A40BB" w:rsidRDefault="004A40BB" w:rsidP="00B87E86">
      <w:r>
        <w:rPr>
          <w:noProof/>
        </w:rPr>
        <w:drawing>
          <wp:inline distT="0" distB="0" distL="0" distR="0" wp14:anchorId="0156E64D" wp14:editId="711C7228">
            <wp:extent cx="5943600" cy="2931160"/>
            <wp:effectExtent l="0" t="0" r="0" b="254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ED44" w14:textId="6D291B36" w:rsidR="004A40BB" w:rsidRDefault="004A40BB" w:rsidP="00B87E86">
      <w:r>
        <w:rPr>
          <w:noProof/>
        </w:rPr>
        <w:drawing>
          <wp:inline distT="0" distB="0" distL="0" distR="0" wp14:anchorId="207E0AB3" wp14:editId="5BA0BC20">
            <wp:extent cx="5897880" cy="4267025"/>
            <wp:effectExtent l="0" t="0" r="7620" b="635"/>
            <wp:docPr id="2" name="Picture 2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, bubbl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08" cy="43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997" w14:textId="5A835EDF" w:rsidR="004A40BB" w:rsidRDefault="004A40BB" w:rsidP="00B87E86"/>
    <w:p w14:paraId="2CFDBFDB" w14:textId="728A6B7E" w:rsidR="004B31AC" w:rsidRDefault="004A40BB" w:rsidP="00B87E86">
      <w:r>
        <w:rPr>
          <w:noProof/>
        </w:rPr>
        <w:drawing>
          <wp:inline distT="0" distB="0" distL="0" distR="0" wp14:anchorId="22950C42" wp14:editId="3059E041">
            <wp:extent cx="4556714" cy="2038350"/>
            <wp:effectExtent l="57150" t="19050" r="53975" b="9525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4" cy="204319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C2655" w14:textId="33C8B4AF" w:rsidR="004A08FE" w:rsidRDefault="004B31AC" w:rsidP="00B87E86">
      <w:r>
        <w:rPr>
          <w:noProof/>
        </w:rPr>
        <w:drawing>
          <wp:inline distT="0" distB="0" distL="0" distR="0" wp14:anchorId="3F838B76" wp14:editId="1DEFEA43">
            <wp:extent cx="4603029" cy="2217420"/>
            <wp:effectExtent l="57150" t="19050" r="64770" b="8763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68" cy="222880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08FE">
        <w:rPr>
          <w:noProof/>
        </w:rPr>
        <w:drawing>
          <wp:inline distT="0" distB="0" distL="0" distR="0" wp14:anchorId="3E0798AF" wp14:editId="0D4FD8C7">
            <wp:extent cx="3531870" cy="2522872"/>
            <wp:effectExtent l="57150" t="19050" r="49530" b="86995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989" cy="25558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3D6B1" w14:textId="1A8CA4CA" w:rsidR="00B87E86" w:rsidRPr="006F5890" w:rsidRDefault="007C0839" w:rsidP="00B87E86">
      <w:pPr>
        <w:rPr>
          <w:b/>
          <w:bCs/>
        </w:rPr>
      </w:pPr>
      <w:r w:rsidRPr="006F5890">
        <w:rPr>
          <w:b/>
          <w:bCs/>
        </w:rPr>
        <w:lastRenderedPageBreak/>
        <w:t>Final Design Sketch</w:t>
      </w:r>
    </w:p>
    <w:p w14:paraId="2137B1D7" w14:textId="60B28F10" w:rsidR="00BD2B3E" w:rsidRDefault="00BD2B3E" w:rsidP="00B87E86">
      <w:r>
        <w:rPr>
          <w:noProof/>
        </w:rPr>
        <w:drawing>
          <wp:inline distT="0" distB="0" distL="0" distR="0" wp14:anchorId="3D273BF1" wp14:editId="4D3CE41D">
            <wp:extent cx="4915063" cy="6865620"/>
            <wp:effectExtent l="0" t="0" r="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82" cy="68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AAA9" w14:textId="77777777" w:rsidR="00A04AFD" w:rsidRDefault="00A04AFD" w:rsidP="00B87E86"/>
    <w:p w14:paraId="60479214" w14:textId="77777777" w:rsidR="006F5890" w:rsidRDefault="006F5890" w:rsidP="00B87E86"/>
    <w:p w14:paraId="5419191E" w14:textId="2A2200A2" w:rsidR="00FD7FFD" w:rsidRPr="006F5890" w:rsidRDefault="00154819" w:rsidP="00B87E86">
      <w:pPr>
        <w:rPr>
          <w:b/>
          <w:bCs/>
        </w:rPr>
      </w:pPr>
      <w:r w:rsidRPr="006F5890">
        <w:rPr>
          <w:b/>
          <w:bCs/>
        </w:rPr>
        <w:t>A</w:t>
      </w:r>
      <w:r w:rsidR="00B87E86" w:rsidRPr="006F5890">
        <w:rPr>
          <w:b/>
          <w:bCs/>
        </w:rPr>
        <w:t xml:space="preserve"> link </w:t>
      </w:r>
      <w:r w:rsidRPr="006F5890">
        <w:rPr>
          <w:b/>
          <w:bCs/>
        </w:rPr>
        <w:t>t</w:t>
      </w:r>
      <w:r w:rsidR="00B87E86" w:rsidRPr="006F5890">
        <w:rPr>
          <w:b/>
          <w:bCs/>
        </w:rPr>
        <w:t xml:space="preserve">o the primary </w:t>
      </w:r>
      <w:r w:rsidR="006F5890" w:rsidRPr="006F5890">
        <w:rPr>
          <w:b/>
          <w:bCs/>
        </w:rPr>
        <w:t>GitHub</w:t>
      </w:r>
      <w:r w:rsidR="00B87E86" w:rsidRPr="006F5890">
        <w:rPr>
          <w:b/>
          <w:bCs/>
        </w:rPr>
        <w:t xml:space="preserve"> repo</w:t>
      </w:r>
    </w:p>
    <w:p w14:paraId="18C424D6" w14:textId="424795D9" w:rsidR="00154819" w:rsidRDefault="007E310B" w:rsidP="00B87E86">
      <w:hyperlink r:id="rId16" w:history="1">
        <w:r w:rsidR="00154819" w:rsidRPr="00AC06EA">
          <w:rPr>
            <w:rStyle w:val="Hyperlink"/>
          </w:rPr>
          <w:t>https://github.com/MrBadinger/Generational_Wealth_Analysis</w:t>
        </w:r>
      </w:hyperlink>
    </w:p>
    <w:p w14:paraId="36EE7AB1" w14:textId="77777777" w:rsidR="00154819" w:rsidRPr="00B87E86" w:rsidRDefault="00154819" w:rsidP="00B87E86"/>
    <w:sectPr w:rsidR="00154819" w:rsidRPr="00B87E8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5B08D" w14:textId="77777777" w:rsidR="00F75F98" w:rsidRDefault="00F75F98" w:rsidP="00F75F98">
      <w:pPr>
        <w:spacing w:after="0" w:line="240" w:lineRule="auto"/>
      </w:pPr>
      <w:r>
        <w:separator/>
      </w:r>
    </w:p>
  </w:endnote>
  <w:endnote w:type="continuationSeparator" w:id="0">
    <w:p w14:paraId="0842F5D0" w14:textId="77777777" w:rsidR="00F75F98" w:rsidRDefault="00F75F98" w:rsidP="00F75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4F35A" w14:textId="77777777" w:rsidR="00F75F98" w:rsidRDefault="00F75F98" w:rsidP="00F75F98">
      <w:pPr>
        <w:spacing w:after="0" w:line="240" w:lineRule="auto"/>
      </w:pPr>
      <w:r>
        <w:separator/>
      </w:r>
    </w:p>
  </w:footnote>
  <w:footnote w:type="continuationSeparator" w:id="0">
    <w:p w14:paraId="413666FB" w14:textId="77777777" w:rsidR="00F75F98" w:rsidRDefault="00F75F98" w:rsidP="00F75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241A0" w14:textId="4DEA161F" w:rsidR="00F75F98" w:rsidRPr="004B31AC" w:rsidRDefault="00367896">
    <w:pPr>
      <w:pStyle w:val="Header"/>
      <w:rPr>
        <w:sz w:val="18"/>
        <w:szCs w:val="18"/>
      </w:rPr>
    </w:pPr>
    <w:r w:rsidRPr="004B31AC">
      <w:rPr>
        <w:sz w:val="18"/>
        <w:szCs w:val="18"/>
      </w:rPr>
      <w:t>Team 5</w:t>
    </w:r>
  </w:p>
  <w:p w14:paraId="285F7011" w14:textId="54752346" w:rsidR="00367896" w:rsidRPr="004B31AC" w:rsidRDefault="00367896">
    <w:pPr>
      <w:pStyle w:val="Header"/>
      <w:rPr>
        <w:sz w:val="18"/>
        <w:szCs w:val="18"/>
      </w:rPr>
    </w:pPr>
    <w:r w:rsidRPr="004B31AC">
      <w:rPr>
        <w:sz w:val="18"/>
        <w:szCs w:val="18"/>
      </w:rPr>
      <w:t>Project 2 – Generational Wealth Analysis</w:t>
    </w:r>
  </w:p>
  <w:p w14:paraId="2CD70940" w14:textId="4E385A7A" w:rsidR="00367896" w:rsidRPr="004B31AC" w:rsidRDefault="004B31AC">
    <w:pPr>
      <w:pStyle w:val="Header"/>
      <w:rPr>
        <w:sz w:val="18"/>
        <w:szCs w:val="18"/>
      </w:rPr>
    </w:pPr>
    <w:r w:rsidRPr="004B31AC">
      <w:rPr>
        <w:sz w:val="18"/>
        <w:szCs w:val="18"/>
      </w:rPr>
      <w:t>Michael Badinger</w:t>
    </w:r>
  </w:p>
  <w:p w14:paraId="62F3E35E" w14:textId="44828FA1" w:rsidR="004B31AC" w:rsidRPr="004B31AC" w:rsidRDefault="004B31AC">
    <w:pPr>
      <w:pStyle w:val="Header"/>
      <w:rPr>
        <w:sz w:val="18"/>
        <w:szCs w:val="18"/>
      </w:rPr>
    </w:pPr>
    <w:r w:rsidRPr="004B31AC">
      <w:rPr>
        <w:sz w:val="18"/>
        <w:szCs w:val="18"/>
      </w:rPr>
      <w:t>Brent Meulebroeck</w:t>
    </w:r>
  </w:p>
  <w:p w14:paraId="5FCCDAAB" w14:textId="67C6C47D" w:rsidR="004B31AC" w:rsidRPr="004B31AC" w:rsidRDefault="004B31AC">
    <w:pPr>
      <w:pStyle w:val="Header"/>
      <w:rPr>
        <w:sz w:val="18"/>
        <w:szCs w:val="18"/>
      </w:rPr>
    </w:pPr>
    <w:r w:rsidRPr="004B31AC">
      <w:rPr>
        <w:sz w:val="18"/>
        <w:szCs w:val="18"/>
      </w:rPr>
      <w:t>Gary Jeter</w:t>
    </w:r>
  </w:p>
  <w:p w14:paraId="4F6CE8A5" w14:textId="1E5C212D" w:rsidR="004B31AC" w:rsidRDefault="004B31AC">
    <w:pPr>
      <w:pStyle w:val="Header"/>
      <w:rPr>
        <w:sz w:val="18"/>
        <w:szCs w:val="18"/>
      </w:rPr>
    </w:pPr>
    <w:r w:rsidRPr="004B31AC">
      <w:rPr>
        <w:sz w:val="18"/>
        <w:szCs w:val="18"/>
      </w:rPr>
      <w:t>Andrew Perez</w:t>
    </w:r>
  </w:p>
  <w:p w14:paraId="4F717B69" w14:textId="77777777" w:rsidR="004B31AC" w:rsidRPr="004B31AC" w:rsidRDefault="004B31AC">
    <w:pPr>
      <w:pStyle w:val="Header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E86"/>
    <w:rsid w:val="00125385"/>
    <w:rsid w:val="00154819"/>
    <w:rsid w:val="00367896"/>
    <w:rsid w:val="004A08FE"/>
    <w:rsid w:val="004A40BB"/>
    <w:rsid w:val="004B31AC"/>
    <w:rsid w:val="006F5890"/>
    <w:rsid w:val="007C0839"/>
    <w:rsid w:val="007E310B"/>
    <w:rsid w:val="00A04AFD"/>
    <w:rsid w:val="00B87E86"/>
    <w:rsid w:val="00BD2B3E"/>
    <w:rsid w:val="00F75F98"/>
    <w:rsid w:val="00FD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48EB8"/>
  <w15:chartTrackingRefBased/>
  <w15:docId w15:val="{D499C7BA-13C1-4174-975D-AA395D82B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E8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5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F98"/>
  </w:style>
  <w:style w:type="paragraph" w:styleId="Footer">
    <w:name w:val="footer"/>
    <w:basedOn w:val="Normal"/>
    <w:link w:val="FooterChar"/>
    <w:uiPriority w:val="99"/>
    <w:unhideWhenUsed/>
    <w:rsid w:val="00F75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han/world.geo.json/tree/master/countries/USA" TargetMode="External"/><Relationship Id="rId13" Type="http://schemas.openxmlformats.org/officeDocument/2006/relationships/image" Target="media/image5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geof.red/m/P1" TargetMode="External"/><Relationship Id="rId12" Type="http://schemas.openxmlformats.org/officeDocument/2006/relationships/image" Target="media/image4.gif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github.com/MrBadinger/Generational_Wealth_Analysis" TargetMode="External"/><Relationship Id="rId1" Type="http://schemas.openxmlformats.org/officeDocument/2006/relationships/styles" Target="styles.xml"/><Relationship Id="rId6" Type="http://schemas.openxmlformats.org/officeDocument/2006/relationships/hyperlink" Target="http://geof.red/m/OZ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Perez</dc:creator>
  <cp:keywords/>
  <dc:description/>
  <cp:lastModifiedBy>Andrew Perez</cp:lastModifiedBy>
  <cp:revision>2</cp:revision>
  <dcterms:created xsi:type="dcterms:W3CDTF">2021-01-28T02:56:00Z</dcterms:created>
  <dcterms:modified xsi:type="dcterms:W3CDTF">2021-01-28T02:56:00Z</dcterms:modified>
</cp:coreProperties>
</file>