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ind w:left="1416" w:firstLine="0"/>
        <w:jc w:val="right"/>
        <w:rPr>
          <w:b w:val="1"/>
          <w:color w:val="000000"/>
          <w:sz w:val="48"/>
          <w:szCs w:val="48"/>
        </w:rPr>
      </w:pPr>
      <w:r w:rsidDel="00000000" w:rsidR="00000000" w:rsidRPr="00000000">
        <w:rPr>
          <w:b w:val="1"/>
          <w:color w:val="000000"/>
          <w:sz w:val="36"/>
          <w:szCs w:val="36"/>
          <w:rtl w:val="0"/>
        </w:rPr>
        <w:t xml:space="preserve">Plan de Proyecto</w:t>
      </w:r>
      <w:r w:rsidDel="00000000" w:rsidR="00000000" w:rsidRPr="00000000">
        <w:rPr>
          <w:rtl w:val="0"/>
        </w:rPr>
      </w:r>
    </w:p>
    <w:p w:rsidR="00000000" w:rsidDel="00000000" w:rsidP="00000000" w:rsidRDefault="00000000" w:rsidRPr="00000000" w14:paraId="0000000A">
      <w:pPr>
        <w:spacing w:after="0" w:line="240" w:lineRule="auto"/>
        <w:jc w:val="right"/>
        <w:rPr>
          <w:b w:val="1"/>
          <w:color w:val="000000"/>
          <w:sz w:val="48"/>
          <w:szCs w:val="48"/>
        </w:rPr>
      </w:pPr>
      <w:r w:rsidDel="00000000" w:rsidR="00000000" w:rsidRPr="00000000">
        <w:rPr>
          <w:b w:val="1"/>
          <w:color w:val="000000"/>
          <w:sz w:val="48"/>
          <w:szCs w:val="48"/>
          <w:rtl w:val="0"/>
        </w:rPr>
        <w:t xml:space="preserve"> “</w:t>
      </w:r>
      <w:r w:rsidDel="00000000" w:rsidR="00000000" w:rsidRPr="00000000">
        <w:rPr>
          <w:b w:val="1"/>
          <w:sz w:val="48"/>
          <w:szCs w:val="48"/>
          <w:rtl w:val="0"/>
        </w:rPr>
        <w:t xml:space="preserve">VecindApp</w:t>
      </w:r>
      <w:r w:rsidDel="00000000" w:rsidR="00000000" w:rsidRPr="00000000">
        <w:rPr>
          <w:b w:val="1"/>
          <w:sz w:val="48"/>
          <w:szCs w:val="48"/>
          <w:rtl w:val="0"/>
        </w:rPr>
        <w:t xml:space="preserve">, Plataforma Unidades Vecinales</w:t>
      </w:r>
      <w:r w:rsidDel="00000000" w:rsidR="00000000" w:rsidRPr="00000000">
        <w:rPr>
          <w:b w:val="1"/>
          <w:color w:val="000000"/>
          <w:sz w:val="48"/>
          <w:szCs w:val="48"/>
          <w:rtl w:val="0"/>
        </w:rPr>
        <w:t xml:space="preserve">”</w:t>
      </w:r>
    </w:p>
    <w:p w:rsidR="00000000" w:rsidDel="00000000" w:rsidP="00000000" w:rsidRDefault="00000000" w:rsidRPr="00000000" w14:paraId="0000000B">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i w:val="1"/>
          <w:sz w:val="36"/>
          <w:szCs w:val="36"/>
        </w:rPr>
      </w:pPr>
      <w:r w:rsidDel="00000000" w:rsidR="00000000" w:rsidRPr="00000000">
        <w:rPr>
          <w:b w:val="1"/>
          <w:i w:val="1"/>
          <w:sz w:val="36"/>
          <w:szCs w:val="36"/>
          <w:rtl w:val="0"/>
        </w:rPr>
        <w:t xml:space="preserve">Fecha: </w:t>
      </w:r>
    </w:p>
    <w:p w:rsidR="00000000" w:rsidDel="00000000" w:rsidP="00000000" w:rsidRDefault="00000000" w:rsidRPr="00000000" w14:paraId="0000000D">
      <w:pPr>
        <w:spacing w:after="0" w:line="240" w:lineRule="auto"/>
        <w:jc w:val="right"/>
        <w:rPr>
          <w:b w:val="1"/>
          <w:i w:val="1"/>
          <w:sz w:val="36"/>
          <w:szCs w:val="36"/>
        </w:rPr>
      </w:pPr>
      <w:r w:rsidDel="00000000" w:rsidR="00000000" w:rsidRPr="00000000">
        <w:rPr>
          <w:b w:val="1"/>
          <w:i w:val="1"/>
          <w:sz w:val="36"/>
          <w:szCs w:val="36"/>
          <w:rtl w:val="0"/>
        </w:rPr>
        <w:t xml:space="preserve"> Integrantes: Diego Arias</w:t>
      </w:r>
    </w:p>
    <w:p w:rsidR="00000000" w:rsidDel="00000000" w:rsidP="00000000" w:rsidRDefault="00000000" w:rsidRPr="00000000" w14:paraId="0000000E">
      <w:pPr>
        <w:spacing w:after="0" w:line="240" w:lineRule="auto"/>
        <w:jc w:val="right"/>
        <w:rPr>
          <w:b w:val="1"/>
          <w:i w:val="1"/>
          <w:sz w:val="36"/>
          <w:szCs w:val="36"/>
        </w:rPr>
      </w:pPr>
      <w:r w:rsidDel="00000000" w:rsidR="00000000" w:rsidRPr="00000000">
        <w:rPr>
          <w:b w:val="1"/>
          <w:i w:val="1"/>
          <w:sz w:val="36"/>
          <w:szCs w:val="36"/>
          <w:rtl w:val="0"/>
        </w:rPr>
        <w:t xml:space="preserve">Patricio Infante</w:t>
      </w:r>
    </w:p>
    <w:p w:rsidR="00000000" w:rsidDel="00000000" w:rsidP="00000000" w:rsidRDefault="00000000" w:rsidRPr="00000000" w14:paraId="0000000F">
      <w:pPr>
        <w:spacing w:after="0" w:line="240" w:lineRule="auto"/>
        <w:jc w:val="right"/>
        <w:rPr>
          <w:b w:val="1"/>
          <w:i w:val="1"/>
          <w:sz w:val="36"/>
          <w:szCs w:val="36"/>
        </w:rPr>
      </w:pPr>
      <w:r w:rsidDel="00000000" w:rsidR="00000000" w:rsidRPr="00000000">
        <w:rPr>
          <w:b w:val="1"/>
          <w:i w:val="1"/>
          <w:sz w:val="36"/>
          <w:szCs w:val="36"/>
          <w:rtl w:val="0"/>
        </w:rPr>
        <w:t xml:space="preserve">Fabrizzio Riffo</w:t>
      </w:r>
      <w:r w:rsidDel="00000000" w:rsidR="00000000" w:rsidRPr="00000000">
        <w:rPr>
          <w:rtl w:val="0"/>
        </w:rPr>
      </w:r>
    </w:p>
    <w:p w:rsidR="00000000" w:rsidDel="00000000" w:rsidP="00000000" w:rsidRDefault="00000000" w:rsidRPr="00000000" w14:paraId="00000010">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1920449730"/>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rPr>
          </w:pPr>
          <w:hyperlink w:anchor="_heading=h.2et92p0">
            <w:r w:rsidDel="00000000" w:rsidR="00000000" w:rsidRPr="00000000">
              <w:rPr>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rPr>
          </w:pPr>
          <w:hyperlink w:anchor="_heading=h.tyjcwt">
            <w:r w:rsidDel="00000000" w:rsidR="00000000" w:rsidRPr="00000000">
              <w:rPr>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rPr>
          </w:pPr>
          <w:hyperlink w:anchor="_heading=h.3dy6vkm">
            <w:r w:rsidDel="00000000" w:rsidR="00000000" w:rsidRPr="00000000">
              <w:rPr>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rPr>
          </w:pPr>
          <w:hyperlink w:anchor="_heading=h.1t3h5sf">
            <w:r w:rsidDel="00000000" w:rsidR="00000000" w:rsidRPr="00000000">
              <w:rPr>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rPr>
          </w:pPr>
          <w:hyperlink w:anchor="_heading=h.4d34og8">
            <w:r w:rsidDel="00000000" w:rsidR="00000000" w:rsidRPr="00000000">
              <w:rPr>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rPr>
          </w:pPr>
          <w:hyperlink w:anchor="_heading=h.2s8eyo1">
            <w:r w:rsidDel="00000000" w:rsidR="00000000" w:rsidRPr="00000000">
              <w:rPr>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rPr>
          </w:pPr>
          <w:hyperlink w:anchor="_heading=h.17dp8vu">
            <w:r w:rsidDel="00000000" w:rsidR="00000000" w:rsidRPr="00000000">
              <w:rPr>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rPr>
          </w:pPr>
          <w:hyperlink w:anchor="_heading=h.3rdcrjn">
            <w:r w:rsidDel="00000000" w:rsidR="00000000" w:rsidRPr="00000000">
              <w:rPr>
                <w:rtl w:val="0"/>
              </w:rPr>
              <w:t xml:space="preserve">Costos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rPr>
          </w:pPr>
          <w:hyperlink w:anchor="_heading=h.26in1rg">
            <w:r w:rsidDel="00000000" w:rsidR="00000000" w:rsidRPr="00000000">
              <w:rPr>
                <w:rtl w:val="0"/>
              </w:rPr>
              <w:t xml:space="preserve">Resumen de riesgos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rPr>
          </w:pPr>
          <w:hyperlink w:anchor="_heading=h.lnxbz9">
            <w:r w:rsidDel="00000000" w:rsidR="00000000" w:rsidRPr="00000000">
              <w:rPr>
                <w:rtl w:val="0"/>
              </w:rPr>
              <w:t xml:space="preserve">Épicas para el proyecto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rPr>
          </w:pPr>
          <w:hyperlink w:anchor="_heading=h.35nkun2">
            <w:r w:rsidDel="00000000" w:rsidR="00000000" w:rsidRPr="00000000">
              <w:rPr>
                <w:rtl w:val="0"/>
              </w:rPr>
              <w:t xml:space="preserve">Priorización de Épicas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rPr>
          </w:pPr>
          <w:hyperlink w:anchor="_heading=h.1ksv4uv">
            <w:r w:rsidDel="00000000" w:rsidR="00000000" w:rsidRPr="00000000">
              <w:rPr>
                <w:rtl w:val="0"/>
              </w:rPr>
              <w:t xml:space="preserve">Definición de Historias de Usuario</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rPr>
          </w:pPr>
          <w:hyperlink w:anchor="_heading=h.44sinio">
            <w:r w:rsidDel="00000000" w:rsidR="00000000" w:rsidRPr="00000000">
              <w:rPr>
                <w:rtl w:val="0"/>
              </w:rPr>
              <w:t xml:space="preserve">Product Backlog del Proyecto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rPr>
          </w:pPr>
          <w:hyperlink w:anchor="_heading=h.2jxsxqh">
            <w:r w:rsidDel="00000000" w:rsidR="00000000" w:rsidRPr="00000000">
              <w:rPr>
                <w:rtl w:val="0"/>
              </w:rPr>
              <w:t xml:space="preserve">Estimación de puntos de historia.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rPr>
          </w:pPr>
          <w:hyperlink w:anchor="_heading=h.z337ya">
            <w:r w:rsidDel="00000000" w:rsidR="00000000" w:rsidRPr="00000000">
              <w:rPr>
                <w:rtl w:val="0"/>
              </w:rPr>
              <w:t xml:space="preserve">Técnica de estimación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rPr>
          </w:pPr>
          <w:hyperlink w:anchor="_heading=h.3j2qqm3">
            <w:r w:rsidDel="00000000" w:rsidR="00000000" w:rsidRPr="00000000">
              <w:rPr>
                <w:rtl w:val="0"/>
              </w:rPr>
              <w:t xml:space="preserve">Sprint Planning</w:t>
              <w:tab/>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rPr>
          </w:pPr>
          <w:hyperlink w:anchor="_heading=h.1y810tw">
            <w:r w:rsidDel="00000000" w:rsidR="00000000" w:rsidRPr="00000000">
              <w:rPr>
                <w:rtl w:val="0"/>
              </w:rPr>
              <w:t xml:space="preserve">Definición y estimación de tareas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1.</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del primer Sprint.</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primer Sprint.</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2.</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segundo Sprint.</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3.</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tercer Sprint.</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r6zvlt89aj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4.</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kv6sbh5n2m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1l89vwx2e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cuarto Sprint.</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i1nctvw29j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proyecto.</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Puntos de mejoras.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Lecciones aprendidas.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Condiciones de aceptación para cierre del proyecto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4C">
      <w:pPr>
        <w:rPr>
          <w:sz w:val="24"/>
          <w:szCs w:val="24"/>
        </w:rPr>
      </w:pPr>
      <w:r w:rsidDel="00000000" w:rsidR="00000000" w:rsidRPr="00000000">
        <w:rPr>
          <w:sz w:val="24"/>
          <w:szCs w:val="24"/>
          <w:rtl w:val="0"/>
        </w:rPr>
        <w:t xml:space="preserve">En el contexto actual de la transformación digital, las organizaciones comunitarias se ven ante el reto de actualizar sus procesos y mejorar la comunicación con sus miembros. En especial, las juntas de vecinos necesitan herramientas tecnológicas que mejoren su gestión y fomenten la participación de los ciudadanos. </w:t>
      </w:r>
    </w:p>
    <w:p w:rsidR="00000000" w:rsidDel="00000000" w:rsidP="00000000" w:rsidRDefault="00000000" w:rsidRPr="00000000" w14:paraId="0000004D">
      <w:pPr>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VecindApp</w:t>
      </w:r>
      <w:r w:rsidDel="00000000" w:rsidR="00000000" w:rsidRPr="00000000">
        <w:rPr>
          <w:sz w:val="24"/>
          <w:szCs w:val="24"/>
          <w:rtl w:val="0"/>
        </w:rPr>
        <w:t xml:space="preserve"> sugiere una plataforma tanto web como móvil diseñada para digitalizar los procedimientos vecinales, permitiendo a los socios inscribirse, obtener certificados, manejar proyectos comunitarios y promocionar actividades en la localidad. Su objetivo es aumentar la eficacia, la transparencia y el acceso a la gestión vecinal a través de soluciones tecnológicas integradas. </w:t>
      </w:r>
    </w:p>
    <w:p w:rsidR="00000000" w:rsidDel="00000000" w:rsidP="00000000" w:rsidRDefault="00000000" w:rsidRPr="00000000" w14:paraId="0000004E">
      <w:pPr>
        <w:rPr>
          <w:rFonts w:ascii="Cambria" w:cs="Cambria" w:eastAsia="Cambria" w:hAnsi="Cambria"/>
          <w:sz w:val="28"/>
          <w:szCs w:val="28"/>
        </w:rPr>
      </w:pPr>
      <w:r w:rsidDel="00000000" w:rsidR="00000000" w:rsidRPr="00000000">
        <w:rPr>
          <w:sz w:val="24"/>
          <w:szCs w:val="24"/>
          <w:rtl w:val="0"/>
        </w:rPr>
        <w:t xml:space="preserve">Desde un enfoque educativo, el proyecto se implementa con un método ágil, basado en los principios de Scrum, que promueve el trabajo en equipo, la entrega constante de valor y la capacidad de adaptarse a las modificaciones. En resumen, </w:t>
      </w:r>
      <w:r w:rsidDel="00000000" w:rsidR="00000000" w:rsidRPr="00000000">
        <w:rPr>
          <w:sz w:val="24"/>
          <w:szCs w:val="24"/>
          <w:rtl w:val="0"/>
        </w:rPr>
        <w:t xml:space="preserve">VecindApp</w:t>
      </w:r>
      <w:r w:rsidDel="00000000" w:rsidR="00000000" w:rsidRPr="00000000">
        <w:rPr>
          <w:sz w:val="24"/>
          <w:szCs w:val="24"/>
          <w:rtl w:val="0"/>
        </w:rPr>
        <w:t xml:space="preserve"> es una propuesta innovadora que une la aplicación de habilidades profesionales con el compromiso social, ayudando a la modernización de las comunidades locales.</w:t>
      </w: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et92p0"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5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5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5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5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5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56">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57">
            <w:pPr>
              <w:tabs>
                <w:tab w:val="left" w:leader="none" w:pos="1276"/>
              </w:tabs>
              <w:rPr>
                <w:color w:val="000000"/>
                <w:sz w:val="24"/>
                <w:szCs w:val="24"/>
              </w:rPr>
            </w:pPr>
            <w:r w:rsidDel="00000000" w:rsidR="00000000" w:rsidRPr="00000000">
              <w:rPr>
                <w:sz w:val="24"/>
                <w:szCs w:val="24"/>
                <w:rtl w:val="0"/>
              </w:rPr>
              <w:t xml:space="preserve">02-10-2025</w:t>
            </w:r>
            <w:r w:rsidDel="00000000" w:rsidR="00000000" w:rsidRPr="00000000">
              <w:rPr>
                <w:rtl w:val="0"/>
              </w:rPr>
            </w:r>
          </w:p>
        </w:tc>
        <w:tc>
          <w:tcPr/>
          <w:p w:rsidR="00000000" w:rsidDel="00000000" w:rsidP="00000000" w:rsidRDefault="00000000" w:rsidRPr="00000000" w14:paraId="00000058">
            <w:pPr>
              <w:tabs>
                <w:tab w:val="left" w:leader="none" w:pos="1276"/>
              </w:tabs>
              <w:rPr>
                <w:color w:val="000000"/>
                <w:sz w:val="24"/>
                <w:szCs w:val="24"/>
              </w:rPr>
            </w:pPr>
            <w:r w:rsidDel="00000000" w:rsidR="00000000" w:rsidRPr="00000000">
              <w:rPr>
                <w:sz w:val="24"/>
                <w:szCs w:val="24"/>
                <w:rtl w:val="0"/>
              </w:rPr>
              <w:t xml:space="preserve">Comienzo desarrollo documento</w:t>
            </w:r>
            <w:r w:rsidDel="00000000" w:rsidR="00000000" w:rsidRPr="00000000">
              <w:rPr>
                <w:rtl w:val="0"/>
              </w:rPr>
            </w:r>
          </w:p>
        </w:tc>
        <w:tc>
          <w:tcPr/>
          <w:p w:rsidR="00000000" w:rsidDel="00000000" w:rsidP="00000000" w:rsidRDefault="00000000" w:rsidRPr="00000000" w14:paraId="00000059">
            <w:pPr>
              <w:tabs>
                <w:tab w:val="left" w:leader="none" w:pos="1276"/>
              </w:tabs>
              <w:rPr>
                <w:color w:val="000000"/>
                <w:sz w:val="24"/>
                <w:szCs w:val="24"/>
              </w:rPr>
            </w:pPr>
            <w:r w:rsidDel="00000000" w:rsidR="00000000" w:rsidRPr="00000000">
              <w:rPr>
                <w:sz w:val="24"/>
                <w:szCs w:val="24"/>
                <w:rtl w:val="0"/>
              </w:rPr>
              <w:t xml:space="preserve">Equipo</w:t>
            </w:r>
            <w:r w:rsidDel="00000000" w:rsidR="00000000" w:rsidRPr="00000000">
              <w:rPr>
                <w:rtl w:val="0"/>
              </w:rPr>
            </w:r>
          </w:p>
        </w:tc>
      </w:tr>
      <w:tr>
        <w:trPr>
          <w:cantSplit w:val="0"/>
          <w:tblHeader w:val="0"/>
        </w:trPr>
        <w:tc>
          <w:tcPr/>
          <w:p w:rsidR="00000000" w:rsidDel="00000000" w:rsidP="00000000" w:rsidRDefault="00000000" w:rsidRPr="00000000" w14:paraId="0000005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2">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63">
      <w:pPr>
        <w:spacing w:after="0" w:line="240" w:lineRule="auto"/>
        <w:rPr>
          <w:rFonts w:ascii="Cambria" w:cs="Cambria" w:eastAsia="Cambria" w:hAnsi="Cambria"/>
          <w:b w:val="1"/>
          <w:color w:val="366091"/>
          <w:sz w:val="28"/>
          <w:szCs w:val="28"/>
        </w:rPr>
      </w:pPr>
      <w:bookmarkStart w:colFirst="0" w:colLast="0" w:name="_heading=h.1fob9te" w:id="3"/>
      <w:bookmarkEnd w:id="3"/>
      <w:r w:rsidDel="00000000" w:rsidR="00000000" w:rsidRPr="00000000">
        <w:rPr>
          <w:rFonts w:ascii="Cambria" w:cs="Cambria" w:eastAsia="Cambria" w:hAnsi="Cambria"/>
          <w:b w:val="1"/>
          <w:color w:val="366091"/>
          <w:sz w:val="28"/>
          <w:szCs w:val="28"/>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64">
            <w:pPr>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65">
            <w:pPr>
              <w:rPr>
                <w:color w:val="000000"/>
              </w:rPr>
            </w:pPr>
            <w:r w:rsidDel="00000000" w:rsidR="00000000" w:rsidRPr="00000000">
              <w:rPr>
                <w:rtl w:val="0"/>
              </w:rPr>
              <w:t xml:space="preserve">Duoc UC – Escuela de Informática y Telecomunicaciones, Sede San Joaquín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6">
            <w:pPr>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67">
            <w:pPr>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69">
            <w:pPr>
              <w:rPr>
                <w:color w:val="000000"/>
              </w:rPr>
            </w:pPr>
            <w:r w:rsidDel="00000000" w:rsidR="00000000" w:rsidRPr="00000000">
              <w:rPr>
                <w:rtl w:val="0"/>
              </w:rPr>
              <w:t xml:space="preserve">VecindApp – Plataforma Unidades Vecinales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6B">
            <w:pPr>
              <w:rPr>
                <w:color w:val="000000"/>
              </w:rPr>
            </w:pPr>
            <w:r w:rsidDel="00000000" w:rsidR="00000000" w:rsidRPr="00000000">
              <w:rPr>
                <w:rtl w:val="0"/>
              </w:rPr>
              <w:t xml:space="preserve">15 de agosto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C">
            <w:pPr>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6D">
            <w:pPr>
              <w:rPr>
                <w:color w:val="000000"/>
              </w:rPr>
            </w:pPr>
            <w:r w:rsidDel="00000000" w:rsidR="00000000" w:rsidRPr="00000000">
              <w:rPr>
                <w:rtl w:val="0"/>
              </w:rPr>
              <w:t xml:space="preserve">15 de noviembre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E">
            <w:pPr>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6F">
            <w:pPr>
              <w:rPr>
                <w:color w:val="000000"/>
              </w:rPr>
            </w:pPr>
            <w:r w:rsidDel="00000000" w:rsidR="00000000" w:rsidRPr="00000000">
              <w:rPr>
                <w:rtl w:val="0"/>
              </w:rPr>
              <w:t xml:space="preserve">Duoc UC – Escuela de 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0">
            <w:pPr>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71">
            <w:pPr>
              <w:rPr>
                <w:color w:val="000000"/>
              </w:rPr>
            </w:pPr>
            <w:r w:rsidDel="00000000" w:rsidR="00000000" w:rsidRPr="00000000">
              <w:rPr>
                <w:rtl w:val="0"/>
              </w:rPr>
              <w:t xml:space="preserve">Jorge Castro</w:t>
            </w:r>
            <w:r w:rsidDel="00000000" w:rsidR="00000000" w:rsidRPr="00000000">
              <w:rPr>
                <w:rtl w:val="0"/>
              </w:rPr>
            </w:r>
          </w:p>
        </w:tc>
      </w:tr>
    </w:tbl>
    <w:p w:rsidR="00000000" w:rsidDel="00000000" w:rsidP="00000000" w:rsidRDefault="00000000" w:rsidRPr="00000000" w14:paraId="00000072">
      <w:pPr>
        <w:spacing w:after="0" w:line="240" w:lineRule="auto"/>
        <w:rPr>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73">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74">
            <w:pPr>
              <w:jc w:val="center"/>
              <w:rPr>
                <w:color w:val="000000"/>
              </w:rPr>
            </w:pPr>
            <w:r w:rsidDel="00000000" w:rsidR="00000000" w:rsidRPr="00000000">
              <w:rPr>
                <w:rtl w:val="0"/>
              </w:rPr>
              <w:t xml:space="preserve">Sección</w:t>
            </w:r>
            <w:r w:rsidDel="00000000" w:rsidR="00000000" w:rsidRPr="00000000">
              <w:rPr>
                <w:rtl w:val="0"/>
              </w:rPr>
            </w:r>
          </w:p>
        </w:tc>
        <w:tc>
          <w:tcPr>
            <w:shd w:fill="auto" w:val="clear"/>
          </w:tcPr>
          <w:p w:rsidR="00000000" w:rsidDel="00000000" w:rsidP="00000000" w:rsidRDefault="00000000" w:rsidRPr="00000000" w14:paraId="00000075">
            <w:pPr>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76">
            <w:pPr>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77">
            <w:pPr>
              <w:rPr>
                <w:b w:val="1"/>
                <w:color w:val="000000"/>
              </w:rPr>
            </w:pPr>
            <w:r w:rsidDel="00000000" w:rsidR="00000000" w:rsidRPr="00000000">
              <w:rPr>
                <w:b w:val="1"/>
                <w:rtl w:val="0"/>
              </w:rPr>
              <w:t xml:space="preserve">001-D</w:t>
            </w:r>
            <w:r w:rsidDel="00000000" w:rsidR="00000000" w:rsidRPr="00000000">
              <w:rPr>
                <w:rtl w:val="0"/>
              </w:rPr>
            </w:r>
          </w:p>
        </w:tc>
        <w:tc>
          <w:tcPr>
            <w:shd w:fill="auto" w:val="clear"/>
          </w:tcPr>
          <w:p w:rsidR="00000000" w:rsidDel="00000000" w:rsidP="00000000" w:rsidRDefault="00000000" w:rsidRPr="00000000" w14:paraId="00000078">
            <w:pPr>
              <w:jc w:val="center"/>
              <w:rPr>
                <w:b w:val="1"/>
                <w:color w:val="000000"/>
              </w:rPr>
            </w:pPr>
            <w:r w:rsidDel="00000000" w:rsidR="00000000" w:rsidRPr="00000000">
              <w:rPr>
                <w:b w:val="1"/>
                <w:rtl w:val="0"/>
              </w:rPr>
              <w:t xml:space="preserve">Diego Arias</w:t>
            </w:r>
            <w:r w:rsidDel="00000000" w:rsidR="00000000" w:rsidRPr="00000000">
              <w:rPr>
                <w:rtl w:val="0"/>
              </w:rPr>
            </w:r>
          </w:p>
        </w:tc>
        <w:tc>
          <w:tcPr>
            <w:shd w:fill="auto" w:val="clear"/>
          </w:tcPr>
          <w:p w:rsidR="00000000" w:rsidDel="00000000" w:rsidP="00000000" w:rsidRDefault="00000000" w:rsidRPr="00000000" w14:paraId="00000079">
            <w:pPr>
              <w:jc w:val="center"/>
              <w:rPr>
                <w:b w:val="1"/>
                <w:color w:val="000000"/>
              </w:rPr>
            </w:pPr>
            <w:r w:rsidDel="00000000" w:rsidR="00000000" w:rsidRPr="00000000">
              <w:rPr>
                <w:b w:val="1"/>
                <w:rtl w:val="0"/>
              </w:rPr>
              <w:t xml:space="preserve">di.ariasf@duocuc.cl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rPr>
                <w:b w:val="1"/>
                <w:color w:val="000000"/>
              </w:rPr>
            </w:pPr>
            <w:r w:rsidDel="00000000" w:rsidR="00000000" w:rsidRPr="00000000">
              <w:rPr>
                <w:b w:val="1"/>
                <w:rtl w:val="0"/>
              </w:rPr>
              <w:t xml:space="preserve">001-D</w:t>
            </w:r>
            <w:r w:rsidDel="00000000" w:rsidR="00000000" w:rsidRPr="00000000">
              <w:rPr>
                <w:rtl w:val="0"/>
              </w:rPr>
            </w:r>
          </w:p>
        </w:tc>
        <w:tc>
          <w:tcPr>
            <w:shd w:fill="auto" w:val="clear"/>
          </w:tcPr>
          <w:p w:rsidR="00000000" w:rsidDel="00000000" w:rsidP="00000000" w:rsidRDefault="00000000" w:rsidRPr="00000000" w14:paraId="0000007B">
            <w:pPr>
              <w:jc w:val="center"/>
              <w:rPr>
                <w:b w:val="1"/>
                <w:color w:val="000000"/>
              </w:rPr>
            </w:pPr>
            <w:r w:rsidDel="00000000" w:rsidR="00000000" w:rsidRPr="00000000">
              <w:rPr>
                <w:b w:val="1"/>
                <w:rtl w:val="0"/>
              </w:rPr>
              <w:t xml:space="preserve">Fabrizzio Riffo</w:t>
            </w:r>
            <w:r w:rsidDel="00000000" w:rsidR="00000000" w:rsidRPr="00000000">
              <w:rPr>
                <w:rtl w:val="0"/>
              </w:rPr>
            </w:r>
          </w:p>
        </w:tc>
        <w:tc>
          <w:tcPr>
            <w:shd w:fill="auto" w:val="clear"/>
          </w:tcPr>
          <w:p w:rsidR="00000000" w:rsidDel="00000000" w:rsidP="00000000" w:rsidRDefault="00000000" w:rsidRPr="00000000" w14:paraId="0000007C">
            <w:pPr>
              <w:jc w:val="center"/>
              <w:rPr>
                <w:b w:val="1"/>
                <w:color w:val="000000"/>
              </w:rPr>
            </w:pPr>
            <w:r w:rsidDel="00000000" w:rsidR="00000000" w:rsidRPr="00000000">
              <w:rPr>
                <w:b w:val="1"/>
                <w:rtl w:val="0"/>
              </w:rPr>
              <w:t xml:space="preserve">fabr.riffo@duocuc.cl</w:t>
            </w:r>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7D">
            <w:pPr>
              <w:rPr>
                <w:b w:val="1"/>
                <w:color w:val="000000"/>
              </w:rPr>
            </w:pPr>
            <w:r w:rsidDel="00000000" w:rsidR="00000000" w:rsidRPr="00000000">
              <w:rPr>
                <w:b w:val="1"/>
                <w:rtl w:val="0"/>
              </w:rPr>
              <w:t xml:space="preserve">001-D</w:t>
            </w:r>
            <w:r w:rsidDel="00000000" w:rsidR="00000000" w:rsidRPr="00000000">
              <w:rPr>
                <w:rtl w:val="0"/>
              </w:rPr>
            </w:r>
          </w:p>
        </w:tc>
        <w:tc>
          <w:tcPr>
            <w:shd w:fill="auto" w:val="clear"/>
          </w:tcPr>
          <w:p w:rsidR="00000000" w:rsidDel="00000000" w:rsidP="00000000" w:rsidRDefault="00000000" w:rsidRPr="00000000" w14:paraId="0000007E">
            <w:pPr>
              <w:jc w:val="center"/>
              <w:rPr>
                <w:b w:val="1"/>
              </w:rPr>
            </w:pPr>
            <w:r w:rsidDel="00000000" w:rsidR="00000000" w:rsidRPr="00000000">
              <w:rPr>
                <w:b w:val="1"/>
                <w:rtl w:val="0"/>
              </w:rPr>
              <w:t xml:space="preserve">Patricio Infante</w:t>
            </w:r>
          </w:p>
        </w:tc>
        <w:tc>
          <w:tcPr>
            <w:shd w:fill="auto" w:val="clear"/>
          </w:tcPr>
          <w:p w:rsidR="00000000" w:rsidDel="00000000" w:rsidP="00000000" w:rsidRDefault="00000000" w:rsidRPr="00000000" w14:paraId="0000007F">
            <w:pPr>
              <w:jc w:val="center"/>
              <w:rPr>
                <w:b w:val="1"/>
                <w:color w:val="000000"/>
              </w:rPr>
            </w:pPr>
            <w:r w:rsidDel="00000000" w:rsidR="00000000" w:rsidRPr="00000000">
              <w:rPr>
                <w:b w:val="1"/>
                <w:rtl w:val="0"/>
              </w:rPr>
              <w:t xml:space="preserve">pa.infante@duocuc.cl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rPr>
                <w:b w:val="1"/>
                <w:color w:val="000000"/>
              </w:rPr>
            </w:pPr>
            <w:r w:rsidDel="00000000" w:rsidR="00000000" w:rsidRPr="00000000">
              <w:rPr>
                <w:rtl w:val="0"/>
              </w:rPr>
            </w:r>
          </w:p>
        </w:tc>
        <w:tc>
          <w:tcPr>
            <w:shd w:fill="auto" w:val="clear"/>
          </w:tcPr>
          <w:p w:rsidR="00000000" w:rsidDel="00000000" w:rsidP="00000000" w:rsidRDefault="00000000" w:rsidRPr="00000000" w14:paraId="00000081">
            <w:pPr>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82">
            <w:pPr>
              <w:jc w:val="center"/>
              <w:rPr>
                <w:b w:val="1"/>
                <w:color w:val="000000"/>
              </w:rPr>
            </w:pPr>
            <w:r w:rsidDel="00000000" w:rsidR="00000000" w:rsidRPr="00000000">
              <w:rPr>
                <w:rtl w:val="0"/>
              </w:rPr>
            </w:r>
          </w:p>
        </w:tc>
      </w:tr>
    </w:tbl>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Información del Proyecto</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sz w:val="24"/>
          <w:szCs w:val="24"/>
        </w:rPr>
      </w:pPr>
      <w:bookmarkStart w:colFirst="0" w:colLast="0" w:name="_heading=h.neuahba9nrqj" w:id="6"/>
      <w:bookmarkEnd w:id="6"/>
      <w:r w:rsidDel="00000000" w:rsidR="00000000" w:rsidRPr="00000000">
        <w:rPr>
          <w:sz w:val="24"/>
          <w:szCs w:val="24"/>
          <w:rtl w:val="0"/>
        </w:rPr>
        <w:t xml:space="preserve">Este proyecto se desarrolla en el marco de portafolio estudiantil (capstone) correspondiente a la organización Duoc UC - Escuela de informática y telecomunicaciones sede San Joaquín.  </w:t>
      </w:r>
      <w:r w:rsidDel="00000000" w:rsidR="00000000" w:rsidRPr="00000000">
        <w:rPr>
          <w:sz w:val="24"/>
          <w:szCs w:val="24"/>
          <w:rtl w:val="0"/>
        </w:rPr>
        <w:t xml:space="preserve">VecindApp</w:t>
      </w:r>
      <w:r w:rsidDel="00000000" w:rsidR="00000000" w:rsidRPr="00000000">
        <w:rPr>
          <w:sz w:val="24"/>
          <w:szCs w:val="24"/>
          <w:rtl w:val="0"/>
        </w:rPr>
        <w:t xml:space="preserve"> es un sitio web diseñado para facilitar la administración de comunidades, ayudando a mejorar la manera en que operan las juntas de vecinos al automatizar trámites y optimizar la comunicación con los residentes. </w:t>
      </w:r>
    </w:p>
    <w:p w:rsidR="00000000" w:rsidDel="00000000" w:rsidP="00000000" w:rsidRDefault="00000000" w:rsidRPr="00000000" w14:paraId="00000086">
      <w:pPr>
        <w:keepNext w:val="1"/>
        <w:keepLines w:val="1"/>
        <w:spacing w:after="0" w:before="480" w:lineRule="auto"/>
        <w:jc w:val="both"/>
        <w:rPr>
          <w:sz w:val="24"/>
          <w:szCs w:val="24"/>
        </w:rPr>
      </w:pPr>
      <w:bookmarkStart w:colFirst="0" w:colLast="0" w:name="_heading=h.neuahba9nrqj" w:id="6"/>
      <w:bookmarkEnd w:id="6"/>
      <w:r w:rsidDel="00000000" w:rsidR="00000000" w:rsidRPr="00000000">
        <w:rPr>
          <w:sz w:val="24"/>
          <w:szCs w:val="24"/>
          <w:rtl w:val="0"/>
        </w:rPr>
        <w:t xml:space="preserve">El sistema permitirá registrar a los miembros, expedir certificados de residencia, presentar y supervisar proyectos comunitarios, así como promover actividades locales y enviar avisos digitales. </w:t>
      </w:r>
    </w:p>
    <w:p w:rsidR="00000000" w:rsidDel="00000000" w:rsidP="00000000" w:rsidRDefault="00000000" w:rsidRPr="00000000" w14:paraId="00000087">
      <w:pPr>
        <w:keepNext w:val="1"/>
        <w:keepLines w:val="1"/>
        <w:spacing w:after="0" w:before="480" w:lineRule="auto"/>
        <w:jc w:val="both"/>
        <w:rPr>
          <w:sz w:val="24"/>
          <w:szCs w:val="24"/>
        </w:rPr>
      </w:pPr>
      <w:bookmarkStart w:colFirst="0" w:colLast="0" w:name="_heading=h.neuahba9nrqj" w:id="6"/>
      <w:bookmarkEnd w:id="6"/>
      <w:r w:rsidDel="00000000" w:rsidR="00000000" w:rsidRPr="00000000">
        <w:rPr>
          <w:sz w:val="24"/>
          <w:szCs w:val="24"/>
          <w:rtl w:val="0"/>
        </w:rPr>
        <w:t xml:space="preserve">El proyecto se lleva a cabo utilizando métodos ágiles que siguen la metodología Scrum, fomentando la colaboración entre todos, la entrega gradual de beneficios y la adaptación a las necesidades de los usuarios finales. </w:t>
      </w:r>
    </w:p>
    <w:p w:rsidR="00000000" w:rsidDel="00000000" w:rsidP="00000000" w:rsidRDefault="00000000" w:rsidRPr="00000000" w14:paraId="00000088">
      <w:pPr>
        <w:keepNext w:val="1"/>
        <w:keepLines w:val="1"/>
        <w:spacing w:after="0" w:before="480" w:lineRule="auto"/>
        <w:jc w:val="both"/>
        <w:rPr>
          <w:sz w:val="24"/>
          <w:szCs w:val="24"/>
        </w:rPr>
      </w:pPr>
      <w:bookmarkStart w:colFirst="0" w:colLast="0" w:name="_heading=h.neuahba9nrqj" w:id="6"/>
      <w:bookmarkEnd w:id="6"/>
      <w:r w:rsidDel="00000000" w:rsidR="00000000" w:rsidRPr="00000000">
        <w:rPr>
          <w:sz w:val="24"/>
          <w:szCs w:val="24"/>
          <w:rtl w:val="0"/>
        </w:rPr>
        <w:t xml:space="preserve">Con esto, VecindApp busca tener un efecto positivo en la gestión de las comunidades, ofreciendo una solución tecnológica que sea accesible, adaptable y que cumpla con los objetivos de modernización de las organizaciones vecinales.</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Propósito del plan de proyecto</w:t>
      </w:r>
    </w:p>
    <w:p w:rsidR="00000000" w:rsidDel="00000000" w:rsidP="00000000" w:rsidRDefault="00000000" w:rsidRPr="00000000" w14:paraId="0000008A">
      <w:pPr>
        <w:rPr>
          <w:sz w:val="24"/>
          <w:szCs w:val="24"/>
        </w:rPr>
      </w:pPr>
      <w:r w:rsidDel="00000000" w:rsidR="00000000" w:rsidRPr="00000000">
        <w:rPr>
          <w:sz w:val="24"/>
          <w:szCs w:val="24"/>
          <w:rtl w:val="0"/>
        </w:rPr>
        <w:t xml:space="preserve">El presente proyecto tiene como objetivo organizar, planificar y controlar el desarrollo de la plataforma “</w:t>
      </w:r>
      <w:r w:rsidDel="00000000" w:rsidR="00000000" w:rsidRPr="00000000">
        <w:rPr>
          <w:sz w:val="24"/>
          <w:szCs w:val="24"/>
          <w:rtl w:val="0"/>
        </w:rPr>
        <w:t xml:space="preserve">VecindApp</w:t>
      </w:r>
      <w:r w:rsidDel="00000000" w:rsidR="00000000" w:rsidRPr="00000000">
        <w:rPr>
          <w:sz w:val="24"/>
          <w:szCs w:val="24"/>
          <w:rtl w:val="0"/>
        </w:rPr>
        <w:t xml:space="preserve">”.  Se definirán las etapas, funciones, recursos, tareas y entregas necesarias para su adecuada implementación utilizando un enfoque ágil. </w:t>
      </w:r>
    </w:p>
    <w:p w:rsidR="00000000" w:rsidDel="00000000" w:rsidP="00000000" w:rsidRDefault="00000000" w:rsidRPr="00000000" w14:paraId="0000008B">
      <w:pPr>
        <w:rPr>
          <w:sz w:val="24"/>
          <w:szCs w:val="24"/>
        </w:rPr>
      </w:pPr>
      <w:r w:rsidDel="00000000" w:rsidR="00000000" w:rsidRPr="00000000">
        <w:rPr>
          <w:sz w:val="24"/>
          <w:szCs w:val="24"/>
          <w:rtl w:val="0"/>
        </w:rPr>
        <w:t xml:space="preserve">Este documento tiene la intención de asegurar una gestión clara y ordenada del proyecto, lo que facilitará la coordinación del equipo y ayudará en la toma de decisiones basadas en los objetivos establecidos.  Además, permite registrar las estrategias de desarrollo, las prácticas de calidad que se aplicarán y las acciones para minimizar riesgos que puedan alterar los tiempos o resultados esperados. </w:t>
      </w:r>
    </w:p>
    <w:p w:rsidR="00000000" w:rsidDel="00000000" w:rsidP="00000000" w:rsidRDefault="00000000" w:rsidRPr="00000000" w14:paraId="0000008C">
      <w:pPr>
        <w:rPr>
          <w:sz w:val="24"/>
          <w:szCs w:val="24"/>
        </w:rPr>
      </w:pPr>
      <w:r w:rsidDel="00000000" w:rsidR="00000000" w:rsidRPr="00000000">
        <w:rPr>
          <w:sz w:val="24"/>
          <w:szCs w:val="24"/>
          <w:rtl w:val="0"/>
        </w:rPr>
        <w:t xml:space="preserve">Este plan sirve como una guía completa para el seguimiento y evaluación del proyecto, garantizando que los requerimientos de las juntas de vecinos, los objetivos académicos del curso y las habilidades de los participantes estén alineados.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sz w:val="24"/>
          <w:szCs w:val="24"/>
          <w:rtl w:val="0"/>
        </w:rPr>
        <w:t xml:space="preserve">En resumen, la finalidad principal del plan es guiar el desarrollo colaborativo y progresivo de “</w:t>
      </w:r>
      <w:r w:rsidDel="00000000" w:rsidR="00000000" w:rsidRPr="00000000">
        <w:rPr>
          <w:sz w:val="24"/>
          <w:szCs w:val="24"/>
          <w:rtl w:val="0"/>
        </w:rPr>
        <w:t xml:space="preserve">VecindApp</w:t>
      </w:r>
      <w:r w:rsidDel="00000000" w:rsidR="00000000" w:rsidRPr="00000000">
        <w:rPr>
          <w:sz w:val="24"/>
          <w:szCs w:val="24"/>
          <w:rtl w:val="0"/>
        </w:rPr>
        <w:t xml:space="preserve">”, fomentando la entrega continua de valor, la capacidad de adaptarse a cambios y lograr un producto final que sea funcional, útil y sostenible en el tiempo.</w:t>
      </w:r>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Visión del Proyecto Scrum </w:t>
      </w:r>
    </w:p>
    <w:p w:rsidR="00000000" w:rsidDel="00000000" w:rsidP="00000000" w:rsidRDefault="00000000" w:rsidRPr="00000000" w14:paraId="00000090">
      <w:pPr>
        <w:keepNext w:val="1"/>
        <w:keepLines w:val="1"/>
        <w:spacing w:after="0" w:before="480" w:lineRule="auto"/>
        <w:jc w:val="both"/>
        <w:rPr>
          <w:sz w:val="24"/>
          <w:szCs w:val="24"/>
        </w:rPr>
      </w:pPr>
      <w:bookmarkStart w:colFirst="0" w:colLast="0" w:name="_heading=h.mp8ibxo6phh3" w:id="9"/>
      <w:bookmarkEnd w:id="9"/>
      <w:r w:rsidDel="00000000" w:rsidR="00000000" w:rsidRPr="00000000">
        <w:rPr>
          <w:sz w:val="24"/>
          <w:szCs w:val="24"/>
          <w:rtl w:val="0"/>
        </w:rPr>
        <w:t xml:space="preserve">La visión del proyecto “</w:t>
      </w:r>
      <w:r w:rsidDel="00000000" w:rsidR="00000000" w:rsidRPr="00000000">
        <w:rPr>
          <w:sz w:val="24"/>
          <w:szCs w:val="24"/>
          <w:rtl w:val="0"/>
        </w:rPr>
        <w:t xml:space="preserve">VecindApp</w:t>
      </w:r>
      <w:r w:rsidDel="00000000" w:rsidR="00000000" w:rsidRPr="00000000">
        <w:rPr>
          <w:sz w:val="24"/>
          <w:szCs w:val="24"/>
          <w:rtl w:val="0"/>
        </w:rPr>
        <w:t xml:space="preserve">” es desarrollar una plataforma tecnológica completa que ayude en la administración, comunicación y participación de las comunidades de vecinos, fomentando la actualización digital de estas entidades a través de una solución fácil de usar, segura y disponible para todos los miembros de la comunidad.</w:t>
      </w:r>
    </w:p>
    <w:p w:rsidR="00000000" w:rsidDel="00000000" w:rsidP="00000000" w:rsidRDefault="00000000" w:rsidRPr="00000000" w14:paraId="00000091">
      <w:pPr>
        <w:keepNext w:val="1"/>
        <w:keepLines w:val="1"/>
        <w:spacing w:after="0" w:before="480" w:lineRule="auto"/>
        <w:jc w:val="both"/>
        <w:rPr>
          <w:sz w:val="24"/>
          <w:szCs w:val="24"/>
        </w:rPr>
      </w:pPr>
      <w:bookmarkStart w:colFirst="0" w:colLast="0" w:name="_heading=h.mp8ibxo6phh3" w:id="9"/>
      <w:bookmarkEnd w:id="9"/>
      <w:r w:rsidDel="00000000" w:rsidR="00000000" w:rsidRPr="00000000">
        <w:rPr>
          <w:sz w:val="24"/>
          <w:szCs w:val="24"/>
          <w:rtl w:val="0"/>
        </w:rPr>
        <w:t xml:space="preserve">Desde la perspectiva de la metodología Scrum, el enfoque del proyecto busca ofrecer valor de forma gradual y repetida, dando prioridad a las funciones que tengan el mayor efecto en los usuarios. Así, cada iteración permitirá avanzar en la creación de funciones clave —como el registro de vecinos, la emisión de certificados, la gestión de proyectos y las notificaciones— asegurando resultados claros y útiles en cada fase.</w:t>
      </w:r>
    </w:p>
    <w:p w:rsidR="00000000" w:rsidDel="00000000" w:rsidP="00000000" w:rsidRDefault="00000000" w:rsidRPr="00000000" w14:paraId="00000092">
      <w:pPr>
        <w:keepNext w:val="1"/>
        <w:keepLines w:val="1"/>
        <w:spacing w:after="0" w:before="480" w:lineRule="auto"/>
        <w:jc w:val="both"/>
        <w:rPr>
          <w:sz w:val="24"/>
          <w:szCs w:val="24"/>
        </w:rPr>
      </w:pPr>
      <w:bookmarkStart w:colFirst="0" w:colLast="0" w:name="_heading=h.mp8ibxo6phh3" w:id="9"/>
      <w:bookmarkEnd w:id="9"/>
      <w:r w:rsidDel="00000000" w:rsidR="00000000" w:rsidRPr="00000000">
        <w:rPr>
          <w:sz w:val="24"/>
          <w:szCs w:val="24"/>
          <w:rtl w:val="0"/>
        </w:rPr>
        <w:t xml:space="preserve">El equipo de desarrollo está comprometido con la colaboración continua, la comunicación clara y la mejora permanente, aspectos esenciales del enfoque ágil. Además, se contempla la opción de ampliar la plataforma a otras comunidades o localidades, ayudando a la digitalización de la gestión vecinal a nivel local y regional.</w:t>
      </w:r>
    </w:p>
    <w:p w:rsidR="00000000" w:rsidDel="00000000" w:rsidP="00000000" w:rsidRDefault="00000000" w:rsidRPr="00000000" w14:paraId="00000093">
      <w:pPr>
        <w:keepNext w:val="1"/>
        <w:keepLines w:val="1"/>
        <w:spacing w:after="0" w:before="480" w:lineRule="auto"/>
        <w:jc w:val="both"/>
        <w:rPr>
          <w:sz w:val="28"/>
          <w:szCs w:val="28"/>
        </w:rPr>
      </w:pPr>
      <w:bookmarkStart w:colFirst="0" w:colLast="0" w:name="_heading=h.mp8ibxo6phh3" w:id="9"/>
      <w:bookmarkEnd w:id="9"/>
      <w:r w:rsidDel="00000000" w:rsidR="00000000" w:rsidRPr="00000000">
        <w:rPr>
          <w:sz w:val="24"/>
          <w:szCs w:val="24"/>
          <w:rtl w:val="0"/>
        </w:rPr>
        <w:t xml:space="preserve">En resumen, la visión del proyecto Scrum para </w:t>
      </w:r>
      <w:r w:rsidDel="00000000" w:rsidR="00000000" w:rsidRPr="00000000">
        <w:rPr>
          <w:sz w:val="24"/>
          <w:szCs w:val="24"/>
          <w:rtl w:val="0"/>
        </w:rPr>
        <w:t xml:space="preserve">VecindApp</w:t>
      </w:r>
      <w:r w:rsidDel="00000000" w:rsidR="00000000" w:rsidRPr="00000000">
        <w:rPr>
          <w:sz w:val="24"/>
          <w:szCs w:val="24"/>
          <w:rtl w:val="0"/>
        </w:rPr>
        <w:t xml:space="preserve"> es ofrecer una herramienta sostenible y en evolución, enfocada en las necesidades reales de los vecinos y en la eficacia operativa de las juntas, siguiendo principios ágiles que garanticen calidad, adaptabilidad y un impacto social positivo en cada entrega.</w:t>
      </w:r>
      <w:r w:rsidDel="00000000" w:rsidR="00000000" w:rsidRPr="00000000">
        <w:rPr>
          <w:rtl w:val="0"/>
        </w:rPr>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d34og8" w:id="10"/>
      <w:bookmarkEnd w:id="1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Alcance del proyecto</w:t>
      </w:r>
    </w:p>
    <w:p w:rsidR="00000000" w:rsidDel="00000000" w:rsidP="00000000" w:rsidRDefault="00000000" w:rsidRPr="00000000" w14:paraId="00000095">
      <w:pPr>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VecindApp</w:t>
      </w:r>
      <w:r w:rsidDel="00000000" w:rsidR="00000000" w:rsidRPr="00000000">
        <w:rPr>
          <w:sz w:val="24"/>
          <w:szCs w:val="24"/>
          <w:rtl w:val="0"/>
        </w:rPr>
        <w:t xml:space="preserve"> abarca el diseño, desarrollo, validación y entrega de una plataforma web y móvil destinada a optimizar la gestión administrativa y comunicacional de las juntas de vecinos. Su implementación busca digitalizar procesos tradicionales, reducir la carga operativa de las directivas y fortalecer el vínculo entre la comunidad y su organización.</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Dentro del alcance del proyecto se incluyen los siguientes componentes funcionales:</w:t>
      </w:r>
    </w:p>
    <w:p w:rsidR="00000000" w:rsidDel="00000000" w:rsidP="00000000" w:rsidRDefault="00000000" w:rsidRPr="00000000" w14:paraId="00000098">
      <w:pPr>
        <w:numPr>
          <w:ilvl w:val="0"/>
          <w:numId w:val="3"/>
        </w:numPr>
        <w:spacing w:after="0" w:afterAutospacing="0"/>
        <w:ind w:left="720" w:hanging="360"/>
        <w:rPr>
          <w:sz w:val="24"/>
          <w:szCs w:val="24"/>
          <w:u w:val="none"/>
        </w:rPr>
      </w:pPr>
      <w:r w:rsidDel="00000000" w:rsidR="00000000" w:rsidRPr="00000000">
        <w:rPr>
          <w:sz w:val="24"/>
          <w:szCs w:val="24"/>
          <w:rtl w:val="0"/>
        </w:rPr>
        <w:t xml:space="preserve">Módulo de registro e inscripción de vecinos: permite la creación y administración de perfiles de usuario con validación de datos personales.</w:t>
      </w:r>
    </w:p>
    <w:p w:rsidR="00000000" w:rsidDel="00000000" w:rsidP="00000000" w:rsidRDefault="00000000" w:rsidRPr="00000000" w14:paraId="00000099">
      <w:pPr>
        <w:numPr>
          <w:ilvl w:val="0"/>
          <w:numId w:val="3"/>
        </w:numPr>
        <w:spacing w:after="0" w:afterAutospacing="0"/>
        <w:ind w:left="720" w:hanging="360"/>
        <w:rPr>
          <w:sz w:val="24"/>
          <w:szCs w:val="24"/>
          <w:u w:val="none"/>
        </w:rPr>
      </w:pPr>
      <w:r w:rsidDel="00000000" w:rsidR="00000000" w:rsidRPr="00000000">
        <w:rPr>
          <w:sz w:val="24"/>
          <w:szCs w:val="24"/>
          <w:rtl w:val="0"/>
        </w:rPr>
        <w:t xml:space="preserve">Módulo de emisión de certificados: genera certificados de residencia digitales con respaldo en la base de datos.</w:t>
      </w:r>
    </w:p>
    <w:p w:rsidR="00000000" w:rsidDel="00000000" w:rsidP="00000000" w:rsidRDefault="00000000" w:rsidRPr="00000000" w14:paraId="0000009A">
      <w:pPr>
        <w:numPr>
          <w:ilvl w:val="0"/>
          <w:numId w:val="3"/>
        </w:numPr>
        <w:spacing w:after="0" w:afterAutospacing="0"/>
        <w:ind w:left="720" w:hanging="360"/>
        <w:rPr>
          <w:sz w:val="24"/>
          <w:szCs w:val="24"/>
          <w:u w:val="none"/>
        </w:rPr>
      </w:pPr>
      <w:r w:rsidDel="00000000" w:rsidR="00000000" w:rsidRPr="00000000">
        <w:rPr>
          <w:sz w:val="24"/>
          <w:szCs w:val="24"/>
          <w:rtl w:val="0"/>
        </w:rPr>
        <w:t xml:space="preserve">Módulo de gestión de proyectos comunitarios: posibilita la postulación, revisión y seguimiento de iniciativas vecinales.</w:t>
      </w:r>
    </w:p>
    <w:p w:rsidR="00000000" w:rsidDel="00000000" w:rsidP="00000000" w:rsidRDefault="00000000" w:rsidRPr="00000000" w14:paraId="0000009B">
      <w:pPr>
        <w:numPr>
          <w:ilvl w:val="0"/>
          <w:numId w:val="3"/>
        </w:numPr>
        <w:spacing w:after="0" w:afterAutospacing="0"/>
        <w:ind w:left="720" w:hanging="360"/>
        <w:rPr>
          <w:sz w:val="24"/>
          <w:szCs w:val="24"/>
          <w:u w:val="none"/>
        </w:rPr>
      </w:pPr>
      <w:r w:rsidDel="00000000" w:rsidR="00000000" w:rsidRPr="00000000">
        <w:rPr>
          <w:sz w:val="24"/>
          <w:szCs w:val="24"/>
          <w:rtl w:val="0"/>
        </w:rPr>
        <w:t xml:space="preserve">Módulo de notificaciones y calendario: facilita la comunicación de eventos, reuniones y actividades mediante alertas o mensajes internos.</w:t>
      </w:r>
    </w:p>
    <w:p w:rsidR="00000000" w:rsidDel="00000000" w:rsidP="00000000" w:rsidRDefault="00000000" w:rsidRPr="00000000" w14:paraId="0000009C">
      <w:pPr>
        <w:numPr>
          <w:ilvl w:val="0"/>
          <w:numId w:val="3"/>
        </w:numPr>
        <w:ind w:left="720" w:hanging="360"/>
        <w:rPr>
          <w:sz w:val="24"/>
          <w:szCs w:val="24"/>
          <w:u w:val="none"/>
        </w:rPr>
      </w:pPr>
      <w:r w:rsidDel="00000000" w:rsidR="00000000" w:rsidRPr="00000000">
        <w:rPr>
          <w:sz w:val="24"/>
          <w:szCs w:val="24"/>
          <w:rtl w:val="0"/>
        </w:rPr>
        <w:t xml:space="preserve">Panel administrativo: otorga a la directiva acceso para gestionar información, usuarios y contenidos publicados.</w:t>
      </w:r>
    </w:p>
    <w:p w:rsidR="00000000" w:rsidDel="00000000" w:rsidP="00000000" w:rsidRDefault="00000000" w:rsidRPr="00000000" w14:paraId="0000009D">
      <w:pPr>
        <w:rPr>
          <w:sz w:val="24"/>
          <w:szCs w:val="24"/>
        </w:rPr>
      </w:pPr>
      <w:r w:rsidDel="00000000" w:rsidR="00000000" w:rsidRPr="00000000">
        <w:rPr>
          <w:sz w:val="24"/>
          <w:szCs w:val="24"/>
          <w:rtl w:val="0"/>
        </w:rPr>
        <w:t xml:space="preserve">Además, el proyecto considera la documentación técnica, el manual de usuario, las pruebas de calidad y la presentación funcional del sistema como parte de los entregables finales.</w:t>
      </w:r>
    </w:p>
    <w:p w:rsidR="00000000" w:rsidDel="00000000" w:rsidP="00000000" w:rsidRDefault="00000000" w:rsidRPr="00000000" w14:paraId="0000009E">
      <w:pPr>
        <w:rPr>
          <w:sz w:val="24"/>
          <w:szCs w:val="24"/>
        </w:rPr>
      </w:pPr>
      <w:r w:rsidDel="00000000" w:rsidR="00000000" w:rsidRPr="00000000">
        <w:rPr>
          <w:sz w:val="24"/>
          <w:szCs w:val="24"/>
          <w:rtl w:val="0"/>
        </w:rPr>
        <w:t xml:space="preserve">El alcance no contempla integración con sistemas externos ni implementación de pasarelas de pago u otros servicios de terceros, limitándose al desarrollo completo de un entorno funcional interno.</w:t>
      </w:r>
    </w:p>
    <w:p w:rsidR="00000000" w:rsidDel="00000000" w:rsidP="00000000" w:rsidRDefault="00000000" w:rsidRPr="00000000" w14:paraId="0000009F">
      <w:pPr>
        <w:rPr>
          <w:sz w:val="24"/>
          <w:szCs w:val="24"/>
        </w:rPr>
      </w:pPr>
      <w:r w:rsidDel="00000000" w:rsidR="00000000" w:rsidRPr="00000000">
        <w:rPr>
          <w:sz w:val="24"/>
          <w:szCs w:val="24"/>
          <w:rtl w:val="0"/>
        </w:rPr>
        <w:t xml:space="preserve">En síntesis, VecindApp busca entregar una solución integral y escalable, centrada en la eficiencia de la gestión vecinal y la experiencia de usuario, dentro de los plazos y recursos establecidos en el plan de proyecto ágil.</w:t>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2s8eyo1" w:id="11"/>
      <w:bookmarkEnd w:id="1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Metodología de desarrollo </w:t>
      </w:r>
      <w:r w:rsidDel="00000000" w:rsidR="00000000" w:rsidRPr="00000000">
        <w:rPr>
          <w:rtl w:val="0"/>
        </w:rPr>
      </w:r>
    </w:p>
    <w:p w:rsidR="00000000" w:rsidDel="00000000" w:rsidP="00000000" w:rsidRDefault="00000000" w:rsidRPr="00000000" w14:paraId="000000A1">
      <w:pPr>
        <w:spacing w:after="240" w:lineRule="auto"/>
        <w:rPr>
          <w:sz w:val="24"/>
          <w:szCs w:val="24"/>
        </w:rPr>
      </w:pPr>
      <w:r w:rsidDel="00000000" w:rsidR="00000000" w:rsidRPr="00000000">
        <w:rPr>
          <w:sz w:val="24"/>
          <w:szCs w:val="24"/>
          <w:rtl w:val="0"/>
        </w:rPr>
        <w:t xml:space="preserve">El proyecto </w:t>
      </w:r>
      <w:r w:rsidDel="00000000" w:rsidR="00000000" w:rsidRPr="00000000">
        <w:rPr>
          <w:b w:val="1"/>
          <w:sz w:val="24"/>
          <w:szCs w:val="24"/>
          <w:rtl w:val="0"/>
        </w:rPr>
        <w:t xml:space="preserve">VecindApp</w:t>
      </w:r>
      <w:r w:rsidDel="00000000" w:rsidR="00000000" w:rsidRPr="00000000">
        <w:rPr>
          <w:sz w:val="24"/>
          <w:szCs w:val="24"/>
          <w:rtl w:val="0"/>
        </w:rPr>
        <w:t xml:space="preserve"> se desarrolla bajo un </w:t>
      </w:r>
      <w:r w:rsidDel="00000000" w:rsidR="00000000" w:rsidRPr="00000000">
        <w:rPr>
          <w:b w:val="1"/>
          <w:sz w:val="24"/>
          <w:szCs w:val="24"/>
          <w:rtl w:val="0"/>
        </w:rPr>
        <w:t xml:space="preserve">enfoque ágil</w:t>
      </w:r>
      <w:r w:rsidDel="00000000" w:rsidR="00000000" w:rsidRPr="00000000">
        <w:rPr>
          <w:sz w:val="24"/>
          <w:szCs w:val="24"/>
          <w:rtl w:val="0"/>
        </w:rPr>
        <w:t xml:space="preserve">, aplicando la metodología </w:t>
      </w:r>
      <w:r w:rsidDel="00000000" w:rsidR="00000000" w:rsidRPr="00000000">
        <w:rPr>
          <w:b w:val="1"/>
          <w:sz w:val="24"/>
          <w:szCs w:val="24"/>
          <w:rtl w:val="0"/>
        </w:rPr>
        <w:t xml:space="preserve">Scrum</w:t>
      </w:r>
      <w:r w:rsidDel="00000000" w:rsidR="00000000" w:rsidRPr="00000000">
        <w:rPr>
          <w:sz w:val="24"/>
          <w:szCs w:val="24"/>
          <w:rtl w:val="0"/>
        </w:rPr>
        <w:t xml:space="preserve">, la cual promueve la entrega continua de valor, la colaboración constante y la capacidad de adaptarse a cambios durante el proceso.</w:t>
        <w:br w:type="textWrapping"/>
        <w:t xml:space="preserve"> Este enfoque es especialmente adecuado para proyectos académicos de desarrollo de software, ya que permite avanzar de forma iterativa, priorizando funcionalidades clave y garantizando productos parciales funcionales en cada sprint.</w:t>
      </w:r>
    </w:p>
    <w:p w:rsidR="00000000" w:rsidDel="00000000" w:rsidP="00000000" w:rsidRDefault="00000000" w:rsidRPr="00000000" w14:paraId="000000A2">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fgyqtx5m2s4t" w:id="12"/>
      <w:bookmarkEnd w:id="12"/>
      <w:r w:rsidDel="00000000" w:rsidR="00000000" w:rsidRPr="00000000">
        <w:rPr>
          <w:rFonts w:ascii="Calibri" w:cs="Calibri" w:eastAsia="Calibri" w:hAnsi="Calibri"/>
          <w:b w:val="1"/>
          <w:i w:val="0"/>
          <w:sz w:val="26"/>
          <w:szCs w:val="26"/>
          <w:rtl w:val="0"/>
        </w:rPr>
        <w:t xml:space="preserve">Estructura de trabajo</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El desarrollo se organiza en </w:t>
      </w:r>
      <w:r w:rsidDel="00000000" w:rsidR="00000000" w:rsidRPr="00000000">
        <w:rPr>
          <w:b w:val="1"/>
          <w:sz w:val="24"/>
          <w:szCs w:val="24"/>
          <w:rtl w:val="0"/>
        </w:rPr>
        <w:t xml:space="preserve">sprints quincenales</w:t>
      </w:r>
      <w:r w:rsidDel="00000000" w:rsidR="00000000" w:rsidRPr="00000000">
        <w:rPr>
          <w:sz w:val="24"/>
          <w:szCs w:val="24"/>
          <w:rtl w:val="0"/>
        </w:rPr>
        <w:t xml:space="preserve">, donde cada ciclo incluye las fases de </w:t>
      </w:r>
      <w:r w:rsidDel="00000000" w:rsidR="00000000" w:rsidRPr="00000000">
        <w:rPr>
          <w:b w:val="1"/>
          <w:sz w:val="24"/>
          <w:szCs w:val="24"/>
          <w:rtl w:val="0"/>
        </w:rPr>
        <w:t xml:space="preserve">planificación, desarrollo, revisión y retrospectiva</w:t>
      </w:r>
      <w:r w:rsidDel="00000000" w:rsidR="00000000" w:rsidRPr="00000000">
        <w:rPr>
          <w:sz w:val="24"/>
          <w:szCs w:val="24"/>
          <w:rtl w:val="0"/>
        </w:rPr>
        <w:t xml:space="preserve">.</w:t>
        <w:br w:type="textWrapping"/>
        <w:t xml:space="preserve"> Al comienzo de cada sprint se definen las historias de usuario prioritarias a desarrollar, las cuales se registran y gestionan en un </w:t>
      </w:r>
      <w:r w:rsidDel="00000000" w:rsidR="00000000" w:rsidRPr="00000000">
        <w:rPr>
          <w:b w:val="1"/>
          <w:sz w:val="24"/>
          <w:szCs w:val="24"/>
          <w:rtl w:val="0"/>
        </w:rPr>
        <w:t xml:space="preserve">Scrum Board</w:t>
      </w:r>
      <w:r w:rsidDel="00000000" w:rsidR="00000000" w:rsidRPr="00000000">
        <w:rPr>
          <w:sz w:val="24"/>
          <w:szCs w:val="24"/>
          <w:rtl w:val="0"/>
        </w:rPr>
        <w:t xml:space="preserve"> mediante la herramienta </w:t>
      </w:r>
      <w:r w:rsidDel="00000000" w:rsidR="00000000" w:rsidRPr="00000000">
        <w:rPr>
          <w:b w:val="1"/>
          <w:sz w:val="24"/>
          <w:szCs w:val="24"/>
          <w:rtl w:val="0"/>
        </w:rPr>
        <w:t xml:space="preserve">Trello</w:t>
      </w:r>
      <w:r w:rsidDel="00000000" w:rsidR="00000000" w:rsidRPr="00000000">
        <w:rPr>
          <w:sz w:val="24"/>
          <w:szCs w:val="24"/>
          <w:rtl w:val="0"/>
        </w:rPr>
        <w:t xml:space="preserve">, con las columnas: </w:t>
      </w:r>
      <w:r w:rsidDel="00000000" w:rsidR="00000000" w:rsidRPr="00000000">
        <w:rPr>
          <w:i w:val="1"/>
          <w:sz w:val="24"/>
          <w:szCs w:val="24"/>
          <w:rtl w:val="0"/>
        </w:rPr>
        <w:t xml:space="preserve">Pendiente, En progreso, En revisión</w:t>
      </w:r>
      <w:r w:rsidDel="00000000" w:rsidR="00000000" w:rsidRPr="00000000">
        <w:rPr>
          <w:sz w:val="24"/>
          <w:szCs w:val="24"/>
          <w:rtl w:val="0"/>
        </w:rPr>
        <w:t xml:space="preserve"> y </w:t>
      </w:r>
      <w:r w:rsidDel="00000000" w:rsidR="00000000" w:rsidRPr="00000000">
        <w:rPr>
          <w:i w:val="1"/>
          <w:sz w:val="24"/>
          <w:szCs w:val="24"/>
          <w:rtl w:val="0"/>
        </w:rPr>
        <w:t xml:space="preserve">Completado</w:t>
      </w:r>
      <w:r w:rsidDel="00000000" w:rsidR="00000000" w:rsidRPr="00000000">
        <w:rPr>
          <w:sz w:val="24"/>
          <w:szCs w:val="24"/>
          <w:rtl w:val="0"/>
        </w:rPr>
        <w:t xml:space="preserve">.</w:t>
        <w:br w:type="textWrapping"/>
        <w:t xml:space="preserve"> Al finalizar cada sprint, el equipo realiza una retrospectiva para evaluar los avances, dificultades y mejoras a aplicar en la siguiente iteración.</w:t>
      </w:r>
    </w:p>
    <w:p w:rsidR="00000000" w:rsidDel="00000000" w:rsidP="00000000" w:rsidRDefault="00000000" w:rsidRPr="00000000" w14:paraId="000000A4">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d19h9ts7qodx" w:id="13"/>
      <w:bookmarkEnd w:id="13"/>
      <w:r w:rsidDel="00000000" w:rsidR="00000000" w:rsidRPr="00000000">
        <w:rPr>
          <w:rFonts w:ascii="Calibri" w:cs="Calibri" w:eastAsia="Calibri" w:hAnsi="Calibri"/>
          <w:b w:val="1"/>
          <w:i w:val="0"/>
          <w:sz w:val="26"/>
          <w:szCs w:val="26"/>
          <w:rtl w:val="0"/>
        </w:rPr>
        <w:t xml:space="preserve">Roles del equipo</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El equipo está conformado por tres integrantes, que asumen los siguientes roles según la estructura de Scrum:</w:t>
      </w:r>
    </w:p>
    <w:p w:rsidR="00000000" w:rsidDel="00000000" w:rsidP="00000000" w:rsidRDefault="00000000" w:rsidRPr="00000000" w14:paraId="000000A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Product Owner (PO): Fabrizzio Riffo</w:t>
        <w:br w:type="textWrapping"/>
      </w:r>
      <w:r w:rsidDel="00000000" w:rsidR="00000000" w:rsidRPr="00000000">
        <w:rPr>
          <w:sz w:val="24"/>
          <w:szCs w:val="24"/>
          <w:rtl w:val="0"/>
        </w:rPr>
        <w:t xml:space="preserve"> Responsable de definir y priorizar el backlog del producto, representar las necesidades del usuario y asegurar que las funcionalidades entregadas aporten valor al proyecto.</w:t>
        <w:br w:type="textWrapping"/>
      </w:r>
    </w:p>
    <w:p w:rsidR="00000000" w:rsidDel="00000000" w:rsidP="00000000" w:rsidRDefault="00000000" w:rsidRPr="00000000" w14:paraId="000000A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Scrum Master (SM): Patricio Infante</w:t>
        <w:br w:type="textWrapping"/>
      </w:r>
      <w:r w:rsidDel="00000000" w:rsidR="00000000" w:rsidRPr="00000000">
        <w:rPr>
          <w:sz w:val="24"/>
          <w:szCs w:val="24"/>
          <w:rtl w:val="0"/>
        </w:rPr>
        <w:t xml:space="preserve"> Facilita la aplicación de Scrum, promueve la comunicación entre los miembros del equipo, elimina impedimentos y vela por el cumplimiento de los tiempos establecidos.</w:t>
        <w:br w:type="textWrapping"/>
      </w:r>
    </w:p>
    <w:p w:rsidR="00000000" w:rsidDel="00000000" w:rsidP="00000000" w:rsidRDefault="00000000" w:rsidRPr="00000000" w14:paraId="000000A8">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Development Team (DT): Diego Arias</w:t>
        <w:br w:type="textWrapping"/>
      </w:r>
      <w:r w:rsidDel="00000000" w:rsidR="00000000" w:rsidRPr="00000000">
        <w:rPr>
          <w:sz w:val="24"/>
          <w:szCs w:val="24"/>
          <w:rtl w:val="0"/>
        </w:rPr>
        <w:t xml:space="preserve"> Encargado del desarrollo técnico de la plataforma, la integración de los módulos, las pruebas funcionales y la documentación técnica del proyecto.</w:t>
        <w:br w:type="textWrapping"/>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Cabe destacar que, al tratarse de un equipo reducido, los roles son </w:t>
      </w:r>
      <w:r w:rsidDel="00000000" w:rsidR="00000000" w:rsidRPr="00000000">
        <w:rPr>
          <w:b w:val="1"/>
          <w:sz w:val="24"/>
          <w:szCs w:val="24"/>
          <w:rtl w:val="0"/>
        </w:rPr>
        <w:t xml:space="preserve">flexibles y colaborativos</w:t>
      </w:r>
      <w:r w:rsidDel="00000000" w:rsidR="00000000" w:rsidRPr="00000000">
        <w:rPr>
          <w:sz w:val="24"/>
          <w:szCs w:val="24"/>
          <w:rtl w:val="0"/>
        </w:rPr>
        <w:t xml:space="preserve">, permitiendo que todos los integrantes participen activamente en el desarrollo, pruebas y documentación.</w:t>
      </w:r>
    </w:p>
    <w:p w:rsidR="00000000" w:rsidDel="00000000" w:rsidP="00000000" w:rsidRDefault="00000000" w:rsidRPr="00000000" w14:paraId="000000AA">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3d314eltrh00" w:id="14"/>
      <w:bookmarkEnd w:id="14"/>
      <w:r w:rsidDel="00000000" w:rsidR="00000000" w:rsidRPr="00000000">
        <w:rPr>
          <w:rFonts w:ascii="Calibri" w:cs="Calibri" w:eastAsia="Calibri" w:hAnsi="Calibri"/>
          <w:b w:val="1"/>
          <w:i w:val="0"/>
          <w:sz w:val="26"/>
          <w:szCs w:val="26"/>
          <w:rtl w:val="0"/>
        </w:rPr>
        <w:t xml:space="preserve">Herramientas utilizadas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Para la implementación y control del proyecto se utilizan las siguientes herramientas:</w:t>
      </w:r>
    </w:p>
    <w:p w:rsidR="00000000" w:rsidDel="00000000" w:rsidP="00000000" w:rsidRDefault="00000000" w:rsidRPr="00000000" w14:paraId="000000A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Visual Studio Code</w:t>
      </w:r>
      <w:r w:rsidDel="00000000" w:rsidR="00000000" w:rsidRPr="00000000">
        <w:rPr>
          <w:sz w:val="24"/>
          <w:szCs w:val="24"/>
          <w:rtl w:val="0"/>
        </w:rPr>
        <w:t xml:space="preserve">: entorno de desarrollo principal.</w:t>
      </w:r>
    </w:p>
    <w:p w:rsidR="00000000" w:rsidDel="00000000" w:rsidP="00000000" w:rsidRDefault="00000000" w:rsidRPr="00000000" w14:paraId="000000A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GitHub</w:t>
      </w:r>
      <w:r w:rsidDel="00000000" w:rsidR="00000000" w:rsidRPr="00000000">
        <w:rPr>
          <w:sz w:val="24"/>
          <w:szCs w:val="24"/>
          <w:rtl w:val="0"/>
        </w:rPr>
        <w:t xml:space="preserve">: control de versiones y repositorio colaborativo del código.</w:t>
      </w:r>
    </w:p>
    <w:p w:rsidR="00000000" w:rsidDel="00000000" w:rsidP="00000000" w:rsidRDefault="00000000" w:rsidRPr="00000000" w14:paraId="000000A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Trello</w:t>
      </w:r>
      <w:r w:rsidDel="00000000" w:rsidR="00000000" w:rsidRPr="00000000">
        <w:rPr>
          <w:sz w:val="24"/>
          <w:szCs w:val="24"/>
          <w:rtl w:val="0"/>
        </w:rPr>
        <w:t xml:space="preserve">: gestión de tareas y planificación ágil de sprints.</w:t>
      </w:r>
    </w:p>
    <w:p w:rsidR="00000000" w:rsidDel="00000000" w:rsidP="00000000" w:rsidRDefault="00000000" w:rsidRPr="00000000" w14:paraId="000000A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Supabase</w:t>
      </w:r>
      <w:r w:rsidDel="00000000" w:rsidR="00000000" w:rsidRPr="00000000">
        <w:rPr>
          <w:sz w:val="24"/>
          <w:szCs w:val="24"/>
          <w:rtl w:val="0"/>
        </w:rPr>
        <w:t xml:space="preserve">: gestor de base de datos y almacenamiento.</w:t>
      </w:r>
    </w:p>
    <w:p w:rsidR="00000000" w:rsidDel="00000000" w:rsidP="00000000" w:rsidRDefault="00000000" w:rsidRPr="00000000" w14:paraId="000000B0">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Figma</w:t>
      </w:r>
      <w:r w:rsidDel="00000000" w:rsidR="00000000" w:rsidRPr="00000000">
        <w:rPr>
          <w:sz w:val="24"/>
          <w:szCs w:val="24"/>
          <w:rtl w:val="0"/>
        </w:rPr>
        <w:t xml:space="preserve">: diseño de interfaces y mockups.</w:t>
        <w:br w:type="textWrapping"/>
      </w:r>
      <w:r w:rsidDel="00000000" w:rsidR="00000000" w:rsidRPr="00000000">
        <w:rPr>
          <w:b w:val="1"/>
          <w:sz w:val="24"/>
          <w:szCs w:val="24"/>
          <w:rtl w:val="0"/>
        </w:rPr>
        <w:t xml:space="preserve">Canva / PowerPoint</w:t>
      </w:r>
      <w:r w:rsidDel="00000000" w:rsidR="00000000" w:rsidRPr="00000000">
        <w:rPr>
          <w:sz w:val="24"/>
          <w:szCs w:val="24"/>
          <w:rtl w:val="0"/>
        </w:rPr>
        <w:t xml:space="preserve">: diseño de presentaciones y materiales visuales.</w:t>
        <w:br w:type="textWrapping"/>
      </w:r>
    </w:p>
    <w:p w:rsidR="00000000" w:rsidDel="00000000" w:rsidP="00000000" w:rsidRDefault="00000000" w:rsidRPr="00000000" w14:paraId="000000B1">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rixdeugcyvcr" w:id="15"/>
      <w:bookmarkEnd w:id="15"/>
      <w:r w:rsidDel="00000000" w:rsidR="00000000" w:rsidRPr="00000000">
        <w:rPr>
          <w:rFonts w:ascii="Calibri" w:cs="Calibri" w:eastAsia="Calibri" w:hAnsi="Calibri"/>
          <w:b w:val="1"/>
          <w:i w:val="0"/>
          <w:sz w:val="26"/>
          <w:szCs w:val="26"/>
          <w:rtl w:val="0"/>
        </w:rPr>
        <w:t xml:space="preserve">Ciclo de desarrollo</w:t>
      </w:r>
    </w:p>
    <w:p w:rsidR="00000000" w:rsidDel="00000000" w:rsidP="00000000" w:rsidRDefault="00000000" w:rsidRPr="00000000" w14:paraId="000000B2">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Planificación del Sprint:</w:t>
      </w:r>
      <w:r w:rsidDel="00000000" w:rsidR="00000000" w:rsidRPr="00000000">
        <w:rPr>
          <w:sz w:val="24"/>
          <w:szCs w:val="24"/>
          <w:rtl w:val="0"/>
        </w:rPr>
        <w:t xml:space="preserve"> definición de objetivos y selección de historias de usuario.</w:t>
      </w:r>
    </w:p>
    <w:p w:rsidR="00000000" w:rsidDel="00000000" w:rsidP="00000000" w:rsidRDefault="00000000" w:rsidRPr="00000000" w14:paraId="000000B3">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Desarrollo:</w:t>
      </w:r>
      <w:r w:rsidDel="00000000" w:rsidR="00000000" w:rsidRPr="00000000">
        <w:rPr>
          <w:sz w:val="24"/>
          <w:szCs w:val="24"/>
          <w:rtl w:val="0"/>
        </w:rPr>
        <w:t xml:space="preserve"> codificación, integración y validación continua de los módulos.</w:t>
      </w:r>
    </w:p>
    <w:p w:rsidR="00000000" w:rsidDel="00000000" w:rsidP="00000000" w:rsidRDefault="00000000" w:rsidRPr="00000000" w14:paraId="000000B4">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Revisión:</w:t>
      </w:r>
      <w:r w:rsidDel="00000000" w:rsidR="00000000" w:rsidRPr="00000000">
        <w:rPr>
          <w:sz w:val="24"/>
          <w:szCs w:val="24"/>
          <w:rtl w:val="0"/>
        </w:rPr>
        <w:t xml:space="preserve"> demostración de las funcionalidades completadas y actualización del backlog.</w:t>
      </w:r>
    </w:p>
    <w:p w:rsidR="00000000" w:rsidDel="00000000" w:rsidP="00000000" w:rsidRDefault="00000000" w:rsidRPr="00000000" w14:paraId="000000B5">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Retrospectiva:</w:t>
      </w:r>
      <w:r w:rsidDel="00000000" w:rsidR="00000000" w:rsidRPr="00000000">
        <w:rPr>
          <w:sz w:val="24"/>
          <w:szCs w:val="24"/>
          <w:rtl w:val="0"/>
        </w:rPr>
        <w:t xml:space="preserve"> análisis de aciertos, errores y oportunidades de mejora.</w:t>
        <w:br w:type="textWrapping"/>
      </w:r>
    </w:p>
    <w:p w:rsidR="00000000" w:rsidDel="00000000" w:rsidP="00000000" w:rsidRDefault="00000000" w:rsidRPr="00000000" w14:paraId="000000B6">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p0n115ab6yyt" w:id="16"/>
      <w:bookmarkEnd w:id="16"/>
      <w:r w:rsidDel="00000000" w:rsidR="00000000" w:rsidRPr="00000000">
        <w:rPr>
          <w:rFonts w:ascii="Calibri" w:cs="Calibri" w:eastAsia="Calibri" w:hAnsi="Calibri"/>
          <w:b w:val="1"/>
          <w:i w:val="0"/>
          <w:sz w:val="26"/>
          <w:szCs w:val="26"/>
          <w:rtl w:val="0"/>
        </w:rPr>
        <w:t xml:space="preserve">Ventajas del enfoque ágil</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El uso de Scrum permite mantener una comunicación fluida, mejorar la organización del equipo, y garantizar la entrega de un producto funcional y escalable.</w:t>
        <w:br w:type="textWrapping"/>
        <w:t xml:space="preserve"> Además, fomenta la autogestión y el aprendizaje continuo, aspectos claves dentro del contexto formativo del proyecto Capstone.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7dp8vu" w:id="17"/>
      <w:bookmarkEnd w:id="1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Roles y responsabilidades</w:t>
      </w:r>
    </w:p>
    <w:p w:rsidR="00000000" w:rsidDel="00000000" w:rsidP="00000000" w:rsidRDefault="00000000" w:rsidRPr="00000000" w14:paraId="000000BD">
      <w:pPr>
        <w:rPr/>
      </w:pPr>
      <w:r w:rsidDel="00000000" w:rsidR="00000000" w:rsidRPr="00000000">
        <w:rPr>
          <w:rtl w:val="0"/>
        </w:rPr>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3675"/>
        <w:gridCol w:w="2940"/>
        <w:tblGridChange w:id="0">
          <w:tblGrid>
            <w:gridCol w:w="2220"/>
            <w:gridCol w:w="3675"/>
            <w:gridCol w:w="2940"/>
          </w:tblGrid>
        </w:tblGridChange>
      </w:tblGrid>
      <w:tr>
        <w:trPr>
          <w:cantSplit w:val="0"/>
          <w:trHeight w:val="307" w:hRule="atLeast"/>
          <w:tblHeader w:val="0"/>
        </w:trPr>
        <w:tc>
          <w:tcPr>
            <w:shd w:fill="f2f2f2" w:val="clear"/>
          </w:tcPr>
          <w:p w:rsidR="00000000" w:rsidDel="00000000" w:rsidP="00000000" w:rsidRDefault="00000000" w:rsidRPr="00000000" w14:paraId="000000BE">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BF">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C0">
            <w:pPr>
              <w:rPr>
                <w:b w:val="1"/>
                <w:color w:val="000000"/>
                <w:sz w:val="24"/>
                <w:szCs w:val="24"/>
              </w:rPr>
            </w:pPr>
            <w:r w:rsidDel="00000000" w:rsidR="00000000" w:rsidRPr="00000000">
              <w:rPr>
                <w:b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Development Team (DT)</w:t>
            </w:r>
          </w:p>
        </w:tc>
        <w:tc>
          <w:tcPr/>
          <w:p w:rsidR="00000000" w:rsidDel="00000000" w:rsidP="00000000" w:rsidRDefault="00000000" w:rsidRPr="00000000" w14:paraId="000000C2">
            <w:pPr>
              <w:rPr/>
            </w:pPr>
            <w:r w:rsidDel="00000000" w:rsidR="00000000" w:rsidRPr="00000000">
              <w:rPr>
                <w:rtl w:val="0"/>
              </w:rPr>
              <w:t xml:space="preserve">Diego Arias</w:t>
            </w:r>
          </w:p>
        </w:tc>
        <w:tc>
          <w:tcPr/>
          <w:p w:rsidR="00000000" w:rsidDel="00000000" w:rsidP="00000000" w:rsidRDefault="00000000" w:rsidRPr="00000000" w14:paraId="000000C3">
            <w:pPr>
              <w:rPr/>
            </w:pPr>
            <w:r w:rsidDel="00000000" w:rsidR="00000000" w:rsidRPr="00000000">
              <w:rPr>
                <w:rtl w:val="0"/>
              </w:rPr>
            </w:r>
          </w:p>
          <w:tbl>
            <w:tblPr>
              <w:tblStyle w:val="Table5"/>
              <w:tblW w:w="2730.0" w:type="dxa"/>
              <w:jc w:val="left"/>
              <w:tblLayout w:type="fixed"/>
              <w:tblLook w:val="0600"/>
            </w:tblPr>
            <w:tblGrid>
              <w:gridCol w:w="2730"/>
              <w:tblGridChange w:id="0">
                <w:tblGrid>
                  <w:gridCol w:w="2730"/>
                </w:tblGrid>
              </w:tblGridChange>
            </w:tblGrid>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 Desarrolla las funcionalidades principales del sistema, tanto en el </w:t>
                  </w:r>
                  <w:r w:rsidDel="00000000" w:rsidR="00000000" w:rsidRPr="00000000">
                    <w:rPr>
                      <w:i w:val="1"/>
                      <w:rtl w:val="0"/>
                    </w:rPr>
                    <w:t xml:space="preserve">frontend</w:t>
                  </w:r>
                  <w:r w:rsidDel="00000000" w:rsidR="00000000" w:rsidRPr="00000000">
                    <w:rPr>
                      <w:rtl w:val="0"/>
                    </w:rPr>
                    <w:t xml:space="preserve"> como en el </w:t>
                  </w:r>
                  <w:r w:rsidDel="00000000" w:rsidR="00000000" w:rsidRPr="00000000">
                    <w:rPr>
                      <w:i w:val="1"/>
                      <w:rtl w:val="0"/>
                    </w:rPr>
                    <w:t xml:space="preserve">backend</w:t>
                  </w:r>
                  <w:r w:rsidDel="00000000" w:rsidR="00000000" w:rsidRPr="00000000">
                    <w:rPr>
                      <w:rtl w:val="0"/>
                    </w:rPr>
                    <w:t xml:space="preserve">.</w:t>
                  </w:r>
                </w:p>
                <w:p w:rsidR="00000000" w:rsidDel="00000000" w:rsidP="00000000" w:rsidRDefault="00000000" w:rsidRPr="00000000" w14:paraId="000000C5">
                  <w:pPr>
                    <w:spacing w:after="0" w:line="240" w:lineRule="auto"/>
                    <w:rPr/>
                  </w:pPr>
                  <w:r w:rsidDel="00000000" w:rsidR="00000000" w:rsidRPr="00000000">
                    <w:rPr>
                      <w:rtl w:val="0"/>
                    </w:rPr>
                    <w:t xml:space="preserve">- Integra los distintos módulos de la plataforma y realiza pruebas unitarias y de integración.</w:t>
                  </w:r>
                </w:p>
                <w:p w:rsidR="00000000" w:rsidDel="00000000" w:rsidP="00000000" w:rsidRDefault="00000000" w:rsidRPr="00000000" w14:paraId="000000C6">
                  <w:pPr>
                    <w:spacing w:after="0" w:line="240" w:lineRule="auto"/>
                    <w:rPr/>
                  </w:pPr>
                  <w:r w:rsidDel="00000000" w:rsidR="00000000" w:rsidRPr="00000000">
                    <w:rPr>
                      <w:rtl w:val="0"/>
                    </w:rPr>
                    <w:t xml:space="preserve">- Administra el repositorio de código en GitHub y controla versiones.</w:t>
                  </w:r>
                </w:p>
                <w:p w:rsidR="00000000" w:rsidDel="00000000" w:rsidP="00000000" w:rsidRDefault="00000000" w:rsidRPr="00000000" w14:paraId="000000C7">
                  <w:pPr>
                    <w:spacing w:after="0" w:line="240" w:lineRule="auto"/>
                    <w:rPr/>
                  </w:pPr>
                  <w:r w:rsidDel="00000000" w:rsidR="00000000" w:rsidRPr="00000000">
                    <w:rPr>
                      <w:rtl w:val="0"/>
                    </w:rPr>
                    <w:t xml:space="preserve">- Colabora en la elaboración del manual de usuario y documentación final del proyecto.</w:t>
                  </w:r>
                </w:p>
                <w:p w:rsidR="00000000" w:rsidDel="00000000" w:rsidP="00000000" w:rsidRDefault="00000000" w:rsidRPr="00000000" w14:paraId="000000C8">
                  <w:pPr>
                    <w:spacing w:after="0" w:line="240" w:lineRule="auto"/>
                    <w:rPr/>
                  </w:pPr>
                  <w:r w:rsidDel="00000000" w:rsidR="00000000" w:rsidRPr="00000000">
                    <w:rPr>
                      <w:rtl w:val="0"/>
                    </w:rPr>
                    <w:t xml:space="preserve">- Participa en la revisión de usabilidad y pruebas funcionales.</w:t>
                  </w:r>
                </w:p>
              </w:tc>
            </w:tr>
          </w:tbl>
          <w:p w:rsidR="00000000" w:rsidDel="00000000" w:rsidP="00000000" w:rsidRDefault="00000000" w:rsidRPr="00000000" w14:paraId="000000C9">
            <w:pPr>
              <w:rPr/>
            </w:pP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Scrum Master (SM)</w:t>
            </w:r>
          </w:p>
        </w:tc>
        <w:tc>
          <w:tcPr/>
          <w:p w:rsidR="00000000" w:rsidDel="00000000" w:rsidP="00000000" w:rsidRDefault="00000000" w:rsidRPr="00000000" w14:paraId="000000CB">
            <w:pPr>
              <w:rPr/>
            </w:pPr>
            <w:r w:rsidDel="00000000" w:rsidR="00000000" w:rsidRPr="00000000">
              <w:rPr>
                <w:rtl w:val="0"/>
              </w:rPr>
              <w:t xml:space="preserve">Patricio Infante</w:t>
            </w:r>
          </w:p>
        </w:tc>
        <w:tc>
          <w:tcPr/>
          <w:p w:rsidR="00000000" w:rsidDel="00000000" w:rsidP="00000000" w:rsidRDefault="00000000" w:rsidRPr="00000000" w14:paraId="000000CC">
            <w:pPr>
              <w:rPr/>
            </w:pPr>
            <w:r w:rsidDel="00000000" w:rsidR="00000000" w:rsidRPr="00000000">
              <w:rPr>
                <w:rtl w:val="0"/>
              </w:rPr>
            </w:r>
          </w:p>
          <w:tbl>
            <w:tblPr>
              <w:tblStyle w:val="Table6"/>
              <w:tblW w:w="2730.0" w:type="dxa"/>
              <w:jc w:val="left"/>
              <w:tblLayout w:type="fixed"/>
              <w:tblLook w:val="0600"/>
            </w:tblPr>
            <w:tblGrid>
              <w:gridCol w:w="2730"/>
              <w:tblGridChange w:id="0">
                <w:tblGrid>
                  <w:gridCol w:w="2730"/>
                </w:tblGrid>
              </w:tblGridChange>
            </w:tblGrid>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 Facilita la implementación de la metodología Scrum y asegura el cumplimiento de los principios ágiles.</w:t>
                  </w:r>
                </w:p>
                <w:p w:rsidR="00000000" w:rsidDel="00000000" w:rsidP="00000000" w:rsidRDefault="00000000" w:rsidRPr="00000000" w14:paraId="000000CE">
                  <w:pPr>
                    <w:spacing w:after="0" w:line="240" w:lineRule="auto"/>
                    <w:rPr/>
                  </w:pPr>
                  <w:r w:rsidDel="00000000" w:rsidR="00000000" w:rsidRPr="00000000">
                    <w:rPr>
                      <w:rtl w:val="0"/>
                    </w:rPr>
                    <w:t xml:space="preserve">- Promueve la comunicación efectiva entre los integrantes.</w:t>
                  </w:r>
                </w:p>
                <w:p w:rsidR="00000000" w:rsidDel="00000000" w:rsidP="00000000" w:rsidRDefault="00000000" w:rsidRPr="00000000" w14:paraId="000000CF">
                  <w:pPr>
                    <w:spacing w:after="0" w:line="240" w:lineRule="auto"/>
                    <w:rPr/>
                  </w:pPr>
                  <w:r w:rsidDel="00000000" w:rsidR="00000000" w:rsidRPr="00000000">
                    <w:rPr>
                      <w:rtl w:val="0"/>
                    </w:rPr>
                    <w:t xml:space="preserve">- Elimina obstáculos que afecten el progreso del equipo.</w:t>
                  </w:r>
                </w:p>
                <w:p w:rsidR="00000000" w:rsidDel="00000000" w:rsidP="00000000" w:rsidRDefault="00000000" w:rsidRPr="00000000" w14:paraId="000000D0">
                  <w:pPr>
                    <w:spacing w:after="0" w:line="240" w:lineRule="auto"/>
                    <w:rPr/>
                  </w:pPr>
                  <w:r w:rsidDel="00000000" w:rsidR="00000000" w:rsidRPr="00000000">
                    <w:rPr>
                      <w:rtl w:val="0"/>
                    </w:rPr>
                    <w:t xml:space="preserve">- Supervisa la planificación de los sprints y la organización del tablero de trabajo en Trello.</w:t>
                  </w:r>
                </w:p>
                <w:p w:rsidR="00000000" w:rsidDel="00000000" w:rsidP="00000000" w:rsidRDefault="00000000" w:rsidRPr="00000000" w14:paraId="000000D1">
                  <w:pPr>
                    <w:spacing w:after="0" w:line="240" w:lineRule="auto"/>
                    <w:rPr/>
                  </w:pPr>
                  <w:r w:rsidDel="00000000" w:rsidR="00000000" w:rsidRPr="00000000">
                    <w:rPr>
                      <w:rtl w:val="0"/>
                    </w:rPr>
                    <w:t xml:space="preserve">- Apoya en tareas técnicas y en la verificación de entregables.</w:t>
                  </w:r>
                </w:p>
              </w:tc>
            </w:tr>
          </w:tbl>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Product Owner (PO)</w:t>
            </w:r>
          </w:p>
        </w:tc>
        <w:tc>
          <w:tcPr/>
          <w:p w:rsidR="00000000" w:rsidDel="00000000" w:rsidP="00000000" w:rsidRDefault="00000000" w:rsidRPr="00000000" w14:paraId="000000D4">
            <w:pPr>
              <w:rPr/>
            </w:pPr>
            <w:r w:rsidDel="00000000" w:rsidR="00000000" w:rsidRPr="00000000">
              <w:rPr>
                <w:rtl w:val="0"/>
              </w:rPr>
              <w:t xml:space="preserve">Fabrizzio Riffo</w:t>
            </w:r>
          </w:p>
        </w:tc>
        <w:tc>
          <w:tcPr/>
          <w:p w:rsidR="00000000" w:rsidDel="00000000" w:rsidP="00000000" w:rsidRDefault="00000000" w:rsidRPr="00000000" w14:paraId="000000D5">
            <w:pPr>
              <w:rPr/>
            </w:pPr>
            <w:r w:rsidDel="00000000" w:rsidR="00000000" w:rsidRPr="00000000">
              <w:rPr>
                <w:rtl w:val="0"/>
              </w:rPr>
            </w:r>
          </w:p>
          <w:tbl>
            <w:tblPr>
              <w:tblStyle w:val="Table7"/>
              <w:tblW w:w="2730.0" w:type="dxa"/>
              <w:jc w:val="left"/>
              <w:tblLayout w:type="fixed"/>
              <w:tblLook w:val="0600"/>
            </w:tblPr>
            <w:tblGrid>
              <w:gridCol w:w="2730"/>
              <w:tblGridChange w:id="0">
                <w:tblGrid>
                  <w:gridCol w:w="2730"/>
                </w:tblGrid>
              </w:tblGridChange>
            </w:tblGrid>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 Define y prioriza el </w:t>
                  </w:r>
                  <w:r w:rsidDel="00000000" w:rsidR="00000000" w:rsidRPr="00000000">
                    <w:rPr>
                      <w:i w:val="1"/>
                      <w:rtl w:val="0"/>
                    </w:rPr>
                    <w:t xml:space="preserve">Product Backlog</w:t>
                  </w:r>
                  <w:r w:rsidDel="00000000" w:rsidR="00000000" w:rsidRPr="00000000">
                    <w:rPr>
                      <w:rtl w:val="0"/>
                    </w:rPr>
                    <w:t xml:space="preserve"> del proyecto.</w:t>
                  </w:r>
                </w:p>
                <w:p w:rsidR="00000000" w:rsidDel="00000000" w:rsidP="00000000" w:rsidRDefault="00000000" w:rsidRPr="00000000" w14:paraId="000000D7">
                  <w:pPr>
                    <w:spacing w:after="0" w:line="240" w:lineRule="auto"/>
                    <w:rPr/>
                  </w:pPr>
                  <w:r w:rsidDel="00000000" w:rsidR="00000000" w:rsidRPr="00000000">
                    <w:rPr>
                      <w:rtl w:val="0"/>
                    </w:rPr>
                    <w:t xml:space="preserve">- Representa los intereses de los usuarios y valida que las funcionalidades aporten valor al producto.</w:t>
                  </w:r>
                </w:p>
                <w:p w:rsidR="00000000" w:rsidDel="00000000" w:rsidP="00000000" w:rsidRDefault="00000000" w:rsidRPr="00000000" w14:paraId="000000D8">
                  <w:pPr>
                    <w:spacing w:after="0" w:line="240" w:lineRule="auto"/>
                    <w:rPr/>
                  </w:pPr>
                  <w:r w:rsidDel="00000000" w:rsidR="00000000" w:rsidRPr="00000000">
                    <w:rPr>
                      <w:rtl w:val="0"/>
                    </w:rPr>
                    <w:t xml:space="preserve">- Coordina con el equipo las revisiones y demostraciones de avance.</w:t>
                  </w:r>
                </w:p>
                <w:p w:rsidR="00000000" w:rsidDel="00000000" w:rsidP="00000000" w:rsidRDefault="00000000" w:rsidRPr="00000000" w14:paraId="000000D9">
                  <w:pPr>
                    <w:spacing w:after="0" w:line="240" w:lineRule="auto"/>
                    <w:rPr/>
                  </w:pPr>
                  <w:r w:rsidDel="00000000" w:rsidR="00000000" w:rsidRPr="00000000">
                    <w:rPr>
                      <w:rtl w:val="0"/>
                    </w:rPr>
                    <w:t xml:space="preserve">- Supervisa la documentación técnica y la alineación con los objetivos del proyecto.</w:t>
                  </w:r>
                </w:p>
              </w:tc>
            </w:tr>
          </w:tbl>
          <w:p w:rsidR="00000000" w:rsidDel="00000000" w:rsidP="00000000" w:rsidRDefault="00000000" w:rsidRPr="00000000" w14:paraId="000000DA">
            <w:pPr>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En conjunto, los integrantes mantienen reuniones semanales de coordinación para revisar avances, dificultades y ajustes necesarios en el plan de trabajo.</w:t>
      </w:r>
    </w:p>
    <w:p w:rsidR="00000000" w:rsidDel="00000000" w:rsidP="00000000" w:rsidRDefault="00000000" w:rsidRPr="00000000" w14:paraId="000000DD">
      <w:pPr>
        <w:rPr/>
      </w:pPr>
      <w:r w:rsidDel="00000000" w:rsidR="00000000" w:rsidRPr="00000000">
        <w:rPr>
          <w:rtl w:val="0"/>
        </w:rPr>
        <w:t xml:space="preserve">El equipo se compromete a aplicar buenas prácticas de desarrollo, control de versiones y documentación, fomentando la colaboración, la transparencia y la mejora continua a lo largo de todo el proceso.</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rdcrjn" w:id="18"/>
      <w:bookmarkEnd w:id="1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Costos</w:t>
      </w:r>
    </w:p>
    <w:p w:rsidR="00000000" w:rsidDel="00000000" w:rsidP="00000000" w:rsidRDefault="00000000" w:rsidRPr="00000000" w14:paraId="000000DF">
      <w:pPr>
        <w:rPr/>
      </w:pPr>
      <w:r w:rsidDel="00000000" w:rsidR="00000000" w:rsidRPr="00000000">
        <w:rPr>
          <w:rtl w:val="0"/>
        </w:rPr>
        <w:t xml:space="preserve">El desarrollo del proyecto </w:t>
      </w:r>
      <w:r w:rsidDel="00000000" w:rsidR="00000000" w:rsidRPr="00000000">
        <w:rPr>
          <w:b w:val="1"/>
          <w:rtl w:val="0"/>
        </w:rPr>
        <w:t xml:space="preserve">VecindApp</w:t>
      </w:r>
      <w:r w:rsidDel="00000000" w:rsidR="00000000" w:rsidRPr="00000000">
        <w:rPr>
          <w:rtl w:val="0"/>
        </w:rPr>
        <w:t xml:space="preserve"> no contempla costos económicos directos, ya que se basa en el uso de </w:t>
      </w:r>
      <w:r w:rsidDel="00000000" w:rsidR="00000000" w:rsidRPr="00000000">
        <w:rPr>
          <w:b w:val="1"/>
          <w:rtl w:val="0"/>
        </w:rPr>
        <w:t xml:space="preserve">recursos tecnológicos gratuitos</w:t>
      </w:r>
      <w:r w:rsidDel="00000000" w:rsidR="00000000" w:rsidRPr="00000000">
        <w:rPr>
          <w:rtl w:val="0"/>
        </w:rPr>
        <w:t xml:space="preserve"> y </w:t>
      </w:r>
      <w:r w:rsidDel="00000000" w:rsidR="00000000" w:rsidRPr="00000000">
        <w:rPr>
          <w:b w:val="1"/>
          <w:rtl w:val="0"/>
        </w:rPr>
        <w:t xml:space="preserve">herramientas de código abierto</w:t>
      </w:r>
      <w:r w:rsidDel="00000000" w:rsidR="00000000" w:rsidRPr="00000000">
        <w:rPr>
          <w:rtl w:val="0"/>
        </w:rPr>
        <w:t xml:space="preserve"> disponibles para los estudiantes.</w:t>
      </w:r>
    </w:p>
    <w:p w:rsidR="00000000" w:rsidDel="00000000" w:rsidP="00000000" w:rsidRDefault="00000000" w:rsidRPr="00000000" w14:paraId="000000E0">
      <w:pPr>
        <w:rPr/>
      </w:pPr>
      <w:r w:rsidDel="00000000" w:rsidR="00000000" w:rsidRPr="00000000">
        <w:rPr>
          <w:rtl w:val="0"/>
        </w:rPr>
        <w:t xml:space="preserve">No obstante, se identifican </w:t>
      </w:r>
      <w:r w:rsidDel="00000000" w:rsidR="00000000" w:rsidRPr="00000000">
        <w:rPr>
          <w:b w:val="1"/>
          <w:rtl w:val="0"/>
        </w:rPr>
        <w:t xml:space="preserve">costos indirectos asociados al tiempo, recursos humanos y equipamiento personal</w:t>
      </w:r>
      <w:r w:rsidDel="00000000" w:rsidR="00000000" w:rsidRPr="00000000">
        <w:rPr>
          <w:rtl w:val="0"/>
        </w:rPr>
        <w:t xml:space="preserve">, los cuales representan el esfuerzo y compromiso del equipo durante todo el semestre académico.</w:t>
      </w:r>
    </w:p>
    <w:p w:rsidR="00000000" w:rsidDel="00000000" w:rsidP="00000000" w:rsidRDefault="00000000" w:rsidRPr="00000000" w14:paraId="000000E1">
      <w:pPr>
        <w:rPr/>
      </w:pPr>
      <w:r w:rsidDel="00000000" w:rsidR="00000000" w:rsidRPr="00000000">
        <w:rPr>
          <w:rtl w:val="0"/>
        </w:rPr>
      </w:r>
    </w:p>
    <w:tbl>
      <w:tblPr>
        <w:tblStyle w:val="Table8"/>
        <w:tblW w:w="8838.0" w:type="dxa"/>
        <w:jc w:val="left"/>
        <w:tblLayout w:type="fixed"/>
        <w:tblLook w:val="0600"/>
      </w:tblPr>
      <w:tblGrid>
        <w:gridCol w:w="1752.2452733776188"/>
        <w:gridCol w:w="3472.877874297394"/>
        <w:gridCol w:w="1427.0863566683702"/>
        <w:gridCol w:w="2185.790495656617"/>
        <w:tblGridChange w:id="0">
          <w:tblGrid>
            <w:gridCol w:w="1752.2452733776188"/>
            <w:gridCol w:w="3472.877874297394"/>
            <w:gridCol w:w="1427.0863566683702"/>
            <w:gridCol w:w="2185.79049565661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rtl w:val="0"/>
              </w:rPr>
              <w:t xml:space="preserve">Costo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rtl w:val="0"/>
              </w:rPr>
              <w:t xml:space="preserve">Observaciones</w:t>
            </w:r>
            <w:r w:rsidDel="00000000" w:rsidR="00000000" w:rsidRPr="00000000">
              <w:rPr>
                <w:rtl w:val="0"/>
              </w:rPr>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Computadores personales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Equipos utilizados por los integrantes para el desarrollo, pruebas y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$0 (propios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Recurso indispensable.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Conexión 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Servicio necesario para acceso a repositorios, documentación y plataformas colaborativas.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$0 (uso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Uso doméstico.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Entorno de desarrollo para codificación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Software libre.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Gestor de base de datos para almacenamiento y consultas.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Servicios gratuitos en entorno educativo.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rtl w:val="0"/>
              </w:rPr>
              <w:t xml:space="preserve">Trello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Herramienta de gestión ágil para planificación de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Uso educativo.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Repositorio de control de versiones y documentación colaborativa.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Plan académico.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rtl w:val="0"/>
              </w:rPr>
              <w:t xml:space="preserve">Figma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Herramienta de diseño de interfaz y mockups.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Plan educativo.</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rtl w:val="0"/>
              </w:rPr>
              <w:t xml:space="preserve">Canva / PowerPoint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Diseño de materiales visuales y presentaciones.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Gratuito (versión básica)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Uso para informes y presentaciones.</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6in1rg" w:id="19"/>
      <w:bookmarkEnd w:id="1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Resumen de riesgos</w:t>
      </w:r>
    </w:p>
    <w:p w:rsidR="00000000" w:rsidDel="00000000" w:rsidP="00000000" w:rsidRDefault="00000000" w:rsidRPr="00000000" w14:paraId="00000108">
      <w:pPr>
        <w:rPr/>
      </w:pPr>
      <w:r w:rsidDel="00000000" w:rsidR="00000000" w:rsidRPr="00000000">
        <w:rPr>
          <w:rtl w:val="0"/>
        </w:rPr>
        <w:t xml:space="preserve">Durante la fase de planificación del proyecto </w:t>
      </w:r>
      <w:r w:rsidDel="00000000" w:rsidR="00000000" w:rsidRPr="00000000">
        <w:rPr>
          <w:b w:val="1"/>
          <w:rtl w:val="0"/>
        </w:rPr>
        <w:t xml:space="preserve">VecindApp</w:t>
      </w:r>
      <w:r w:rsidDel="00000000" w:rsidR="00000000" w:rsidRPr="00000000">
        <w:rPr>
          <w:rtl w:val="0"/>
        </w:rPr>
        <w:t xml:space="preserve">, se identificaron diversos riesgos que podrían afectar el desarrollo y cumplimiento de los plazos establecidos.</w:t>
      </w:r>
    </w:p>
    <w:p w:rsidR="00000000" w:rsidDel="00000000" w:rsidP="00000000" w:rsidRDefault="00000000" w:rsidRPr="00000000" w14:paraId="00000109">
      <w:pPr>
        <w:rPr/>
      </w:pPr>
      <w:r w:rsidDel="00000000" w:rsidR="00000000" w:rsidRPr="00000000">
        <w:rPr>
          <w:rtl w:val="0"/>
        </w:rPr>
        <w:t xml:space="preserve">Estos riesgos se clasifican principalmente en </w:t>
      </w:r>
      <w:r w:rsidDel="00000000" w:rsidR="00000000" w:rsidRPr="00000000">
        <w:rPr>
          <w:b w:val="1"/>
          <w:rtl w:val="0"/>
        </w:rPr>
        <w:t xml:space="preserve">técnicos, organizacionales y operativos</w:t>
      </w:r>
      <w:r w:rsidDel="00000000" w:rsidR="00000000" w:rsidRPr="00000000">
        <w:rPr>
          <w:rtl w:val="0"/>
        </w:rPr>
        <w:t xml:space="preserve">, considerando su probabilidad de ocurrencia y el impacto que podrían tener sobre los resultados del proyecto.</w:t>
      </w:r>
    </w:p>
    <w:p w:rsidR="00000000" w:rsidDel="00000000" w:rsidP="00000000" w:rsidRDefault="00000000" w:rsidRPr="00000000" w14:paraId="0000010A">
      <w:pPr>
        <w:pStyle w:val="Heading3"/>
        <w:rPr>
          <w:rFonts w:ascii="Calibri" w:cs="Calibri" w:eastAsia="Calibri" w:hAnsi="Calibri"/>
          <w:b w:val="1"/>
          <w:i w:val="0"/>
          <w:sz w:val="26"/>
          <w:szCs w:val="26"/>
        </w:rPr>
      </w:pPr>
      <w:bookmarkStart w:colFirst="0" w:colLast="0" w:name="_heading=h.a27kdpkrp01q" w:id="20"/>
      <w:bookmarkEnd w:id="20"/>
      <w:r w:rsidDel="00000000" w:rsidR="00000000" w:rsidRPr="00000000">
        <w:rPr>
          <w:rFonts w:ascii="Calibri" w:cs="Calibri" w:eastAsia="Calibri" w:hAnsi="Calibri"/>
          <w:b w:val="1"/>
          <w:i w:val="0"/>
          <w:sz w:val="26"/>
          <w:szCs w:val="26"/>
          <w:rtl w:val="0"/>
        </w:rPr>
        <w:t xml:space="preserve">1. Identificación de riesgos</w:t>
      </w:r>
    </w:p>
    <w:tbl>
      <w:tblPr>
        <w:tblStyle w:val="Table9"/>
        <w:tblW w:w="8838.0" w:type="dxa"/>
        <w:jc w:val="left"/>
        <w:tblLayout w:type="fixed"/>
        <w:tblLook w:val="0600"/>
      </w:tblPr>
      <w:tblGrid>
        <w:gridCol w:w="1868.8086388749375"/>
        <w:gridCol w:w="2254.999497739829"/>
        <w:gridCol w:w="1402.716223003516"/>
        <w:gridCol w:w="963.2576594676043"/>
        <w:gridCol w:w="2348.2179809141135"/>
        <w:tblGridChange w:id="0">
          <w:tblGrid>
            <w:gridCol w:w="1868.8086388749375"/>
            <w:gridCol w:w="2254.999497739829"/>
            <w:gridCol w:w="1402.716223003516"/>
            <w:gridCol w:w="963.2576594676043"/>
            <w:gridCol w:w="2348.217980914113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rtl w:val="0"/>
              </w:rPr>
              <w:t xml:space="preserve">Riesgo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rtl w:val="0"/>
              </w:rPr>
              <w:t xml:space="preserve">Estrategia de mitigación</w:t>
            </w:r>
            <w:r w:rsidDel="00000000" w:rsidR="00000000" w:rsidRPr="00000000">
              <w:rPr>
                <w:rtl w:val="0"/>
              </w:rPr>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Cambios o ajustes solicitados por el docente o cliente durante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Mantener comunicación constante con el Product Owner y revisar el </w:t>
            </w:r>
            <w:r w:rsidDel="00000000" w:rsidR="00000000" w:rsidRPr="00000000">
              <w:rPr>
                <w:i w:val="1"/>
                <w:rtl w:val="0"/>
              </w:rPr>
              <w:t xml:space="preserve">backlog</w:t>
            </w:r>
            <w:r w:rsidDel="00000000" w:rsidR="00000000" w:rsidRPr="00000000">
              <w:rPr>
                <w:rtl w:val="0"/>
              </w:rPr>
              <w:t xml:space="preserve"> semanalmente para priorizar adecuadamente las tareas.</w:t>
            </w:r>
          </w:p>
        </w:tc>
      </w:tr>
      <w:tr>
        <w:trPr>
          <w:cantSplit w:val="0"/>
          <w:trHeight w:val="1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rtl w:val="0"/>
              </w:rPr>
              <w:t xml:space="preserve">Coordinación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Dificultades para coincidir en horarios debido a práctica profesional o responsabilidades externas.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Definir calendario de reuniones fijas y utilizar Trello y GitHub para coordinar tareas de forma asincrónica.</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rtl w:val="0"/>
              </w:rPr>
              <w:t xml:space="preserve">Estimación de 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Subestimación de tiempo o complejidad de ciertas funcionalidades.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Revisar puntos de historia en cada sprint y realizar ajustes de planificación en retrospectivas.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rtl w:val="0"/>
              </w:rPr>
              <w:t xml:space="preserve">Aspectos técnicos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Fallos en la integración entre módulos o errores en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Aplicar pruebas unitarias y de integración en cada sprint; realizar validaciones tempranas de interfaz y datos.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rtl w:val="0"/>
              </w:rPr>
              <w:t xml:space="preserve">Usabilidad y experiencia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Dificultades en la navegación o interfaz poco intuitiva.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Validar los mockups antes de la implementación y realizar pruebas con usuarios simulados.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rtl w:val="0"/>
              </w:rPr>
              <w:t xml:space="preserve">Gestión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Conflictos en el código fuente o pérdida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Uso de GitHub con control de versiones y respaldos automáticos.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rtl w:val="0"/>
              </w:rPr>
              <w:t xml:space="preserve">Conectividad o disponibilidad de herramientas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Problemas de acceso a internet o fallos de servicios en línea.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Mantener copias locales del código y bases de datos; planificar trabajo offline cuando sea necesario.</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0"/>
        <w:widowControl w:val="1"/>
        <w:spacing w:after="80" w:before="280" w:lineRule="auto"/>
        <w:jc w:val="left"/>
        <w:rPr>
          <w:rFonts w:ascii="Calibri" w:cs="Calibri" w:eastAsia="Calibri" w:hAnsi="Calibri"/>
          <w:b w:val="1"/>
          <w:i w:val="0"/>
          <w:sz w:val="26"/>
          <w:szCs w:val="26"/>
        </w:rPr>
      </w:pPr>
      <w:bookmarkStart w:colFirst="0" w:colLast="0" w:name="_heading=h.5rnhjqqdscq1" w:id="21"/>
      <w:bookmarkEnd w:id="21"/>
      <w:r w:rsidDel="00000000" w:rsidR="00000000" w:rsidRPr="00000000">
        <w:rPr>
          <w:rFonts w:ascii="Calibri" w:cs="Calibri" w:eastAsia="Calibri" w:hAnsi="Calibri"/>
          <w:b w:val="1"/>
          <w:i w:val="0"/>
          <w:sz w:val="26"/>
          <w:szCs w:val="26"/>
          <w:rtl w:val="0"/>
        </w:rPr>
        <w:t xml:space="preserve">2. Evaluación general</w:t>
      </w:r>
    </w:p>
    <w:p w:rsidR="00000000" w:rsidDel="00000000" w:rsidP="00000000" w:rsidRDefault="00000000" w:rsidRPr="00000000" w14:paraId="00000135">
      <w:pPr>
        <w:spacing w:after="240" w:before="240" w:lineRule="auto"/>
        <w:rPr/>
      </w:pPr>
      <w:r w:rsidDel="00000000" w:rsidR="00000000" w:rsidRPr="00000000">
        <w:rPr>
          <w:rtl w:val="0"/>
        </w:rPr>
        <w:t xml:space="preserve">El equipo considera que los riesgos asociados al proyecto son </w:t>
      </w:r>
      <w:r w:rsidDel="00000000" w:rsidR="00000000" w:rsidRPr="00000000">
        <w:rPr>
          <w:b w:val="1"/>
          <w:rtl w:val="0"/>
        </w:rPr>
        <w:t xml:space="preserve">manejables</w:t>
      </w:r>
      <w:r w:rsidDel="00000000" w:rsidR="00000000" w:rsidRPr="00000000">
        <w:rPr>
          <w:rtl w:val="0"/>
        </w:rPr>
        <w:t xml:space="preserve">, gracias a la aplicación de </w:t>
      </w:r>
      <w:r w:rsidDel="00000000" w:rsidR="00000000" w:rsidRPr="00000000">
        <w:rPr>
          <w:b w:val="1"/>
          <w:rtl w:val="0"/>
        </w:rPr>
        <w:t xml:space="preserve">buenas prácticas ágiles</w:t>
      </w:r>
      <w:r w:rsidDel="00000000" w:rsidR="00000000" w:rsidRPr="00000000">
        <w:rPr>
          <w:rtl w:val="0"/>
        </w:rPr>
        <w:t xml:space="preserve">, la </w:t>
      </w:r>
      <w:r w:rsidDel="00000000" w:rsidR="00000000" w:rsidRPr="00000000">
        <w:rPr>
          <w:b w:val="1"/>
          <w:rtl w:val="0"/>
        </w:rPr>
        <w:t xml:space="preserve">comunicación continua</w:t>
      </w:r>
      <w:r w:rsidDel="00000000" w:rsidR="00000000" w:rsidRPr="00000000">
        <w:rPr>
          <w:rtl w:val="0"/>
        </w:rPr>
        <w:t xml:space="preserve"> entre los integrantes y el uso de </w:t>
      </w:r>
      <w:r w:rsidDel="00000000" w:rsidR="00000000" w:rsidRPr="00000000">
        <w:rPr>
          <w:b w:val="1"/>
          <w:rtl w:val="0"/>
        </w:rPr>
        <w:t xml:space="preserve">herramientas colaborativas</w:t>
      </w:r>
      <w:r w:rsidDel="00000000" w:rsidR="00000000" w:rsidRPr="00000000">
        <w:rPr>
          <w:rtl w:val="0"/>
        </w:rPr>
        <w:t xml:space="preserve"> que permiten mantener trazabilidad y control de versiones.</w:t>
      </w:r>
    </w:p>
    <w:p w:rsidR="00000000" w:rsidDel="00000000" w:rsidP="00000000" w:rsidRDefault="00000000" w:rsidRPr="00000000" w14:paraId="00000136">
      <w:pPr>
        <w:spacing w:after="240" w:before="240" w:lineRule="auto"/>
        <w:rPr/>
      </w:pPr>
      <w:r w:rsidDel="00000000" w:rsidR="00000000" w:rsidRPr="00000000">
        <w:rPr>
          <w:rtl w:val="0"/>
        </w:rPr>
        <w:t xml:space="preserve">Además, se realizarán </w:t>
      </w:r>
      <w:r w:rsidDel="00000000" w:rsidR="00000000" w:rsidRPr="00000000">
        <w:rPr>
          <w:b w:val="1"/>
          <w:rtl w:val="0"/>
        </w:rPr>
        <w:t xml:space="preserve">revisiones y retrospectivas periódicas</w:t>
      </w:r>
      <w:r w:rsidDel="00000000" w:rsidR="00000000" w:rsidRPr="00000000">
        <w:rPr>
          <w:rtl w:val="0"/>
        </w:rPr>
        <w:t xml:space="preserve"> en cada sprint, con el objetivo de </w:t>
      </w:r>
      <w:r w:rsidDel="00000000" w:rsidR="00000000" w:rsidRPr="00000000">
        <w:rPr>
          <w:b w:val="1"/>
          <w:rtl w:val="0"/>
        </w:rPr>
        <w:t xml:space="preserve">detectar tempranamente desviaciones</w:t>
      </w:r>
      <w:r w:rsidDel="00000000" w:rsidR="00000000" w:rsidRPr="00000000">
        <w:rPr>
          <w:rtl w:val="0"/>
        </w:rPr>
        <w:t xml:space="preserve"> y aplicar medidas correctivas de manera oportuna.</w:t>
      </w:r>
    </w:p>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nxbz9" w:id="22"/>
      <w:bookmarkEnd w:id="2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Épicas para el proyecto </w:t>
      </w:r>
    </w:p>
    <w:p w:rsidR="00000000" w:rsidDel="00000000" w:rsidP="00000000" w:rsidRDefault="00000000" w:rsidRPr="00000000" w14:paraId="00000138">
      <w:pPr>
        <w:rPr/>
      </w:pPr>
      <w:r w:rsidDel="00000000" w:rsidR="00000000" w:rsidRPr="00000000">
        <w:rPr>
          <w:rtl w:val="0"/>
        </w:rPr>
      </w:r>
    </w:p>
    <w:tbl>
      <w:tblPr>
        <w:tblStyle w:val="Table10"/>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1"/>
        </w:trPr>
        <w:tc>
          <w:tcPr>
            <w:shd w:fill="c6d9f1" w:val="clear"/>
          </w:tcPr>
          <w:p w:rsidR="00000000" w:rsidDel="00000000" w:rsidP="00000000" w:rsidRDefault="00000000" w:rsidRPr="00000000" w14:paraId="00000139">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3A">
            <w:pPr>
              <w:rPr>
                <w:b w:val="1"/>
              </w:rPr>
            </w:pPr>
            <w:r w:rsidDel="00000000" w:rsidR="00000000" w:rsidRPr="00000000">
              <w:rPr>
                <w:b w:val="1"/>
                <w:rtl w:val="0"/>
              </w:rPr>
              <w:t xml:space="preserve">Épica</w:t>
            </w:r>
          </w:p>
        </w:tc>
      </w:tr>
      <w:tr>
        <w:trPr>
          <w:cantSplit w:val="0"/>
          <w:tblHeader w:val="1"/>
        </w:trPr>
        <w:tc>
          <w:tcPr/>
          <w:p w:rsidR="00000000" w:rsidDel="00000000" w:rsidP="00000000" w:rsidRDefault="00000000" w:rsidRPr="00000000" w14:paraId="0000013B">
            <w:pPr>
              <w:rPr/>
            </w:pPr>
            <w:r w:rsidDel="00000000" w:rsidR="00000000" w:rsidRPr="00000000">
              <w:rPr>
                <w:rtl w:val="0"/>
              </w:rPr>
              <w:t xml:space="preserve">E01</w:t>
            </w:r>
          </w:p>
        </w:tc>
        <w:tc>
          <w:tcPr/>
          <w:p w:rsidR="00000000" w:rsidDel="00000000" w:rsidP="00000000" w:rsidRDefault="00000000" w:rsidRPr="00000000" w14:paraId="0000013C">
            <w:pPr>
              <w:rPr/>
            </w:pPr>
            <w:r w:rsidDel="00000000" w:rsidR="00000000" w:rsidRPr="00000000">
              <w:rPr>
                <w:b w:val="1"/>
                <w:rtl w:val="0"/>
              </w:rPr>
              <w:t xml:space="preserve">Gestión de usuarios y registro de vecinos:</w:t>
            </w:r>
            <w:r w:rsidDel="00000000" w:rsidR="00000000" w:rsidRPr="00000000">
              <w:rPr>
                <w:rtl w:val="0"/>
              </w:rPr>
              <w:t xml:space="preserve"> permite la creación, administración y validación de perfiles de vecinos y directiva dentro de la plataforma.</w:t>
            </w:r>
          </w:p>
        </w:tc>
      </w:tr>
      <w:tr>
        <w:trPr>
          <w:cantSplit w:val="0"/>
          <w:tblHeader w:val="1"/>
        </w:trPr>
        <w:tc>
          <w:tcPr/>
          <w:p w:rsidR="00000000" w:rsidDel="00000000" w:rsidP="00000000" w:rsidRDefault="00000000" w:rsidRPr="00000000" w14:paraId="0000013D">
            <w:pPr>
              <w:rPr/>
            </w:pPr>
            <w:r w:rsidDel="00000000" w:rsidR="00000000" w:rsidRPr="00000000">
              <w:rPr>
                <w:rtl w:val="0"/>
              </w:rPr>
              <w:t xml:space="preserve">E02</w:t>
            </w:r>
          </w:p>
        </w:tc>
        <w:tc>
          <w:tcPr/>
          <w:p w:rsidR="00000000" w:rsidDel="00000000" w:rsidP="00000000" w:rsidRDefault="00000000" w:rsidRPr="00000000" w14:paraId="0000013E">
            <w:pPr>
              <w:rPr/>
            </w:pPr>
            <w:r w:rsidDel="00000000" w:rsidR="00000000" w:rsidRPr="00000000">
              <w:rPr>
                <w:b w:val="1"/>
                <w:rtl w:val="0"/>
              </w:rPr>
              <w:t xml:space="preserve">Emisión de certificados y trámites digitales:</w:t>
            </w:r>
            <w:r w:rsidDel="00000000" w:rsidR="00000000" w:rsidRPr="00000000">
              <w:rPr>
                <w:rtl w:val="0"/>
              </w:rPr>
              <w:t xml:space="preserve"> habilita la solicitud y generación automática de certificados de residencia y otros documentos comunitarios.</w:t>
            </w:r>
          </w:p>
        </w:tc>
      </w:tr>
      <w:tr>
        <w:trPr>
          <w:cantSplit w:val="0"/>
          <w:tblHeader w:val="1"/>
        </w:trPr>
        <w:tc>
          <w:tcPr/>
          <w:p w:rsidR="00000000" w:rsidDel="00000000" w:rsidP="00000000" w:rsidRDefault="00000000" w:rsidRPr="00000000" w14:paraId="0000013F">
            <w:pPr>
              <w:rPr/>
            </w:pPr>
            <w:r w:rsidDel="00000000" w:rsidR="00000000" w:rsidRPr="00000000">
              <w:rPr>
                <w:rtl w:val="0"/>
              </w:rPr>
              <w:t xml:space="preserve">E03</w:t>
            </w:r>
          </w:p>
        </w:tc>
        <w:tc>
          <w:tcPr/>
          <w:p w:rsidR="00000000" w:rsidDel="00000000" w:rsidP="00000000" w:rsidRDefault="00000000" w:rsidRPr="00000000" w14:paraId="00000140">
            <w:pPr>
              <w:rPr/>
            </w:pPr>
            <w:r w:rsidDel="00000000" w:rsidR="00000000" w:rsidRPr="00000000">
              <w:rPr>
                <w:b w:val="1"/>
                <w:rtl w:val="0"/>
              </w:rPr>
              <w:t xml:space="preserve">Gestión de proyectos comunitarios:</w:t>
            </w:r>
            <w:r w:rsidDel="00000000" w:rsidR="00000000" w:rsidRPr="00000000">
              <w:rPr>
                <w:rtl w:val="0"/>
              </w:rPr>
              <w:t xml:space="preserve"> permite postular, revisar y hacer seguimiento a proyectos, talleres o actividades impulsadas por la comunidad.</w:t>
            </w:r>
          </w:p>
        </w:tc>
      </w:tr>
      <w:tr>
        <w:trPr>
          <w:cantSplit w:val="0"/>
          <w:tblHeader w:val="1"/>
        </w:trPr>
        <w:tc>
          <w:tcPr/>
          <w:p w:rsidR="00000000" w:rsidDel="00000000" w:rsidP="00000000" w:rsidRDefault="00000000" w:rsidRPr="00000000" w14:paraId="00000141">
            <w:pPr>
              <w:rPr/>
            </w:pPr>
            <w:r w:rsidDel="00000000" w:rsidR="00000000" w:rsidRPr="00000000">
              <w:rPr>
                <w:rtl w:val="0"/>
              </w:rPr>
              <w:t xml:space="preserve">E04</w:t>
            </w:r>
          </w:p>
        </w:tc>
        <w:tc>
          <w:tcPr/>
          <w:p w:rsidR="00000000" w:rsidDel="00000000" w:rsidP="00000000" w:rsidRDefault="00000000" w:rsidRPr="00000000" w14:paraId="00000142">
            <w:pPr>
              <w:rPr/>
            </w:pPr>
            <w:r w:rsidDel="00000000" w:rsidR="00000000" w:rsidRPr="00000000">
              <w:rPr>
                <w:b w:val="1"/>
                <w:rtl w:val="0"/>
              </w:rPr>
              <w:t xml:space="preserve">Sistema de notificaciones y calendario:</w:t>
            </w:r>
            <w:r w:rsidDel="00000000" w:rsidR="00000000" w:rsidRPr="00000000">
              <w:rPr>
                <w:rtl w:val="0"/>
              </w:rPr>
              <w:t xml:space="preserve"> facilita la comunicación entre la directiva y los vecinos mediante comunicados, recordatorios y eventos programados.</w:t>
            </w:r>
          </w:p>
        </w:tc>
      </w:tr>
      <w:tr>
        <w:trPr>
          <w:cantSplit w:val="0"/>
          <w:tblHeader w:val="1"/>
        </w:trPr>
        <w:tc>
          <w:tcPr/>
          <w:p w:rsidR="00000000" w:rsidDel="00000000" w:rsidP="00000000" w:rsidRDefault="00000000" w:rsidRPr="00000000" w14:paraId="00000143">
            <w:pPr>
              <w:rPr/>
            </w:pPr>
            <w:r w:rsidDel="00000000" w:rsidR="00000000" w:rsidRPr="00000000">
              <w:rPr>
                <w:rtl w:val="0"/>
              </w:rPr>
              <w:t xml:space="preserve">E05</w:t>
            </w:r>
          </w:p>
        </w:tc>
        <w:tc>
          <w:tcPr/>
          <w:p w:rsidR="00000000" w:rsidDel="00000000" w:rsidP="00000000" w:rsidRDefault="00000000" w:rsidRPr="00000000" w14:paraId="00000144">
            <w:pPr>
              <w:rPr/>
            </w:pPr>
            <w:r w:rsidDel="00000000" w:rsidR="00000000" w:rsidRPr="00000000">
              <w:rPr>
                <w:b w:val="1"/>
                <w:rtl w:val="0"/>
              </w:rPr>
              <w:t xml:space="preserve">Panel administrativo y control interno:</w:t>
            </w:r>
            <w:r w:rsidDel="00000000" w:rsidR="00000000" w:rsidRPr="00000000">
              <w:rPr>
                <w:rtl w:val="0"/>
              </w:rPr>
              <w:t xml:space="preserve"> entrega a la directiva herramientas para gestionar usuarios, trámites, denuncias y documentación oficial.</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5nkun2" w:id="23"/>
      <w:bookmarkEnd w:id="2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Priorización de Épicas </w:t>
      </w:r>
    </w:p>
    <w:p w:rsidR="00000000" w:rsidDel="00000000" w:rsidP="00000000" w:rsidRDefault="00000000" w:rsidRPr="00000000" w14:paraId="00000147">
      <w:pPr>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1762.7734375" w:hRule="atLeast"/>
          <w:tblHeader w:val="0"/>
        </w:trPr>
        <w:tc>
          <w:tcPr/>
          <w:p w:rsidR="00000000" w:rsidDel="00000000" w:rsidP="00000000" w:rsidRDefault="00000000" w:rsidRPr="00000000" w14:paraId="00000148">
            <w:pPr>
              <w:rPr/>
            </w:pPr>
            <w:r w:rsidDel="00000000" w:rsidR="00000000" w:rsidRPr="00000000">
              <w:rPr>
                <w:rtl w:val="0"/>
              </w:rPr>
              <w:t xml:space="preserve">La priorización se realizó considerando el impacto funcional de cada épica en la experiencia del usuario, su dependencia técnica respecto de otras funcionalidades y la factibilidad de implementación dentro de los sprints definidos.</w:t>
            </w:r>
          </w:p>
          <w:p w:rsidR="00000000" w:rsidDel="00000000" w:rsidP="00000000" w:rsidRDefault="00000000" w:rsidRPr="00000000" w14:paraId="00000149">
            <w:pPr>
              <w:rPr/>
            </w:pPr>
            <w:r w:rsidDel="00000000" w:rsidR="00000000" w:rsidRPr="00000000">
              <w:rPr>
                <w:rtl w:val="0"/>
              </w:rPr>
              <w:t xml:space="preserve">En primer lugar se abordarán los módulos esenciales para el funcionamiento básico del sistema, como el registro de usuarios y la autenticación. Posteriormente, se implementarán los componentes de gestión y comunicación que complementan la experiencia y permiten la operación completa de la plataforma.</w:t>
            </w:r>
          </w:p>
        </w:tc>
      </w:tr>
    </w:tbl>
    <w:p w:rsidR="00000000" w:rsidDel="00000000" w:rsidP="00000000" w:rsidRDefault="00000000" w:rsidRPr="00000000" w14:paraId="0000014A">
      <w:pPr>
        <w:rPr/>
      </w:pPr>
      <w:r w:rsidDel="00000000" w:rsidR="00000000" w:rsidRPr="00000000">
        <w:rPr>
          <w:rtl w:val="0"/>
        </w:rPr>
      </w:r>
    </w:p>
    <w:tbl>
      <w:tblPr>
        <w:tblStyle w:val="Table1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200"/>
        <w:gridCol w:w="3780"/>
        <w:tblGridChange w:id="0">
          <w:tblGrid>
            <w:gridCol w:w="840"/>
            <w:gridCol w:w="4200"/>
            <w:gridCol w:w="3780"/>
          </w:tblGrid>
        </w:tblGridChange>
      </w:tblGrid>
      <w:tr>
        <w:trPr>
          <w:cantSplit w:val="0"/>
          <w:tblHeader w:val="0"/>
        </w:trPr>
        <w:tc>
          <w:tcPr>
            <w:shd w:fill="c6d9f1" w:val="clear"/>
          </w:tcPr>
          <w:p w:rsidR="00000000" w:rsidDel="00000000" w:rsidP="00000000" w:rsidRDefault="00000000" w:rsidRPr="00000000" w14:paraId="0000014B">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4C">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14D">
            <w:pPr>
              <w:rPr>
                <w:b w:val="1"/>
              </w:rPr>
            </w:pPr>
            <w:r w:rsidDel="00000000" w:rsidR="00000000" w:rsidRPr="00000000">
              <w:rPr>
                <w:b w:val="1"/>
                <w:rtl w:val="0"/>
              </w:rPr>
              <w:t xml:space="preserve">Priorización</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E01</w:t>
            </w:r>
          </w:p>
        </w:tc>
        <w:tc>
          <w:tcPr/>
          <w:p w:rsidR="00000000" w:rsidDel="00000000" w:rsidP="00000000" w:rsidRDefault="00000000" w:rsidRPr="00000000" w14:paraId="0000014F">
            <w:pPr>
              <w:rPr/>
            </w:pPr>
            <w:r w:rsidDel="00000000" w:rsidR="00000000" w:rsidRPr="00000000">
              <w:rPr>
                <w:rtl w:val="0"/>
              </w:rPr>
              <w:t xml:space="preserve">Gestión de usuarios y registro de vecinos</w:t>
            </w:r>
          </w:p>
        </w:tc>
        <w:tc>
          <w:tcPr/>
          <w:p w:rsidR="00000000" w:rsidDel="00000000" w:rsidP="00000000" w:rsidRDefault="00000000" w:rsidRPr="00000000" w14:paraId="00000150">
            <w:pPr>
              <w:ind w:left="0" w:firstLine="0"/>
              <w:jc w:val="both"/>
              <w:rPr/>
            </w:pPr>
            <w:r w:rsidDel="00000000" w:rsidR="00000000" w:rsidRPr="00000000">
              <w:rPr>
                <w:b w:val="1"/>
                <w:rtl w:val="0"/>
              </w:rPr>
              <w:t xml:space="preserve">Alta</w:t>
            </w:r>
            <w:r w:rsidDel="00000000" w:rsidR="00000000" w:rsidRPr="00000000">
              <w:rPr>
                <w:rtl w:val="0"/>
              </w:rPr>
              <w:t xml:space="preserve"> – Es la base del sistema y requisito previo para el resto de los módulos.</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E02</w:t>
            </w:r>
          </w:p>
        </w:tc>
        <w:tc>
          <w:tcPr/>
          <w:p w:rsidR="00000000" w:rsidDel="00000000" w:rsidP="00000000" w:rsidRDefault="00000000" w:rsidRPr="00000000" w14:paraId="00000152">
            <w:pPr>
              <w:rPr/>
            </w:pPr>
            <w:r w:rsidDel="00000000" w:rsidR="00000000" w:rsidRPr="00000000">
              <w:rPr>
                <w:rtl w:val="0"/>
              </w:rPr>
              <w:t xml:space="preserve">Emisión de certificados y trámites digitales</w:t>
            </w:r>
          </w:p>
        </w:tc>
        <w:tc>
          <w:tcPr/>
          <w:p w:rsidR="00000000" w:rsidDel="00000000" w:rsidP="00000000" w:rsidRDefault="00000000" w:rsidRPr="00000000" w14:paraId="00000153">
            <w:pPr>
              <w:ind w:left="0" w:firstLine="0"/>
              <w:jc w:val="both"/>
              <w:rPr/>
            </w:pPr>
            <w:r w:rsidDel="00000000" w:rsidR="00000000" w:rsidRPr="00000000">
              <w:rPr>
                <w:b w:val="1"/>
                <w:rtl w:val="0"/>
              </w:rPr>
              <w:t xml:space="preserve">Alta</w:t>
            </w:r>
            <w:r w:rsidDel="00000000" w:rsidR="00000000" w:rsidRPr="00000000">
              <w:rPr>
                <w:rtl w:val="0"/>
              </w:rPr>
              <w:t xml:space="preserve"> – Permite entregar valor directo al usuario y validar la utilidad inicial de la plataforma.</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E03</w:t>
            </w:r>
          </w:p>
        </w:tc>
        <w:tc>
          <w:tcPr/>
          <w:p w:rsidR="00000000" w:rsidDel="00000000" w:rsidP="00000000" w:rsidRDefault="00000000" w:rsidRPr="00000000" w14:paraId="00000155">
            <w:pPr>
              <w:rPr/>
            </w:pPr>
            <w:r w:rsidDel="00000000" w:rsidR="00000000" w:rsidRPr="00000000">
              <w:rPr>
                <w:rtl w:val="0"/>
              </w:rPr>
              <w:t xml:space="preserve">Gestión de proyectos comunitarios</w:t>
            </w:r>
          </w:p>
        </w:tc>
        <w:tc>
          <w:tcPr/>
          <w:p w:rsidR="00000000" w:rsidDel="00000000" w:rsidP="00000000" w:rsidRDefault="00000000" w:rsidRPr="00000000" w14:paraId="00000156">
            <w:pPr>
              <w:ind w:left="0" w:firstLine="0"/>
              <w:jc w:val="both"/>
              <w:rPr/>
            </w:pPr>
            <w:r w:rsidDel="00000000" w:rsidR="00000000" w:rsidRPr="00000000">
              <w:rPr>
                <w:b w:val="1"/>
                <w:rtl w:val="0"/>
              </w:rPr>
              <w:t xml:space="preserve">Media</w:t>
            </w:r>
            <w:r w:rsidDel="00000000" w:rsidR="00000000" w:rsidRPr="00000000">
              <w:rPr>
                <w:rtl w:val="0"/>
              </w:rPr>
              <w:t xml:space="preserve"> – Requiere datos y usuarios registrados; se implementará tras los módulos principales.</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E04</w:t>
            </w:r>
          </w:p>
        </w:tc>
        <w:tc>
          <w:tcPr/>
          <w:p w:rsidR="00000000" w:rsidDel="00000000" w:rsidP="00000000" w:rsidRDefault="00000000" w:rsidRPr="00000000" w14:paraId="00000158">
            <w:pPr>
              <w:rPr/>
            </w:pPr>
            <w:r w:rsidDel="00000000" w:rsidR="00000000" w:rsidRPr="00000000">
              <w:rPr>
                <w:rtl w:val="0"/>
              </w:rPr>
              <w:t xml:space="preserve">Sistema de notificaciones y calendario</w:t>
            </w:r>
          </w:p>
        </w:tc>
        <w:tc>
          <w:tcPr/>
          <w:p w:rsidR="00000000" w:rsidDel="00000000" w:rsidP="00000000" w:rsidRDefault="00000000" w:rsidRPr="00000000" w14:paraId="00000159">
            <w:pPr>
              <w:ind w:left="0" w:firstLine="0"/>
              <w:jc w:val="both"/>
              <w:rPr/>
            </w:pPr>
            <w:r w:rsidDel="00000000" w:rsidR="00000000" w:rsidRPr="00000000">
              <w:rPr>
                <w:b w:val="1"/>
                <w:rtl w:val="0"/>
              </w:rPr>
              <w:t xml:space="preserve">Media</w:t>
            </w:r>
            <w:r w:rsidDel="00000000" w:rsidR="00000000" w:rsidRPr="00000000">
              <w:rPr>
                <w:rtl w:val="0"/>
              </w:rPr>
              <w:t xml:space="preserve"> – Complementa la comunicación interna y refuerza la interacción vecinal.</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E05</w:t>
            </w:r>
          </w:p>
        </w:tc>
        <w:tc>
          <w:tcPr/>
          <w:p w:rsidR="00000000" w:rsidDel="00000000" w:rsidP="00000000" w:rsidRDefault="00000000" w:rsidRPr="00000000" w14:paraId="0000015B">
            <w:pPr>
              <w:rPr/>
            </w:pPr>
            <w:r w:rsidDel="00000000" w:rsidR="00000000" w:rsidRPr="00000000">
              <w:rPr>
                <w:rtl w:val="0"/>
              </w:rPr>
              <w:t xml:space="preserve">Panel administrativo y control interno</w:t>
            </w:r>
          </w:p>
        </w:tc>
        <w:tc>
          <w:tcPr/>
          <w:p w:rsidR="00000000" w:rsidDel="00000000" w:rsidP="00000000" w:rsidRDefault="00000000" w:rsidRPr="00000000" w14:paraId="0000015C">
            <w:pPr>
              <w:ind w:left="0" w:firstLine="0"/>
              <w:jc w:val="both"/>
              <w:rPr/>
            </w:pPr>
            <w:r w:rsidDel="00000000" w:rsidR="00000000" w:rsidRPr="00000000">
              <w:rPr>
                <w:b w:val="1"/>
                <w:rtl w:val="0"/>
              </w:rPr>
              <w:t xml:space="preserve">Baja</w:t>
            </w:r>
            <w:r w:rsidDel="00000000" w:rsidR="00000000" w:rsidRPr="00000000">
              <w:rPr>
                <w:rtl w:val="0"/>
              </w:rPr>
              <w:t xml:space="preserve"> – Depende de la disponibilidad de los demás módulos, se desarrollará en etapas finales.</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ksv4uv" w:id="24"/>
      <w:bookmarkEnd w:id="2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Historias de Usuario</w:t>
      </w:r>
    </w:p>
    <w:p w:rsidR="00000000" w:rsidDel="00000000" w:rsidP="00000000" w:rsidRDefault="00000000" w:rsidRPr="00000000" w14:paraId="0000015F">
      <w:pPr>
        <w:spacing w:after="0" w:lineRule="auto"/>
        <w:rPr/>
      </w:pPr>
      <w:r w:rsidDel="00000000" w:rsidR="00000000" w:rsidRPr="00000000">
        <w:rPr>
          <w:rtl w:val="0"/>
        </w:rPr>
      </w:r>
    </w:p>
    <w:tbl>
      <w:tblPr>
        <w:tblStyle w:val="Table13"/>
        <w:tblW w:w="8835.0" w:type="dxa"/>
        <w:jc w:val="left"/>
        <w:tblLayout w:type="fixed"/>
        <w:tblLook w:val="0600"/>
      </w:tblPr>
      <w:tblGrid>
        <w:gridCol w:w="4425"/>
        <w:gridCol w:w="4410"/>
        <w:tblGridChange w:id="0">
          <w:tblGrid>
            <w:gridCol w:w="4425"/>
            <w:gridCol w:w="4410"/>
          </w:tblGrid>
        </w:tblGridChange>
      </w:tblGrid>
      <w:tr>
        <w:trPr>
          <w:cantSplit w:val="0"/>
          <w:trHeight w:val="460" w:hRule="atLeast"/>
          <w:tblHeader w:val="1"/>
        </w:trPr>
        <w:tc>
          <w:tcPr>
            <w:gridSpan w:val="2"/>
            <w:tcBorders>
              <w:top w:color="000000" w:space="0" w:sz="4" w:val="single"/>
              <w:left w:color="000000" w:space="0" w:sz="4" w:val="single"/>
              <w:bottom w:color="000000" w:space="0" w:sz="4" w:val="single"/>
              <w:right w:color="000000" w:space="0" w:sz="4"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jc w:val="center"/>
              <w:rPr/>
            </w:pPr>
            <w:r w:rsidDel="00000000" w:rsidR="00000000" w:rsidRPr="00000000">
              <w:rPr>
                <w:color w:val="ffffff"/>
                <w:rtl w:val="0"/>
              </w:rPr>
              <w:t xml:space="preserve">Demostración historias de usuario:</w:t>
            </w:r>
            <w:r w:rsidDel="00000000" w:rsidR="00000000" w:rsidRPr="00000000">
              <w:rPr>
                <w:rtl w:val="0"/>
              </w:rPr>
            </w:r>
          </w:p>
        </w:tc>
      </w:tr>
      <w:tr>
        <w:trPr>
          <w:cantSplit w:val="0"/>
          <w:trHeight w:val="458.83789062500006" w:hRule="atLeast"/>
          <w:tblHeader w:val="0"/>
        </w:trPr>
        <w:tc>
          <w:tcPr>
            <w:tcBorders>
              <w:top w:color="000000" w:space="0" w:sz="4" w:val="single"/>
              <w:left w:color="000000" w:space="0" w:sz="4" w:val="single"/>
              <w:bottom w:color="000000" w:space="0" w:sz="4" w:val="single"/>
              <w:right w:color="000000" w:space="0" w:sz="4"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62">
            <w:pPr>
              <w:spacing w:after="0" w:lineRule="auto"/>
              <w:jc w:val="center"/>
              <w:rPr>
                <w:color w:val="ffffff"/>
              </w:rPr>
            </w:pPr>
            <w:r w:rsidDel="00000000" w:rsidR="00000000" w:rsidRPr="00000000">
              <w:rPr>
                <w:b w:val="1"/>
                <w:color w:val="ffffff"/>
                <w:rtl w:val="0"/>
              </w:rPr>
              <w:t xml:space="preserve">Identificador (ID) de la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63">
            <w:pPr>
              <w:spacing w:after="0" w:lineRule="auto"/>
              <w:jc w:val="center"/>
              <w:rPr>
                <w:color w:val="ffffff"/>
              </w:rPr>
            </w:pPr>
            <w:r w:rsidDel="00000000" w:rsidR="00000000" w:rsidRPr="00000000">
              <w:rPr>
                <w:b w:val="1"/>
                <w:color w:val="ffffff"/>
                <w:rtl w:val="0"/>
              </w:rPr>
              <w:t xml:space="preserve">Enunciado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Rule="auto"/>
              <w:rPr/>
            </w:pPr>
            <w:r w:rsidDel="00000000" w:rsidR="00000000" w:rsidRPr="00000000">
              <w:rPr>
                <w:b w:val="1"/>
                <w:rtl w:val="0"/>
              </w:rPr>
              <w:t xml:space="preserve">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crear una cuenta con mis datos básicos</w:t>
            </w:r>
            <w:r w:rsidDel="00000000" w:rsidR="00000000" w:rsidRPr="00000000">
              <w:rPr>
                <w:rtl w:val="0"/>
              </w:rPr>
              <w:t xml:space="preserve">, para </w:t>
            </w:r>
            <w:r w:rsidDel="00000000" w:rsidR="00000000" w:rsidRPr="00000000">
              <w:rPr>
                <w:b w:val="1"/>
                <w:rtl w:val="0"/>
              </w:rPr>
              <w:t xml:space="preserve">acceder a los trámites de la plataforma</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Rule="auto"/>
              <w:rPr/>
            </w:pPr>
            <w:r w:rsidDel="00000000" w:rsidR="00000000" w:rsidRPr="00000000">
              <w:rPr>
                <w:b w:val="1"/>
                <w:rtl w:val="0"/>
              </w:rPr>
              <w:t xml:space="preserve">H02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Rule="auto"/>
              <w:rPr/>
            </w:pPr>
            <w:r w:rsidDel="00000000" w:rsidR="00000000" w:rsidRPr="00000000">
              <w:rPr>
                <w:rtl w:val="0"/>
              </w:rPr>
              <w:t xml:space="preserve">Como </w:t>
            </w:r>
            <w:r w:rsidDel="00000000" w:rsidR="00000000" w:rsidRPr="00000000">
              <w:rPr>
                <w:b w:val="1"/>
                <w:rtl w:val="0"/>
              </w:rPr>
              <w:t xml:space="preserve">directiva</w:t>
            </w:r>
            <w:r w:rsidDel="00000000" w:rsidR="00000000" w:rsidRPr="00000000">
              <w:rPr>
                <w:rtl w:val="0"/>
              </w:rPr>
              <w:t xml:space="preserve">, quiero </w:t>
            </w:r>
            <w:r w:rsidDel="00000000" w:rsidR="00000000" w:rsidRPr="00000000">
              <w:rPr>
                <w:b w:val="1"/>
                <w:rtl w:val="0"/>
              </w:rPr>
              <w:t xml:space="preserve">aprobar o rechazar solicitudes de registro</w:t>
            </w:r>
            <w:r w:rsidDel="00000000" w:rsidR="00000000" w:rsidRPr="00000000">
              <w:rPr>
                <w:rtl w:val="0"/>
              </w:rPr>
              <w:t xml:space="preserve">, para </w:t>
            </w:r>
            <w:r w:rsidDel="00000000" w:rsidR="00000000" w:rsidRPr="00000000">
              <w:rPr>
                <w:b w:val="1"/>
                <w:rtl w:val="0"/>
              </w:rPr>
              <w:t xml:space="preserve">validar que solo socios autorizados usen el sistema</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Rule="auto"/>
              <w:rPr/>
            </w:pPr>
            <w:r w:rsidDel="00000000" w:rsidR="00000000" w:rsidRPr="00000000">
              <w:rPr>
                <w:b w:val="1"/>
                <w:rtl w:val="0"/>
              </w:rPr>
              <w:t xml:space="preserve">H03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iniciar sesión y recuperar mi contraseña</w:t>
            </w:r>
            <w:r w:rsidDel="00000000" w:rsidR="00000000" w:rsidRPr="00000000">
              <w:rPr>
                <w:rtl w:val="0"/>
              </w:rPr>
              <w:t xml:space="preserve">, para </w:t>
            </w:r>
            <w:r w:rsidDel="00000000" w:rsidR="00000000" w:rsidRPr="00000000">
              <w:rPr>
                <w:b w:val="1"/>
                <w:rtl w:val="0"/>
              </w:rPr>
              <w:t xml:space="preserve">entrar de forma segura a mi cuenta</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Rule="auto"/>
              <w:rPr/>
            </w:pPr>
            <w:r w:rsidDel="00000000" w:rsidR="00000000" w:rsidRPr="00000000">
              <w:rPr>
                <w:b w:val="1"/>
                <w:rtl w:val="0"/>
              </w:rPr>
              <w:t xml:space="preserve">H04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Rule="auto"/>
              <w:rPr/>
            </w:pPr>
            <w:r w:rsidDel="00000000" w:rsidR="00000000" w:rsidRPr="00000000">
              <w:rPr>
                <w:rtl w:val="0"/>
              </w:rPr>
              <w:t xml:space="preserve">Como </w:t>
            </w:r>
            <w:r w:rsidDel="00000000" w:rsidR="00000000" w:rsidRPr="00000000">
              <w:rPr>
                <w:b w:val="1"/>
                <w:rtl w:val="0"/>
              </w:rPr>
              <w:t xml:space="preserve">usuario</w:t>
            </w:r>
            <w:r w:rsidDel="00000000" w:rsidR="00000000" w:rsidRPr="00000000">
              <w:rPr>
                <w:rtl w:val="0"/>
              </w:rPr>
              <w:t xml:space="preserve">, quiero </w:t>
            </w:r>
            <w:r w:rsidDel="00000000" w:rsidR="00000000" w:rsidRPr="00000000">
              <w:rPr>
                <w:b w:val="1"/>
                <w:rtl w:val="0"/>
              </w:rPr>
              <w:t xml:space="preserve">navegación intuitiva y fácil</w:t>
            </w:r>
            <w:r w:rsidDel="00000000" w:rsidR="00000000" w:rsidRPr="00000000">
              <w:rPr>
                <w:rtl w:val="0"/>
              </w:rPr>
              <w:t xml:space="preserve">, para </w:t>
            </w:r>
            <w:r w:rsidDel="00000000" w:rsidR="00000000" w:rsidRPr="00000000">
              <w:rPr>
                <w:b w:val="1"/>
                <w:rtl w:val="0"/>
              </w:rPr>
              <w:t xml:space="preserve">encontrar rápidamente trámites y secciones</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Rule="auto"/>
              <w:rPr/>
            </w:pPr>
            <w:r w:rsidDel="00000000" w:rsidR="00000000" w:rsidRPr="00000000">
              <w:rPr>
                <w:b w:val="1"/>
                <w:rtl w:val="0"/>
              </w:rPr>
              <w:t xml:space="preserve">H05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solicitar un certificado de residencia en línea</w:t>
            </w:r>
            <w:r w:rsidDel="00000000" w:rsidR="00000000" w:rsidRPr="00000000">
              <w:rPr>
                <w:rtl w:val="0"/>
              </w:rPr>
              <w:t xml:space="preserve">, para </w:t>
            </w:r>
            <w:r w:rsidDel="00000000" w:rsidR="00000000" w:rsidRPr="00000000">
              <w:rPr>
                <w:b w:val="1"/>
                <w:rtl w:val="0"/>
              </w:rPr>
              <w:t xml:space="preserve">evitar trámites presenciales</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rPr/>
            </w:pPr>
            <w:r w:rsidDel="00000000" w:rsidR="00000000" w:rsidRPr="00000000">
              <w:rPr>
                <w:b w:val="1"/>
                <w:rtl w:val="0"/>
              </w:rPr>
              <w:t xml:space="preserve">H06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rPr/>
            </w:pPr>
            <w:r w:rsidDel="00000000" w:rsidR="00000000" w:rsidRPr="00000000">
              <w:rPr>
                <w:rtl w:val="0"/>
              </w:rPr>
              <w:t xml:space="preserve">Como </w:t>
            </w:r>
            <w:r w:rsidDel="00000000" w:rsidR="00000000" w:rsidRPr="00000000">
              <w:rPr>
                <w:b w:val="1"/>
                <w:rtl w:val="0"/>
              </w:rPr>
              <w:t xml:space="preserve">directiva</w:t>
            </w:r>
            <w:r w:rsidDel="00000000" w:rsidR="00000000" w:rsidRPr="00000000">
              <w:rPr>
                <w:rtl w:val="0"/>
              </w:rPr>
              <w:t xml:space="preserve">, quiero </w:t>
            </w:r>
            <w:r w:rsidDel="00000000" w:rsidR="00000000" w:rsidRPr="00000000">
              <w:rPr>
                <w:b w:val="1"/>
                <w:rtl w:val="0"/>
              </w:rPr>
              <w:t xml:space="preserve">emitir y firmar certificados en PDF</w:t>
            </w:r>
            <w:r w:rsidDel="00000000" w:rsidR="00000000" w:rsidRPr="00000000">
              <w:rPr>
                <w:rtl w:val="0"/>
              </w:rPr>
              <w:t xml:space="preserve">, para </w:t>
            </w:r>
            <w:r w:rsidDel="00000000" w:rsidR="00000000" w:rsidRPr="00000000">
              <w:rPr>
                <w:b w:val="1"/>
                <w:rtl w:val="0"/>
              </w:rPr>
              <w:t xml:space="preserve">entregar constancias oficiales de forma digital</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rPr/>
            </w:pPr>
            <w:r w:rsidDel="00000000" w:rsidR="00000000" w:rsidRPr="00000000">
              <w:rPr>
                <w:b w:val="1"/>
                <w:rtl w:val="0"/>
              </w:rPr>
              <w:t xml:space="preserve">H07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suscribirme a noticias y comunicados</w:t>
            </w:r>
            <w:r w:rsidDel="00000000" w:rsidR="00000000" w:rsidRPr="00000000">
              <w:rPr>
                <w:rtl w:val="0"/>
              </w:rPr>
              <w:t xml:space="preserve">, para </w:t>
            </w:r>
            <w:r w:rsidDel="00000000" w:rsidR="00000000" w:rsidRPr="00000000">
              <w:rPr>
                <w:b w:val="1"/>
                <w:rtl w:val="0"/>
              </w:rPr>
              <w:t xml:space="preserve">recibir notificaciones relevantes de mi junta</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Rule="auto"/>
              <w:rPr/>
            </w:pPr>
            <w:r w:rsidDel="00000000" w:rsidR="00000000" w:rsidRPr="00000000">
              <w:rPr>
                <w:b w:val="1"/>
                <w:rtl w:val="0"/>
              </w:rPr>
              <w:t xml:space="preserve">H08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postular a proyectos/talleres con un formulario</w:t>
            </w:r>
            <w:r w:rsidDel="00000000" w:rsidR="00000000" w:rsidRPr="00000000">
              <w:rPr>
                <w:rtl w:val="0"/>
              </w:rPr>
              <w:t xml:space="preserve">, para </w:t>
            </w:r>
            <w:r w:rsidDel="00000000" w:rsidR="00000000" w:rsidRPr="00000000">
              <w:rPr>
                <w:b w:val="1"/>
                <w:rtl w:val="0"/>
              </w:rPr>
              <w:t xml:space="preserve">participar en iniciativas comunitarias</w:t>
            </w:r>
            <w:r w:rsidDel="00000000" w:rsidR="00000000" w:rsidRPr="00000000">
              <w:rPr>
                <w:rtl w:val="0"/>
              </w:rPr>
              <w:t xml:space="preserv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Rule="auto"/>
              <w:rPr/>
            </w:pPr>
            <w:r w:rsidDel="00000000" w:rsidR="00000000" w:rsidRPr="00000000">
              <w:rPr>
                <w:b w:val="1"/>
                <w:rtl w:val="0"/>
              </w:rPr>
              <w:t xml:space="preserve">H09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Rule="auto"/>
              <w:rPr/>
            </w:pPr>
            <w:r w:rsidDel="00000000" w:rsidR="00000000" w:rsidRPr="00000000">
              <w:rPr>
                <w:rtl w:val="0"/>
              </w:rPr>
              <w:t xml:space="preserve">Como </w:t>
            </w:r>
            <w:r w:rsidDel="00000000" w:rsidR="00000000" w:rsidRPr="00000000">
              <w:rPr>
                <w:b w:val="1"/>
                <w:rtl w:val="0"/>
              </w:rPr>
              <w:t xml:space="preserve">directiva</w:t>
            </w:r>
            <w:r w:rsidDel="00000000" w:rsidR="00000000" w:rsidRPr="00000000">
              <w:rPr>
                <w:rtl w:val="0"/>
              </w:rPr>
              <w:t xml:space="preserve">, quiero </w:t>
            </w:r>
            <w:r w:rsidDel="00000000" w:rsidR="00000000" w:rsidRPr="00000000">
              <w:rPr>
                <w:b w:val="1"/>
                <w:rtl w:val="0"/>
              </w:rPr>
              <w:t xml:space="preserve">gestionar postulaciones (ver, evaluar, aprobar/rechazar)</w:t>
            </w:r>
            <w:r w:rsidDel="00000000" w:rsidR="00000000" w:rsidRPr="00000000">
              <w:rPr>
                <w:rtl w:val="0"/>
              </w:rPr>
              <w:t xml:space="preserve">, para </w:t>
            </w:r>
            <w:r w:rsidDel="00000000" w:rsidR="00000000" w:rsidRPr="00000000">
              <w:rPr>
                <w:b w:val="1"/>
                <w:rtl w:val="0"/>
              </w:rPr>
              <w:t xml:space="preserve">administrar de forma ordenada los proyectos</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Rule="auto"/>
              <w:rPr/>
            </w:pPr>
            <w:r w:rsidDel="00000000" w:rsidR="00000000" w:rsidRPr="00000000">
              <w:rPr>
                <w:b w:val="1"/>
                <w:rtl w:val="0"/>
              </w:rPr>
              <w:t xml:space="preserve">H10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ver un calendario con actividades y agregar recordatorios (.ics)</w:t>
            </w:r>
            <w:r w:rsidDel="00000000" w:rsidR="00000000" w:rsidRPr="00000000">
              <w:rPr>
                <w:rtl w:val="0"/>
              </w:rPr>
              <w:t xml:space="preserve">, para </w:t>
            </w:r>
            <w:r w:rsidDel="00000000" w:rsidR="00000000" w:rsidRPr="00000000">
              <w:rPr>
                <w:b w:val="1"/>
                <w:rtl w:val="0"/>
              </w:rPr>
              <w:t xml:space="preserve">organizar mi participación</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Rule="auto"/>
              <w:rPr/>
            </w:pPr>
            <w:r w:rsidDel="00000000" w:rsidR="00000000" w:rsidRPr="00000000">
              <w:rPr>
                <w:b w:val="1"/>
                <w:rtl w:val="0"/>
              </w:rPr>
              <w:t xml:space="preserve">H11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Rule="auto"/>
              <w:rPr/>
            </w:pPr>
            <w:r w:rsidDel="00000000" w:rsidR="00000000" w:rsidRPr="00000000">
              <w:rPr>
                <w:rtl w:val="0"/>
              </w:rPr>
              <w:t xml:space="preserve">Como </w:t>
            </w:r>
            <w:r w:rsidDel="00000000" w:rsidR="00000000" w:rsidRPr="00000000">
              <w:rPr>
                <w:b w:val="1"/>
                <w:rtl w:val="0"/>
              </w:rPr>
              <w:t xml:space="preserve">vecino</w:t>
            </w:r>
            <w:r w:rsidDel="00000000" w:rsidR="00000000" w:rsidRPr="00000000">
              <w:rPr>
                <w:rtl w:val="0"/>
              </w:rPr>
              <w:t xml:space="preserve">, quiero </w:t>
            </w:r>
            <w:r w:rsidDel="00000000" w:rsidR="00000000" w:rsidRPr="00000000">
              <w:rPr>
                <w:b w:val="1"/>
                <w:rtl w:val="0"/>
              </w:rPr>
              <w:t xml:space="preserve">enviar una denuncia vecinal con fotos y ubicación</w:t>
            </w:r>
            <w:r w:rsidDel="00000000" w:rsidR="00000000" w:rsidRPr="00000000">
              <w:rPr>
                <w:rtl w:val="0"/>
              </w:rPr>
              <w:t xml:space="preserve">, para </w:t>
            </w:r>
            <w:r w:rsidDel="00000000" w:rsidR="00000000" w:rsidRPr="00000000">
              <w:rPr>
                <w:b w:val="1"/>
                <w:rtl w:val="0"/>
              </w:rPr>
              <w:t xml:space="preserve">reportar problemas del barrio</w:t>
            </w:r>
            <w:r w:rsidDel="00000000" w:rsidR="00000000" w:rsidRPr="00000000">
              <w:rP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Rule="auto"/>
              <w:rPr/>
            </w:pPr>
            <w:r w:rsidDel="00000000" w:rsidR="00000000" w:rsidRPr="00000000">
              <w:rPr>
                <w:b w:val="1"/>
                <w:rtl w:val="0"/>
              </w:rPr>
              <w:t xml:space="preserve">H12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Rule="auto"/>
              <w:rPr/>
            </w:pPr>
            <w:r w:rsidDel="00000000" w:rsidR="00000000" w:rsidRPr="00000000">
              <w:rPr>
                <w:rtl w:val="0"/>
              </w:rPr>
              <w:t xml:space="preserve">Como </w:t>
            </w:r>
            <w:r w:rsidDel="00000000" w:rsidR="00000000" w:rsidRPr="00000000">
              <w:rPr>
                <w:b w:val="1"/>
                <w:rtl w:val="0"/>
              </w:rPr>
              <w:t xml:space="preserve">directiva</w:t>
            </w:r>
            <w:r w:rsidDel="00000000" w:rsidR="00000000" w:rsidRPr="00000000">
              <w:rPr>
                <w:rtl w:val="0"/>
              </w:rPr>
              <w:t xml:space="preserve">, quiero </w:t>
            </w:r>
            <w:r w:rsidDel="00000000" w:rsidR="00000000" w:rsidRPr="00000000">
              <w:rPr>
                <w:b w:val="1"/>
                <w:rtl w:val="0"/>
              </w:rPr>
              <w:t xml:space="preserve">un panel con indicadores (trámites, denuncias, certificados)</w:t>
            </w:r>
            <w:r w:rsidDel="00000000" w:rsidR="00000000" w:rsidRPr="00000000">
              <w:rPr>
                <w:rtl w:val="0"/>
              </w:rPr>
              <w:t xml:space="preserve">, para </w:t>
            </w:r>
            <w:r w:rsidDel="00000000" w:rsidR="00000000" w:rsidRPr="00000000">
              <w:rPr>
                <w:b w:val="1"/>
                <w:rtl w:val="0"/>
              </w:rPr>
              <w:t xml:space="preserve">priorizar tareas rápidamente</w:t>
            </w:r>
            <w:r w:rsidDel="00000000" w:rsidR="00000000" w:rsidRPr="00000000">
              <w:rPr>
                <w:rtl w:val="0"/>
              </w:rPr>
              <w:t xml:space="preserve">.</w:t>
            </w:r>
          </w:p>
        </w:tc>
      </w:tr>
    </w:tbl>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4sinio" w:id="25"/>
      <w:bookmarkEnd w:id="2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Product Backlog del Proyecto  </w:t>
      </w:r>
    </w:p>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jxsxqh"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Estimación de puntos de historia.</w:t>
      </w:r>
    </w:p>
    <w:p w:rsidR="00000000" w:rsidDel="00000000" w:rsidP="00000000" w:rsidRDefault="00000000" w:rsidRPr="00000000" w14:paraId="0000017F">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tl w:val="0"/>
        </w:rPr>
      </w:r>
    </w:p>
    <w:tbl>
      <w:tblPr>
        <w:tblStyle w:val="Table14"/>
        <w:tblW w:w="8835.0" w:type="dxa"/>
        <w:jc w:val="left"/>
        <w:tblLayout w:type="fixed"/>
        <w:tblLook w:val="0600"/>
      </w:tblPr>
      <w:tblGrid>
        <w:gridCol w:w="870"/>
        <w:gridCol w:w="6660"/>
        <w:gridCol w:w="1305"/>
        <w:tblGridChange w:id="0">
          <w:tblGrid>
            <w:gridCol w:w="870"/>
            <w:gridCol w:w="6660"/>
            <w:gridCol w:w="1305"/>
          </w:tblGrid>
        </w:tblGridChange>
      </w:tblGrid>
      <w:tr>
        <w:trPr>
          <w:cantSplit w:val="0"/>
          <w:trHeight w:val="583.2158203125"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80">
            <w:pPr>
              <w:keepNext w:val="1"/>
              <w:keepLines w:val="1"/>
              <w:spacing w:after="0" w:before="200" w:lineRule="auto"/>
              <w:jc w:val="center"/>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81">
            <w:pPr>
              <w:keepNext w:val="1"/>
              <w:keepLines w:val="1"/>
              <w:spacing w:after="0" w:before="200" w:lineRule="auto"/>
              <w:jc w:val="center"/>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82">
            <w:pPr>
              <w:keepNext w:val="1"/>
              <w:keepLines w:val="1"/>
              <w:spacing w:after="0" w:before="200" w:lineRule="auto"/>
              <w:jc w:val="center"/>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Estimación (puntos)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crear una cuenta con mis datos básicos, para acceder a los trámites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directiva, quiero aprobar o rechazar solicitudes de registro, para validar que solo socios autorizados usen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iniciar sesión y recuperar mi contraseña, para entrar de forma segura a mi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usuario, quiero navegación intuitiva y fácil, para encontrar rápidamente trámites y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solicitar un certificado de residencia en línea, para evitar trámites presenciales.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directiva, quiero emitir y firmar certificados en PDF, para entregar constancias oficiales de forma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suscribirme a noticias y comunicados, para recibir notificaciones relevantes de mi junta.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postular a proyectos/talleres con un formulario, para participar en iniciativas comunitarias.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directiva, quiero gestionar postulaciones (ver, evaluar, aprobar/rechazar), para administrar de forma ordenada los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ver un calendario con actividades y agregar recordatorios (.ics), para organizar mi participación.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vecino, quiero enviar una denuncia vecinal con fotos y ubicación, para reportar problemas del barrio.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b w:val="1"/>
                <w:rtl w:val="0"/>
              </w:rPr>
              <w:t xml:space="preserve">H12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Como directiva, quiero un panel con indicadores (trámites, denuncias, certificados), para priorizar tareas rápidamente.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keepNext w:val="1"/>
              <w:keepLines w:val="1"/>
              <w:spacing w:after="0" w:before="200" w:lineRule="auto"/>
              <w:rPr>
                <w:rFonts w:ascii="Cambria" w:cs="Cambria" w:eastAsia="Cambria" w:hAnsi="Cambria"/>
              </w:rPr>
            </w:pPr>
            <w:bookmarkStart w:colFirst="0" w:colLast="0" w:name="_heading=h.e3kzotm7g920" w:id="27"/>
            <w:bookmarkEnd w:id="27"/>
            <w:r w:rsidDel="00000000" w:rsidR="00000000" w:rsidRPr="00000000">
              <w:rPr>
                <w:rFonts w:ascii="Cambria" w:cs="Cambria" w:eastAsia="Cambria" w:hAnsi="Cambria"/>
                <w:rtl w:val="0"/>
              </w:rPr>
              <w:t xml:space="preserve">5</w:t>
            </w:r>
          </w:p>
        </w:tc>
      </w:tr>
    </w:tbl>
    <w:p w:rsidR="00000000" w:rsidDel="00000000" w:rsidP="00000000" w:rsidRDefault="00000000" w:rsidRPr="00000000" w14: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rPr>
      </w:pPr>
      <w:bookmarkStart w:colFirst="0" w:colLast="0" w:name="_heading=h.e3kzotm7g920" w:id="27"/>
      <w:bookmarkEnd w:id="27"/>
      <w:r w:rsidDel="00000000" w:rsidR="00000000" w:rsidRPr="00000000">
        <w:rPr>
          <w:rtl w:val="0"/>
        </w:rPr>
      </w:r>
    </w:p>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z337ya"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Técnica de estimación  </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A9">
            <w:pPr>
              <w:rPr/>
            </w:pPr>
            <w:r w:rsidDel="00000000" w:rsidR="00000000" w:rsidRPr="00000000">
              <w:rPr>
                <w:rtl w:val="0"/>
              </w:rPr>
              <w:t xml:space="preserve">La estimación se realizó utilizando la técnica de </w:t>
            </w:r>
            <w:r w:rsidDel="00000000" w:rsidR="00000000" w:rsidRPr="00000000">
              <w:rPr>
                <w:b w:val="1"/>
                <w:rtl w:val="0"/>
              </w:rPr>
              <w:t xml:space="preserve">Planning Poker</w:t>
            </w:r>
            <w:r w:rsidDel="00000000" w:rsidR="00000000" w:rsidRPr="00000000">
              <w:rPr>
                <w:rtl w:val="0"/>
              </w:rPr>
              <w:t xml:space="preserve">, un método colaborativo basado en el consenso del equipo.</w:t>
            </w:r>
          </w:p>
          <w:p w:rsidR="00000000" w:rsidDel="00000000" w:rsidP="00000000" w:rsidRDefault="00000000" w:rsidRPr="00000000" w14:paraId="000001AA">
            <w:pPr>
              <w:rPr/>
            </w:pPr>
            <w:r w:rsidDel="00000000" w:rsidR="00000000" w:rsidRPr="00000000">
              <w:rPr>
                <w:rtl w:val="0"/>
              </w:rPr>
              <w:t xml:space="preserve">Cada integrante asigna un valor en </w:t>
            </w:r>
            <w:r w:rsidDel="00000000" w:rsidR="00000000" w:rsidRPr="00000000">
              <w:rPr>
                <w:b w:val="1"/>
                <w:rtl w:val="0"/>
              </w:rPr>
              <w:t xml:space="preserve">puntos de historia</w:t>
            </w:r>
            <w:r w:rsidDel="00000000" w:rsidR="00000000" w:rsidRPr="00000000">
              <w:rPr>
                <w:rtl w:val="0"/>
              </w:rPr>
              <w:t xml:space="preserve"> (usando la </w:t>
            </w:r>
            <w:r w:rsidDel="00000000" w:rsidR="00000000" w:rsidRPr="00000000">
              <w:rPr>
                <w:b w:val="1"/>
                <w:rtl w:val="0"/>
              </w:rPr>
              <w:t xml:space="preserve">secuencia de Fibonacci: 1, 2, 3, 5, 8, 13...</w:t>
            </w:r>
            <w:r w:rsidDel="00000000" w:rsidR="00000000" w:rsidRPr="00000000">
              <w:rPr>
                <w:rtl w:val="0"/>
              </w:rPr>
              <w:t xml:space="preserve">) según el esfuerzo, complejidad técnica y tiempo requerido para implementar cada historia.</w:t>
            </w:r>
          </w:p>
          <w:p w:rsidR="00000000" w:rsidDel="00000000" w:rsidP="00000000" w:rsidRDefault="00000000" w:rsidRPr="00000000" w14:paraId="000001AB">
            <w:pPr>
              <w:rPr/>
            </w:pPr>
            <w:r w:rsidDel="00000000" w:rsidR="00000000" w:rsidRPr="00000000">
              <w:rPr>
                <w:rtl w:val="0"/>
              </w:rPr>
              <w:t xml:space="preserve">Posteriormente, se discuten las diferencias y se alcanza un acuerdo final.</w:t>
            </w:r>
          </w:p>
          <w:p w:rsidR="00000000" w:rsidDel="00000000" w:rsidP="00000000" w:rsidRDefault="00000000" w:rsidRPr="00000000" w14:paraId="000001AC">
            <w:pPr>
              <w:rPr/>
            </w:pPr>
            <w:r w:rsidDel="00000000" w:rsidR="00000000" w:rsidRPr="00000000">
              <w:rPr>
                <w:rtl w:val="0"/>
              </w:rPr>
              <w:t xml:space="preserve">Esta técnica permite equilibrar la carga de trabajo entre los sprints y obtener una planificación más realista dentro del marco ágil de desarrollo.</w:t>
            </w:r>
          </w:p>
        </w:tc>
      </w:tr>
    </w:tbl>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3j2qqm3" w:id="29"/>
      <w:bookmarkEnd w:id="2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Sprint Plannin</w:t>
      </w:r>
      <w:r w:rsidDel="00000000" w:rsidR="00000000" w:rsidRPr="00000000">
        <w:rPr>
          <w:rFonts w:ascii="Cambria" w:cs="Cambria" w:eastAsia="Cambria" w:hAnsi="Cambria"/>
          <w:b w:val="1"/>
          <w:color w:val="366091"/>
          <w:sz w:val="28"/>
          <w:szCs w:val="28"/>
          <w:rtl w:val="0"/>
        </w:rPr>
        <w:t xml:space="preserve">g</w:t>
      </w:r>
    </w:p>
    <w:p w:rsidR="00000000" w:rsidDel="00000000" w:rsidP="00000000" w:rsidRDefault="00000000" w:rsidRPr="00000000" w14:paraId="000001AE">
      <w:pPr>
        <w:rPr/>
      </w:pPr>
      <w:r w:rsidDel="00000000" w:rsidR="00000000" w:rsidRPr="00000000">
        <w:rPr>
          <w:rtl w:val="0"/>
        </w:rPr>
        <w:t xml:space="preserve">El equipo ha planificado la ejecución del proyecto VecindApp en cuatro sprints, considerando la prioridad de las historias de usuario y su dependencia técnica.</w:t>
      </w:r>
    </w:p>
    <w:p w:rsidR="00000000" w:rsidDel="00000000" w:rsidP="00000000" w:rsidRDefault="00000000" w:rsidRPr="00000000" w14:paraId="000001AF">
      <w:pPr>
        <w:rPr/>
      </w:pPr>
      <w:r w:rsidDel="00000000" w:rsidR="00000000" w:rsidRPr="00000000">
        <w:rPr>
          <w:rtl w:val="0"/>
        </w:rPr>
        <w:t xml:space="preserve">Cada sprint se compone de actividades de planificación, desarrollo, revisión y retrospectiva, distribuidas en periodos de dos semanas.</w:t>
      </w:r>
    </w:p>
    <w:tbl>
      <w:tblPr>
        <w:tblStyle w:val="Table16"/>
        <w:tblW w:w="8940.0" w:type="dxa"/>
        <w:jc w:val="left"/>
        <w:tblLayout w:type="fixed"/>
        <w:tblLook w:val="0600"/>
      </w:tblPr>
      <w:tblGrid>
        <w:gridCol w:w="1995"/>
        <w:gridCol w:w="4395"/>
        <w:gridCol w:w="2550"/>
        <w:tblGridChange w:id="0">
          <w:tblGrid>
            <w:gridCol w:w="1995"/>
            <w:gridCol w:w="4395"/>
            <w:gridCol w:w="25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rtl w:val="0"/>
              </w:rPr>
              <w:t xml:space="preserve">Sprint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rtl w:val="0"/>
              </w:rPr>
              <w:t xml:space="preserve">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Registro de vecinos e inscripción.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rtl w:val="0"/>
              </w:rPr>
              <w:t xml:space="preserve">H03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tl w:val="0"/>
              </w:rPr>
              <w:t xml:space="preserve">Inicio de sesión y 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rtl w:val="0"/>
              </w:rPr>
              <w:t xml:space="preserve">H05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tl w:val="0"/>
              </w:rPr>
              <w:t xml:space="preserve">Emisión de certificados digitales.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rtl w:val="0"/>
              </w:rPr>
              <w:t xml:space="preserve">H07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Notificaciones y comunicados.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rtl w:val="0"/>
              </w:rPr>
              <w:t xml:space="preserve">H08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t xml:space="preserve">Gestión de proyectos comunitarios.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rtl w:val="0"/>
              </w:rPr>
              <w:t xml:space="preserve">H10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t xml:space="preserve">Calendario de 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4</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No todas las historias de usuario del </w:t>
      </w:r>
      <w:r w:rsidDel="00000000" w:rsidR="00000000" w:rsidRPr="00000000">
        <w:rPr>
          <w:i w:val="1"/>
          <w:rtl w:val="0"/>
        </w:rPr>
        <w:t xml:space="preserve">Product Backlog</w:t>
      </w:r>
      <w:r w:rsidDel="00000000" w:rsidR="00000000" w:rsidRPr="00000000">
        <w:rPr>
          <w:rtl w:val="0"/>
        </w:rPr>
        <w:t xml:space="preserve"> se desarrollan dentro de un mismo sprint.</w:t>
      </w:r>
    </w:p>
    <w:p w:rsidR="00000000" w:rsidDel="00000000" w:rsidP="00000000" w:rsidRDefault="00000000" w:rsidRPr="00000000" w14:paraId="000001C7">
      <w:pPr>
        <w:rPr/>
      </w:pPr>
      <w:r w:rsidDel="00000000" w:rsidR="00000000" w:rsidRPr="00000000">
        <w:rPr>
          <w:rtl w:val="0"/>
        </w:rPr>
        <w:t xml:space="preserve">El equipo seleccionó aquellas que presentan </w:t>
      </w:r>
      <w:r w:rsidDel="00000000" w:rsidR="00000000" w:rsidRPr="00000000">
        <w:rPr>
          <w:b w:val="1"/>
          <w:rtl w:val="0"/>
        </w:rPr>
        <w:t xml:space="preserve">mayor prioridad funcional y dependencia técnica</w:t>
      </w:r>
      <w:r w:rsidDel="00000000" w:rsidR="00000000" w:rsidRPr="00000000">
        <w:rPr>
          <w:rtl w:val="0"/>
        </w:rPr>
        <w:t xml:space="preserve">, asegurando un avance progresivo y ordenado del proyecto.</w:t>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y810tw" w:id="30"/>
      <w:bookmarkEnd w:id="3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C9">
      <w:pPr>
        <w:rPr/>
      </w:pPr>
      <w:r w:rsidDel="00000000" w:rsidR="00000000" w:rsidRPr="00000000">
        <w:rPr>
          <w:rtl w:val="0"/>
        </w:rPr>
        <w:t xml:space="preserve">El Equipo define que en primer Sprint desarrollará las tareas necesarias para implementar las historias de usuario:</w:t>
      </w:r>
    </w:p>
    <w:p w:rsidR="00000000" w:rsidDel="00000000" w:rsidP="00000000" w:rsidRDefault="00000000" w:rsidRPr="00000000" w14:paraId="000001CA">
      <w:pPr>
        <w:rPr/>
      </w:pPr>
      <w:r w:rsidDel="00000000" w:rsidR="00000000" w:rsidRPr="00000000">
        <w:rPr>
          <w:rtl w:val="0"/>
        </w:rPr>
      </w:r>
    </w:p>
    <w:tbl>
      <w:tblPr>
        <w:tblStyle w:val="Table17"/>
        <w:tblW w:w="8838.0" w:type="dxa"/>
        <w:jc w:val="left"/>
        <w:tblLayout w:type="fixed"/>
        <w:tblLook w:val="0600"/>
      </w:tblPr>
      <w:tblGrid>
        <w:gridCol w:w="1196.7654573326522"/>
        <w:gridCol w:w="939.3479816044967"/>
        <w:gridCol w:w="4773.51354113439"/>
        <w:gridCol w:w="1928.3730199284619"/>
        <w:tblGridChange w:id="0">
          <w:tblGrid>
            <w:gridCol w:w="1196.7654573326522"/>
            <w:gridCol w:w="939.3479816044967"/>
            <w:gridCol w:w="4773.51354113439"/>
            <w:gridCol w:w="1928.3730199284619"/>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rtl w:val="0"/>
              </w:rPr>
              <w:t xml:space="preserve">ID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rtl w:val="0"/>
              </w:rPr>
              <w:t xml:space="preserve">Id 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rtl w:val="0"/>
              </w:rPr>
              <w:t xml:space="preserve">Tarea o 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rtl w:val="0"/>
              </w:rPr>
              <w:t xml:space="preserve">Estimación en Horas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rtl w:val="0"/>
              </w:rPr>
              <w:t xml:space="preserve">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Diseñar formulario de registro con validaciones.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8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rtl w:val="0"/>
              </w:rPr>
              <w:t xml:space="preserve">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Implementar backend para guardar datos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12 horas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rtl w:val="0"/>
              </w:rPr>
              <w:t xml:space="preserve">H03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Crear interfaz de login para usuarios y directiva.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6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rtl w:val="0"/>
              </w:rPr>
              <w:t xml:space="preserve">H03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Implementar autenticación segura y validación de credenciales.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10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rtl w:val="0"/>
              </w:rPr>
              <w:t xml:space="preserve">H05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Diseñar formulario para solicitud de certificados digitales.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6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rtl w:val="0"/>
              </w:rPr>
              <w:t xml:space="preserve">H05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Desarrollar módulo para emisión y firma digital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12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b w:val="1"/>
                <w:rtl w:val="0"/>
              </w:rPr>
              <w:t xml:space="preserve">H07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T7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Diseñar estructura visual de comunicados y suscripción.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6 horas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rtl w:val="0"/>
              </w:rPr>
              <w:t xml:space="preserve">H07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Implementar sistema de notificaciones automáticas.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10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rtl w:val="0"/>
              </w:rPr>
              <w:t xml:space="preserve">H08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Diseñar formulario de postulación a proyectos/talleres.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10 horas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rtl w:val="0"/>
              </w:rPr>
              <w:t xml:space="preserve">H08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Implementar gestión y aprobación de postulaciones.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12 horas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rtl w:val="0"/>
              </w:rPr>
              <w:t xml:space="preserve">H10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Diseñar vista calendario y detalles de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6 horas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rtl w:val="0"/>
              </w:rPr>
              <w:t xml:space="preserve">H10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Integrar eventos con recordatorios descargables (.ics).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10 horas</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i7ojhp" w:id="31"/>
      <w:bookmarkEnd w:id="3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1.</w:t>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xcytpi" w:id="32"/>
      <w:bookmarkEnd w:id="3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del primer Sprint.</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02">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03">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04">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05">
            <w:pPr>
              <w:rPr>
                <w:b w:val="1"/>
              </w:rPr>
            </w:pPr>
            <w:r w:rsidDel="00000000" w:rsidR="00000000" w:rsidRPr="00000000">
              <w:rPr>
                <w:b w:val="1"/>
                <w:rtl w:val="0"/>
              </w:rPr>
              <w:t xml:space="preserve">Prioridad</w:t>
            </w:r>
          </w:p>
        </w:tc>
      </w:tr>
      <w:tr>
        <w:trPr>
          <w:cantSplit w:val="0"/>
          <w:tblHeader w:val="0"/>
        </w:trPr>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rtl w:val="0"/>
              </w:rPr>
            </w:r>
          </w:p>
        </w:tc>
        <w:tc>
          <w:tcPr/>
          <w:p w:rsidR="00000000" w:rsidDel="00000000" w:rsidP="00000000" w:rsidRDefault="00000000" w:rsidRPr="00000000" w14:paraId="0000021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tl w:val="0"/>
              </w:rPr>
            </w:r>
          </w:p>
        </w:tc>
      </w:tr>
    </w:tbl>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ci93xb" w:id="33"/>
      <w:bookmarkEnd w:id="3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primer Sprint.</w:t>
      </w:r>
    </w:p>
    <w:p w:rsidR="00000000" w:rsidDel="00000000" w:rsidP="00000000" w:rsidRDefault="00000000" w:rsidRPr="00000000" w14:paraId="00000217">
      <w:pPr>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595" w:hRule="atLeast"/>
          <w:tblHeader w:val="0"/>
        </w:trPr>
        <w:tc>
          <w:tcPr/>
          <w:p w:rsidR="00000000" w:rsidDel="00000000" w:rsidP="00000000" w:rsidRDefault="00000000" w:rsidRPr="00000000" w14:paraId="00000218">
            <w:pPr>
              <w:rPr/>
            </w:pPr>
            <w:r w:rsidDel="00000000" w:rsidR="00000000" w:rsidRPr="00000000">
              <w:rPr>
                <w:rtl w:val="0"/>
              </w:rPr>
              <w:t xml:space="preserve">¿Qué salió bien en la iteración? (aciertos)</w:t>
            </w:r>
          </w:p>
        </w:tc>
        <w:tc>
          <w:tcPr/>
          <w:p w:rsidR="00000000" w:rsidDel="00000000" w:rsidP="00000000" w:rsidRDefault="00000000" w:rsidRPr="00000000" w14:paraId="00000219">
            <w:pPr>
              <w:rPr/>
            </w:pPr>
            <w:r w:rsidDel="00000000" w:rsidR="00000000" w:rsidRPr="00000000">
              <w:rPr>
                <w:rtl w:val="0"/>
              </w:rPr>
            </w:r>
          </w:p>
        </w:tc>
      </w:tr>
      <w:tr>
        <w:trPr>
          <w:cantSplit w:val="0"/>
          <w:trHeight w:val="1893" w:hRule="atLeast"/>
          <w:tblHeader w:val="0"/>
        </w:trPr>
        <w:tc>
          <w:tcPr/>
          <w:p w:rsidR="00000000" w:rsidDel="00000000" w:rsidP="00000000" w:rsidRDefault="00000000" w:rsidRPr="00000000" w14:paraId="0000021A">
            <w:pPr>
              <w:rPr/>
            </w:pPr>
            <w:r w:rsidDel="00000000" w:rsidR="00000000" w:rsidRPr="00000000">
              <w:rPr>
                <w:rtl w:val="0"/>
              </w:rPr>
              <w:t xml:space="preserve">¿Qué no salió bien en la iteración? (errores)</w:t>
            </w:r>
          </w:p>
          <w:p w:rsidR="00000000" w:rsidDel="00000000" w:rsidP="00000000" w:rsidRDefault="00000000" w:rsidRPr="00000000" w14:paraId="0000021B">
            <w:pPr>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1E">
            <w:pPr>
              <w:rPr/>
            </w:pPr>
            <w:r w:rsidDel="00000000" w:rsidR="00000000" w:rsidRPr="00000000">
              <w:rPr>
                <w:rtl w:val="0"/>
              </w:rPr>
            </w:r>
          </w:p>
        </w:tc>
      </w:tr>
    </w:tbl>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bn6wsx" w:id="34"/>
      <w:bookmarkEnd w:id="3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2.</w:t>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qsh70q" w:id="35"/>
      <w:bookmarkEnd w:id="3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1"/>
        </w:trPr>
        <w:tc>
          <w:tcPr>
            <w:shd w:fill="c6d9f1" w:val="clear"/>
          </w:tcPr>
          <w:p w:rsidR="00000000" w:rsidDel="00000000" w:rsidP="00000000" w:rsidRDefault="00000000" w:rsidRPr="00000000" w14:paraId="00000221">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22">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23">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24">
            <w:pPr>
              <w:rPr>
                <w:b w:val="1"/>
              </w:rPr>
            </w:pPr>
            <w:r w:rsidDel="00000000" w:rsidR="00000000" w:rsidRPr="00000000">
              <w:rPr>
                <w:b w:val="1"/>
                <w:rtl w:val="0"/>
              </w:rPr>
              <w:t xml:space="preserve">Prioridad</w:t>
            </w:r>
          </w:p>
        </w:tc>
      </w:tr>
      <w:tr>
        <w:trPr>
          <w:cantSplit w:val="0"/>
          <w:tblHeader w:val="1"/>
        </w:trPr>
        <w:tc>
          <w:tcPr/>
          <w:p w:rsidR="00000000" w:rsidDel="00000000" w:rsidP="00000000" w:rsidRDefault="00000000" w:rsidRPr="00000000" w14:paraId="00000225">
            <w:pPr>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r>
          </w:p>
        </w:tc>
        <w:tc>
          <w:tcPr/>
          <w:p w:rsidR="00000000" w:rsidDel="00000000" w:rsidP="00000000" w:rsidRDefault="00000000" w:rsidRPr="00000000" w14:paraId="0000022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tl w:val="0"/>
              </w:rPr>
            </w:r>
          </w:p>
        </w:tc>
        <w:tc>
          <w:tcPr/>
          <w:p w:rsidR="00000000" w:rsidDel="00000000" w:rsidP="00000000" w:rsidRDefault="00000000" w:rsidRPr="00000000" w14:paraId="0000022C">
            <w:pPr>
              <w:jc w:val="center"/>
              <w:rPr/>
            </w:pP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rtl w:val="0"/>
              </w:rPr>
            </w:r>
          </w:p>
        </w:tc>
      </w:tr>
    </w:tbl>
    <w:p w:rsidR="00000000" w:rsidDel="00000000" w:rsidP="00000000" w:rsidRDefault="00000000" w:rsidRPr="00000000" w14:paraId="000002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as4poj" w:id="36"/>
      <w:bookmarkEnd w:id="3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segundo Sprint.</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36">
            <w:pPr>
              <w:rPr/>
            </w:pPr>
            <w:r w:rsidDel="00000000" w:rsidR="00000000" w:rsidRPr="00000000">
              <w:rPr>
                <w:rtl w:val="0"/>
              </w:rPr>
              <w:t xml:space="preserve">¿Qué salió bien en la iteración? (aciertos)</w:t>
            </w:r>
          </w:p>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¿Qué no salió bien en la iteración? (errores)</w:t>
            </w:r>
          </w:p>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highlight w:val="yellow"/>
          <w:u w:val="none"/>
          <w:vertAlign w:val="baseline"/>
        </w:rPr>
      </w:pPr>
      <w:bookmarkStart w:colFirst="0" w:colLast="0" w:name="_heading=h.3whwml4" w:id="37"/>
      <w:bookmarkEnd w:id="37"/>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oq0ij9q7wvzk" w:id="38"/>
      <w:bookmarkEnd w:id="38"/>
      <w:r w:rsidDel="00000000" w:rsidR="00000000" w:rsidRPr="00000000">
        <w:rPr>
          <w:rtl w:val="0"/>
        </w:rPr>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pxezwc" w:id="39"/>
      <w:bookmarkEnd w:id="3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3.</w:t>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9x2ik5" w:id="40"/>
      <w:bookmarkEnd w:id="4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p w:rsidR="00000000" w:rsidDel="00000000" w:rsidP="00000000" w:rsidRDefault="00000000" w:rsidRPr="00000000" w14:paraId="00000244">
      <w:pPr>
        <w:rPr/>
      </w:pPr>
      <w:r w:rsidDel="00000000" w:rsidR="00000000" w:rsidRPr="00000000">
        <w:rPr>
          <w:rtl w:val="0"/>
        </w:rPr>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45">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46">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47">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48">
            <w:pPr>
              <w:rPr>
                <w:b w:val="1"/>
              </w:rPr>
            </w:pPr>
            <w:r w:rsidDel="00000000" w:rsidR="00000000" w:rsidRPr="00000000">
              <w:rPr>
                <w:b w:val="1"/>
                <w:rtl w:val="0"/>
              </w:rPr>
              <w:t xml:space="preserve">Prioridad</w:t>
            </w:r>
          </w:p>
        </w:tc>
      </w:tr>
      <w:tr>
        <w:trPr>
          <w:cantSplit w:val="0"/>
          <w:trHeight w:val="495" w:hRule="atLeast"/>
          <w:tblHeader w:val="0"/>
        </w:trPr>
        <w:tc>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jc w:val="center"/>
              <w:rPr/>
            </w:pP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24D">
            <w:pPr>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c>
          <w:tcPr/>
          <w:p w:rsidR="00000000" w:rsidDel="00000000" w:rsidP="00000000" w:rsidRDefault="00000000" w:rsidRPr="00000000" w14:paraId="0000024F">
            <w:pPr>
              <w:jc w:val="center"/>
              <w:rPr/>
            </w:pPr>
            <w:r w:rsidDel="00000000" w:rsidR="00000000" w:rsidRPr="00000000">
              <w:rPr>
                <w:rtl w:val="0"/>
              </w:rPr>
            </w:r>
          </w:p>
        </w:tc>
        <w:tc>
          <w:tcPr/>
          <w:p w:rsidR="00000000" w:rsidDel="00000000" w:rsidP="00000000" w:rsidRDefault="00000000" w:rsidRPr="00000000" w14:paraId="00000250">
            <w:pPr>
              <w:jc w:val="center"/>
              <w:rPr/>
            </w:pPr>
            <w:r w:rsidDel="00000000" w:rsidR="00000000" w:rsidRPr="00000000">
              <w:rPr>
                <w:rtl w:val="0"/>
              </w:rPr>
            </w:r>
          </w:p>
        </w:tc>
      </w:tr>
      <w:tr>
        <w:trPr>
          <w:cantSplit w:val="0"/>
          <w:trHeight w:val="747" w:hRule="atLeast"/>
          <w:tblHeader w:val="0"/>
        </w:trPr>
        <w:tc>
          <w:tcPr/>
          <w:p w:rsidR="00000000" w:rsidDel="00000000" w:rsidP="00000000" w:rsidRDefault="00000000" w:rsidRPr="00000000" w14:paraId="00000251">
            <w:pPr>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jc w:val="center"/>
              <w:rPr/>
            </w:pP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255">
            <w:pPr>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jc w:val="center"/>
              <w:rPr/>
            </w:pPr>
            <w:r w:rsidDel="00000000" w:rsidR="00000000" w:rsidRPr="00000000">
              <w:rPr>
                <w:rtl w:val="0"/>
              </w:rPr>
            </w:r>
          </w:p>
        </w:tc>
        <w:tc>
          <w:tcPr/>
          <w:p w:rsidR="00000000" w:rsidDel="00000000" w:rsidP="00000000" w:rsidRDefault="00000000" w:rsidRPr="00000000" w14:paraId="00000258">
            <w:pPr>
              <w:jc w:val="center"/>
              <w:rPr/>
            </w:pPr>
            <w:r w:rsidDel="00000000" w:rsidR="00000000" w:rsidRPr="00000000">
              <w:rPr>
                <w:rtl w:val="0"/>
              </w:rPr>
            </w:r>
          </w:p>
        </w:tc>
      </w:tr>
    </w:tbl>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p2csry" w:id="41"/>
      <w:bookmarkEnd w:id="4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tercer Sprint.</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1119" w:hRule="atLeast"/>
          <w:tblHeader w:val="0"/>
        </w:trPr>
        <w:tc>
          <w:tcPr/>
          <w:p w:rsidR="00000000" w:rsidDel="00000000" w:rsidP="00000000" w:rsidRDefault="00000000" w:rsidRPr="00000000" w14:paraId="0000025A">
            <w:pPr>
              <w:rPr/>
            </w:pPr>
            <w:r w:rsidDel="00000000" w:rsidR="00000000" w:rsidRPr="00000000">
              <w:rPr>
                <w:rtl w:val="0"/>
              </w:rPr>
              <w:t xml:space="preserve">¿Qué salió bien en la iteración? (aciertos)</w:t>
            </w:r>
          </w:p>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¿Qué no salió bien en la iteración? (errores)</w:t>
            </w:r>
          </w:p>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61">
            <w:pPr>
              <w:rPr/>
            </w:pPr>
            <w:r w:rsidDel="00000000" w:rsidR="00000000" w:rsidRPr="00000000">
              <w:rPr>
                <w:rtl w:val="0"/>
              </w:rPr>
            </w:r>
          </w:p>
        </w:tc>
      </w:tr>
    </w:tbl>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cr6zvlt89aja" w:id="42"/>
      <w:bookmarkEnd w:id="4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4.</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kv6sbh5n2mc" w:id="43"/>
      <w:bookmarkEnd w:id="4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65">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66">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67">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68">
            <w:pPr>
              <w:rPr>
                <w:b w:val="1"/>
              </w:rPr>
            </w:pPr>
            <w:r w:rsidDel="00000000" w:rsidR="00000000" w:rsidRPr="00000000">
              <w:rPr>
                <w:b w:val="1"/>
                <w:rtl w:val="0"/>
              </w:rPr>
              <w:t xml:space="preserve">Prioridad</w:t>
            </w:r>
          </w:p>
        </w:tc>
      </w:tr>
      <w:tr>
        <w:trPr>
          <w:cantSplit w:val="0"/>
          <w:tblHeader w:val="0"/>
        </w:trPr>
        <w:tc>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jc w:val="center"/>
              <w:rPr/>
            </w:pPr>
            <w:r w:rsidDel="00000000" w:rsidR="00000000" w:rsidRPr="00000000">
              <w:rPr>
                <w:rtl w:val="0"/>
              </w:rPr>
            </w:r>
          </w:p>
        </w:tc>
        <w:tc>
          <w:tcPr/>
          <w:p w:rsidR="00000000" w:rsidDel="00000000" w:rsidP="00000000" w:rsidRDefault="00000000" w:rsidRPr="00000000" w14:paraId="0000026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jc w:val="center"/>
              <w:rPr/>
            </w:pP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r>
          </w:p>
        </w:tc>
        <w:tc>
          <w:tcPr/>
          <w:p w:rsidR="00000000" w:rsidDel="00000000" w:rsidP="00000000" w:rsidRDefault="00000000" w:rsidRPr="00000000" w14:paraId="00000273">
            <w:pPr>
              <w:jc w:val="center"/>
              <w:rPr/>
            </w:pPr>
            <w:r w:rsidDel="00000000" w:rsidR="00000000" w:rsidRPr="00000000">
              <w:rPr>
                <w:rtl w:val="0"/>
              </w:rPr>
            </w:r>
          </w:p>
        </w:tc>
        <w:tc>
          <w:tcPr/>
          <w:p w:rsidR="00000000" w:rsidDel="00000000" w:rsidP="00000000" w:rsidRDefault="00000000" w:rsidRPr="00000000" w14:paraId="0000027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jc w:val="center"/>
              <w:rPr/>
            </w:pPr>
            <w:r w:rsidDel="00000000" w:rsidR="00000000" w:rsidRPr="00000000">
              <w:rPr>
                <w:rtl w:val="0"/>
              </w:rPr>
            </w:r>
          </w:p>
        </w:tc>
        <w:tc>
          <w:tcPr/>
          <w:p w:rsidR="00000000" w:rsidDel="00000000" w:rsidP="00000000" w:rsidRDefault="00000000" w:rsidRPr="00000000" w14:paraId="00000278">
            <w:pPr>
              <w:jc w:val="center"/>
              <w:rPr/>
            </w:pPr>
            <w:r w:rsidDel="00000000" w:rsidR="00000000" w:rsidRPr="00000000">
              <w:rPr>
                <w:rtl w:val="0"/>
              </w:rPr>
            </w:r>
          </w:p>
        </w:tc>
      </w:tr>
    </w:tbl>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s1l89vwx2eem" w:id="44"/>
      <w:bookmarkEnd w:id="4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cuarto Sprint.</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7A">
            <w:pPr>
              <w:rPr/>
            </w:pPr>
            <w:r w:rsidDel="00000000" w:rsidR="00000000" w:rsidRPr="00000000">
              <w:rPr>
                <w:rtl w:val="0"/>
              </w:rPr>
              <w:t xml:space="preserve">¿Qué salió bien en la iteración? (aciertos)</w:t>
            </w:r>
          </w:p>
          <w:p w:rsidR="00000000" w:rsidDel="00000000" w:rsidP="00000000" w:rsidRDefault="00000000" w:rsidRPr="00000000" w14:paraId="0000027B">
            <w:pPr>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¿Qué no salió bien en la iteración? (errores)</w:t>
            </w:r>
          </w:p>
          <w:p w:rsidR="00000000" w:rsidDel="00000000" w:rsidP="00000000" w:rsidRDefault="00000000" w:rsidRPr="00000000" w14:paraId="0000027E">
            <w:pPr>
              <w:rPr/>
            </w:pPr>
            <w:r w:rsidDel="00000000" w:rsidR="00000000" w:rsidRPr="00000000">
              <w:rPr>
                <w:rtl w:val="0"/>
              </w:rPr>
            </w:r>
          </w:p>
        </w:tc>
        <w:tc>
          <w:tcPr/>
          <w:p w:rsidR="00000000" w:rsidDel="00000000" w:rsidP="00000000" w:rsidRDefault="00000000" w:rsidRPr="00000000" w14:paraId="0000027F">
            <w:pPr>
              <w:rPr/>
            </w:pP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81">
            <w:pPr>
              <w:rPr/>
            </w:pPr>
            <w:r w:rsidDel="00000000" w:rsidR="00000000" w:rsidRPr="00000000">
              <w:rPr>
                <w:rtl w:val="0"/>
              </w:rPr>
            </w:r>
          </w:p>
        </w:tc>
      </w:tr>
    </w:tbl>
    <w:p w:rsidR="00000000" w:rsidDel="00000000" w:rsidP="00000000" w:rsidRDefault="00000000" w:rsidRPr="00000000" w14:paraId="000002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i1nctvw29j0" w:id="45"/>
      <w:bookmarkEnd w:id="4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proyecto.</w:t>
      </w:r>
    </w:p>
    <w:p w:rsidR="00000000" w:rsidDel="00000000" w:rsidP="00000000" w:rsidRDefault="00000000" w:rsidRPr="00000000" w14:paraId="00000283">
      <w:pPr>
        <w:rPr/>
      </w:pPr>
      <w:r w:rsidDel="00000000" w:rsidR="00000000" w:rsidRPr="00000000">
        <w:rPr>
          <w:rtl w:val="0"/>
        </w:rPr>
        <w:t xml:space="preserve">Indique los principales problemas detectados en los sprints y la solución adoptada</w:t>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84">
            <w:pPr>
              <w:rPr/>
            </w:pPr>
            <w:r w:rsidDel="00000000" w:rsidR="00000000" w:rsidRPr="00000000">
              <w:rPr>
                <w:rtl w:val="0"/>
              </w:rPr>
            </w:r>
          </w:p>
        </w:tc>
      </w:tr>
    </w:tbl>
    <w:p w:rsidR="00000000" w:rsidDel="00000000" w:rsidP="00000000" w:rsidRDefault="00000000" w:rsidRPr="00000000" w14:paraId="000002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47n2zr" w:id="46"/>
      <w:bookmarkEnd w:id="4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286">
      <w:pPr>
        <w:rPr/>
      </w:pPr>
      <w:r w:rsidDel="00000000" w:rsidR="00000000" w:rsidRPr="00000000">
        <w:rPr>
          <w:rtl w:val="0"/>
        </w:rPr>
        <w:t xml:space="preserve">Indique los puntos de mejora relacionados con el proceso de desarrollo del producto</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87">
            <w:pPr>
              <w:rPr/>
            </w:pPr>
            <w:r w:rsidDel="00000000" w:rsidR="00000000" w:rsidRPr="00000000">
              <w:rPr>
                <w:rtl w:val="0"/>
              </w:rPr>
            </w:r>
          </w:p>
        </w:tc>
      </w:tr>
    </w:tbl>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o7alnk" w:id="47"/>
      <w:bookmarkEnd w:id="4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289">
      <w:pPr>
        <w:rPr/>
      </w:pPr>
      <w:r w:rsidDel="00000000" w:rsidR="00000000" w:rsidRPr="00000000">
        <w:rPr>
          <w:rtl w:val="0"/>
        </w:rPr>
        <w:t xml:space="preserve">Indique las lecciones aprendidas y/o buenas/malas práctica que aporten como experiencia a otros proyectos.</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8A">
            <w:pPr>
              <w:rPr/>
            </w:pPr>
            <w:r w:rsidDel="00000000" w:rsidR="00000000" w:rsidRPr="00000000">
              <w:rPr>
                <w:rtl w:val="0"/>
              </w:rPr>
            </w:r>
          </w:p>
        </w:tc>
      </w:tr>
    </w:tbl>
    <w:p w:rsidR="00000000" w:rsidDel="00000000" w:rsidP="00000000" w:rsidRDefault="00000000" w:rsidRPr="00000000" w14:paraId="0000028B">
      <w:pPr>
        <w:pStyle w:val="Heading1"/>
        <w:keepNext w:val="1"/>
        <w:keepLines w:val="1"/>
        <w:spacing w:after="0" w:before="480" w:lineRule="auto"/>
        <w:rPr>
          <w:vertAlign w:val="baseline"/>
        </w:rPr>
      </w:pPr>
      <w:bookmarkStart w:colFirst="0" w:colLast="0" w:name="_heading=h.23ckvvd" w:id="48"/>
      <w:bookmarkEnd w:id="48"/>
      <w:r w:rsidDel="00000000" w:rsidR="00000000" w:rsidRPr="00000000">
        <w:rPr>
          <w:vertAlign w:val="baseline"/>
          <w:rtl w:val="0"/>
        </w:rPr>
        <w:t xml:space="preserve">Mockups</w:t>
      </w:r>
    </w:p>
    <w:p w:rsidR="00000000" w:rsidDel="00000000" w:rsidP="00000000" w:rsidRDefault="00000000" w:rsidRPr="00000000" w14:paraId="0000028C">
      <w:pPr>
        <w:pStyle w:val="Heading2"/>
        <w:keepNext w:val="1"/>
        <w:keepLines w:val="1"/>
        <w:spacing w:after="0" w:before="480" w:lineRule="auto"/>
        <w:rPr/>
      </w:pPr>
      <w:bookmarkStart w:colFirst="0" w:colLast="0" w:name="_heading=h.trrf42ctpmze" w:id="49"/>
      <w:bookmarkEnd w:id="49"/>
      <w:r w:rsidDel="00000000" w:rsidR="00000000" w:rsidRPr="00000000">
        <w:rPr>
          <w:rtl w:val="0"/>
        </w:rPr>
        <w:t xml:space="preserve">Mockup Iniciales</w:t>
      </w:r>
    </w:p>
    <w:p w:rsidR="00000000" w:rsidDel="00000000" w:rsidP="00000000" w:rsidRDefault="00000000" w:rsidRPr="00000000" w14:paraId="0000028D">
      <w:pPr>
        <w:rPr/>
      </w:pPr>
      <w:r w:rsidDel="00000000" w:rsidR="00000000" w:rsidRPr="00000000">
        <w:rPr>
          <w:rtl w:val="0"/>
        </w:rPr>
        <w:t xml:space="preserve">Realizados con Figma</w:t>
      </w:r>
    </w:p>
    <w:p w:rsidR="00000000" w:rsidDel="00000000" w:rsidP="00000000" w:rsidRDefault="00000000" w:rsidRPr="00000000" w14:paraId="0000028E">
      <w:pPr>
        <w:pStyle w:val="Heading3"/>
        <w:keepNext w:val="1"/>
        <w:keepLines w:val="1"/>
        <w:spacing w:after="0" w:before="480" w:lineRule="auto"/>
        <w:rPr/>
      </w:pPr>
      <w:bookmarkStart w:colFirst="0" w:colLast="0" w:name="_heading=h.joyge6fptnh8" w:id="50"/>
      <w:bookmarkEnd w:id="50"/>
      <w:r w:rsidDel="00000000" w:rsidR="00000000" w:rsidRPr="00000000">
        <w:rPr>
          <w:rtl w:val="0"/>
        </w:rPr>
        <w:t xml:space="preserve">Landing Page</w:t>
      </w:r>
    </w:p>
    <w:p w:rsidR="00000000" w:rsidDel="00000000" w:rsidP="00000000" w:rsidRDefault="00000000" w:rsidRPr="00000000" w14:paraId="000002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kmvr0921be8h" w:id="51"/>
      <w:bookmarkEnd w:id="51"/>
      <w:r w:rsidDel="00000000" w:rsidR="00000000" w:rsidRPr="00000000">
        <w:rPr>
          <w:rFonts w:ascii="Cambria" w:cs="Cambria" w:eastAsia="Cambria" w:hAnsi="Cambria"/>
          <w:b w:val="1"/>
          <w:sz w:val="28"/>
          <w:szCs w:val="28"/>
        </w:rPr>
        <w:drawing>
          <wp:inline distB="114300" distT="114300" distL="114300" distR="114300">
            <wp:extent cx="5612130" cy="6032500"/>
            <wp:effectExtent b="0" l="0" r="0" t="0"/>
            <wp:docPr id="2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3"/>
        <w:keepNext w:val="1"/>
        <w:keepLines w:val="1"/>
        <w:spacing w:after="0" w:before="480" w:lineRule="auto"/>
        <w:rPr/>
      </w:pPr>
      <w:bookmarkStart w:colFirst="0" w:colLast="0" w:name="_heading=h.oaks0ueys9s" w:id="52"/>
      <w:bookmarkEnd w:id="52"/>
      <w:r w:rsidDel="00000000" w:rsidR="00000000" w:rsidRPr="00000000">
        <w:rPr>
          <w:rtl w:val="0"/>
        </w:rPr>
        <w:t xml:space="preserve">Login</w:t>
      </w:r>
    </w:p>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j2vkstjza1h4" w:id="53"/>
      <w:bookmarkEnd w:id="53"/>
      <w:r w:rsidDel="00000000" w:rsidR="00000000" w:rsidRPr="00000000">
        <w:rPr>
          <w:rFonts w:ascii="Cambria" w:cs="Cambria" w:eastAsia="Cambria" w:hAnsi="Cambria"/>
          <w:b w:val="1"/>
          <w:sz w:val="28"/>
          <w:szCs w:val="28"/>
        </w:rPr>
        <w:drawing>
          <wp:inline distB="114300" distT="114300" distL="114300" distR="114300">
            <wp:extent cx="5612130" cy="4991100"/>
            <wp:effectExtent b="0" l="0" r="0" t="0"/>
            <wp:docPr id="2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g9n8e42f15u1" w:id="54"/>
      <w:bookmarkEnd w:id="54"/>
      <w:r w:rsidDel="00000000" w:rsidR="00000000" w:rsidRPr="00000000">
        <w:rPr>
          <w:rtl w:val="0"/>
        </w:rPr>
      </w:r>
    </w:p>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u40n3ne4j8q9" w:id="55"/>
      <w:bookmarkEnd w:id="55"/>
      <w:r w:rsidDel="00000000" w:rsidR="00000000" w:rsidRPr="00000000">
        <w:rPr>
          <w:rtl w:val="0"/>
        </w:rPr>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t3xj3m34vsv0" w:id="56"/>
      <w:bookmarkEnd w:id="56"/>
      <w:r w:rsidDel="00000000" w:rsidR="00000000" w:rsidRPr="00000000">
        <w:rPr>
          <w:rtl w:val="0"/>
        </w:rPr>
      </w:r>
    </w:p>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awe0jf69zzix" w:id="57"/>
      <w:bookmarkEnd w:id="57"/>
      <w:r w:rsidDel="00000000" w:rsidR="00000000" w:rsidRPr="00000000">
        <w:rPr>
          <w:rtl w:val="0"/>
        </w:rPr>
      </w:r>
    </w:p>
    <w:p w:rsidR="00000000" w:rsidDel="00000000" w:rsidP="00000000" w:rsidRDefault="00000000" w:rsidRPr="00000000" w14:paraId="00000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sz w:val="28"/>
          <w:szCs w:val="28"/>
        </w:rPr>
      </w:pPr>
      <w:bookmarkStart w:colFirst="0" w:colLast="0" w:name="_heading=h.b4747iiajaca" w:id="58"/>
      <w:bookmarkEnd w:id="58"/>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heading=h.quma5dnv3onh" w:id="59"/>
      <w:bookmarkEnd w:id="59"/>
      <w:r w:rsidDel="00000000" w:rsidR="00000000" w:rsidRPr="00000000">
        <w:rPr>
          <w:rtl w:val="0"/>
        </w:rPr>
        <w:t xml:space="preserve">Vista post inicio de sesión para Usuario </w:t>
      </w:r>
    </w:p>
    <w:p w:rsidR="00000000" w:rsidDel="00000000" w:rsidP="00000000" w:rsidRDefault="00000000" w:rsidRPr="00000000" w14:paraId="00000299">
      <w:pPr>
        <w:rPr>
          <w:b w:val="1"/>
          <w:sz w:val="28"/>
          <w:szCs w:val="28"/>
        </w:rPr>
      </w:pPr>
      <w:r w:rsidDel="00000000" w:rsidR="00000000" w:rsidRPr="00000000">
        <w:rPr>
          <w:b w:val="1"/>
          <w:sz w:val="28"/>
          <w:szCs w:val="28"/>
        </w:rPr>
        <w:drawing>
          <wp:inline distB="114300" distT="114300" distL="114300" distR="114300">
            <wp:extent cx="5610225" cy="2705777"/>
            <wp:effectExtent b="0" l="0" r="0" t="0"/>
            <wp:docPr id="21" name="image1.jpg"/>
            <a:graphic>
              <a:graphicData uri="http://schemas.openxmlformats.org/drawingml/2006/picture">
                <pic:pic>
                  <pic:nvPicPr>
                    <pic:cNvPr id="0" name="image1.jpg"/>
                    <pic:cNvPicPr preferRelativeResize="0"/>
                  </pic:nvPicPr>
                  <pic:blipFill>
                    <a:blip r:embed="rId9"/>
                    <a:srcRect b="0" l="0" r="0" t="6555"/>
                    <a:stretch>
                      <a:fillRect/>
                    </a:stretch>
                  </pic:blipFill>
                  <pic:spPr>
                    <a:xfrm>
                      <a:off x="0" y="0"/>
                      <a:ext cx="5610225" cy="2705777"/>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ihv636" w:id="60"/>
      <w:bookmarkEnd w:id="6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Condiciones de aceptación para cierre del proyecto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Anexos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pPr>
      <w:spacing w:after="0" w:line="240" w:lineRule="auto"/>
    </w:pPr>
    <w:tblPr>
      <w:tblStyleRowBandSize w:val="1"/>
      <w:tblStyleColBandSize w:val="1"/>
      <w:tblCellMar>
        <w:left w:w="108.0" w:type="dxa"/>
        <w:right w:w="108.0" w:type="dxa"/>
      </w:tblCellMar>
    </w:tblPr>
  </w:style>
  <w:style w:type="table" w:styleId="ae" w:customStyle="1">
    <w:basedOn w:val="TableNormal1"/>
    <w:pPr>
      <w:spacing w:after="0" w:line="240" w:lineRule="auto"/>
    </w:pPr>
    <w:tblPr>
      <w:tblStyleRowBandSize w:val="1"/>
      <w:tblStyleColBandSize w:val="1"/>
      <w:tblCellMar>
        <w:left w:w="108.0" w:type="dxa"/>
        <w:right w:w="108.0" w:type="dxa"/>
      </w:tblCellMar>
    </w:tblPr>
  </w:style>
  <w:style w:type="table" w:styleId="af" w:customStyle="1">
    <w:basedOn w:val="TableNormal1"/>
    <w:pPr>
      <w:spacing w:after="0" w:line="240" w:lineRule="auto"/>
    </w:pPr>
    <w:tblPr>
      <w:tblStyleRowBandSize w:val="1"/>
      <w:tblStyleColBandSize w:val="1"/>
      <w:tblCellMar>
        <w:left w:w="108.0" w:type="dxa"/>
        <w:right w:w="108.0" w:type="dxa"/>
      </w:tblCellMar>
    </w:tblPr>
  </w:style>
  <w:style w:type="table" w:styleId="af0" w:customStyle="1">
    <w:basedOn w:val="TableNormal1"/>
    <w:pPr>
      <w:spacing w:after="0" w:line="240" w:lineRule="auto"/>
    </w:pPr>
    <w:tblPr>
      <w:tblStyleRowBandSize w:val="1"/>
      <w:tblStyleColBandSize w:val="1"/>
      <w:tblCellMar>
        <w:left w:w="108.0" w:type="dxa"/>
        <w:right w:w="108.0" w:type="dxa"/>
      </w:tblCellMar>
    </w:tblPr>
  </w:style>
  <w:style w:type="table" w:styleId="af1" w:customStyle="1">
    <w:basedOn w:val="TableNormal1"/>
    <w:pPr>
      <w:spacing w:after="0" w:line="240" w:lineRule="auto"/>
    </w:pPr>
    <w:tblPr>
      <w:tblStyleRowBandSize w:val="1"/>
      <w:tblStyleColBandSize w:val="1"/>
      <w:tblCellMar>
        <w:left w:w="108.0" w:type="dxa"/>
        <w:right w:w="108.0" w:type="dxa"/>
      </w:tblCellMar>
    </w:tblPr>
  </w:style>
  <w:style w:type="table" w:styleId="af2" w:customStyle="1">
    <w:basedOn w:val="TableNormal1"/>
    <w:pPr>
      <w:spacing w:after="0" w:line="240" w:lineRule="auto"/>
    </w:pPr>
    <w:tblPr>
      <w:tblStyleRowBandSize w:val="1"/>
      <w:tblStyleColBandSize w:val="1"/>
      <w:tblCellMar>
        <w:left w:w="108.0" w:type="dxa"/>
        <w:right w:w="108.0" w:type="dxa"/>
      </w:tblCellMar>
    </w:tblPr>
  </w:style>
  <w:style w:type="table" w:styleId="af3" w:customStyle="1">
    <w:basedOn w:val="TableNormal1"/>
    <w:pPr>
      <w:spacing w:after="0" w:line="240" w:lineRule="auto"/>
    </w:pPr>
    <w:tblPr>
      <w:tblStyleRowBandSize w:val="1"/>
      <w:tblStyleColBandSize w:val="1"/>
      <w:tblCellMar>
        <w:left w:w="108.0" w:type="dxa"/>
        <w:right w:w="108.0" w:type="dxa"/>
      </w:tblCellMar>
    </w:tblPr>
  </w:style>
  <w:style w:type="table" w:styleId="af4" w:customStyle="1">
    <w:basedOn w:val="TableNormal1"/>
    <w:pPr>
      <w:spacing w:after="0" w:line="240" w:lineRule="auto"/>
    </w:pPr>
    <w:tblPr>
      <w:tblStyleRowBandSize w:val="1"/>
      <w:tblStyleColBandSize w:val="1"/>
      <w:tblCellMar>
        <w:left w:w="108.0" w:type="dxa"/>
        <w:right w:w="108.0" w:type="dxa"/>
      </w:tblCellMar>
    </w:tblPr>
  </w:style>
  <w:style w:type="table" w:styleId="af5" w:customStyle="1">
    <w:basedOn w:val="TableNormal1"/>
    <w:pPr>
      <w:spacing w:after="0" w:line="240" w:lineRule="auto"/>
    </w:pPr>
    <w:tblPr>
      <w:tblStyleRowBandSize w:val="1"/>
      <w:tblStyleColBandSize w:val="1"/>
      <w:tblCellMar>
        <w:left w:w="108.0" w:type="dxa"/>
        <w:right w:w="108.0" w:type="dxa"/>
      </w:tblCellMar>
    </w:tblPr>
  </w:style>
  <w:style w:type="table" w:styleId="af6" w:customStyle="1">
    <w:basedOn w:val="TableNormal1"/>
    <w:pPr>
      <w:spacing w:after="0" w:line="240" w:lineRule="auto"/>
    </w:pPr>
    <w:tblPr>
      <w:tblStyleRowBandSize w:val="1"/>
      <w:tblStyleColBandSize w:val="1"/>
      <w:tblCellMar>
        <w:left w:w="108.0" w:type="dxa"/>
        <w:right w:w="108.0" w:type="dxa"/>
      </w:tblCellMar>
    </w:tblPr>
  </w:style>
  <w:style w:type="table" w:styleId="af7" w:customStyle="1">
    <w:basedOn w:val="TableNormal1"/>
    <w:pPr>
      <w:spacing w:after="0" w:line="240" w:lineRule="auto"/>
    </w:pPr>
    <w:tblPr>
      <w:tblStyleRowBandSize w:val="1"/>
      <w:tblStyleColBandSize w:val="1"/>
      <w:tblCellMar>
        <w:left w:w="108.0" w:type="dxa"/>
        <w:right w:w="108.0" w:type="dxa"/>
      </w:tblCellMar>
    </w:tblPr>
  </w:style>
  <w:style w:type="table" w:styleId="af8" w:customStyle="1">
    <w:basedOn w:val="TableNormal1"/>
    <w:pPr>
      <w:spacing w:after="0" w:line="240" w:lineRule="auto"/>
    </w:pPr>
    <w:tblPr>
      <w:tblStyleRowBandSize w:val="1"/>
      <w:tblStyleColBandSize w:val="1"/>
      <w:tblCellMar>
        <w:left w:w="108.0" w:type="dxa"/>
        <w:right w:w="108.0" w:type="dxa"/>
      </w:tblCellMar>
    </w:tblPr>
  </w:style>
  <w:style w:type="table" w:styleId="af9" w:customStyle="1">
    <w:basedOn w:val="TableNormal1"/>
    <w:pPr>
      <w:spacing w:after="0" w:line="240" w:lineRule="auto"/>
    </w:pPr>
    <w:tblPr>
      <w:tblStyleRowBandSize w:val="1"/>
      <w:tblStyleColBandSize w:val="1"/>
      <w:tblCellMar>
        <w:left w:w="108.0" w:type="dxa"/>
        <w:right w:w="108.0" w:type="dxa"/>
      </w:tblCellMar>
    </w:tblPr>
  </w:style>
  <w:style w:type="table" w:styleId="afa" w:customStyle="1">
    <w:basedOn w:val="TableNormal1"/>
    <w:pPr>
      <w:spacing w:after="0" w:line="240" w:lineRule="auto"/>
    </w:pPr>
    <w:tblPr>
      <w:tblStyleRowBandSize w:val="1"/>
      <w:tblStyleColBandSize w:val="1"/>
      <w:tblCellMar>
        <w:left w:w="108.0" w:type="dxa"/>
        <w:right w:w="108.0" w:type="dxa"/>
      </w:tblCellMar>
    </w:tblPr>
  </w:style>
  <w:style w:type="table" w:styleId="afb" w:customStyle="1">
    <w:basedOn w:val="TableNormal1"/>
    <w:pPr>
      <w:spacing w:after="0" w:line="240" w:lineRule="auto"/>
    </w:pPr>
    <w:tblPr>
      <w:tblStyleRowBandSize w:val="1"/>
      <w:tblStyleColBandSize w:val="1"/>
      <w:tblCellMar>
        <w:left w:w="108.0" w:type="dxa"/>
        <w:right w:w="108.0" w:type="dxa"/>
      </w:tblCellMar>
    </w:tblPr>
  </w:style>
  <w:style w:type="table" w:styleId="afc" w:customStyle="1">
    <w:basedOn w:val="TableNormal1"/>
    <w:pPr>
      <w:spacing w:after="0" w:line="240" w:lineRule="auto"/>
    </w:pPr>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top w:w="100.0" w:type="dxa"/>
        <w:left w:w="100.0" w:type="dxa"/>
        <w:bottom w:w="100.0" w:type="dxa"/>
        <w:right w:w="100.0" w:type="dxa"/>
      </w:tblCellMar>
    </w:tblPr>
  </w:style>
  <w:style w:type="table" w:styleId="afe" w:customStyle="1">
    <w:basedOn w:val="TableNormal1"/>
    <w:pPr>
      <w:spacing w:after="0" w:line="240" w:lineRule="auto"/>
    </w:pPr>
    <w:tblPr>
      <w:tblStyleRowBandSize w:val="1"/>
      <w:tblStyleColBandSize w:val="1"/>
      <w:tblCellMar>
        <w:left w:w="108.0" w:type="dxa"/>
        <w:right w:w="108.0" w:type="dxa"/>
      </w:tblCellMar>
    </w:tblPr>
  </w:style>
  <w:style w:type="table" w:styleId="aff" w:customStyle="1">
    <w:basedOn w:val="TableNormal1"/>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top w:w="100.0" w:type="dxa"/>
        <w:left w:w="100.0" w:type="dxa"/>
        <w:bottom w:w="100.0" w:type="dxa"/>
        <w:right w:w="100.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top w:w="100.0" w:type="dxa"/>
        <w:left w:w="100.0" w:type="dxa"/>
        <w:bottom w:w="100.0" w:type="dxa"/>
        <w:right w:w="100.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1"/>
    <w:pPr>
      <w:spacing w:after="0" w:line="240" w:lineRule="auto"/>
    </w:pPr>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top w:w="100.0" w:type="dxa"/>
        <w:left w:w="100.0" w:type="dxa"/>
        <w:bottom w:w="100.0" w:type="dxa"/>
        <w:right w:w="100.0" w:type="dxa"/>
      </w:tblCellMar>
    </w:tblPr>
  </w:style>
  <w:style w:type="table" w:styleId="aff9" w:customStyle="1">
    <w:basedOn w:val="TableNormal1"/>
    <w:pPr>
      <w:spacing w:after="0" w:line="240" w:lineRule="auto"/>
    </w:pPr>
    <w:tblPr>
      <w:tblStyleRowBandSize w:val="1"/>
      <w:tblStyleColBandSize w:val="1"/>
      <w:tblCellMar>
        <w:left w:w="108.0" w:type="dxa"/>
        <w:right w:w="108.0" w:type="dxa"/>
      </w:tblCellMar>
    </w:tblPr>
  </w:style>
  <w:style w:type="table" w:styleId="affa" w:customStyle="1">
    <w:basedOn w:val="TableNormal1"/>
    <w:pPr>
      <w:spacing w:after="0" w:line="240" w:lineRule="auto"/>
    </w:pPr>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top w:w="100.0" w:type="dxa"/>
        <w:left w:w="100.0" w:type="dxa"/>
        <w:bottom w:w="100.0" w:type="dxa"/>
        <w:right w:w="100.0" w:type="dxa"/>
      </w:tblCellMar>
    </w:tblPr>
  </w:style>
  <w:style w:type="table" w:styleId="affc" w:customStyle="1">
    <w:basedOn w:val="TableNormal1"/>
    <w:pPr>
      <w:spacing w:after="0" w:line="240" w:lineRule="auto"/>
    </w:pPr>
    <w:tblPr>
      <w:tblStyleRowBandSize w:val="1"/>
      <w:tblStyleColBandSize w:val="1"/>
      <w:tblCellMar>
        <w:left w:w="108.0" w:type="dxa"/>
        <w:right w:w="108.0" w:type="dxa"/>
      </w:tblCellMar>
    </w:tblPr>
  </w:style>
  <w:style w:type="table" w:styleId="affd" w:customStyle="1">
    <w:basedOn w:val="TableNormal1"/>
    <w:pPr>
      <w:spacing w:after="0" w:line="240" w:lineRule="auto"/>
    </w:pPr>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top w:w="100.0" w:type="dxa"/>
        <w:left w:w="100.0" w:type="dxa"/>
        <w:bottom w:w="100.0" w:type="dxa"/>
        <w:right w:w="100.0" w:type="dxa"/>
      </w:tblCellMar>
    </w:tblPr>
  </w:style>
  <w:style w:type="table" w:styleId="afff" w:customStyle="1">
    <w:basedOn w:val="TableNormal1"/>
    <w:pPr>
      <w:spacing w:after="0" w:line="240" w:lineRule="auto"/>
    </w:pPr>
    <w:tblPr>
      <w:tblStyleRowBandSize w:val="1"/>
      <w:tblStyleColBandSize w:val="1"/>
      <w:tblCellMar>
        <w:left w:w="108.0" w:type="dxa"/>
        <w:right w:w="108.0" w:type="dxa"/>
      </w:tblCellMar>
    </w:tblPr>
  </w:style>
  <w:style w:type="table" w:styleId="afff0" w:customStyle="1">
    <w:basedOn w:val="TableNormal1"/>
    <w:pPr>
      <w:spacing w:after="0" w:line="240" w:lineRule="auto"/>
    </w:pPr>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0.0" w:type="dxa"/>
        <w:bottom w:w="100.0" w:type="dxa"/>
        <w:right w:w="100.0" w:type="dxa"/>
      </w:tblCellMar>
    </w:tblPr>
  </w:style>
  <w:style w:type="table" w:styleId="afff2" w:customStyle="1">
    <w:basedOn w:val="TableNormal1"/>
    <w:pPr>
      <w:spacing w:after="0" w:line="240" w:lineRule="auto"/>
    </w:pPr>
    <w:tblPr>
      <w:tblStyleRowBandSize w:val="1"/>
      <w:tblStyleColBandSize w:val="1"/>
      <w:tblCellMar>
        <w:left w:w="108.0" w:type="dxa"/>
        <w:right w:w="108.0" w:type="dxa"/>
      </w:tblCellMar>
    </w:tblPr>
  </w:style>
  <w:style w:type="table" w:styleId="afff3" w:customStyle="1">
    <w:basedOn w:val="TableNormal1"/>
    <w:pPr>
      <w:spacing w:after="0" w:line="240" w:lineRule="auto"/>
    </w:pPr>
    <w:tblPr>
      <w:tblStyleRowBandSize w:val="1"/>
      <w:tblStyleColBandSize w:val="1"/>
      <w:tblCellMar>
        <w:left w:w="108.0" w:type="dxa"/>
        <w:right w:w="108.0" w:type="dxa"/>
      </w:tblCellMar>
    </w:tblPr>
  </w:style>
  <w:style w:type="table" w:styleId="afff4" w:customStyle="1">
    <w:basedOn w:val="TableNormal1"/>
    <w:pPr>
      <w:spacing w:after="0" w:line="240" w:lineRule="auto"/>
    </w:pPr>
    <w:tblPr>
      <w:tblStyleRowBandSize w:val="1"/>
      <w:tblStyleColBandSize w:val="1"/>
      <w:tblCellMar>
        <w:left w:w="108.0" w:type="dxa"/>
        <w:right w:w="108.0" w:type="dxa"/>
      </w:tblCellMar>
    </w:tblPr>
  </w:style>
  <w:style w:type="table" w:styleId="afff5" w:customStyle="1">
    <w:basedOn w:val="TableNormal1"/>
    <w:pPr>
      <w:spacing w:after="0" w:line="240" w:lineRule="auto"/>
    </w:pPr>
    <w:tblPr>
      <w:tblStyleRowBandSize w:val="1"/>
      <w:tblStyleColBandSize w:val="1"/>
      <w:tblCellMar>
        <w:left w:w="108.0" w:type="dxa"/>
        <w:right w:w="108.0" w:type="dxa"/>
      </w:tblCellMar>
    </w:tblPr>
  </w:style>
  <w:style w:type="table" w:styleId="afff6" w:customStyle="1">
    <w:basedOn w:val="TableNormal1"/>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8">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e7brd1gfTJrWsHjn0HOaJ9LaQ==">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