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Para los que realizarán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metodología ágil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*Formato INFORME Proyecto para Ágil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(Para la entrega del primer avance debe tener los siguientes 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Datos del documento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Información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Propósito del plan de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Visión del Proyecto Scrum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Alcance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 Roles y responsabilidades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Costos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Resumen de riesgos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Épicas para 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Priorización de Épicas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de Historias de Usuario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Product Backlog del Proyecto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Estimación de puntos de historia.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Técnica de estimación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Sprint Planning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Definición y estimación de tareas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*Plantilla Historias Usuario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Product Backlog(completo)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Sprint Backlog(completo)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FINAL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*Formato INFORME Proyecto para Ágil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*Product Backlog Sprint BurnDown (completo)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*Plantilla Historias Usuario (Completo con correcciones)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Product Backlog (completo con correcciones)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*PMOInformatica Plantilla de Sprint Backlog (completo con correcciones)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*Retrospectiva de cada sprint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*Retrospectiva del proyecto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pruebas / cierre del plan de pruebas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*Control de riesgos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*Desarrollo del proyecto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capacitación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*Manuales de usuario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*DAS-Documento Arquitectura Sistema (completo)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*Modelo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44996</wp:posOffset>
            </wp:positionV>
            <wp:extent cx="4114800" cy="1485265"/>
            <wp:effectExtent b="0" l="0" r="0" t="0"/>
            <wp:wrapSquare wrapText="bothSides" distB="0" distT="0" distL="114300" distR="114300"/>
            <wp:docPr descr="Escala de tiempo&#10;&#10;Descripción generada automáticamente" id="1546615559" name="image1.png"/>
            <a:graphic>
              <a:graphicData uri="http://schemas.openxmlformats.org/drawingml/2006/picture">
                <pic:pic>
                  <pic:nvPicPr>
                    <pic:cNvPr descr="Escala de tiempo&#10;&#10;Descripción generada automáticamente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4852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708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08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____________________________________________________________________________-</w:t>
      </w:r>
    </w:p>
    <w:p w:rsidR="00000000" w:rsidDel="00000000" w:rsidP="00000000" w:rsidRDefault="00000000" w:rsidRPr="00000000" w14:paraId="00000037">
      <w:pPr>
        <w:ind w:firstLine="708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Estimados alumnos les comparto los siguientes documentos que tienen que trabajar.: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Si usted utilizará una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metodología tradicional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highlight w:val="cyan"/>
          <w:u w:val="none"/>
          <w:vertAlign w:val="baseline"/>
          <w:rtl w:val="0"/>
        </w:rPr>
        <w:t xml:space="preserve"> deberá tener listo los siguientes documentos: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AVANCE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de Constitución (completo)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*Carta Gantt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Minuta Kick Off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Proyecto INFORME 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(Para la entrega del primer avance debe tener los siguientes 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-Datos del documento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-Propósito del plan de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-Metodología de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-Definición de roles y responsabilidades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-Estructura de Desglose de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-Costos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-Calendarización de las actividades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-Riesgos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_______________________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-Costos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-DAS (documento de arquitectura)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-Modelo de base de datos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-Casos de uso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*Requerimientos de Software - ERS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*Planilla de requerimientos (completo)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highlight w:val="yellow"/>
          <w:u w:val="none"/>
          <w:vertAlign w:val="baseline"/>
          <w:rtl w:val="0"/>
        </w:rPr>
        <w:t xml:space="preserve">Fase 2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Proyecto INFORME TIPO (completo más correcciones)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*Mockups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4taralhje93j" w:id="0"/>
      <w:bookmarkEnd w:id="0"/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*DAS-Documento Arquitectura Sistema (completo)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*Modelo de base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de Constitución (completo más correcciones)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*Acta Minuta Kick Off (completo más correcciones)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*Diagrama de clases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pruebas completo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*Plan de capacitación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*Manuales de usuario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*Control de riesgos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708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semiHidden w:val="1"/>
    <w:unhideWhenUsed w:val="1"/>
    <w:rsid w:val="00EE7F98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 w:val="1"/>
    <w:rsid w:val="00EE7F98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EE7F98"/>
    <w:rPr>
      <w:i w:val="1"/>
      <w:iCs w:val="1"/>
    </w:rPr>
  </w:style>
  <w:style w:type="character" w:styleId="Ttulo1Car" w:customStyle="1">
    <w:name w:val="Título 1 Car"/>
    <w:basedOn w:val="Fuentedeprrafopredeter"/>
    <w:link w:val="Ttulo1"/>
    <w:uiPriority w:val="9"/>
    <w:rsid w:val="002038FC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/XcfHYc5osWynkivwAU7LDLqYw==">CgMxLjAyDmguNHRhcmFsaGplOTNqOAByITFNV2N5eTB2TzZyRXdCT1JGWGg0TW5tclZWY2wtTDVhQw==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2024-04-20T17:01:00Z</dcterms:created>
  <dc:creator>Cetecom</dc:creator>
</cp:coreProperties>
</file>