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Nombre: Diego Arias</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b w:val="1"/>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Desarrollo de Software, Base de Datos y Gestión de Proyectos Informáticos, porque me permitieron aplicar conocimientos prácticos en la construcción de soluciones tecnológicas. En ellas disfruté especialmente el trabajo con casos reales y la posibilidad de crear herramientas útiles.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Respecto a las certificaciones, considero que tienen gran valor porque validan competencias específicas que son muy demandadas en el campo laboral, como la capacidad de diseñar soluciones informáticas, trabajar con metodologías de desarrollo como SCRUM o el añadido que tendré en mi vida laboral de la certificación de inglés.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38761d"/>
                <w:sz w:val="24"/>
                <w:szCs w:val="24"/>
              </w:rPr>
            </w:pPr>
            <w:r w:rsidDel="00000000" w:rsidR="00000000" w:rsidRPr="00000000">
              <w:rPr>
                <w:color w:val="767171"/>
                <w:sz w:val="24"/>
                <w:szCs w:val="24"/>
                <w:rtl w:val="0"/>
              </w:rPr>
              <w:t xml:space="preserve">Me siento más seguro en competencias como el </w:t>
            </w:r>
            <w:r w:rsidDel="00000000" w:rsidR="00000000" w:rsidRPr="00000000">
              <w:rPr>
                <w:color w:val="38761d"/>
                <w:sz w:val="24"/>
                <w:szCs w:val="24"/>
                <w:rtl w:val="0"/>
              </w:rPr>
              <w:t xml:space="preserve">desarrollo de aplicaciones, inglés y el trabajo con metodologías ágiles.</w:t>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cc0000"/>
                <w:sz w:val="24"/>
                <w:szCs w:val="24"/>
              </w:rPr>
            </w:pPr>
            <w:r w:rsidDel="00000000" w:rsidR="00000000" w:rsidRPr="00000000">
              <w:rPr>
                <w:sz w:val="24"/>
                <w:szCs w:val="24"/>
                <w:rtl w:val="0"/>
              </w:rPr>
              <w:t xml:space="preserve">En cambio, siento que debo fortalecer </w:t>
            </w:r>
            <w:r w:rsidDel="00000000" w:rsidR="00000000" w:rsidRPr="00000000">
              <w:rPr>
                <w:color w:val="cc0000"/>
                <w:sz w:val="24"/>
                <w:szCs w:val="24"/>
                <w:rtl w:val="0"/>
              </w:rPr>
              <w:t xml:space="preserve">la implementación de bases de datos y cómo trabajar con ellas </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sz w:val="24"/>
                <w:szCs w:val="24"/>
                <w:rtl w:val="0"/>
              </w:rPr>
              <w:t xml:space="preserve">Mis principales intereses profesionales están en el desarrollo de software con impacto social, orientado a mejorar la gestión de comunidades y organizaciones locales.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Las competencias más relacionadas con mis intereses son el desarrollo de software, la construcción de modelos de datos y la realización de pruebas de certificación. Necesito seguir fortaleciendo la parte de gestión de proyectos para tener una visión integral del proceso.</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En cinco años me gustaría estar trabajando como desarrollador de software o líder de proyectos tecnológicos, creando soluciones digitales que apoyen tanto a instituciones públicas como a organizaciones comunitarias.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bookmarkStart w:colFirst="0" w:colLast="0" w:name="_2p21w32tgnq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b w:val="1"/>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sz w:val="24"/>
                <w:szCs w:val="24"/>
                <w:rtl w:val="0"/>
              </w:rPr>
              <w:t xml:space="preserve">El proyecto actual de Sistema Unidad Territorial se relaciona directamente con mis intereses, ya que permite aplicar mis conocimientos técnicos en un contexto comunitario real, aportando al desarrollo social mediante la tecnología.</w:t>
            </w:r>
          </w:p>
          <w:p w:rsidR="00000000" w:rsidDel="00000000" w:rsidP="00000000" w:rsidRDefault="00000000" w:rsidRPr="00000000" w14:paraId="0000005F">
            <w:pPr>
              <w:tabs>
                <w:tab w:val="left" w:leader="none" w:pos="454"/>
              </w:tabs>
              <w:jc w:val="both"/>
              <w:rPr>
                <w:sz w:val="24"/>
                <w:szCs w:val="24"/>
              </w:rPr>
            </w:pPr>
            <w:r w:rsidDel="00000000" w:rsidR="00000000" w:rsidRPr="00000000">
              <w:rPr>
                <w:sz w:val="24"/>
                <w:szCs w:val="24"/>
                <w:rtl w:val="0"/>
              </w:rPr>
              <w:t xml:space="preserve">El área que debería abordar este proyecto es principalmente desarrollo de software y análisis de soluciones informáticas, con el uso de metodologías ágiles y un enfoque en la usabilidad para usuarios no técnicos.</w:t>
            </w:r>
          </w:p>
          <w:p w:rsidR="00000000" w:rsidDel="00000000" w:rsidP="00000000" w:rsidRDefault="00000000" w:rsidRPr="00000000" w14:paraId="00000060">
            <w:pPr>
              <w:tabs>
                <w:tab w:val="left" w:leader="none" w:pos="454"/>
              </w:tabs>
              <w:jc w:val="both"/>
              <w:rPr>
                <w:sz w:val="24"/>
                <w:szCs w:val="24"/>
              </w:rPr>
            </w:pPr>
            <w:r w:rsidDel="00000000" w:rsidR="00000000" w:rsidRPr="00000000">
              <w:rPr>
                <w:sz w:val="24"/>
                <w:szCs w:val="24"/>
                <w:rtl w:val="0"/>
              </w:rPr>
              <w:t xml:space="preserve">Este tipo de proyecto me ayuda en mi desarrollo profesional porque combina la práctica técnica con la responsabilidad social, situándose en un contexto real como lo es la gestión de juntas de vecinos en Chile.</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