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F47F"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A jetboat is a </w:t>
      </w:r>
      <w:hyperlink r:id="rId4" w:tooltip="Boat" w:history="1">
        <w:r w:rsidRPr="00184D99">
          <w:rPr>
            <w:rStyle w:val="Hyperlink"/>
            <w:rFonts w:ascii="Arial" w:hAnsi="Arial" w:cs="Arial"/>
            <w:b/>
            <w:bCs/>
            <w:color w:val="auto"/>
            <w:sz w:val="21"/>
            <w:szCs w:val="21"/>
            <w:u w:val="none"/>
          </w:rPr>
          <w:t>boat</w:t>
        </w:r>
      </w:hyperlink>
      <w:r w:rsidRPr="00184D99">
        <w:rPr>
          <w:rFonts w:ascii="Arial" w:hAnsi="Arial" w:cs="Arial"/>
          <w:b/>
          <w:bCs/>
          <w:sz w:val="21"/>
          <w:szCs w:val="21"/>
        </w:rPr>
        <w:t> propelled by a jet of water ejected from the back of the craft. Unlike a </w:t>
      </w:r>
      <w:hyperlink r:id="rId5" w:tooltip="Powerboat" w:history="1">
        <w:r w:rsidRPr="00184D99">
          <w:rPr>
            <w:rStyle w:val="Hyperlink"/>
            <w:rFonts w:ascii="Arial" w:hAnsi="Arial" w:cs="Arial"/>
            <w:b/>
            <w:bCs/>
            <w:color w:val="auto"/>
            <w:sz w:val="21"/>
            <w:szCs w:val="21"/>
            <w:u w:val="none"/>
          </w:rPr>
          <w:t>powerboat</w:t>
        </w:r>
      </w:hyperlink>
      <w:r w:rsidRPr="00184D99">
        <w:rPr>
          <w:rFonts w:ascii="Arial" w:hAnsi="Arial" w:cs="Arial"/>
          <w:b/>
          <w:bCs/>
          <w:sz w:val="21"/>
          <w:szCs w:val="21"/>
        </w:rPr>
        <w:t> or </w:t>
      </w:r>
      <w:hyperlink r:id="rId6" w:tooltip="Motorboat" w:history="1">
        <w:r w:rsidRPr="00184D99">
          <w:rPr>
            <w:rStyle w:val="Hyperlink"/>
            <w:rFonts w:ascii="Arial" w:hAnsi="Arial" w:cs="Arial"/>
            <w:b/>
            <w:bCs/>
            <w:color w:val="auto"/>
            <w:sz w:val="21"/>
            <w:szCs w:val="21"/>
            <w:u w:val="none"/>
          </w:rPr>
          <w:t>motorboat</w:t>
        </w:r>
      </w:hyperlink>
      <w:r w:rsidRPr="00184D99">
        <w:rPr>
          <w:rFonts w:ascii="Arial" w:hAnsi="Arial" w:cs="Arial"/>
          <w:b/>
          <w:bCs/>
          <w:sz w:val="21"/>
          <w:szCs w:val="21"/>
        </w:rPr>
        <w:t> that uses an external </w:t>
      </w:r>
      <w:hyperlink r:id="rId7" w:tooltip="Propeller" w:history="1">
        <w:r w:rsidRPr="00184D99">
          <w:rPr>
            <w:rStyle w:val="Hyperlink"/>
            <w:rFonts w:ascii="Arial" w:hAnsi="Arial" w:cs="Arial"/>
            <w:b/>
            <w:bCs/>
            <w:color w:val="auto"/>
            <w:sz w:val="21"/>
            <w:szCs w:val="21"/>
            <w:u w:val="none"/>
          </w:rPr>
          <w:t>propeller</w:t>
        </w:r>
      </w:hyperlink>
      <w:r w:rsidRPr="00184D99">
        <w:rPr>
          <w:rFonts w:ascii="Arial" w:hAnsi="Arial" w:cs="Arial"/>
          <w:b/>
          <w:bCs/>
          <w:sz w:val="21"/>
          <w:szCs w:val="21"/>
        </w:rPr>
        <w:t> in the water below or behind the boat, a jetboat draws the water from under the boat through an </w:t>
      </w:r>
      <w:hyperlink r:id="rId8" w:tooltip="Intake" w:history="1">
        <w:r w:rsidRPr="00184D99">
          <w:rPr>
            <w:rStyle w:val="Hyperlink"/>
            <w:rFonts w:ascii="Arial" w:hAnsi="Arial" w:cs="Arial"/>
            <w:b/>
            <w:bCs/>
            <w:color w:val="auto"/>
            <w:sz w:val="21"/>
            <w:szCs w:val="21"/>
            <w:u w:val="none"/>
          </w:rPr>
          <w:t>intake</w:t>
        </w:r>
      </w:hyperlink>
      <w:r w:rsidRPr="00184D99">
        <w:rPr>
          <w:rFonts w:ascii="Arial" w:hAnsi="Arial" w:cs="Arial"/>
          <w:b/>
          <w:bCs/>
          <w:sz w:val="21"/>
          <w:szCs w:val="21"/>
        </w:rPr>
        <w:t> and into a </w:t>
      </w:r>
      <w:hyperlink r:id="rId9" w:tooltip="Pump-jet" w:history="1">
        <w:r w:rsidRPr="00184D99">
          <w:rPr>
            <w:rStyle w:val="Hyperlink"/>
            <w:rFonts w:ascii="Arial" w:hAnsi="Arial" w:cs="Arial"/>
            <w:b/>
            <w:bCs/>
            <w:color w:val="auto"/>
            <w:sz w:val="21"/>
            <w:szCs w:val="21"/>
            <w:u w:val="none"/>
          </w:rPr>
          <w:t>pump-jet</w:t>
        </w:r>
      </w:hyperlink>
      <w:r w:rsidRPr="00184D99">
        <w:rPr>
          <w:rFonts w:ascii="Arial" w:hAnsi="Arial" w:cs="Arial"/>
          <w:b/>
          <w:bCs/>
          <w:sz w:val="21"/>
          <w:szCs w:val="21"/>
        </w:rPr>
        <w:t> inside the boat, before expelling it through a </w:t>
      </w:r>
      <w:hyperlink r:id="rId10" w:tooltip="Nozzle" w:history="1">
        <w:r w:rsidRPr="00184D99">
          <w:rPr>
            <w:rStyle w:val="Hyperlink"/>
            <w:rFonts w:ascii="Arial" w:hAnsi="Arial" w:cs="Arial"/>
            <w:b/>
            <w:bCs/>
            <w:color w:val="auto"/>
            <w:sz w:val="21"/>
            <w:szCs w:val="21"/>
            <w:u w:val="none"/>
          </w:rPr>
          <w:t>nozzle</w:t>
        </w:r>
      </w:hyperlink>
      <w:r w:rsidRPr="00184D99">
        <w:rPr>
          <w:rFonts w:ascii="Arial" w:hAnsi="Arial" w:cs="Arial"/>
          <w:b/>
          <w:bCs/>
          <w:sz w:val="21"/>
          <w:szCs w:val="21"/>
        </w:rPr>
        <w:t> at the </w:t>
      </w:r>
      <w:hyperlink r:id="rId11" w:tooltip="Stern" w:history="1">
        <w:r w:rsidRPr="00184D99">
          <w:rPr>
            <w:rStyle w:val="Hyperlink"/>
            <w:rFonts w:ascii="Arial" w:hAnsi="Arial" w:cs="Arial"/>
            <w:b/>
            <w:bCs/>
            <w:color w:val="auto"/>
            <w:sz w:val="21"/>
            <w:szCs w:val="21"/>
            <w:u w:val="none"/>
          </w:rPr>
          <w:t>stern</w:t>
        </w:r>
      </w:hyperlink>
      <w:r w:rsidRPr="00184D99">
        <w:rPr>
          <w:rFonts w:ascii="Arial" w:hAnsi="Arial" w:cs="Arial"/>
          <w:b/>
          <w:bCs/>
          <w:sz w:val="21"/>
          <w:szCs w:val="21"/>
        </w:rPr>
        <w:t>.</w:t>
      </w:r>
    </w:p>
    <w:p w14:paraId="2553AE11"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Jetboats were originally designed by </w:t>
      </w:r>
      <w:hyperlink r:id="rId12" w:tooltip="Bill Hamilton (engineer)" w:history="1">
        <w:r w:rsidRPr="00184D99">
          <w:rPr>
            <w:rStyle w:val="Hyperlink"/>
            <w:rFonts w:ascii="Arial" w:hAnsi="Arial" w:cs="Arial"/>
            <w:b/>
            <w:bCs/>
            <w:color w:val="auto"/>
            <w:sz w:val="21"/>
            <w:szCs w:val="21"/>
            <w:u w:val="none"/>
          </w:rPr>
          <w:t>Sir William Hamilton</w:t>
        </w:r>
      </w:hyperlink>
      <w:r w:rsidRPr="00184D99">
        <w:rPr>
          <w:rFonts w:ascii="Arial" w:hAnsi="Arial" w:cs="Arial"/>
          <w:b/>
          <w:bCs/>
          <w:sz w:val="21"/>
          <w:szCs w:val="21"/>
        </w:rPr>
        <w:t> in 1954. His goal was a boat to run up the fast-flowing rivers of </w:t>
      </w:r>
      <w:hyperlink r:id="rId13" w:tooltip="New Zealand" w:history="1">
        <w:r w:rsidRPr="00184D99">
          <w:rPr>
            <w:rStyle w:val="Hyperlink"/>
            <w:rFonts w:ascii="Arial" w:hAnsi="Arial" w:cs="Arial"/>
            <w:b/>
            <w:bCs/>
            <w:color w:val="auto"/>
            <w:sz w:val="21"/>
            <w:szCs w:val="21"/>
            <w:u w:val="none"/>
          </w:rPr>
          <w:t>New Zealand</w:t>
        </w:r>
      </w:hyperlink>
      <w:r w:rsidRPr="00184D99">
        <w:rPr>
          <w:rFonts w:ascii="Arial" w:hAnsi="Arial" w:cs="Arial"/>
          <w:b/>
          <w:bCs/>
          <w:sz w:val="21"/>
          <w:szCs w:val="21"/>
        </w:rPr>
        <w:t> that were too shallow for propellers.</w:t>
      </w:r>
    </w:p>
    <w:p w14:paraId="16498B62"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Previous attempts at waterjet propulsion had very short lifetimes, generally due to the inefficient design of the units and the fact that they offered few advantages over conventional propellers. Unlike these previous waterjet developments, such as </w:t>
      </w:r>
      <w:proofErr w:type="spellStart"/>
      <w:r w:rsidRPr="00184D99">
        <w:rPr>
          <w:rFonts w:ascii="Arial" w:hAnsi="Arial" w:cs="Arial"/>
          <w:b/>
          <w:bCs/>
          <w:sz w:val="21"/>
          <w:szCs w:val="21"/>
        </w:rPr>
        <w:fldChar w:fldCharType="begin"/>
      </w:r>
      <w:r w:rsidRPr="00184D99">
        <w:rPr>
          <w:rFonts w:ascii="Arial" w:hAnsi="Arial" w:cs="Arial"/>
          <w:b/>
          <w:bCs/>
          <w:sz w:val="21"/>
          <w:szCs w:val="21"/>
        </w:rPr>
        <w:instrText xml:space="preserve"> HYPERLINK "https://en.wikipedia.org/wiki/Secondo_Campini" \o "Secondo Campini" </w:instrText>
      </w:r>
      <w:r w:rsidRPr="00184D99">
        <w:rPr>
          <w:rFonts w:ascii="Arial" w:hAnsi="Arial" w:cs="Arial"/>
          <w:b/>
          <w:bCs/>
          <w:sz w:val="21"/>
          <w:szCs w:val="21"/>
        </w:rPr>
        <w:fldChar w:fldCharType="separate"/>
      </w:r>
      <w:r w:rsidRPr="00184D99">
        <w:rPr>
          <w:rStyle w:val="Hyperlink"/>
          <w:rFonts w:ascii="Arial" w:hAnsi="Arial" w:cs="Arial"/>
          <w:b/>
          <w:bCs/>
          <w:color w:val="auto"/>
          <w:sz w:val="21"/>
          <w:szCs w:val="21"/>
          <w:u w:val="none"/>
        </w:rPr>
        <w:t>Campini's</w:t>
      </w:r>
      <w:proofErr w:type="spellEnd"/>
      <w:r w:rsidRPr="00184D99">
        <w:rPr>
          <w:rFonts w:ascii="Arial" w:hAnsi="Arial" w:cs="Arial"/>
          <w:b/>
          <w:bCs/>
          <w:sz w:val="21"/>
          <w:szCs w:val="21"/>
        </w:rPr>
        <w:fldChar w:fldCharType="end"/>
      </w:r>
      <w:r w:rsidRPr="00184D99">
        <w:rPr>
          <w:rFonts w:ascii="Arial" w:hAnsi="Arial" w:cs="Arial"/>
          <w:b/>
          <w:bCs/>
          <w:sz w:val="21"/>
          <w:szCs w:val="21"/>
        </w:rPr>
        <w:t> and the </w:t>
      </w:r>
      <w:hyperlink r:id="rId14" w:tooltip="Hanley Hydrojet (page does not exist)" w:history="1">
        <w:r w:rsidRPr="00184D99">
          <w:rPr>
            <w:rStyle w:val="Hyperlink"/>
            <w:rFonts w:ascii="Arial" w:hAnsi="Arial" w:cs="Arial"/>
            <w:b/>
            <w:bCs/>
            <w:color w:val="auto"/>
            <w:sz w:val="21"/>
            <w:szCs w:val="21"/>
            <w:u w:val="none"/>
          </w:rPr>
          <w:t xml:space="preserve">Hanley </w:t>
        </w:r>
        <w:proofErr w:type="spellStart"/>
        <w:r w:rsidRPr="00184D99">
          <w:rPr>
            <w:rStyle w:val="Hyperlink"/>
            <w:rFonts w:ascii="Arial" w:hAnsi="Arial" w:cs="Arial"/>
            <w:b/>
            <w:bCs/>
            <w:color w:val="auto"/>
            <w:sz w:val="21"/>
            <w:szCs w:val="21"/>
            <w:u w:val="none"/>
          </w:rPr>
          <w:t>Hydrojet</w:t>
        </w:r>
        <w:proofErr w:type="spellEnd"/>
      </w:hyperlink>
      <w:r w:rsidRPr="00184D99">
        <w:rPr>
          <w:rFonts w:ascii="Arial" w:hAnsi="Arial" w:cs="Arial"/>
          <w:b/>
          <w:bCs/>
          <w:sz w:val="21"/>
          <w:szCs w:val="21"/>
        </w:rPr>
        <w:t>, Hamilton had a specific need for a propulsion system to operate in very shallow water, and the waterjet proved to be the ideal solution. The popularity of the jet unit and jetboat increased rapidly. It was found the waterjet was better than propellers for a wide range of vessel types, and waterjets are now used widely for many high-speed vessels including passenger ferries, rescue craft, patrol boats and offshore supply vessels.</w:t>
      </w:r>
    </w:p>
    <w:p w14:paraId="1E74F3D6"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 xml:space="preserve">Jetboats are highly </w:t>
      </w:r>
      <w:proofErr w:type="spellStart"/>
      <w:r w:rsidRPr="00184D99">
        <w:rPr>
          <w:rFonts w:ascii="Arial" w:hAnsi="Arial" w:cs="Arial"/>
          <w:b/>
          <w:bCs/>
          <w:sz w:val="21"/>
          <w:szCs w:val="21"/>
        </w:rPr>
        <w:t>manoeuvrable</w:t>
      </w:r>
      <w:proofErr w:type="spellEnd"/>
      <w:r w:rsidRPr="00184D99">
        <w:rPr>
          <w:rFonts w:ascii="Arial" w:hAnsi="Arial" w:cs="Arial"/>
          <w:b/>
          <w:bCs/>
          <w:sz w:val="21"/>
          <w:szCs w:val="21"/>
        </w:rPr>
        <w:t xml:space="preserve">, and many can be reversed from full speed and brought to a stop within little more than their own length, in a </w:t>
      </w:r>
      <w:proofErr w:type="spellStart"/>
      <w:r w:rsidRPr="00184D99">
        <w:rPr>
          <w:rFonts w:ascii="Arial" w:hAnsi="Arial" w:cs="Arial"/>
          <w:b/>
          <w:bCs/>
          <w:sz w:val="21"/>
          <w:szCs w:val="21"/>
        </w:rPr>
        <w:t>manoeuvre</w:t>
      </w:r>
      <w:proofErr w:type="spellEnd"/>
      <w:r w:rsidRPr="00184D99">
        <w:rPr>
          <w:rFonts w:ascii="Arial" w:hAnsi="Arial" w:cs="Arial"/>
          <w:b/>
          <w:bCs/>
          <w:sz w:val="21"/>
          <w:szCs w:val="21"/>
        </w:rPr>
        <w:t xml:space="preserve"> known as a "crash stop". The </w:t>
      </w:r>
      <w:proofErr w:type="spellStart"/>
      <w:proofErr w:type="gramStart"/>
      <w:r w:rsidRPr="00184D99">
        <w:rPr>
          <w:rFonts w:ascii="Arial" w:hAnsi="Arial" w:cs="Arial"/>
          <w:b/>
          <w:bCs/>
          <w:sz w:val="21"/>
          <w:szCs w:val="21"/>
        </w:rPr>
        <w:t>well known</w:t>
      </w:r>
      <w:proofErr w:type="spellEnd"/>
      <w:proofErr w:type="gramEnd"/>
      <w:r w:rsidRPr="00184D99">
        <w:rPr>
          <w:rFonts w:ascii="Arial" w:hAnsi="Arial" w:cs="Arial"/>
          <w:b/>
          <w:bCs/>
          <w:sz w:val="21"/>
          <w:szCs w:val="21"/>
        </w:rPr>
        <w:t> </w:t>
      </w:r>
      <w:r w:rsidRPr="00184D99">
        <w:rPr>
          <w:rFonts w:ascii="Arial" w:hAnsi="Arial" w:cs="Arial"/>
          <w:b/>
          <w:bCs/>
          <w:i/>
          <w:iCs/>
          <w:sz w:val="21"/>
          <w:szCs w:val="21"/>
        </w:rPr>
        <w:t>Hamilton turn</w:t>
      </w:r>
      <w:r w:rsidRPr="00184D99">
        <w:rPr>
          <w:rFonts w:ascii="Arial" w:hAnsi="Arial" w:cs="Arial"/>
          <w:b/>
          <w:bCs/>
          <w:sz w:val="21"/>
          <w:szCs w:val="21"/>
        </w:rPr>
        <w:t xml:space="preserve"> or "jet spin" is a high-speed </w:t>
      </w:r>
      <w:proofErr w:type="spellStart"/>
      <w:r w:rsidRPr="00184D99">
        <w:rPr>
          <w:rFonts w:ascii="Arial" w:hAnsi="Arial" w:cs="Arial"/>
          <w:b/>
          <w:bCs/>
          <w:sz w:val="21"/>
          <w:szCs w:val="21"/>
        </w:rPr>
        <w:t>manoeuvre</w:t>
      </w:r>
      <w:proofErr w:type="spellEnd"/>
      <w:r w:rsidRPr="00184D99">
        <w:rPr>
          <w:rFonts w:ascii="Arial" w:hAnsi="Arial" w:cs="Arial"/>
          <w:b/>
          <w:bCs/>
          <w:sz w:val="21"/>
          <w:szCs w:val="21"/>
        </w:rPr>
        <w:t xml:space="preserve"> where the boat's engine throttle is cut, the steering is turned sharply and the throttle opened again, causing the boat to spin quickly around with a large spray of water.</w:t>
      </w:r>
    </w:p>
    <w:p w14:paraId="07BB2C4A"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There is no engineering limit to the size of jetboats, though whether they are useful depends on the type of application. Classic prop-drives are generally more efficient and economical at low speeds, up to about 20 knots (37 km/h; 23 mph), but as boat speed increases, the extra </w:t>
      </w:r>
      <w:hyperlink r:id="rId15" w:tooltip="Hull (watercraft)" w:history="1">
        <w:r w:rsidRPr="00184D99">
          <w:rPr>
            <w:rStyle w:val="Hyperlink"/>
            <w:rFonts w:ascii="Arial" w:hAnsi="Arial" w:cs="Arial"/>
            <w:b/>
            <w:bCs/>
            <w:color w:val="auto"/>
            <w:sz w:val="21"/>
            <w:szCs w:val="21"/>
            <w:u w:val="none"/>
          </w:rPr>
          <w:t>hull</w:t>
        </w:r>
      </w:hyperlink>
      <w:r w:rsidRPr="00184D99">
        <w:rPr>
          <w:rFonts w:ascii="Arial" w:hAnsi="Arial" w:cs="Arial"/>
          <w:b/>
          <w:bCs/>
          <w:sz w:val="21"/>
          <w:szCs w:val="21"/>
        </w:rPr>
        <w:t> resistance generated by struts, </w:t>
      </w:r>
      <w:hyperlink r:id="rId16" w:tooltip="Rudder" w:history="1">
        <w:r w:rsidRPr="00184D99">
          <w:rPr>
            <w:rStyle w:val="Hyperlink"/>
            <w:rFonts w:ascii="Arial" w:hAnsi="Arial" w:cs="Arial"/>
            <w:b/>
            <w:bCs/>
            <w:color w:val="auto"/>
            <w:sz w:val="21"/>
            <w:szCs w:val="21"/>
            <w:u w:val="none"/>
          </w:rPr>
          <w:t>rudders</w:t>
        </w:r>
      </w:hyperlink>
      <w:r w:rsidRPr="00184D99">
        <w:rPr>
          <w:rFonts w:ascii="Arial" w:hAnsi="Arial" w:cs="Arial"/>
          <w:b/>
          <w:bCs/>
          <w:sz w:val="21"/>
          <w:szCs w:val="21"/>
        </w:rPr>
        <w:t>, shafts and so on means waterjets are more efficient up to 90 km/h; 60 mph). For very large propellers turning at slow speeds, such as in </w:t>
      </w:r>
      <w:hyperlink r:id="rId17" w:tooltip="Tugboat" w:history="1">
        <w:r w:rsidRPr="00184D99">
          <w:rPr>
            <w:rStyle w:val="Hyperlink"/>
            <w:rFonts w:ascii="Arial" w:hAnsi="Arial" w:cs="Arial"/>
            <w:b/>
            <w:bCs/>
            <w:color w:val="auto"/>
            <w:sz w:val="21"/>
            <w:szCs w:val="21"/>
            <w:u w:val="none"/>
          </w:rPr>
          <w:t>tugboats</w:t>
        </w:r>
      </w:hyperlink>
      <w:r w:rsidRPr="00184D99">
        <w:rPr>
          <w:rFonts w:ascii="Arial" w:hAnsi="Arial" w:cs="Arial"/>
          <w:b/>
          <w:bCs/>
          <w:sz w:val="21"/>
          <w:szCs w:val="21"/>
        </w:rPr>
        <w:t>, the equivalent size waterjet would be too big to be practical. The vast majority of waterjet units are therefore installed in high-speed vessels and in situations where shallow draught, maneuverability, and load flexibility are the main concerns.</w:t>
      </w:r>
    </w:p>
    <w:p w14:paraId="329EDAAA" w14:textId="77777777" w:rsidR="00184D99" w:rsidRPr="00184D99" w:rsidRDefault="00184D99" w:rsidP="00184D99">
      <w:pPr>
        <w:pStyle w:val="NormalWeb"/>
        <w:shd w:val="clear" w:color="auto" w:fill="FFFFFF"/>
        <w:spacing w:before="120" w:beforeAutospacing="0" w:after="120" w:afterAutospacing="0"/>
        <w:rPr>
          <w:rFonts w:ascii="Arial" w:hAnsi="Arial" w:cs="Arial"/>
          <w:b/>
          <w:bCs/>
          <w:sz w:val="21"/>
          <w:szCs w:val="21"/>
        </w:rPr>
      </w:pPr>
      <w:r w:rsidRPr="00184D99">
        <w:rPr>
          <w:rFonts w:ascii="Arial" w:hAnsi="Arial" w:cs="Arial"/>
          <w:b/>
          <w:bCs/>
          <w:sz w:val="21"/>
          <w:szCs w:val="21"/>
        </w:rPr>
        <w:t>The biggest jet-driven vessels are found in military use and the high-speed passenger and car ferry industry. South Africa's </w:t>
      </w:r>
      <w:proofErr w:type="spellStart"/>
      <w:r w:rsidRPr="00184D99">
        <w:rPr>
          <w:rFonts w:ascii="Arial" w:hAnsi="Arial" w:cs="Arial"/>
          <w:b/>
          <w:bCs/>
          <w:sz w:val="21"/>
          <w:szCs w:val="21"/>
        </w:rPr>
        <w:fldChar w:fldCharType="begin"/>
      </w:r>
      <w:r w:rsidRPr="00184D99">
        <w:rPr>
          <w:rFonts w:ascii="Arial" w:hAnsi="Arial" w:cs="Arial"/>
          <w:b/>
          <w:bCs/>
          <w:sz w:val="21"/>
          <w:szCs w:val="21"/>
        </w:rPr>
        <w:instrText xml:space="preserve"> HYPERLINK "https://en.wikipedia.org/wiki/Valour-class_frigate" \o "Valour-class frigate" </w:instrText>
      </w:r>
      <w:r w:rsidRPr="00184D99">
        <w:rPr>
          <w:rFonts w:ascii="Arial" w:hAnsi="Arial" w:cs="Arial"/>
          <w:b/>
          <w:bCs/>
          <w:sz w:val="21"/>
          <w:szCs w:val="21"/>
        </w:rPr>
        <w:fldChar w:fldCharType="separate"/>
      </w:r>
      <w:r w:rsidRPr="00184D99">
        <w:rPr>
          <w:rStyle w:val="Hyperlink"/>
          <w:rFonts w:ascii="Arial" w:hAnsi="Arial" w:cs="Arial"/>
          <w:b/>
          <w:bCs/>
          <w:color w:val="auto"/>
          <w:sz w:val="21"/>
          <w:szCs w:val="21"/>
          <w:u w:val="none"/>
        </w:rPr>
        <w:t>Valour</w:t>
      </w:r>
      <w:proofErr w:type="spellEnd"/>
      <w:r w:rsidRPr="00184D99">
        <w:rPr>
          <w:rStyle w:val="Hyperlink"/>
          <w:rFonts w:ascii="Arial" w:hAnsi="Arial" w:cs="Arial"/>
          <w:b/>
          <w:bCs/>
          <w:color w:val="auto"/>
          <w:sz w:val="21"/>
          <w:szCs w:val="21"/>
          <w:u w:val="none"/>
        </w:rPr>
        <w:t>-class</w:t>
      </w:r>
      <w:r w:rsidRPr="00184D99">
        <w:rPr>
          <w:rFonts w:ascii="Arial" w:hAnsi="Arial" w:cs="Arial"/>
          <w:b/>
          <w:bCs/>
          <w:sz w:val="21"/>
          <w:szCs w:val="21"/>
        </w:rPr>
        <w:fldChar w:fldCharType="end"/>
      </w:r>
      <w:r w:rsidRPr="00184D99">
        <w:rPr>
          <w:rFonts w:ascii="Arial" w:hAnsi="Arial" w:cs="Arial"/>
          <w:b/>
          <w:bCs/>
          <w:sz w:val="21"/>
          <w:szCs w:val="21"/>
        </w:rPr>
        <w:t xml:space="preserve"> frigates (approximately 120 </w:t>
      </w:r>
      <w:proofErr w:type="spellStart"/>
      <w:r w:rsidRPr="00184D99">
        <w:rPr>
          <w:rFonts w:ascii="Arial" w:hAnsi="Arial" w:cs="Arial"/>
          <w:b/>
          <w:bCs/>
          <w:sz w:val="21"/>
          <w:szCs w:val="21"/>
        </w:rPr>
        <w:t>metres</w:t>
      </w:r>
      <w:proofErr w:type="spellEnd"/>
      <w:r w:rsidRPr="00184D99">
        <w:rPr>
          <w:rFonts w:ascii="Arial" w:hAnsi="Arial" w:cs="Arial"/>
          <w:b/>
          <w:bCs/>
          <w:sz w:val="21"/>
          <w:szCs w:val="21"/>
        </w:rPr>
        <w:t xml:space="preserve"> or 390 feet long) and the 127 </w:t>
      </w:r>
      <w:proofErr w:type="spellStart"/>
      <w:r w:rsidRPr="00184D99">
        <w:rPr>
          <w:rFonts w:ascii="Arial" w:hAnsi="Arial" w:cs="Arial"/>
          <w:b/>
          <w:bCs/>
          <w:sz w:val="21"/>
          <w:szCs w:val="21"/>
        </w:rPr>
        <w:t>metres</w:t>
      </w:r>
      <w:proofErr w:type="spellEnd"/>
      <w:r w:rsidRPr="00184D99">
        <w:rPr>
          <w:rFonts w:ascii="Arial" w:hAnsi="Arial" w:cs="Arial"/>
          <w:b/>
          <w:bCs/>
          <w:sz w:val="21"/>
          <w:szCs w:val="21"/>
        </w:rPr>
        <w:t xml:space="preserve"> (417 ft) long United States </w:t>
      </w:r>
      <w:hyperlink r:id="rId18" w:tooltip="Littoral combat ship" w:history="1">
        <w:r w:rsidRPr="00184D99">
          <w:rPr>
            <w:rStyle w:val="Hyperlink"/>
            <w:rFonts w:ascii="Arial" w:hAnsi="Arial" w:cs="Arial"/>
            <w:b/>
            <w:bCs/>
            <w:color w:val="auto"/>
            <w:sz w:val="21"/>
            <w:szCs w:val="21"/>
            <w:u w:val="none"/>
          </w:rPr>
          <w:t>Littoral Combat Ship</w:t>
        </w:r>
      </w:hyperlink>
      <w:r w:rsidRPr="00184D99">
        <w:rPr>
          <w:rFonts w:ascii="Arial" w:hAnsi="Arial" w:cs="Arial"/>
          <w:b/>
          <w:bCs/>
          <w:sz w:val="21"/>
          <w:szCs w:val="21"/>
        </w:rPr>
        <w:t> are among the biggest jet-propelled vessels as of 2020. Even these vessels are capable of performing "crash stops"</w:t>
      </w:r>
    </w:p>
    <w:p w14:paraId="07BC84F1" w14:textId="77777777" w:rsidR="00881023" w:rsidRDefault="00184D99"/>
    <w:sectPr w:rsidR="0088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99"/>
    <w:rsid w:val="00184D99"/>
    <w:rsid w:val="002A24F0"/>
    <w:rsid w:val="0087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047A"/>
  <w15:chartTrackingRefBased/>
  <w15:docId w15:val="{BD0C97DB-AFE9-481C-8669-C7B842D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D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1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ake" TargetMode="External"/><Relationship Id="rId13" Type="http://schemas.openxmlformats.org/officeDocument/2006/relationships/hyperlink" Target="https://en.wikipedia.org/wiki/New_Zealand" TargetMode="External"/><Relationship Id="rId18" Type="http://schemas.openxmlformats.org/officeDocument/2006/relationships/hyperlink" Target="https://en.wikipedia.org/wiki/Littoral_combat_ship" TargetMode="External"/><Relationship Id="rId3" Type="http://schemas.openxmlformats.org/officeDocument/2006/relationships/webSettings" Target="webSettings.xml"/><Relationship Id="rId7" Type="http://schemas.openxmlformats.org/officeDocument/2006/relationships/hyperlink" Target="https://en.wikipedia.org/wiki/Propeller" TargetMode="External"/><Relationship Id="rId12" Type="http://schemas.openxmlformats.org/officeDocument/2006/relationships/hyperlink" Target="https://en.wikipedia.org/wiki/Bill_Hamilton_(engineer)" TargetMode="External"/><Relationship Id="rId17" Type="http://schemas.openxmlformats.org/officeDocument/2006/relationships/hyperlink" Target="https://en.wikipedia.org/wiki/Tugboat" TargetMode="External"/><Relationship Id="rId2" Type="http://schemas.openxmlformats.org/officeDocument/2006/relationships/settings" Target="settings.xml"/><Relationship Id="rId16" Type="http://schemas.openxmlformats.org/officeDocument/2006/relationships/hyperlink" Target="https://en.wikipedia.org/wiki/Rudd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otorboat" TargetMode="External"/><Relationship Id="rId11" Type="http://schemas.openxmlformats.org/officeDocument/2006/relationships/hyperlink" Target="https://en.wikipedia.org/wiki/Stern" TargetMode="External"/><Relationship Id="rId5" Type="http://schemas.openxmlformats.org/officeDocument/2006/relationships/hyperlink" Target="https://en.wikipedia.org/wiki/Powerboat" TargetMode="External"/><Relationship Id="rId15" Type="http://schemas.openxmlformats.org/officeDocument/2006/relationships/hyperlink" Target="https://en.wikipedia.org/wiki/Hull_(watercraft)" TargetMode="External"/><Relationship Id="rId10" Type="http://schemas.openxmlformats.org/officeDocument/2006/relationships/hyperlink" Target="https://en.wikipedia.org/wiki/Nozzle" TargetMode="External"/><Relationship Id="rId19" Type="http://schemas.openxmlformats.org/officeDocument/2006/relationships/fontTable" Target="fontTable.xml"/><Relationship Id="rId4" Type="http://schemas.openxmlformats.org/officeDocument/2006/relationships/hyperlink" Target="https://en.wikipedia.org/wiki/Boat" TargetMode="External"/><Relationship Id="rId9" Type="http://schemas.openxmlformats.org/officeDocument/2006/relationships/hyperlink" Target="https://en.wikipedia.org/wiki/Pump-jet" TargetMode="External"/><Relationship Id="rId14" Type="http://schemas.openxmlformats.org/officeDocument/2006/relationships/hyperlink" Target="https://en.wikipedia.org/w/index.php?title=Hanley_Hydroje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2021-04-09T14:29:00Z</dcterms:created>
  <dcterms:modified xsi:type="dcterms:W3CDTF">2021-04-09T14:30:00Z</dcterms:modified>
</cp:coreProperties>
</file>