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2EA42" w14:textId="7AB57FED" w:rsidR="00881023" w:rsidRPr="00062351" w:rsidRDefault="00062351">
      <w:pPr>
        <w:rPr>
          <w:b/>
          <w:bCs/>
        </w:rPr>
      </w:pPr>
      <w:r w:rsidRPr="00062351">
        <w:rPr>
          <w:rFonts w:ascii="Arial" w:hAnsi="Arial" w:cs="Arial"/>
          <w:b/>
          <w:bCs/>
          <w:sz w:val="21"/>
          <w:szCs w:val="21"/>
          <w:shd w:val="clear" w:color="auto" w:fill="FFFFFF"/>
        </w:rPr>
        <w:t>A sailing yacht (US ship prefixes SY or S/Y), is a leisure craft that uses sails as its primary means of propulsion. A </w:t>
      </w:r>
      <w:hyperlink r:id="rId4" w:tooltip="Yacht" w:history="1">
        <w:r w:rsidRPr="00062351">
          <w:rPr>
            <w:rStyle w:val="Hyperlink"/>
            <w:rFonts w:ascii="Arial" w:hAnsi="Arial" w:cs="Arial"/>
            <w:b/>
            <w:bCs/>
            <w:color w:val="auto"/>
            <w:sz w:val="21"/>
            <w:szCs w:val="21"/>
            <w:u w:val="none"/>
            <w:shd w:val="clear" w:color="auto" w:fill="FFFFFF"/>
          </w:rPr>
          <w:t>yacht</w:t>
        </w:r>
      </w:hyperlink>
      <w:r w:rsidRPr="00062351">
        <w:rPr>
          <w:rFonts w:ascii="Arial" w:hAnsi="Arial" w:cs="Arial"/>
          <w:b/>
          <w:bCs/>
          <w:sz w:val="21"/>
          <w:szCs w:val="21"/>
          <w:shd w:val="clear" w:color="auto" w:fill="FFFFFF"/>
        </w:rPr>
        <w:t> may be a sail or power vessel used for pleasure, cruising, or racing.</w:t>
      </w:r>
      <w:r w:rsidRPr="00062351">
        <w:rPr>
          <w:rFonts w:ascii="Arial" w:hAnsi="Arial" w:cs="Arial"/>
          <w:b/>
          <w:bCs/>
          <w:sz w:val="21"/>
          <w:szCs w:val="21"/>
          <w:shd w:val="clear" w:color="auto" w:fill="FFFFFF"/>
        </w:rPr>
        <w:t xml:space="preserve"> </w:t>
      </w:r>
      <w:r w:rsidRPr="00062351">
        <w:rPr>
          <w:rFonts w:ascii="Arial" w:hAnsi="Arial" w:cs="Arial"/>
          <w:b/>
          <w:bCs/>
          <w:sz w:val="21"/>
          <w:szCs w:val="21"/>
          <w:shd w:val="clear" w:color="auto" w:fill="FFFFFF"/>
        </w:rPr>
        <w:t xml:space="preserve">There is no standard definition, so the term applies here to sailing vessels that have a cabin with amenities that accommodate overnight use. To be termed a "yacht", as opposed to a "boat", such a vessel is likely to be at least 33 feet (10 m) in length and have been judged to have good aesthetic </w:t>
      </w:r>
      <w:r>
        <w:rPr>
          <w:rFonts w:ascii="Arial" w:hAnsi="Arial" w:cs="Arial"/>
          <w:b/>
          <w:bCs/>
          <w:sz w:val="21"/>
          <w:szCs w:val="21"/>
          <w:shd w:val="clear" w:color="auto" w:fill="FFFFFF"/>
        </w:rPr>
        <w:t>qualities</w:t>
      </w:r>
      <w:r>
        <w:rPr>
          <w:b/>
          <w:bCs/>
        </w:rPr>
        <w:t xml:space="preserve">. </w:t>
      </w:r>
      <w:hyperlink r:id="rId5" w:tooltip="Sailboat" w:history="1">
        <w:r w:rsidRPr="00062351">
          <w:rPr>
            <w:rStyle w:val="Hyperlink"/>
            <w:rFonts w:ascii="Arial" w:hAnsi="Arial" w:cs="Arial"/>
            <w:b/>
            <w:bCs/>
            <w:color w:val="auto"/>
            <w:sz w:val="21"/>
            <w:szCs w:val="21"/>
            <w:u w:val="none"/>
            <w:shd w:val="clear" w:color="auto" w:fill="FFFFFF"/>
          </w:rPr>
          <w:t>Sailboats</w:t>
        </w:r>
      </w:hyperlink>
      <w:r w:rsidRPr="00062351">
        <w:rPr>
          <w:rFonts w:ascii="Arial" w:hAnsi="Arial" w:cs="Arial"/>
          <w:b/>
          <w:bCs/>
          <w:sz w:val="21"/>
          <w:szCs w:val="21"/>
          <w:shd w:val="clear" w:color="auto" w:fill="FFFFFF"/>
        </w:rPr>
        <w:t> that do not accommodate overnight use or are smaller than 30 feet (9.1 m) are not universally called yachts. Sailing yachts in excess of 130 feet (40 m) are generally considered to be </w:t>
      </w:r>
      <w:proofErr w:type="spellStart"/>
      <w:r w:rsidRPr="00062351">
        <w:rPr>
          <w:b/>
          <w:bCs/>
        </w:rPr>
        <w:fldChar w:fldCharType="begin"/>
      </w:r>
      <w:r w:rsidRPr="00062351">
        <w:rPr>
          <w:b/>
          <w:bCs/>
        </w:rPr>
        <w:instrText xml:space="preserve"> HYPERLINK "https://en.wikipedia.org/wiki/Superyacht" \o "Superyacht" </w:instrText>
      </w:r>
      <w:r w:rsidRPr="00062351">
        <w:rPr>
          <w:b/>
          <w:bCs/>
        </w:rPr>
        <w:fldChar w:fldCharType="separate"/>
      </w:r>
      <w:r w:rsidRPr="00062351">
        <w:rPr>
          <w:rStyle w:val="Hyperlink"/>
          <w:rFonts w:ascii="Arial" w:hAnsi="Arial" w:cs="Arial"/>
          <w:b/>
          <w:bCs/>
          <w:color w:val="auto"/>
          <w:sz w:val="21"/>
          <w:szCs w:val="21"/>
          <w:u w:val="none"/>
          <w:shd w:val="clear" w:color="auto" w:fill="FFFFFF"/>
        </w:rPr>
        <w:t>superyachts</w:t>
      </w:r>
      <w:r w:rsidRPr="00062351">
        <w:rPr>
          <w:b/>
          <w:bCs/>
        </w:rPr>
        <w:fldChar w:fldCharType="end"/>
      </w:r>
      <w:r w:rsidRPr="00062351">
        <w:rPr>
          <w:rFonts w:ascii="Arial" w:hAnsi="Arial" w:cs="Arial"/>
          <w:b/>
          <w:bCs/>
          <w:sz w:val="21"/>
          <w:szCs w:val="21"/>
          <w:shd w:val="clear" w:color="auto" w:fill="FFFFFF"/>
        </w:rPr>
        <w:t>.</w:t>
      </w:r>
      <w:r w:rsidR="00A57BAD" w:rsidRPr="00062351">
        <w:rPr>
          <w:rFonts w:ascii="Arial" w:hAnsi="Arial" w:cs="Arial"/>
          <w:b/>
          <w:bCs/>
          <w:sz w:val="21"/>
          <w:szCs w:val="21"/>
          <w:shd w:val="clear" w:color="auto" w:fill="FFFFFF"/>
        </w:rPr>
        <w:t>vary</w:t>
      </w:r>
      <w:proofErr w:type="spellEnd"/>
      <w:r w:rsidR="00A57BAD" w:rsidRPr="00062351">
        <w:rPr>
          <w:rFonts w:ascii="Arial" w:hAnsi="Arial" w:cs="Arial"/>
          <w:b/>
          <w:bCs/>
          <w:sz w:val="21"/>
          <w:szCs w:val="21"/>
          <w:shd w:val="clear" w:color="auto" w:fill="FFFFFF"/>
        </w:rPr>
        <w:t xml:space="preserve"> by region and maritime </w:t>
      </w:r>
      <w:proofErr w:type="spellStart"/>
      <w:proofErr w:type="gramStart"/>
      <w:r w:rsidR="00A57BAD" w:rsidRPr="00062351">
        <w:rPr>
          <w:rFonts w:ascii="Arial" w:hAnsi="Arial" w:cs="Arial"/>
          <w:b/>
          <w:bCs/>
          <w:sz w:val="21"/>
          <w:szCs w:val="21"/>
          <w:shd w:val="clear" w:color="auto" w:fill="FFFFFF"/>
        </w:rPr>
        <w:t>culture.</w:t>
      </w:r>
      <w:proofErr w:type="spellEnd"/>
      <w:proofErr w:type="gramEnd"/>
    </w:p>
    <w:sectPr w:rsidR="00881023" w:rsidRPr="0006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AD"/>
    <w:rsid w:val="00062351"/>
    <w:rsid w:val="002A24F0"/>
    <w:rsid w:val="00870A85"/>
    <w:rsid w:val="00A5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6C9F"/>
  <w15:chartTrackingRefBased/>
  <w15:docId w15:val="{20685A27-DD05-48CE-ACB7-9415A061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B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Sailboat" TargetMode="External"/><Relationship Id="rId4" Type="http://schemas.openxmlformats.org/officeDocument/2006/relationships/hyperlink" Target="https://en.wikipedia.org/wiki/Yac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2021-04-09T14:47:00Z</dcterms:created>
  <dcterms:modified xsi:type="dcterms:W3CDTF">2021-04-09T14:47:00Z</dcterms:modified>
</cp:coreProperties>
</file>